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</w:pPr>
            <w:r>
              <w:rPr>
                <w:color w:val="000000"/>
              </w:rPr>
              <w:t>宁晋县城区应急水源地工程 （施工项目）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684"/>
              <w:gridCol w:w="2253"/>
              <w:gridCol w:w="1685"/>
              <w:gridCol w:w="281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宁晋县城区应急水源地工程 （施工项目）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建筑业/建筑安装业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2020-09-09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2020-09-14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35"/>
              <w:gridCol w:w="1143"/>
              <w:gridCol w:w="1258"/>
              <w:gridCol w:w="1016"/>
              <w:gridCol w:w="1016"/>
              <w:gridCol w:w="2294"/>
              <w:gridCol w:w="584"/>
              <w:gridCol w:w="695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91130528MA0967M90Y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邢台市宇然水利工程有限公司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3908641.02元人民币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3908641.02元人民币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施工组织设计33.56 价格得分60.00 最终得分93.56 排名1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180 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91130000104323074B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河北建设勘察研究院有限公司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3913243.38元人民币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3913243.38元人民币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施工组织设计32.42价格得分 59.89 最终得分92.31排名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180 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91130522754045504T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河北纳川建设工程有限公司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3904390.99元人民币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3904390.99元人民币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施工组织设计32.00价格得分 59.94 最终得分91.94排名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180 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062"/>
              <w:gridCol w:w="1453"/>
              <w:gridCol w:w="1062"/>
              <w:gridCol w:w="3018"/>
              <w:gridCol w:w="18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常东超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062"/>
              <w:gridCol w:w="1453"/>
              <w:gridCol w:w="1062"/>
              <w:gridCol w:w="3018"/>
              <w:gridCol w:w="18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周进发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062"/>
              <w:gridCol w:w="1453"/>
              <w:gridCol w:w="1062"/>
              <w:gridCol w:w="3018"/>
              <w:gridCol w:w="18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马贞贤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姓名：刘海静 电话：15930066033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河北纳川建设工程有限公司、河北建设勘察研究院有限公司、邢台市宇然水利工程有限公司、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48"/>
              <w:gridCol w:w="2112"/>
              <w:gridCol w:w="1397"/>
              <w:gridCol w:w="398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宁晋县水业集团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河北立德工程项目管理有限公司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王保忠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任亚雄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河北省邢台市桥东区泉南东大街唐宁10号A座901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13292125155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15930066033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13292125155 @qq.com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hbldgs@sina.com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character" w:customStyle="1" w:styleId="8">
    <w:name w:val="active"/>
    <w:basedOn w:val="5"/>
    <w:uiPriority w:val="0"/>
    <w:rPr>
      <w:color w:val="FFFFFF"/>
      <w:shd w:val="clear" w:fill="1F80E6"/>
    </w:rPr>
  </w:style>
  <w:style w:type="character" w:customStyle="1" w:styleId="9">
    <w:name w:val="active1"/>
    <w:basedOn w:val="5"/>
    <w:uiPriority w:val="0"/>
    <w:rPr>
      <w:color w:val="FFFFFF"/>
      <w:bdr w:val="none" w:color="auto" w:sz="0" w:space="0"/>
      <w:shd w:val="clear" w:fill="2B70B8"/>
    </w:rPr>
  </w:style>
  <w:style w:type="character" w:customStyle="1" w:styleId="10">
    <w:name w:val="hover40"/>
    <w:basedOn w:val="5"/>
    <w:uiPriority w:val="0"/>
    <w:rPr>
      <w:color w:val="FFFFFF"/>
      <w:shd w:val="clear" w:fill="1F80E6"/>
    </w:rPr>
  </w:style>
  <w:style w:type="character" w:customStyle="1" w:styleId="11">
    <w:name w:val="hover41"/>
    <w:basedOn w:val="5"/>
    <w:uiPriority w:val="0"/>
    <w:rPr>
      <w:color w:val="FF0000"/>
    </w:rPr>
  </w:style>
  <w:style w:type="character" w:customStyle="1" w:styleId="12">
    <w:name w:val="hover42"/>
    <w:basedOn w:val="5"/>
    <w:uiPriority w:val="0"/>
    <w:rPr>
      <w:color w:val="FFFFFF"/>
      <w:shd w:val="clear" w:fill="1F80E6"/>
    </w:rPr>
  </w:style>
  <w:style w:type="character" w:customStyle="1" w:styleId="13">
    <w:name w:val="first-child"/>
    <w:basedOn w:val="5"/>
    <w:uiPriority w:val="0"/>
    <w:rPr>
      <w:bdr w:val="none" w:color="auto" w:sz="0" w:space="0"/>
    </w:rPr>
  </w:style>
  <w:style w:type="character" w:customStyle="1" w:styleId="14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5">
    <w:name w:val="panel_title"/>
    <w:basedOn w:val="5"/>
    <w:uiPriority w:val="0"/>
  </w:style>
  <w:style w:type="character" w:customStyle="1" w:styleId="16">
    <w:name w:val="infro_laiyuan2"/>
    <w:basedOn w:val="5"/>
    <w:uiPriority w:val="0"/>
    <w:rPr>
      <w:b/>
      <w:color w:val="0099CC"/>
    </w:rPr>
  </w:style>
  <w:style w:type="character" w:customStyle="1" w:styleId="17">
    <w:name w:val="current"/>
    <w:basedOn w:val="5"/>
    <w:uiPriority w:val="0"/>
    <w:rPr>
      <w:shd w:val="clear" w:fill="1F80E6"/>
    </w:rPr>
  </w:style>
  <w:style w:type="character" w:customStyle="1" w:styleId="18">
    <w:name w:val="today"/>
    <w:basedOn w:val="5"/>
    <w:uiPriority w:val="0"/>
    <w:rPr>
      <w:color w:val="73737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2020-09-11T09:17:06Z</dcterms:created>
  <dc:creator>Administrator</dc:creator>
  <cp:lastModifiedBy>钟灵毓秀</cp:lastModifiedBy>
  <dcterms:modified xsi:type="dcterms:W3CDTF">2020-09-11T09:17:58Z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