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招标项目名称：</w:t>
      </w:r>
      <w:r>
        <w:rPr>
          <w:rFonts w:hint="eastAsia"/>
        </w:rPr>
        <w:tab/>
      </w:r>
      <w:r>
        <w:rPr>
          <w:rFonts w:hint="eastAsia"/>
        </w:rPr>
        <w:t>农村供水保障体系省级筹建工程（宁晋县段水厂以下工程）项目</w:t>
      </w:r>
    </w:p>
    <w:p>
      <w:pPr>
        <w:rPr>
          <w:rFonts w:hint="eastAsia"/>
        </w:rPr>
      </w:pPr>
      <w:r>
        <w:rPr>
          <w:rFonts w:hint="eastAsia"/>
        </w:rPr>
        <w:t>招标项目编号：</w:t>
      </w:r>
      <w:r>
        <w:rPr>
          <w:rFonts w:hint="eastAsia"/>
        </w:rPr>
        <w:tab/>
      </w:r>
      <w:r>
        <w:rPr>
          <w:rFonts w:hint="eastAsia"/>
        </w:rPr>
        <w:t>I3100000021a02055001</w:t>
      </w:r>
    </w:p>
    <w:p>
      <w:pPr>
        <w:rPr>
          <w:rFonts w:hint="eastAsia"/>
        </w:rPr>
      </w:pPr>
      <w:r>
        <w:rPr>
          <w:rFonts w:hint="eastAsia"/>
        </w:rPr>
        <w:t>公示名称：</w:t>
      </w:r>
      <w:r>
        <w:rPr>
          <w:rFonts w:hint="eastAsia"/>
        </w:rPr>
        <w:tab/>
      </w:r>
      <w:r>
        <w:rPr>
          <w:rFonts w:hint="eastAsia"/>
        </w:rPr>
        <w:t>农村供水保障体系省级筹建工程（宁晋县段水厂以下工程）施工中标候选人公示</w:t>
      </w:r>
    </w:p>
    <w:p>
      <w:pPr>
        <w:rPr>
          <w:rFonts w:hint="eastAsia"/>
        </w:rPr>
      </w:pPr>
      <w:r>
        <w:rPr>
          <w:rFonts w:hint="eastAsia"/>
        </w:rPr>
        <w:t>公示编号：</w:t>
      </w:r>
      <w:r>
        <w:rPr>
          <w:rFonts w:hint="eastAsia"/>
        </w:rPr>
        <w:tab/>
      </w:r>
      <w:r>
        <w:rPr>
          <w:rFonts w:hint="eastAsia"/>
        </w:rPr>
        <w:t>I3100000021a02055001001002</w:t>
      </w:r>
      <w:bookmarkStart w:id="0" w:name="_GoBack"/>
      <w:bookmarkEnd w:id="0"/>
    </w:p>
    <w:p>
      <w:pPr>
        <w:rPr>
          <w:rFonts w:hint="eastAsia"/>
        </w:rPr>
      </w:pPr>
      <w:r>
        <w:rPr>
          <w:rFonts w:hint="eastAsia"/>
        </w:rPr>
        <w:t>公示内容：</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招标项目名称：农村供水保障体系省级筹建工程（宁晋县段水厂以下工程）项目</w:t>
      </w:r>
      <w:r>
        <w:rPr>
          <w:rFonts w:hint="eastAsia"/>
        </w:rPr>
        <w:tab/>
      </w:r>
    </w:p>
    <w:p>
      <w:pPr>
        <w:rPr>
          <w:rFonts w:hint="eastAsia"/>
        </w:rPr>
      </w:pPr>
    </w:p>
    <w:p>
      <w:pPr>
        <w:rPr>
          <w:rFonts w:hint="eastAsia"/>
        </w:rPr>
      </w:pPr>
      <w:r>
        <w:rPr>
          <w:rFonts w:hint="eastAsia"/>
        </w:rPr>
        <w:t>招标项目编号：GCZB2021008</w:t>
      </w:r>
      <w:r>
        <w:rPr>
          <w:rFonts w:hint="eastAsia"/>
        </w:rPr>
        <w:tab/>
      </w:r>
    </w:p>
    <w:p>
      <w:pPr>
        <w:rPr>
          <w:rFonts w:hint="eastAsia"/>
        </w:rPr>
      </w:pPr>
    </w:p>
    <w:p>
      <w:pPr>
        <w:rPr>
          <w:rFonts w:hint="eastAsia"/>
        </w:rPr>
      </w:pPr>
      <w:r>
        <w:rPr>
          <w:rFonts w:hint="eastAsia"/>
        </w:rPr>
        <w:t>公示名称：农村供水保障体系省级筹建工程（宁晋县段水厂以下工程）施工中标候选人公示</w:t>
      </w:r>
      <w:r>
        <w:rPr>
          <w:rFonts w:hint="eastAsia"/>
        </w:rPr>
        <w:tab/>
      </w:r>
    </w:p>
    <w:p>
      <w:pPr>
        <w:rPr>
          <w:rFonts w:hint="eastAsia"/>
        </w:rPr>
      </w:pPr>
    </w:p>
    <w:p>
      <w:pPr>
        <w:rPr>
          <w:rFonts w:hint="eastAsia"/>
        </w:rPr>
      </w:pPr>
      <w:r>
        <w:rPr>
          <w:rFonts w:hint="eastAsia"/>
        </w:rPr>
        <w:t>公示编号：</w:t>
      </w:r>
      <w:r>
        <w:rPr>
          <w:rFonts w:hint="eastAsia"/>
        </w:rPr>
        <w:tab/>
      </w:r>
    </w:p>
    <w:p>
      <w:pPr>
        <w:rPr>
          <w:rFonts w:hint="eastAsia"/>
        </w:rPr>
      </w:pPr>
    </w:p>
    <w:p>
      <w:pPr>
        <w:rPr>
          <w:rFonts w:hint="eastAsia"/>
        </w:rPr>
      </w:pPr>
      <w:r>
        <w:rPr>
          <w:rFonts w:hint="eastAsia"/>
        </w:rPr>
        <w:t>公示内容：</w:t>
      </w:r>
      <w:r>
        <w:rPr>
          <w:rFonts w:hint="eastAsia"/>
        </w:rPr>
        <w:tab/>
      </w:r>
    </w:p>
    <w:p>
      <w:pPr>
        <w:rPr>
          <w:rFonts w:hint="eastAsia"/>
        </w:rPr>
      </w:pPr>
    </w:p>
    <w:p>
      <w:pPr>
        <w:rPr>
          <w:rFonts w:hint="eastAsia"/>
        </w:rPr>
      </w:pPr>
      <w:r>
        <w:rPr>
          <w:rFonts w:hint="eastAsia"/>
        </w:rPr>
        <w:t>基本信息：</w:t>
      </w:r>
    </w:p>
    <w:p>
      <w:pPr>
        <w:rPr>
          <w:rFonts w:hint="eastAsia"/>
        </w:rPr>
      </w:pPr>
      <w:r>
        <w:rPr>
          <w:rFonts w:hint="eastAsia"/>
        </w:rPr>
        <w:t>标段(包)</w:t>
      </w:r>
      <w:r>
        <w:rPr>
          <w:rFonts w:hint="eastAsia"/>
        </w:rPr>
        <w:tab/>
      </w:r>
      <w:r>
        <w:rPr>
          <w:rFonts w:hint="eastAsia"/>
        </w:rPr>
        <w:t>农村供水保障体系省级筹建工程（宁晋县段水厂以下工程）施工</w:t>
      </w:r>
    </w:p>
    <w:p>
      <w:pPr>
        <w:rPr>
          <w:rFonts w:hint="eastAsia"/>
        </w:rPr>
      </w:pPr>
      <w:r>
        <w:rPr>
          <w:rFonts w:hint="eastAsia"/>
        </w:rPr>
        <w:t>开标时间:</w:t>
      </w:r>
      <w:r>
        <w:rPr>
          <w:rFonts w:hint="eastAsia"/>
        </w:rPr>
        <w:tab/>
      </w:r>
      <w:r>
        <w:rPr>
          <w:rFonts w:hint="eastAsia"/>
        </w:rPr>
        <w:t>2021年05月21日09时30分</w:t>
      </w:r>
      <w:r>
        <w:rPr>
          <w:rFonts w:hint="eastAsia"/>
        </w:rPr>
        <w:tab/>
      </w:r>
      <w:r>
        <w:rPr>
          <w:rFonts w:hint="eastAsia"/>
        </w:rPr>
        <w:t>开标地点:</w:t>
      </w:r>
      <w:r>
        <w:rPr>
          <w:rFonts w:hint="eastAsia"/>
        </w:rPr>
        <w:tab/>
      </w:r>
      <w:r>
        <w:rPr>
          <w:rFonts w:hint="eastAsia"/>
        </w:rPr>
        <w:t>招采进宝河北专区交易平台（网上开标）</w:t>
      </w:r>
    </w:p>
    <w:p>
      <w:pPr>
        <w:rPr>
          <w:rFonts w:hint="eastAsia"/>
        </w:rPr>
      </w:pPr>
      <w:r>
        <w:rPr>
          <w:rFonts w:hint="eastAsia"/>
        </w:rPr>
        <w:t>公示开始日期:</w:t>
      </w:r>
      <w:r>
        <w:rPr>
          <w:rFonts w:hint="eastAsia"/>
        </w:rPr>
        <w:tab/>
      </w:r>
      <w:r>
        <w:rPr>
          <w:rFonts w:hint="eastAsia"/>
        </w:rPr>
        <w:t>2021-05-24 00:00</w:t>
      </w:r>
      <w:r>
        <w:rPr>
          <w:rFonts w:hint="eastAsia"/>
        </w:rPr>
        <w:tab/>
      </w:r>
      <w:r>
        <w:rPr>
          <w:rFonts w:hint="eastAsia"/>
        </w:rPr>
        <w:t>公示截止日期:</w:t>
      </w:r>
      <w:r>
        <w:rPr>
          <w:rFonts w:hint="eastAsia"/>
        </w:rPr>
        <w:tab/>
      </w:r>
      <w:r>
        <w:rPr>
          <w:rFonts w:hint="eastAsia"/>
        </w:rPr>
        <w:t>2021-05-26 23:59</w:t>
      </w:r>
    </w:p>
    <w:p>
      <w:pPr>
        <w:rPr>
          <w:rFonts w:hint="eastAsia"/>
        </w:rPr>
      </w:pPr>
    </w:p>
    <w:p>
      <w:pPr>
        <w:rPr>
          <w:rFonts w:hint="eastAsia"/>
        </w:rPr>
      </w:pPr>
    </w:p>
    <w:p>
      <w:pPr>
        <w:rPr>
          <w:rFonts w:hint="eastAsia"/>
        </w:rPr>
      </w:pPr>
      <w:r>
        <w:rPr>
          <w:rFonts w:hint="eastAsia"/>
        </w:rPr>
        <w:t>排名</w:t>
      </w:r>
      <w:r>
        <w:rPr>
          <w:rFonts w:hint="eastAsia"/>
        </w:rPr>
        <w:tab/>
      </w:r>
      <w:r>
        <w:rPr>
          <w:rFonts w:hint="eastAsia"/>
        </w:rPr>
        <w:t>中标候选人单位名称</w:t>
      </w:r>
      <w:r>
        <w:rPr>
          <w:rFonts w:hint="eastAsia"/>
        </w:rPr>
        <w:tab/>
      </w:r>
      <w:r>
        <w:rPr>
          <w:rFonts w:hint="eastAsia"/>
        </w:rPr>
        <w:t>投标价格</w:t>
      </w:r>
      <w:r>
        <w:rPr>
          <w:rFonts w:hint="eastAsia"/>
        </w:rPr>
        <w:tab/>
      </w:r>
      <w:r>
        <w:rPr>
          <w:rFonts w:hint="eastAsia"/>
        </w:rPr>
        <w:t>评标价格</w:t>
      </w:r>
      <w:r>
        <w:rPr>
          <w:rFonts w:hint="eastAsia"/>
        </w:rPr>
        <w:tab/>
      </w:r>
      <w:r>
        <w:rPr>
          <w:rFonts w:hint="eastAsia"/>
        </w:rPr>
        <w:t>评分结果</w:t>
      </w:r>
      <w:r>
        <w:rPr>
          <w:rFonts w:hint="eastAsia"/>
        </w:rPr>
        <w:tab/>
      </w:r>
      <w:r>
        <w:rPr>
          <w:rFonts w:hint="eastAsia"/>
        </w:rPr>
        <w:t>质量标准</w:t>
      </w:r>
      <w:r>
        <w:rPr>
          <w:rFonts w:hint="eastAsia"/>
        </w:rPr>
        <w:tab/>
      </w:r>
      <w:r>
        <w:rPr>
          <w:rFonts w:hint="eastAsia"/>
        </w:rPr>
        <w:t>工期/交货期</w:t>
      </w:r>
    </w:p>
    <w:p>
      <w:pPr>
        <w:rPr>
          <w:rFonts w:hint="eastAsia"/>
        </w:rPr>
      </w:pPr>
      <w:r>
        <w:rPr>
          <w:rFonts w:hint="eastAsia"/>
        </w:rPr>
        <w:t>1</w:t>
      </w:r>
      <w:r>
        <w:rPr>
          <w:rFonts w:hint="eastAsia"/>
        </w:rPr>
        <w:tab/>
      </w:r>
      <w:r>
        <w:rPr>
          <w:rFonts w:hint="eastAsia"/>
        </w:rPr>
        <w:t>河北省水利工程局集团有限公司</w:t>
      </w:r>
      <w:r>
        <w:rPr>
          <w:rFonts w:hint="eastAsia"/>
        </w:rPr>
        <w:tab/>
      </w:r>
      <w:r>
        <w:rPr>
          <w:rFonts w:hint="eastAsia"/>
        </w:rPr>
        <w:t>93871486.29</w:t>
      </w:r>
      <w:r>
        <w:rPr>
          <w:rFonts w:hint="eastAsia"/>
        </w:rPr>
        <w:tab/>
      </w:r>
      <w:r>
        <w:rPr>
          <w:rFonts w:hint="eastAsia"/>
        </w:rPr>
        <w:t>93871486.29</w:t>
      </w:r>
      <w:r>
        <w:rPr>
          <w:rFonts w:hint="eastAsia"/>
        </w:rPr>
        <w:tab/>
      </w:r>
      <w:r>
        <w:rPr>
          <w:rFonts w:hint="eastAsia"/>
        </w:rPr>
        <w:t>94.81</w:t>
      </w:r>
      <w:r>
        <w:rPr>
          <w:rFonts w:hint="eastAsia"/>
        </w:rPr>
        <w:tab/>
      </w:r>
      <w:r>
        <w:rPr>
          <w:rFonts w:hint="eastAsia"/>
        </w:rPr>
        <w:t>合格</w:t>
      </w:r>
      <w:r>
        <w:rPr>
          <w:rFonts w:hint="eastAsia"/>
        </w:rPr>
        <w:tab/>
      </w:r>
      <w:r>
        <w:rPr>
          <w:rFonts w:hint="eastAsia"/>
        </w:rPr>
        <w:t>155日历天</w:t>
      </w:r>
    </w:p>
    <w:p>
      <w:pPr>
        <w:rPr>
          <w:rFonts w:hint="eastAsia"/>
        </w:rPr>
      </w:pPr>
      <w:r>
        <w:rPr>
          <w:rFonts w:hint="eastAsia"/>
        </w:rPr>
        <w:t>2</w:t>
      </w:r>
      <w:r>
        <w:rPr>
          <w:rFonts w:hint="eastAsia"/>
        </w:rPr>
        <w:tab/>
      </w:r>
      <w:r>
        <w:rPr>
          <w:rFonts w:hint="eastAsia"/>
        </w:rPr>
        <w:t>诚捷祥集团有限公司</w:t>
      </w:r>
      <w:r>
        <w:rPr>
          <w:rFonts w:hint="eastAsia"/>
        </w:rPr>
        <w:tab/>
      </w:r>
      <w:r>
        <w:rPr>
          <w:rFonts w:hint="eastAsia"/>
        </w:rPr>
        <w:t>94438228.55</w:t>
      </w:r>
      <w:r>
        <w:rPr>
          <w:rFonts w:hint="eastAsia"/>
        </w:rPr>
        <w:tab/>
      </w:r>
      <w:r>
        <w:rPr>
          <w:rFonts w:hint="eastAsia"/>
        </w:rPr>
        <w:t>94438228.55</w:t>
      </w:r>
      <w:r>
        <w:rPr>
          <w:rFonts w:hint="eastAsia"/>
        </w:rPr>
        <w:tab/>
      </w:r>
      <w:r>
        <w:rPr>
          <w:rFonts w:hint="eastAsia"/>
        </w:rPr>
        <w:t>85.48</w:t>
      </w:r>
      <w:r>
        <w:rPr>
          <w:rFonts w:hint="eastAsia"/>
        </w:rPr>
        <w:tab/>
      </w:r>
      <w:r>
        <w:rPr>
          <w:rFonts w:hint="eastAsia"/>
        </w:rPr>
        <w:t>合格</w:t>
      </w:r>
      <w:r>
        <w:rPr>
          <w:rFonts w:hint="eastAsia"/>
        </w:rPr>
        <w:tab/>
      </w:r>
      <w:r>
        <w:rPr>
          <w:rFonts w:hint="eastAsia"/>
        </w:rPr>
        <w:t>155日历天</w:t>
      </w:r>
    </w:p>
    <w:p>
      <w:pPr>
        <w:rPr>
          <w:rFonts w:hint="eastAsia"/>
        </w:rPr>
      </w:pPr>
      <w:r>
        <w:rPr>
          <w:rFonts w:hint="eastAsia"/>
        </w:rPr>
        <w:t>3</w:t>
      </w:r>
      <w:r>
        <w:rPr>
          <w:rFonts w:hint="eastAsia"/>
        </w:rPr>
        <w:tab/>
      </w:r>
      <w:r>
        <w:rPr>
          <w:rFonts w:hint="eastAsia"/>
        </w:rPr>
        <w:t>陕西长城建设工程有限公司</w:t>
      </w:r>
      <w:r>
        <w:rPr>
          <w:rFonts w:hint="eastAsia"/>
        </w:rPr>
        <w:tab/>
      </w:r>
      <w:r>
        <w:rPr>
          <w:rFonts w:hint="eastAsia"/>
        </w:rPr>
        <w:t>94424809.7</w:t>
      </w:r>
      <w:r>
        <w:rPr>
          <w:rFonts w:hint="eastAsia"/>
        </w:rPr>
        <w:tab/>
      </w:r>
      <w:r>
        <w:rPr>
          <w:rFonts w:hint="eastAsia"/>
        </w:rPr>
        <w:t>94424809.7</w:t>
      </w:r>
      <w:r>
        <w:rPr>
          <w:rFonts w:hint="eastAsia"/>
        </w:rPr>
        <w:tab/>
      </w:r>
      <w:r>
        <w:rPr>
          <w:rFonts w:hint="eastAsia"/>
        </w:rPr>
        <w:t>84.5</w:t>
      </w:r>
      <w:r>
        <w:rPr>
          <w:rFonts w:hint="eastAsia"/>
        </w:rPr>
        <w:tab/>
      </w:r>
      <w:r>
        <w:rPr>
          <w:rFonts w:hint="eastAsia"/>
        </w:rPr>
        <w:t>合格</w:t>
      </w:r>
      <w:r>
        <w:rPr>
          <w:rFonts w:hint="eastAsia"/>
        </w:rPr>
        <w:tab/>
      </w:r>
      <w:r>
        <w:rPr>
          <w:rFonts w:hint="eastAsia"/>
        </w:rPr>
        <w:t>155日历天</w:t>
      </w:r>
    </w:p>
    <w:p>
      <w:pPr>
        <w:rPr>
          <w:rFonts w:hint="eastAsia"/>
        </w:rPr>
      </w:pPr>
      <w:r>
        <w:rPr>
          <w:rFonts w:hint="eastAsia"/>
        </w:rPr>
        <w:t>第1中标候选人-项目负责人</w:t>
      </w: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p>
    <w:p>
      <w:pPr>
        <w:rPr>
          <w:rFonts w:hint="eastAsia"/>
        </w:rPr>
      </w:pPr>
      <w:r>
        <w:rPr>
          <w:rFonts w:hint="eastAsia"/>
        </w:rPr>
        <w:t>王少飞</w:t>
      </w:r>
      <w:r>
        <w:rPr>
          <w:rFonts w:hint="eastAsia"/>
        </w:rPr>
        <w:tab/>
      </w:r>
    </w:p>
    <w:p>
      <w:pPr>
        <w:rPr>
          <w:rFonts w:hint="eastAsia"/>
        </w:rPr>
      </w:pPr>
    </w:p>
    <w:p>
      <w:pPr>
        <w:rPr>
          <w:rFonts w:hint="eastAsia"/>
        </w:rPr>
      </w:pPr>
      <w:r>
        <w:rPr>
          <w:rFonts w:hint="eastAsia"/>
        </w:rPr>
        <w:t>一级建造师，00067552</w:t>
      </w:r>
    </w:p>
    <w:p>
      <w:pPr>
        <w:rPr>
          <w:rFonts w:hint="eastAsia"/>
        </w:rPr>
      </w:pPr>
      <w:r>
        <w:rPr>
          <w:rFonts w:hint="eastAsia"/>
        </w:rPr>
        <w:t xml:space="preserve">第1中标候选人-响应招标文件要求的资格能力条件：                            具备建设行政主管部门核发的水利水电工程施工总承包贰级及以上资质和市政公用工程施工总承包贰级及以上资质，同时具有有效的安全生产许可证                        </w:t>
      </w:r>
    </w:p>
    <w:p>
      <w:pPr>
        <w:rPr>
          <w:rFonts w:hint="eastAsia"/>
        </w:rPr>
      </w:pPr>
      <w:r>
        <w:rPr>
          <w:rFonts w:hint="eastAsia"/>
        </w:rPr>
        <w:t>第2中标候选人-项目负责人</w:t>
      </w: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p>
    <w:p>
      <w:pPr>
        <w:rPr>
          <w:rFonts w:hint="eastAsia"/>
        </w:rPr>
      </w:pPr>
      <w:r>
        <w:rPr>
          <w:rFonts w:hint="eastAsia"/>
        </w:rPr>
        <w:t>孙旭武</w:t>
      </w:r>
      <w:r>
        <w:rPr>
          <w:rFonts w:hint="eastAsia"/>
        </w:rPr>
        <w:tab/>
      </w:r>
    </w:p>
    <w:p>
      <w:pPr>
        <w:rPr>
          <w:rFonts w:hint="eastAsia"/>
        </w:rPr>
      </w:pPr>
    </w:p>
    <w:p>
      <w:pPr>
        <w:rPr>
          <w:rFonts w:hint="eastAsia"/>
        </w:rPr>
      </w:pPr>
      <w:r>
        <w:rPr>
          <w:rFonts w:hint="eastAsia"/>
        </w:rPr>
        <w:t>二建建造师，宁2642005200800069</w:t>
      </w:r>
    </w:p>
    <w:p>
      <w:pPr>
        <w:rPr>
          <w:rFonts w:hint="eastAsia"/>
        </w:rPr>
      </w:pPr>
      <w:r>
        <w:rPr>
          <w:rFonts w:hint="eastAsia"/>
        </w:rPr>
        <w:t xml:space="preserve">第2中标候选人-响应招标文件要求的资格能力条件：                            具备建设行政主管部门核发的水利水电工程施工总承包贰级及以上资质和市政公用工程施工总承包贰级及以上资质，同时具有有效的安全生产许可证                        </w:t>
      </w:r>
    </w:p>
    <w:p>
      <w:pPr>
        <w:rPr>
          <w:rFonts w:hint="eastAsia"/>
        </w:rPr>
      </w:pPr>
      <w:r>
        <w:rPr>
          <w:rFonts w:hint="eastAsia"/>
        </w:rPr>
        <w:t>第3中标候选人-项目负责人</w:t>
      </w: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p>
    <w:p>
      <w:pPr>
        <w:rPr>
          <w:rFonts w:hint="eastAsia"/>
        </w:rPr>
      </w:pPr>
      <w:r>
        <w:rPr>
          <w:rFonts w:hint="eastAsia"/>
        </w:rPr>
        <w:t>孙昌有</w:t>
      </w:r>
      <w:r>
        <w:rPr>
          <w:rFonts w:hint="eastAsia"/>
        </w:rPr>
        <w:tab/>
      </w:r>
    </w:p>
    <w:p>
      <w:pPr>
        <w:rPr>
          <w:rFonts w:hint="eastAsia"/>
        </w:rPr>
      </w:pPr>
    </w:p>
    <w:p>
      <w:pPr>
        <w:rPr>
          <w:rFonts w:hint="eastAsia"/>
        </w:rPr>
      </w:pPr>
      <w:r>
        <w:rPr>
          <w:rFonts w:hint="eastAsia"/>
        </w:rPr>
        <w:t>二级建造师，陕261121334795</w:t>
      </w:r>
    </w:p>
    <w:p>
      <w:pPr>
        <w:rPr>
          <w:rFonts w:hint="eastAsia"/>
        </w:rPr>
      </w:pPr>
      <w:r>
        <w:rPr>
          <w:rFonts w:hint="eastAsia"/>
        </w:rPr>
        <w:t xml:space="preserve">第3中标候选人-响应招标文件要求的资格能力条件：                            具备建设行政主管部门核发的水利水电工程施工总承包贰级及以上资质和市政公用工程施工总承包贰级及以上资质，同时具有有效的安全生产许可证                        </w:t>
      </w:r>
    </w:p>
    <w:p>
      <w:pPr>
        <w:rPr>
          <w:rFonts w:hint="eastAsia"/>
        </w:rPr>
      </w:pPr>
      <w:r>
        <w:rPr>
          <w:rFonts w:hint="eastAsia"/>
        </w:rPr>
        <w:t>否决投标单位及理由：陕西英慧建设工程有限公司，否决理由：未按要求提供企业负责人安全生产考核合格证</w:t>
      </w:r>
    </w:p>
    <w:p>
      <w:pPr>
        <w:rPr>
          <w:rFonts w:hint="eastAsia"/>
        </w:rPr>
      </w:pPr>
      <w:r>
        <w:rPr>
          <w:rFonts w:hint="eastAsia"/>
        </w:rPr>
        <w:t>提出异议渠道和方式：对评标结果有异议的，应当在中标候选人公示期间向招标人或招标代理机构提出。 受理单位：河北安泰招标有限公司 联系人：吴玮玮 联系电话：0311-85110581 传真：0311-85110583 邮箱：antaizhaobiao003@126.com</w:t>
      </w:r>
    </w:p>
    <w:p>
      <w:pPr>
        <w:rPr>
          <w:rFonts w:hint="eastAsia"/>
        </w:rPr>
      </w:pPr>
      <w:r>
        <w:rPr>
          <w:rFonts w:hint="eastAsia"/>
        </w:rPr>
        <w:t>全部投标单位：陕西英慧建设工程有限公司,陕西长城建设工程有限公司,河北盛德建筑工程有限公司,任丘市水利建筑工程公司,庄子建设集团(保定)有限公司,西北舜天建设有限公司,陕西鑫海水利水电建设工程有限公司,中民汇联实业有限公司,福建省恒鼎建筑工程有限公司,江西省降龙水利水电建设工程有限公司,河南基安建设集团有限公司,秦皇岛新禹水利工程有限公司,盛豪建设集团有限公司,河北省水利工程局集团有限公司,福建省泰成建设工程有限公司,湖南建工集团有限公司,湖南望新建设集团股份有限公司,中地寅岗建设集团有限公司,中明建投建设集团有限责任公司,诚捷祥集团有限公司,金光道环境建设集团有限公司,福建省禹澄建设工程有限公司</w:t>
      </w:r>
    </w:p>
    <w:p>
      <w:pPr>
        <w:rPr>
          <w:rFonts w:hint="eastAsia"/>
        </w:rPr>
      </w:pPr>
      <w:r>
        <w:rPr>
          <w:rFonts w:hint="eastAsia"/>
        </w:rPr>
        <w:t>公示开始时间：2021-05-24 00:00</w:t>
      </w:r>
    </w:p>
    <w:p>
      <w:pPr>
        <w:rPr>
          <w:rFonts w:hint="eastAsia"/>
        </w:rPr>
      </w:pPr>
      <w:r>
        <w:rPr>
          <w:rFonts w:hint="eastAsia"/>
        </w:rPr>
        <w:t>公示截止时间：2021-05-26 23:59</w:t>
      </w:r>
    </w:p>
    <w:p>
      <w:pPr>
        <w:rPr>
          <w:rFonts w:hint="eastAsia"/>
        </w:rPr>
      </w:pPr>
      <w:r>
        <w:rPr>
          <w:rFonts w:hint="eastAsia"/>
        </w:rPr>
        <w:t>开标时间：2021年05月21日09时30分</w:t>
      </w:r>
    </w:p>
    <w:p>
      <w:pPr>
        <w:rPr>
          <w:rFonts w:hint="eastAsia"/>
        </w:rPr>
      </w:pPr>
      <w:r>
        <w:rPr>
          <w:rFonts w:hint="eastAsia"/>
        </w:rPr>
        <w:t>招标人名称：宁晋县水务局</w:t>
      </w:r>
    </w:p>
    <w:p>
      <w:pPr>
        <w:rPr>
          <w:rFonts w:hint="eastAsia"/>
        </w:rPr>
      </w:pPr>
      <w:r>
        <w:rPr>
          <w:rFonts w:hint="eastAsia"/>
        </w:rPr>
        <w:t>招标代理机构：河北安泰招标有限公司</w:t>
      </w:r>
    </w:p>
    <w:p>
      <w:pPr>
        <w:rPr>
          <w:rFonts w:hint="eastAsia"/>
        </w:rPr>
      </w:pPr>
      <w:r>
        <w:rPr>
          <w:rFonts w:hint="eastAsia"/>
        </w:rPr>
        <w:t>项目经理：吴玮玮</w:t>
      </w:r>
    </w:p>
    <w:p>
      <w:pPr>
        <w:rPr>
          <w:rFonts w:hint="eastAsia"/>
        </w:rPr>
      </w:pPr>
      <w:r>
        <w:rPr>
          <w:rFonts w:hint="eastAsia"/>
        </w:rPr>
        <w:t>联系人：吴玮玮</w:t>
      </w:r>
    </w:p>
    <w:p>
      <w:pPr>
        <w:rPr>
          <w:rFonts w:hint="eastAsia"/>
        </w:rPr>
      </w:pPr>
      <w:r>
        <w:rPr>
          <w:rFonts w:hint="eastAsia"/>
        </w:rPr>
        <w:t>电话：0311-85110581</w:t>
      </w:r>
    </w:p>
    <w:p>
      <w:pPr>
        <w:rPr>
          <w:rFonts w:hint="eastAsia"/>
        </w:rPr>
      </w:pPr>
      <w:r>
        <w:rPr>
          <w:rFonts w:hint="eastAsia"/>
        </w:rPr>
        <w:t>电子邮箱：antaizhaobiao003@126.com</w:t>
      </w:r>
    </w:p>
    <w:p>
      <w:pPr>
        <w:rPr>
          <w:rFonts w:hint="eastAsia"/>
        </w:rPr>
      </w:pPr>
      <w:r>
        <w:rPr>
          <w:rFonts w:hint="eastAsia"/>
        </w:rPr>
        <w:t>否决投标单位及理由：</w:t>
      </w:r>
      <w:r>
        <w:rPr>
          <w:rFonts w:hint="eastAsia"/>
        </w:rPr>
        <w:tab/>
      </w:r>
      <w:r>
        <w:rPr>
          <w:rFonts w:hint="eastAsia"/>
        </w:rPr>
        <w:t>陕西英慧建设工程有限公司，否决理由：未按要求提供企业负责人安全生产考核合格证</w:t>
      </w:r>
    </w:p>
    <w:p>
      <w:pPr>
        <w:rPr>
          <w:rFonts w:hint="eastAsia"/>
        </w:rPr>
      </w:pPr>
      <w:r>
        <w:rPr>
          <w:rFonts w:hint="eastAsia"/>
        </w:rPr>
        <w:t>提出异议渠道和方式：</w:t>
      </w:r>
      <w:r>
        <w:rPr>
          <w:rFonts w:hint="eastAsia"/>
        </w:rPr>
        <w:tab/>
      </w:r>
      <w:r>
        <w:rPr>
          <w:rFonts w:hint="eastAsia"/>
        </w:rPr>
        <w:t>对评标结果有异议的，应当在中标候选人公示期间向招标人或招标代理机构提出。 受理单位：河北安泰招标有限公司 联系人：吴玮玮 联系电话：0311-85110581 传真：0311-85110583 邮箱：antaizhaobiao003@126.com</w:t>
      </w:r>
    </w:p>
    <w:p>
      <w:pPr>
        <w:rPr>
          <w:rFonts w:hint="eastAsia"/>
        </w:rPr>
      </w:pPr>
      <w:r>
        <w:rPr>
          <w:rFonts w:hint="eastAsia"/>
        </w:rPr>
        <w:t>全部投标单位:</w:t>
      </w:r>
      <w:r>
        <w:rPr>
          <w:rFonts w:hint="eastAsia"/>
        </w:rPr>
        <w:tab/>
      </w:r>
      <w:r>
        <w:rPr>
          <w:rFonts w:hint="eastAsia"/>
        </w:rPr>
        <w:t>陕西英慧建设工程有限公司,陕西长城建设工程有限公司,河北盛德建筑工程有限公司,任丘市水利建筑工程公司,庄子建设集团(保定)有限公司,西北舜天建设有限公司,陕西鑫海水利水电建设工程有限公司,中民汇联实业有限公司,福建省恒鼎建筑工程有限公司,江西省降龙水利水电建设工程有限公司,河南基安建设集团有限公司,秦皇岛新禹水利工程有限公司,盛豪建设集团有限公司,河北省水利工程局集团有限公司,福建省泰成建设工程有限公司,湖南建工集团有限公司,湖南望新建设集团股份有限公司,中地寅岗建设集团有限公司,中明建投建设集团有限责任公司,诚捷祥集团有限公司,金光道环境建设集团有限公司,福建省禹澄建设工程有限公司</w:t>
      </w:r>
    </w:p>
    <w:p>
      <w:pPr>
        <w:rPr>
          <w:rFonts w:hint="eastAsia"/>
        </w:rPr>
      </w:pPr>
      <w:r>
        <w:rPr>
          <w:rFonts w:hint="eastAsia"/>
        </w:rPr>
        <w:t>公示开始时间:</w:t>
      </w:r>
      <w:r>
        <w:rPr>
          <w:rFonts w:hint="eastAsia"/>
        </w:rPr>
        <w:tab/>
      </w:r>
      <w:r>
        <w:rPr>
          <w:rFonts w:hint="eastAsia"/>
        </w:rPr>
        <w:t>2021-05-24</w:t>
      </w:r>
    </w:p>
    <w:p>
      <w:pPr>
        <w:rPr>
          <w:rFonts w:hint="eastAsia"/>
        </w:rPr>
      </w:pPr>
      <w:r>
        <w:rPr>
          <w:rFonts w:hint="eastAsia"/>
        </w:rPr>
        <w:t>公示截止时间:</w:t>
      </w:r>
      <w:r>
        <w:rPr>
          <w:rFonts w:hint="eastAsia"/>
        </w:rPr>
        <w:tab/>
      </w:r>
      <w:r>
        <w:rPr>
          <w:rFonts w:hint="eastAsia"/>
        </w:rPr>
        <w:t>2021-05-26</w:t>
      </w:r>
    </w:p>
    <w:p>
      <w:pPr>
        <w:rPr>
          <w:rFonts w:hint="eastAsia"/>
        </w:rPr>
      </w:pPr>
      <w:r>
        <w:rPr>
          <w:rFonts w:hint="eastAsia"/>
        </w:rPr>
        <w:t>开标时间:</w:t>
      </w:r>
      <w:r>
        <w:rPr>
          <w:rFonts w:hint="eastAsia"/>
        </w:rPr>
        <w:tab/>
      </w:r>
      <w:r>
        <w:rPr>
          <w:rFonts w:hint="eastAsia"/>
        </w:rPr>
        <w:t>2021-05-21</w:t>
      </w:r>
    </w:p>
    <w:p>
      <w:pPr>
        <w:rPr>
          <w:rFonts w:hint="eastAsia"/>
        </w:rPr>
      </w:pPr>
      <w:r>
        <w:rPr>
          <w:rFonts w:hint="eastAsia"/>
        </w:rPr>
        <w:t>招标人名称:</w:t>
      </w:r>
      <w:r>
        <w:rPr>
          <w:rFonts w:hint="eastAsia"/>
        </w:rPr>
        <w:tab/>
      </w:r>
      <w:r>
        <w:rPr>
          <w:rFonts w:hint="eastAsia"/>
        </w:rPr>
        <w:t>宁晋县水务局</w:t>
      </w:r>
    </w:p>
    <w:p>
      <w:pPr>
        <w:rPr>
          <w:rFonts w:hint="eastAsia"/>
        </w:rPr>
      </w:pPr>
      <w:r>
        <w:rPr>
          <w:rFonts w:hint="eastAsia"/>
        </w:rPr>
        <w:t>招标代理机构:</w:t>
      </w:r>
      <w:r>
        <w:rPr>
          <w:rFonts w:hint="eastAsia"/>
        </w:rPr>
        <w:tab/>
      </w:r>
      <w:r>
        <w:rPr>
          <w:rFonts w:hint="eastAsia"/>
        </w:rPr>
        <w:t>河北安泰招标有限公司</w:t>
      </w:r>
    </w:p>
    <w:p>
      <w:pPr>
        <w:rPr>
          <w:rFonts w:hint="eastAsia"/>
        </w:rPr>
      </w:pPr>
      <w:r>
        <w:rPr>
          <w:rFonts w:hint="eastAsia"/>
        </w:rPr>
        <w:t>项目经理:</w:t>
      </w:r>
      <w:r>
        <w:rPr>
          <w:rFonts w:hint="eastAsia"/>
        </w:rPr>
        <w:tab/>
      </w:r>
    </w:p>
    <w:p>
      <w:pPr>
        <w:rPr>
          <w:rFonts w:hint="eastAsia"/>
        </w:rPr>
      </w:pPr>
      <w:r>
        <w:rPr>
          <w:rFonts w:hint="eastAsia"/>
        </w:rPr>
        <w:t>联系人:</w:t>
      </w:r>
      <w:r>
        <w:rPr>
          <w:rFonts w:hint="eastAsia"/>
        </w:rPr>
        <w:tab/>
      </w:r>
    </w:p>
    <w:p>
      <w:r>
        <w:rPr>
          <w:rFonts w:hint="eastAsia"/>
        </w:rPr>
        <w:t>电话:</w:t>
      </w:r>
      <w:r>
        <w:rPr>
          <w:rFonts w:hint="eastAsia"/>
        </w:rPr>
        <w:tab/>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F62B3"/>
    <w:rsid w:val="12AF6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2021-06-01T09:26:00Z</dcterms:created>
  <dc:creator>钟灵毓秀</dc:creator>
  <cp:lastModifiedBy>钟灵毓秀</cp:lastModifiedBy>
  <dcterms:modified xsi:type="dcterms:W3CDTF">2021-06-01T09:26:32Z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A30AF3F5B6864E2FAA79FEA6FEBC06A9</vt:lpwstr>
  </property>
</Properties>
</file>