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宁晋县大陆村镇初级中学教学楼项目</w:t>
      </w:r>
    </w:p>
    <w:p>
      <w:pPr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ab/>
      </w:r>
      <w:r>
        <w:rPr>
          <w:rFonts w:hint="eastAsia"/>
        </w:rPr>
        <w:t>2021-09-28</w:t>
      </w:r>
      <w:r>
        <w:rPr>
          <w:rFonts w:hint="eastAsia"/>
        </w:rPr>
        <w:tab/>
      </w:r>
      <w:r>
        <w:rPr>
          <w:rFonts w:hint="eastAsia"/>
        </w:rPr>
        <w:t>所属地市：</w:t>
      </w:r>
      <w:r>
        <w:rPr>
          <w:rFonts w:hint="eastAsia"/>
        </w:rPr>
        <w:tab/>
      </w:r>
      <w:r>
        <w:rPr>
          <w:rFonts w:hint="eastAsia"/>
        </w:rPr>
        <w:t>邢台市-宁晋县</w:t>
      </w:r>
    </w:p>
    <w:p>
      <w:pPr>
        <w:rPr>
          <w:rFonts w:hint="eastAsia"/>
        </w:rPr>
      </w:pPr>
      <w:r>
        <w:rPr>
          <w:rFonts w:hint="eastAsia"/>
        </w:rPr>
        <w:t>行业：</w:t>
      </w:r>
      <w:r>
        <w:rPr>
          <w:rFonts w:hint="eastAsia"/>
        </w:rPr>
        <w:tab/>
      </w:r>
      <w:r>
        <w:rPr>
          <w:rFonts w:hint="eastAsia"/>
        </w:rPr>
        <w:t>建筑业-房屋建筑业</w:t>
      </w:r>
    </w:p>
    <w:p>
      <w:pPr>
        <w:rPr>
          <w:rFonts w:hint="eastAsia"/>
        </w:rPr>
      </w:pPr>
      <w:r>
        <w:rPr>
          <w:rFonts w:hint="eastAsia"/>
        </w:rPr>
        <w:t>招标人：宁晋县大陆村镇初级中学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招标代理机构：河北恒冉工程项目管理有限公司，项目经理：张天吉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中标单位：石家庄建设集团有限公司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中标金额： 22499379.57元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工期:2021年10月-2022年11月</w:t>
      </w:r>
    </w:p>
    <w:p>
      <w:pPr>
        <w:rPr>
          <w:rFonts w:hint="eastAsia"/>
        </w:rPr>
      </w:pPr>
    </w:p>
    <w:p>
      <w:r>
        <w:rPr>
          <w:rFonts w:hint="eastAsia"/>
        </w:rPr>
        <w:t>质量标准:竣工验收达到合格标准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2021-10-08T09:00:35Z</dcterms:created>
  <dc:creator>刘丽霞</dc:creator>
  <cp:lastModifiedBy>钟灵毓秀</cp:lastModifiedBy>
  <dcterms:modified xsi:type="dcterms:W3CDTF">2021-10-08T09:00:42Z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9A5788C2070146FFAF9EE3F6B029A470</vt:lpwstr>
  </property>
</Properties>
</file>