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040"/>
        </w:tabs>
        <w:spacing w:afterLines="100"/>
        <w:jc w:val="center"/>
        <w:rPr>
          <w:rFonts w:ascii="黑体" w:eastAsia="黑体"/>
          <w:sz w:val="44"/>
          <w:szCs w:val="44"/>
        </w:rPr>
      </w:pPr>
      <w:bookmarkStart w:id="0" w:name="_GoBack"/>
      <w:bookmarkEnd w:id="0"/>
      <w:r>
        <w:rPr>
          <w:rFonts w:hint="eastAsia" w:ascii="黑体" w:eastAsia="黑体"/>
          <w:sz w:val="44"/>
          <w:szCs w:val="44"/>
        </w:rPr>
        <w:t>企业职工退休公示名册</w:t>
      </w:r>
    </w:p>
    <w:tbl>
      <w:tblPr>
        <w:tblStyle w:val="5"/>
        <w:tblpPr w:leftFromText="180" w:rightFromText="180" w:vertAnchor="text" w:tblpX="-318" w:tblpY="1"/>
        <w:tblOverlap w:val="never"/>
        <w:tblW w:w="1486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900"/>
        <w:gridCol w:w="429"/>
        <w:gridCol w:w="1251"/>
        <w:gridCol w:w="1094"/>
        <w:gridCol w:w="816"/>
        <w:gridCol w:w="810"/>
        <w:gridCol w:w="720"/>
        <w:gridCol w:w="720"/>
        <w:gridCol w:w="900"/>
        <w:gridCol w:w="1080"/>
        <w:gridCol w:w="900"/>
        <w:gridCol w:w="2340"/>
        <w:gridCol w:w="720"/>
        <w:gridCol w:w="900"/>
        <w:gridCol w:w="7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568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序号</w:t>
            </w:r>
          </w:p>
        </w:tc>
        <w:tc>
          <w:tcPr>
            <w:tcW w:w="900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</w:t>
            </w:r>
            <w:r>
              <w:rPr>
                <w:rFonts w:ascii="宋体" w:hAnsi="宋体"/>
                <w:szCs w:val="21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>名</w:t>
            </w:r>
          </w:p>
        </w:tc>
        <w:tc>
          <w:tcPr>
            <w:tcW w:w="429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性别</w:t>
            </w:r>
          </w:p>
        </w:tc>
        <w:tc>
          <w:tcPr>
            <w:tcW w:w="1251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现职务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或工种</w:t>
            </w:r>
          </w:p>
        </w:tc>
        <w:tc>
          <w:tcPr>
            <w:tcW w:w="1094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出生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年月</w:t>
            </w:r>
          </w:p>
        </w:tc>
        <w:tc>
          <w:tcPr>
            <w:tcW w:w="816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参加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时间</w:t>
            </w:r>
          </w:p>
        </w:tc>
        <w:tc>
          <w:tcPr>
            <w:tcW w:w="810" w:type="dxa"/>
            <w:vMerge w:val="restart"/>
            <w:tcBorders>
              <w:right w:val="nil"/>
            </w:tcBorders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1440" w:type="dxa"/>
            <w:gridSpan w:val="2"/>
            <w:tcBorders>
              <w:left w:val="nil"/>
            </w:tcBorders>
            <w:vAlign w:val="center"/>
          </w:tcPr>
          <w:p>
            <w:pPr>
              <w:spacing w:line="340" w:lineRule="exact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缴费年限</w:t>
            </w:r>
          </w:p>
        </w:tc>
        <w:tc>
          <w:tcPr>
            <w:tcW w:w="900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拟办理退</w:t>
            </w:r>
            <w:r>
              <w:rPr>
                <w:rFonts w:ascii="宋体" w:hAnsi="宋体"/>
                <w:szCs w:val="21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>休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时</w:t>
            </w:r>
            <w:r>
              <w:rPr>
                <w:rFonts w:ascii="宋体" w:hAnsi="宋体"/>
                <w:szCs w:val="21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>间</w:t>
            </w:r>
          </w:p>
        </w:tc>
        <w:tc>
          <w:tcPr>
            <w:tcW w:w="1080" w:type="dxa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退休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类别</w:t>
            </w:r>
          </w:p>
        </w:tc>
        <w:tc>
          <w:tcPr>
            <w:tcW w:w="3240" w:type="dxa"/>
            <w:gridSpan w:val="2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特殊工种退休</w:t>
            </w:r>
          </w:p>
        </w:tc>
        <w:tc>
          <w:tcPr>
            <w:tcW w:w="1620" w:type="dxa"/>
            <w:gridSpan w:val="2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因病（非因工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负伤）退休</w:t>
            </w: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568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900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429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1251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94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816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810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720" w:type="dxa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视同缴费年限</w:t>
            </w:r>
          </w:p>
        </w:tc>
        <w:tc>
          <w:tcPr>
            <w:tcW w:w="720" w:type="dxa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实际缴费年限</w:t>
            </w:r>
          </w:p>
        </w:tc>
        <w:tc>
          <w:tcPr>
            <w:tcW w:w="900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0" w:type="dxa"/>
            <w:vMerge w:val="continue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900" w:type="dxa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特殊工种性质</w:t>
            </w:r>
          </w:p>
        </w:tc>
        <w:tc>
          <w:tcPr>
            <w:tcW w:w="2340" w:type="dxa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从事特殊工种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年限及工种</w:t>
            </w:r>
          </w:p>
        </w:tc>
        <w:tc>
          <w:tcPr>
            <w:tcW w:w="720" w:type="dxa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主要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病历</w:t>
            </w:r>
          </w:p>
        </w:tc>
        <w:tc>
          <w:tcPr>
            <w:tcW w:w="900" w:type="dxa"/>
            <w:vAlign w:val="center"/>
          </w:tcPr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劳动能</w:t>
            </w:r>
          </w:p>
          <w:p>
            <w:pPr>
              <w:spacing w:line="340" w:lineRule="exact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力鉴定</w:t>
            </w:r>
          </w:p>
        </w:tc>
        <w:tc>
          <w:tcPr>
            <w:tcW w:w="720" w:type="dxa"/>
            <w:vMerge w:val="continue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exact"/>
        </w:trPr>
        <w:tc>
          <w:tcPr>
            <w:tcW w:w="56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429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81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40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568" w:type="dxa"/>
          </w:tcPr>
          <w:p/>
        </w:tc>
        <w:tc>
          <w:tcPr>
            <w:tcW w:w="900" w:type="dxa"/>
          </w:tcPr>
          <w:p/>
        </w:tc>
        <w:tc>
          <w:tcPr>
            <w:tcW w:w="429" w:type="dxa"/>
          </w:tcPr>
          <w:p/>
        </w:tc>
        <w:tc>
          <w:tcPr>
            <w:tcW w:w="1251" w:type="dxa"/>
          </w:tcPr>
          <w:p/>
        </w:tc>
        <w:tc>
          <w:tcPr>
            <w:tcW w:w="1094" w:type="dxa"/>
          </w:tcPr>
          <w:p/>
        </w:tc>
        <w:tc>
          <w:tcPr>
            <w:tcW w:w="816" w:type="dxa"/>
          </w:tcPr>
          <w:p/>
        </w:tc>
        <w:tc>
          <w:tcPr>
            <w:tcW w:w="810" w:type="dxa"/>
          </w:tcPr>
          <w:p/>
        </w:tc>
        <w:tc>
          <w:tcPr>
            <w:tcW w:w="72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1080" w:type="dxa"/>
          </w:tcPr>
          <w:p/>
        </w:tc>
        <w:tc>
          <w:tcPr>
            <w:tcW w:w="900" w:type="dxa"/>
          </w:tcPr>
          <w:p/>
        </w:tc>
        <w:tc>
          <w:tcPr>
            <w:tcW w:w="234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720" w:type="dxa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568" w:type="dxa"/>
          </w:tcPr>
          <w:p/>
        </w:tc>
        <w:tc>
          <w:tcPr>
            <w:tcW w:w="900" w:type="dxa"/>
          </w:tcPr>
          <w:p/>
        </w:tc>
        <w:tc>
          <w:tcPr>
            <w:tcW w:w="429" w:type="dxa"/>
          </w:tcPr>
          <w:p/>
        </w:tc>
        <w:tc>
          <w:tcPr>
            <w:tcW w:w="1251" w:type="dxa"/>
          </w:tcPr>
          <w:p/>
        </w:tc>
        <w:tc>
          <w:tcPr>
            <w:tcW w:w="1094" w:type="dxa"/>
          </w:tcPr>
          <w:p/>
        </w:tc>
        <w:tc>
          <w:tcPr>
            <w:tcW w:w="816" w:type="dxa"/>
          </w:tcPr>
          <w:p/>
        </w:tc>
        <w:tc>
          <w:tcPr>
            <w:tcW w:w="810" w:type="dxa"/>
          </w:tcPr>
          <w:p/>
        </w:tc>
        <w:tc>
          <w:tcPr>
            <w:tcW w:w="72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1080" w:type="dxa"/>
          </w:tcPr>
          <w:p/>
        </w:tc>
        <w:tc>
          <w:tcPr>
            <w:tcW w:w="900" w:type="dxa"/>
          </w:tcPr>
          <w:p/>
        </w:tc>
        <w:tc>
          <w:tcPr>
            <w:tcW w:w="234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720" w:type="dxa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568" w:type="dxa"/>
          </w:tcPr>
          <w:p/>
        </w:tc>
        <w:tc>
          <w:tcPr>
            <w:tcW w:w="900" w:type="dxa"/>
          </w:tcPr>
          <w:p/>
        </w:tc>
        <w:tc>
          <w:tcPr>
            <w:tcW w:w="429" w:type="dxa"/>
          </w:tcPr>
          <w:p/>
        </w:tc>
        <w:tc>
          <w:tcPr>
            <w:tcW w:w="1251" w:type="dxa"/>
          </w:tcPr>
          <w:p/>
        </w:tc>
        <w:tc>
          <w:tcPr>
            <w:tcW w:w="1094" w:type="dxa"/>
          </w:tcPr>
          <w:p/>
        </w:tc>
        <w:tc>
          <w:tcPr>
            <w:tcW w:w="816" w:type="dxa"/>
          </w:tcPr>
          <w:p/>
        </w:tc>
        <w:tc>
          <w:tcPr>
            <w:tcW w:w="810" w:type="dxa"/>
          </w:tcPr>
          <w:p/>
        </w:tc>
        <w:tc>
          <w:tcPr>
            <w:tcW w:w="72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1080" w:type="dxa"/>
          </w:tcPr>
          <w:p/>
        </w:tc>
        <w:tc>
          <w:tcPr>
            <w:tcW w:w="900" w:type="dxa"/>
          </w:tcPr>
          <w:p/>
        </w:tc>
        <w:tc>
          <w:tcPr>
            <w:tcW w:w="234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720" w:type="dxa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568" w:type="dxa"/>
          </w:tcPr>
          <w:p/>
        </w:tc>
        <w:tc>
          <w:tcPr>
            <w:tcW w:w="900" w:type="dxa"/>
          </w:tcPr>
          <w:p/>
        </w:tc>
        <w:tc>
          <w:tcPr>
            <w:tcW w:w="429" w:type="dxa"/>
          </w:tcPr>
          <w:p/>
        </w:tc>
        <w:tc>
          <w:tcPr>
            <w:tcW w:w="1251" w:type="dxa"/>
          </w:tcPr>
          <w:p/>
        </w:tc>
        <w:tc>
          <w:tcPr>
            <w:tcW w:w="1094" w:type="dxa"/>
          </w:tcPr>
          <w:p/>
        </w:tc>
        <w:tc>
          <w:tcPr>
            <w:tcW w:w="816" w:type="dxa"/>
          </w:tcPr>
          <w:p/>
        </w:tc>
        <w:tc>
          <w:tcPr>
            <w:tcW w:w="810" w:type="dxa"/>
          </w:tcPr>
          <w:p/>
        </w:tc>
        <w:tc>
          <w:tcPr>
            <w:tcW w:w="72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1080" w:type="dxa"/>
          </w:tcPr>
          <w:p/>
        </w:tc>
        <w:tc>
          <w:tcPr>
            <w:tcW w:w="900" w:type="dxa"/>
          </w:tcPr>
          <w:p/>
        </w:tc>
        <w:tc>
          <w:tcPr>
            <w:tcW w:w="234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720" w:type="dxa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568" w:type="dxa"/>
          </w:tcPr>
          <w:p/>
        </w:tc>
        <w:tc>
          <w:tcPr>
            <w:tcW w:w="900" w:type="dxa"/>
          </w:tcPr>
          <w:p/>
        </w:tc>
        <w:tc>
          <w:tcPr>
            <w:tcW w:w="429" w:type="dxa"/>
          </w:tcPr>
          <w:p/>
        </w:tc>
        <w:tc>
          <w:tcPr>
            <w:tcW w:w="1251" w:type="dxa"/>
          </w:tcPr>
          <w:p/>
        </w:tc>
        <w:tc>
          <w:tcPr>
            <w:tcW w:w="1094" w:type="dxa"/>
          </w:tcPr>
          <w:p/>
        </w:tc>
        <w:tc>
          <w:tcPr>
            <w:tcW w:w="816" w:type="dxa"/>
          </w:tcPr>
          <w:p/>
        </w:tc>
        <w:tc>
          <w:tcPr>
            <w:tcW w:w="810" w:type="dxa"/>
          </w:tcPr>
          <w:p/>
        </w:tc>
        <w:tc>
          <w:tcPr>
            <w:tcW w:w="72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1080" w:type="dxa"/>
          </w:tcPr>
          <w:p/>
        </w:tc>
        <w:tc>
          <w:tcPr>
            <w:tcW w:w="900" w:type="dxa"/>
          </w:tcPr>
          <w:p/>
        </w:tc>
        <w:tc>
          <w:tcPr>
            <w:tcW w:w="234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720" w:type="dxa"/>
          </w:tcPr>
          <w:p/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568" w:type="dxa"/>
          </w:tcPr>
          <w:p/>
        </w:tc>
        <w:tc>
          <w:tcPr>
            <w:tcW w:w="900" w:type="dxa"/>
          </w:tcPr>
          <w:p/>
        </w:tc>
        <w:tc>
          <w:tcPr>
            <w:tcW w:w="429" w:type="dxa"/>
          </w:tcPr>
          <w:p/>
        </w:tc>
        <w:tc>
          <w:tcPr>
            <w:tcW w:w="1251" w:type="dxa"/>
          </w:tcPr>
          <w:p/>
        </w:tc>
        <w:tc>
          <w:tcPr>
            <w:tcW w:w="1094" w:type="dxa"/>
          </w:tcPr>
          <w:p/>
        </w:tc>
        <w:tc>
          <w:tcPr>
            <w:tcW w:w="816" w:type="dxa"/>
          </w:tcPr>
          <w:p/>
        </w:tc>
        <w:tc>
          <w:tcPr>
            <w:tcW w:w="810" w:type="dxa"/>
          </w:tcPr>
          <w:p/>
        </w:tc>
        <w:tc>
          <w:tcPr>
            <w:tcW w:w="72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1080" w:type="dxa"/>
          </w:tcPr>
          <w:p/>
        </w:tc>
        <w:tc>
          <w:tcPr>
            <w:tcW w:w="900" w:type="dxa"/>
          </w:tcPr>
          <w:p/>
        </w:tc>
        <w:tc>
          <w:tcPr>
            <w:tcW w:w="2340" w:type="dxa"/>
          </w:tcPr>
          <w:p/>
        </w:tc>
        <w:tc>
          <w:tcPr>
            <w:tcW w:w="720" w:type="dxa"/>
          </w:tcPr>
          <w:p/>
        </w:tc>
        <w:tc>
          <w:tcPr>
            <w:tcW w:w="900" w:type="dxa"/>
          </w:tcPr>
          <w:p/>
        </w:tc>
        <w:tc>
          <w:tcPr>
            <w:tcW w:w="720" w:type="dxa"/>
          </w:tcPr>
          <w:p/>
        </w:tc>
      </w:tr>
    </w:tbl>
    <w:p>
      <w:pPr>
        <w:spacing w:line="320" w:lineRule="exact"/>
        <w:rPr>
          <w:rFonts w:ascii="宋体"/>
          <w:sz w:val="28"/>
          <w:szCs w:val="28"/>
        </w:rPr>
      </w:pPr>
    </w:p>
    <w:p>
      <w:pPr>
        <w:spacing w:line="320" w:lineRule="exact"/>
        <w:rPr>
          <w:rFonts w:asci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说明：</w:t>
      </w:r>
      <w:r>
        <w:rPr>
          <w:rFonts w:ascii="宋体" w:hAnsi="宋体"/>
          <w:sz w:val="28"/>
          <w:szCs w:val="28"/>
        </w:rPr>
        <w:t>1</w:t>
      </w:r>
      <w:r>
        <w:rPr>
          <w:rFonts w:hint="eastAsia" w:ascii="宋体" w:hAnsi="宋体"/>
          <w:sz w:val="28"/>
          <w:szCs w:val="28"/>
        </w:rPr>
        <w:t>、表中退休类别系指：正常退休、特殊工种退休、因病（非因工负伤）退休等。</w:t>
      </w:r>
    </w:p>
    <w:p>
      <w:pPr>
        <w:spacing w:line="320" w:lineRule="exact"/>
        <w:rPr>
          <w:rFonts w:ascii="宋体"/>
          <w:sz w:val="28"/>
          <w:szCs w:val="28"/>
        </w:rPr>
      </w:pPr>
      <w:r>
        <w:rPr>
          <w:rFonts w:ascii="宋体" w:hAnsi="宋体"/>
          <w:sz w:val="28"/>
          <w:szCs w:val="28"/>
        </w:rPr>
        <w:t xml:space="preserve">      2</w:t>
      </w:r>
      <w:r>
        <w:rPr>
          <w:rFonts w:hint="eastAsia" w:ascii="宋体" w:hAnsi="宋体"/>
          <w:sz w:val="28"/>
          <w:szCs w:val="28"/>
        </w:rPr>
        <w:t>、本表为公示时统一表格，劳动保障行政部门审批后留存一份。</w:t>
      </w:r>
    </w:p>
    <w:p>
      <w:pPr>
        <w:spacing w:line="320" w:lineRule="exact"/>
        <w:sectPr>
          <w:pgSz w:w="16838" w:h="11906" w:orient="landscape"/>
          <w:pgMar w:top="1247" w:right="1440" w:bottom="1021" w:left="1440" w:header="851" w:footer="992" w:gutter="0"/>
          <w:cols w:space="720" w:num="1"/>
          <w:docGrid w:type="lines" w:linePitch="435" w:charSpace="0"/>
        </w:sectPr>
      </w:pPr>
      <w:r>
        <w:rPr>
          <w:rFonts w:ascii="宋体" w:hAnsi="宋体"/>
          <w:sz w:val="28"/>
          <w:szCs w:val="28"/>
        </w:rPr>
        <w:t xml:space="preserve">      3</w:t>
      </w:r>
      <w:r>
        <w:rPr>
          <w:rFonts w:hint="eastAsia" w:ascii="宋体" w:hAnsi="宋体"/>
          <w:sz w:val="28"/>
          <w:szCs w:val="28"/>
        </w:rPr>
        <w:t>、缴费年限</w:t>
      </w:r>
      <w:r>
        <w:rPr>
          <w:rFonts w:ascii="宋体" w:hAnsi="宋体"/>
          <w:sz w:val="28"/>
          <w:szCs w:val="28"/>
        </w:rPr>
        <w:t>=</w:t>
      </w:r>
      <w:r>
        <w:rPr>
          <w:rFonts w:hint="eastAsia" w:ascii="宋体" w:hAnsi="宋体"/>
          <w:sz w:val="28"/>
          <w:szCs w:val="28"/>
        </w:rPr>
        <w:t>视同缴费年限</w:t>
      </w:r>
      <w:r>
        <w:rPr>
          <w:rFonts w:ascii="宋体" w:hAnsi="宋体"/>
          <w:sz w:val="28"/>
          <w:szCs w:val="28"/>
        </w:rPr>
        <w:t>+</w:t>
      </w:r>
      <w:r>
        <w:rPr>
          <w:rFonts w:hint="eastAsia" w:ascii="宋体" w:hAnsi="宋体"/>
          <w:sz w:val="28"/>
          <w:szCs w:val="28"/>
        </w:rPr>
        <w:t>实际缴费年限。</w:t>
      </w:r>
    </w:p>
    <w:p>
      <w:pPr>
        <w:spacing w:afterLines="100"/>
        <w:jc w:val="center"/>
        <w:rPr>
          <w:rFonts w:ascii="黑体" w:eastAsia="黑体"/>
          <w:sz w:val="44"/>
          <w:szCs w:val="44"/>
        </w:rPr>
      </w:pPr>
      <w:r>
        <w:rPr>
          <w:rFonts w:hint="eastAsia" w:ascii="黑体" w:eastAsia="黑体"/>
          <w:sz w:val="44"/>
          <w:szCs w:val="44"/>
        </w:rPr>
        <w:t>企业职工退休公示情况报告</w:t>
      </w:r>
    </w:p>
    <w:tbl>
      <w:tblPr>
        <w:tblStyle w:val="5"/>
        <w:tblW w:w="960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822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0" w:hRule="atLeast"/>
        </w:trPr>
        <w:tc>
          <w:tcPr>
            <w:tcW w:w="9606" w:type="dxa"/>
            <w:gridSpan w:val="2"/>
          </w:tcPr>
          <w:p>
            <w:pPr>
              <w:spacing w:beforeLines="100" w:line="560" w:lineRule="exact"/>
              <w:ind w:firstLine="420" w:firstLineChars="200"/>
            </w:pPr>
            <w:r>
              <w:rPr>
                <w:rFonts w:hint="eastAsia"/>
              </w:rPr>
              <w:t>我单位对</w:t>
            </w:r>
            <w:r>
              <w:t xml:space="preserve">        </w:t>
            </w:r>
            <w:r>
              <w:rPr>
                <w:rFonts w:hint="eastAsia"/>
              </w:rPr>
              <w:t>等</w:t>
            </w:r>
            <w:r>
              <w:t xml:space="preserve">   </w:t>
            </w:r>
            <w:r>
              <w:rPr>
                <w:rFonts w:hint="eastAsia"/>
              </w:rPr>
              <w:t>名拟办理退休的职工于</w:t>
            </w:r>
            <w:r>
              <w:t xml:space="preserve">      </w:t>
            </w:r>
            <w:r>
              <w:rPr>
                <w:rFonts w:hint="eastAsia"/>
              </w:rPr>
              <w:t>年</w:t>
            </w:r>
            <w:r>
              <w:t xml:space="preserve">   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日至</w:t>
            </w:r>
            <w:r>
              <w:t xml:space="preserve">      </w:t>
            </w:r>
            <w:r>
              <w:rPr>
                <w:rFonts w:hint="eastAsia"/>
              </w:rPr>
              <w:t>年</w:t>
            </w:r>
            <w:r>
              <w:t xml:space="preserve">   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日进行了公示，公示期为七天。根据公示结果，经过认真核实，初步认定</w:t>
            </w:r>
            <w:r>
              <w:t xml:space="preserve">   </w:t>
            </w:r>
            <w:r>
              <w:rPr>
                <w:rFonts w:hint="eastAsia"/>
              </w:rPr>
              <w:t>名拟退休职工符合国家和省规定的退休条件，现报送办理审批手续。</w:t>
            </w:r>
          </w:p>
          <w:p>
            <w:pPr>
              <w:spacing w:line="560" w:lineRule="exact"/>
              <w:ind w:firstLine="420" w:firstLineChars="200"/>
            </w:pPr>
            <w:r>
              <w:rPr>
                <w:rFonts w:hint="eastAsia"/>
              </w:rPr>
              <w:t>附：职工退休公示名册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spacing w:line="500" w:lineRule="exact"/>
              <w:jc w:val="center"/>
            </w:pP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企业</w:t>
            </w: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劳动</w:t>
            </w: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人事</w:t>
            </w: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部门</w:t>
            </w: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意见</w:t>
            </w:r>
          </w:p>
          <w:p>
            <w:pPr>
              <w:spacing w:line="500" w:lineRule="exact"/>
              <w:jc w:val="center"/>
            </w:pPr>
          </w:p>
        </w:tc>
        <w:tc>
          <w:tcPr>
            <w:tcW w:w="8222" w:type="dxa"/>
          </w:tcPr>
          <w:p/>
          <w:p/>
          <w:p/>
          <w:p/>
          <w:p/>
          <w:p>
            <w:pPr>
              <w:spacing w:line="560" w:lineRule="exact"/>
              <w:jc w:val="center"/>
            </w:pPr>
            <w:r>
              <w:t xml:space="preserve">          </w:t>
            </w:r>
            <w:r>
              <w:rPr>
                <w:rFonts w:hint="eastAsia"/>
              </w:rPr>
              <w:t>公章</w:t>
            </w:r>
            <w:r>
              <w:t xml:space="preserve">    </w:t>
            </w:r>
            <w:r>
              <w:rPr>
                <w:rFonts w:hint="eastAsia"/>
              </w:rPr>
              <w:t>负责人签章</w:t>
            </w:r>
          </w:p>
          <w:p>
            <w:pPr>
              <w:spacing w:line="560" w:lineRule="exact"/>
              <w:jc w:val="center"/>
            </w:pPr>
            <w:r>
              <w:t xml:space="preserve">              </w:t>
            </w: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spacing w:line="500" w:lineRule="exact"/>
              <w:jc w:val="center"/>
            </w:pP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企业</w:t>
            </w: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工会</w:t>
            </w: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组织</w:t>
            </w: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意见</w:t>
            </w:r>
          </w:p>
          <w:p>
            <w:pPr>
              <w:spacing w:line="500" w:lineRule="exact"/>
              <w:jc w:val="center"/>
            </w:pPr>
          </w:p>
        </w:tc>
        <w:tc>
          <w:tcPr>
            <w:tcW w:w="8222" w:type="dxa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spacing w:line="560" w:lineRule="exact"/>
              <w:jc w:val="center"/>
            </w:pPr>
            <w:r>
              <w:t xml:space="preserve">          </w:t>
            </w:r>
            <w:r>
              <w:rPr>
                <w:rFonts w:hint="eastAsia"/>
              </w:rPr>
              <w:t>公章</w:t>
            </w:r>
            <w:r>
              <w:t xml:space="preserve">    </w:t>
            </w:r>
            <w:r>
              <w:rPr>
                <w:rFonts w:hint="eastAsia"/>
              </w:rPr>
              <w:t>负责人签章</w:t>
            </w:r>
          </w:p>
          <w:p>
            <w:pPr>
              <w:spacing w:line="560" w:lineRule="exact"/>
              <w:ind w:firstLine="1050" w:firstLineChars="500"/>
            </w:pPr>
            <w:r>
              <w:t xml:space="preserve">              </w:t>
            </w: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spacing w:line="500" w:lineRule="exact"/>
              <w:jc w:val="center"/>
            </w:pP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企业</w:t>
            </w: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法人</w:t>
            </w:r>
          </w:p>
          <w:p>
            <w:pPr>
              <w:spacing w:line="500" w:lineRule="exact"/>
              <w:jc w:val="center"/>
            </w:pPr>
            <w:r>
              <w:rPr>
                <w:rFonts w:hint="eastAsia"/>
              </w:rPr>
              <w:t>意见</w:t>
            </w:r>
          </w:p>
          <w:p>
            <w:pPr>
              <w:spacing w:line="500" w:lineRule="exact"/>
              <w:jc w:val="center"/>
            </w:pPr>
          </w:p>
        </w:tc>
        <w:tc>
          <w:tcPr>
            <w:tcW w:w="8222" w:type="dxa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spacing w:line="560" w:lineRule="exact"/>
              <w:jc w:val="center"/>
            </w:pPr>
            <w:r>
              <w:t xml:space="preserve">          </w:t>
            </w:r>
            <w:r>
              <w:rPr>
                <w:rFonts w:hint="eastAsia"/>
              </w:rPr>
              <w:t>公章</w:t>
            </w:r>
            <w:r>
              <w:t xml:space="preserve">    </w:t>
            </w:r>
            <w:r>
              <w:rPr>
                <w:rFonts w:hint="eastAsia"/>
              </w:rPr>
              <w:t>负责人签章</w:t>
            </w:r>
          </w:p>
          <w:p>
            <w:pPr>
              <w:spacing w:line="560" w:lineRule="exact"/>
              <w:ind w:firstLine="1050" w:firstLineChars="500"/>
            </w:pPr>
            <w:r>
              <w:t xml:space="preserve">              </w:t>
            </w: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</w:tr>
    </w:tbl>
    <w:p>
      <w:pPr>
        <w:spacing w:beforeLines="50" w:line="560" w:lineRule="exact"/>
        <w:rPr>
          <w:rFonts w:ascii="仿宋" w:hAnsi="仿宋" w:eastAsia="仿宋" w:cs="仿宋"/>
          <w:b/>
          <w:bCs/>
          <w:sz w:val="28"/>
          <w:szCs w:val="28"/>
        </w:rPr>
        <w:sectPr>
          <w:pgSz w:w="11906" w:h="16838"/>
          <w:pgMar w:top="1871" w:right="1191" w:bottom="1361" w:left="1191" w:header="851" w:footer="992" w:gutter="0"/>
          <w:cols w:space="0" w:num="1"/>
          <w:docGrid w:type="lines" w:linePitch="328" w:charSpace="0"/>
        </w:sectPr>
      </w:pPr>
    </w:p>
    <w:p>
      <w:pPr>
        <w:spacing w:line="560" w:lineRule="exact"/>
        <w:jc w:val="left"/>
        <w:rPr>
          <w:rFonts w:ascii="楷体_GB2312" w:eastAsia="楷体_GB2312"/>
          <w:sz w:val="28"/>
          <w:szCs w:val="28"/>
        </w:rPr>
      </w:pPr>
    </w:p>
    <w:sectPr>
      <w:pgSz w:w="11906" w:h="16838"/>
      <w:pgMar w:top="2098" w:right="1531" w:bottom="1984" w:left="1531" w:header="851" w:footer="992" w:gutter="0"/>
      <w:cols w:space="0" w:num="1"/>
      <w:docGrid w:type="lines" w:linePitch="32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64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864DC6"/>
    <w:rsid w:val="00003F58"/>
    <w:rsid w:val="000501DD"/>
    <w:rsid w:val="000A5D88"/>
    <w:rsid w:val="00306379"/>
    <w:rsid w:val="003C7DD7"/>
    <w:rsid w:val="003D1CF4"/>
    <w:rsid w:val="004E0D9A"/>
    <w:rsid w:val="006014E8"/>
    <w:rsid w:val="00621738"/>
    <w:rsid w:val="007D668F"/>
    <w:rsid w:val="00920A47"/>
    <w:rsid w:val="00B14FAD"/>
    <w:rsid w:val="00B92504"/>
    <w:rsid w:val="00C569E8"/>
    <w:rsid w:val="00C755AA"/>
    <w:rsid w:val="00D04104"/>
    <w:rsid w:val="00D067D6"/>
    <w:rsid w:val="00E40890"/>
    <w:rsid w:val="00FA50F2"/>
    <w:rsid w:val="038C2FC5"/>
    <w:rsid w:val="060F6655"/>
    <w:rsid w:val="07BC760D"/>
    <w:rsid w:val="07CB7138"/>
    <w:rsid w:val="0846203D"/>
    <w:rsid w:val="088820BC"/>
    <w:rsid w:val="0A864DC6"/>
    <w:rsid w:val="0B1A547C"/>
    <w:rsid w:val="0B26082C"/>
    <w:rsid w:val="0BED033E"/>
    <w:rsid w:val="0C932243"/>
    <w:rsid w:val="0CD631E3"/>
    <w:rsid w:val="0ED640F3"/>
    <w:rsid w:val="10D63881"/>
    <w:rsid w:val="13B244DA"/>
    <w:rsid w:val="13C73F41"/>
    <w:rsid w:val="144156A4"/>
    <w:rsid w:val="163B2F69"/>
    <w:rsid w:val="1A32143A"/>
    <w:rsid w:val="1A4C2296"/>
    <w:rsid w:val="1AE34BF2"/>
    <w:rsid w:val="1B8A2E02"/>
    <w:rsid w:val="1BF221D1"/>
    <w:rsid w:val="1E2A50AC"/>
    <w:rsid w:val="1E6D6F9E"/>
    <w:rsid w:val="22D824B2"/>
    <w:rsid w:val="25AB5C67"/>
    <w:rsid w:val="265E115A"/>
    <w:rsid w:val="27F32C75"/>
    <w:rsid w:val="2E3F3576"/>
    <w:rsid w:val="32A20D8C"/>
    <w:rsid w:val="34D374EA"/>
    <w:rsid w:val="3669079B"/>
    <w:rsid w:val="38EB7860"/>
    <w:rsid w:val="395156FC"/>
    <w:rsid w:val="3B944E28"/>
    <w:rsid w:val="3BA6264E"/>
    <w:rsid w:val="3C3A3506"/>
    <w:rsid w:val="3DC91A62"/>
    <w:rsid w:val="3FFF012F"/>
    <w:rsid w:val="407030D0"/>
    <w:rsid w:val="41AA59C8"/>
    <w:rsid w:val="43BF7742"/>
    <w:rsid w:val="442D2CCD"/>
    <w:rsid w:val="4553740B"/>
    <w:rsid w:val="480C4017"/>
    <w:rsid w:val="4C7C60E6"/>
    <w:rsid w:val="4CF50599"/>
    <w:rsid w:val="4EB8096A"/>
    <w:rsid w:val="50A95DA6"/>
    <w:rsid w:val="52C105F9"/>
    <w:rsid w:val="53320C78"/>
    <w:rsid w:val="535815A5"/>
    <w:rsid w:val="54624DD3"/>
    <w:rsid w:val="562351A4"/>
    <w:rsid w:val="56724461"/>
    <w:rsid w:val="581730DA"/>
    <w:rsid w:val="5A252AD4"/>
    <w:rsid w:val="5A5E2146"/>
    <w:rsid w:val="61C02FE4"/>
    <w:rsid w:val="631E5C59"/>
    <w:rsid w:val="63B333C9"/>
    <w:rsid w:val="64D10860"/>
    <w:rsid w:val="66BF0950"/>
    <w:rsid w:val="69545F1C"/>
    <w:rsid w:val="69656A5C"/>
    <w:rsid w:val="6AC267A9"/>
    <w:rsid w:val="6AC37C71"/>
    <w:rsid w:val="6B2A45B5"/>
    <w:rsid w:val="6D2143F9"/>
    <w:rsid w:val="6DC708D4"/>
    <w:rsid w:val="6E955670"/>
    <w:rsid w:val="70260FC2"/>
    <w:rsid w:val="71894FE9"/>
    <w:rsid w:val="73621047"/>
    <w:rsid w:val="73A41C44"/>
    <w:rsid w:val="74197E07"/>
    <w:rsid w:val="74AE6C85"/>
    <w:rsid w:val="74F73F09"/>
    <w:rsid w:val="75A34951"/>
    <w:rsid w:val="75C1540B"/>
    <w:rsid w:val="7670553B"/>
    <w:rsid w:val="7780613E"/>
    <w:rsid w:val="77D54732"/>
    <w:rsid w:val="789C7A21"/>
    <w:rsid w:val="7BCE23F2"/>
    <w:rsid w:val="7C555937"/>
    <w:rsid w:val="7C9F2B1D"/>
    <w:rsid w:val="7F3F6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nhideWhenUsed="0" w:uiPriority="99" w:semiHidden="0" w:name="Hyperlink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iPriority w:val="99"/>
    <w:rPr>
      <w:rFonts w:cs="Times New Roman"/>
      <w:color w:val="0563C1"/>
      <w:u w:val="single"/>
    </w:rPr>
  </w:style>
  <w:style w:type="character" w:customStyle="1" w:styleId="8">
    <w:name w:val="Heading 1 Char"/>
    <w:basedOn w:val="6"/>
    <w:link w:val="2"/>
    <w:locked/>
    <w:uiPriority w:val="99"/>
    <w:rPr>
      <w:rFonts w:cs="Times New Roman"/>
      <w:b/>
      <w:bCs/>
      <w:kern w:val="44"/>
      <w:sz w:val="44"/>
      <w:szCs w:val="44"/>
    </w:rPr>
  </w:style>
  <w:style w:type="character" w:customStyle="1" w:styleId="9">
    <w:name w:val="Footer Char"/>
    <w:basedOn w:val="6"/>
    <w:link w:val="3"/>
    <w:locked/>
    <w:uiPriority w:val="99"/>
    <w:rPr>
      <w:rFonts w:ascii="Times New Roman" w:hAnsi="Times New Roman" w:cs="Times New Roman"/>
      <w:kern w:val="2"/>
      <w:sz w:val="18"/>
      <w:szCs w:val="18"/>
    </w:rPr>
  </w:style>
  <w:style w:type="character" w:customStyle="1" w:styleId="10">
    <w:name w:val="Header Char"/>
    <w:basedOn w:val="6"/>
    <w:link w:val="4"/>
    <w:locked/>
    <w:uiPriority w:val="99"/>
    <w:rPr>
      <w:rFonts w:ascii="Times New Roman" w:hAnsi="Times New Roman" w:cs="Times New Roman"/>
      <w:kern w:val="2"/>
      <w:sz w:val="18"/>
      <w:szCs w:val="18"/>
    </w:rPr>
  </w:style>
  <w:style w:type="character" w:customStyle="1" w:styleId="11">
    <w:name w:val="font61"/>
    <w:basedOn w:val="6"/>
    <w:uiPriority w:val="99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12">
    <w:name w:val="font71"/>
    <w:basedOn w:val="6"/>
    <w:uiPriority w:val="99"/>
    <w:rPr>
      <w:rFonts w:ascii="Times New Roman" w:hAnsi="Times New Roman" w:cs="Times New Roman"/>
      <w:color w:val="000000"/>
      <w:sz w:val="18"/>
      <w:szCs w:val="18"/>
      <w:u w:val="none"/>
    </w:rPr>
  </w:style>
  <w:style w:type="character" w:customStyle="1" w:styleId="13">
    <w:name w:val="font101"/>
    <w:basedOn w:val="6"/>
    <w:uiPriority w:val="99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14">
    <w:name w:val="font91"/>
    <w:basedOn w:val="6"/>
    <w:uiPriority w:val="99"/>
    <w:rPr>
      <w:rFonts w:ascii="Times New Roman" w:hAnsi="Times New Roman" w:cs="Times New Roman"/>
      <w:color w:val="000000"/>
      <w:sz w:val="20"/>
      <w:szCs w:val="20"/>
      <w:u w:val="none"/>
    </w:rPr>
  </w:style>
  <w:style w:type="character" w:customStyle="1" w:styleId="15">
    <w:name w:val="font121"/>
    <w:basedOn w:val="6"/>
    <w:uiPriority w:val="99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16">
    <w:name w:val="font81"/>
    <w:basedOn w:val="6"/>
    <w:uiPriority w:val="99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17">
    <w:name w:val="font131"/>
    <w:basedOn w:val="6"/>
    <w:uiPriority w:val="99"/>
    <w:rPr>
      <w:rFonts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3</Pages>
  <Words>108</Words>
  <Characters>619</Characters>
  <Lines>0</Lines>
  <Paragraphs>0</Paragraphs>
  <TotalTime>27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2020-02-27T06:04:00Z</dcterms:created>
  <dc:creator>阿康</dc:creator>
  <cp:lastModifiedBy>人社局办公室</cp:lastModifiedBy>
  <cp:lastPrinted>2020-10-21T00:54:00Z</cp:lastPrinted>
  <dcterms:modified xsi:type="dcterms:W3CDTF">2021-04-07T02:36:00Z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750BDBEC81714091AF0611F456649860</vt:lpwstr>
  </property>
</Properties>
</file>