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06F932">
      <w:pPr>
        <w:jc w:val="both"/>
        <w:rPr>
          <w:rFonts w:ascii="Times New Roman" w:hAnsi="宋体"/>
          <w:sz w:val="52"/>
        </w:rPr>
      </w:pPr>
    </w:p>
    <w:p w14:paraId="2B67BF83">
      <w:pPr>
        <w:jc w:val="center"/>
        <w:rPr>
          <w:rFonts w:ascii="Times New Roman" w:hAnsi="宋体"/>
          <w:sz w:val="52"/>
        </w:rPr>
      </w:pPr>
    </w:p>
    <w:p w14:paraId="514A08E1">
      <w:pPr>
        <w:jc w:val="center"/>
        <w:rPr>
          <w:rFonts w:ascii="方正小标宋_GBK" w:eastAsia="方正小标宋_GBK"/>
          <w:sz w:val="72"/>
        </w:rPr>
      </w:pPr>
      <w:r>
        <w:rPr>
          <w:rFonts w:hint="eastAsia" w:ascii="方正小标宋_GBK" w:eastAsia="方正小标宋_GBK"/>
          <w:sz w:val="72"/>
        </w:rPr>
        <w:t>宁晋</w:t>
      </w:r>
      <w:bookmarkStart w:id="124" w:name="_GoBack"/>
      <w:bookmarkEnd w:id="124"/>
      <w:r>
        <w:rPr>
          <w:rFonts w:hint="eastAsia" w:ascii="方正小标宋_GBK" w:eastAsia="方正小标宋_GBK"/>
          <w:sz w:val="72"/>
        </w:rPr>
        <w:t>县公安局</w:t>
      </w:r>
    </w:p>
    <w:p w14:paraId="2737A972">
      <w:pPr>
        <w:jc w:val="center"/>
        <w:rPr>
          <w:rFonts w:ascii="Times New Roman" w:hAnsi="宋体"/>
          <w:sz w:val="72"/>
        </w:rPr>
      </w:pPr>
      <w:r>
        <w:rPr>
          <w:rFonts w:hint="eastAsia" w:ascii="方正小标宋_GBK" w:eastAsia="方正小标宋_GBK"/>
          <w:sz w:val="72"/>
        </w:rPr>
        <w:t>2021年部门预算</w:t>
      </w:r>
    </w:p>
    <w:p w14:paraId="132C2EF5">
      <w:pPr>
        <w:jc w:val="both"/>
        <w:rPr>
          <w:rFonts w:ascii="Times New Roman" w:hAnsi="宋体"/>
        </w:rPr>
      </w:pPr>
    </w:p>
    <w:p w14:paraId="6CA882B5">
      <w:pPr>
        <w:jc w:val="center"/>
        <w:rPr>
          <w:rFonts w:ascii="Times New Roman" w:hAnsi="宋体"/>
        </w:rPr>
      </w:pPr>
    </w:p>
    <w:p w14:paraId="38147259">
      <w:pPr>
        <w:jc w:val="center"/>
        <w:rPr>
          <w:rFonts w:ascii="Times New Roman" w:hAnsi="宋体"/>
        </w:rPr>
      </w:pPr>
    </w:p>
    <w:p w14:paraId="71C6ECDF">
      <w:pPr>
        <w:jc w:val="center"/>
        <w:rPr>
          <w:rFonts w:ascii="Times New Roman" w:hAnsi="宋体"/>
        </w:rPr>
      </w:pPr>
    </w:p>
    <w:p w14:paraId="13B06599">
      <w:pPr>
        <w:jc w:val="center"/>
        <w:rPr>
          <w:rFonts w:ascii="Times New Roman" w:hAnsi="宋体"/>
        </w:rPr>
      </w:pPr>
    </w:p>
    <w:p w14:paraId="537FF09F">
      <w:pPr>
        <w:jc w:val="center"/>
        <w:rPr>
          <w:rFonts w:ascii="Times New Roman" w:hAnsi="宋体"/>
        </w:rPr>
      </w:pPr>
    </w:p>
    <w:p w14:paraId="39DB6DA9">
      <w:pPr>
        <w:jc w:val="center"/>
        <w:rPr>
          <w:rFonts w:ascii="Times New Roman" w:hAnsi="宋体"/>
        </w:rPr>
      </w:pPr>
    </w:p>
    <w:p w14:paraId="4B3D398C">
      <w:pPr>
        <w:jc w:val="center"/>
        <w:rPr>
          <w:rFonts w:ascii="Times New Roman" w:hAnsi="宋体"/>
        </w:rPr>
      </w:pPr>
    </w:p>
    <w:p w14:paraId="316F70B7">
      <w:pPr>
        <w:jc w:val="center"/>
        <w:rPr>
          <w:rFonts w:ascii="Times New Roman" w:hAnsi="宋体"/>
        </w:rPr>
      </w:pPr>
    </w:p>
    <w:p w14:paraId="7F0AFC1D">
      <w:pPr>
        <w:jc w:val="both"/>
        <w:rPr>
          <w:rFonts w:ascii="Times New Roman" w:hAnsi="宋体"/>
        </w:rPr>
      </w:pPr>
    </w:p>
    <w:p w14:paraId="5BB54CBB">
      <w:pPr>
        <w:jc w:val="center"/>
        <w:rPr>
          <w:rFonts w:ascii="Times New Roman" w:hAnsi="宋体"/>
        </w:rPr>
      </w:pPr>
    </w:p>
    <w:p w14:paraId="2A5005E7">
      <w:pPr>
        <w:jc w:val="center"/>
        <w:rPr>
          <w:rFonts w:ascii="Times New Roman" w:hAnsi="宋体"/>
          <w:b/>
          <w:sz w:val="32"/>
        </w:rPr>
      </w:pPr>
      <w:r>
        <w:rPr>
          <w:rFonts w:hint="eastAsia" w:ascii="方正楷体_GBK" w:eastAsia="方正楷体_GBK"/>
          <w:b/>
          <w:sz w:val="32"/>
        </w:rPr>
        <w:t>宁晋县公安局编制</w:t>
      </w:r>
    </w:p>
    <w:p w14:paraId="43FB455D">
      <w:pPr>
        <w:jc w:val="center"/>
        <w:rPr>
          <w:rFonts w:ascii="宋体" w:hAnsi="宋体"/>
          <w:b/>
          <w:sz w:val="36"/>
          <w:szCs w:val="36"/>
        </w:rPr>
      </w:pPr>
      <w:r>
        <w:rPr>
          <w:rFonts w:hint="eastAsia" w:ascii="方正楷体_GBK" w:eastAsia="方正楷体_GBK"/>
          <w:b/>
          <w:sz w:val="32"/>
        </w:rPr>
        <w:t>审核</w:t>
      </w:r>
    </w:p>
    <w:p w14:paraId="38930AA7">
      <w:pPr>
        <w:spacing w:line="560" w:lineRule="exact"/>
        <w:jc w:val="center"/>
        <w:rPr>
          <w:rFonts w:ascii="宋体" w:hAnsi="宋体"/>
          <w:b/>
          <w:sz w:val="44"/>
          <w:szCs w:val="44"/>
        </w:rPr>
      </w:pPr>
      <w:r>
        <w:rPr>
          <w:rFonts w:hint="eastAsia" w:ascii="宋体" w:hAnsi="宋体"/>
          <w:b/>
          <w:sz w:val="44"/>
          <w:szCs w:val="44"/>
        </w:rPr>
        <w:t>宁晋县公安局</w:t>
      </w:r>
    </w:p>
    <w:p w14:paraId="33FEC79A">
      <w:pPr>
        <w:spacing w:line="560" w:lineRule="exact"/>
        <w:jc w:val="center"/>
        <w:rPr>
          <w:rFonts w:hint="eastAsia" w:ascii="宋体" w:hAnsi="宋体"/>
          <w:b/>
          <w:sz w:val="44"/>
          <w:szCs w:val="44"/>
        </w:rPr>
      </w:pPr>
      <w:r>
        <w:rPr>
          <w:rFonts w:ascii="宋体" w:hAnsi="宋体"/>
          <w:b/>
          <w:sz w:val="44"/>
          <w:szCs w:val="44"/>
        </w:rPr>
        <w:t>20</w:t>
      </w:r>
      <w:r>
        <w:rPr>
          <w:rFonts w:hint="eastAsia" w:ascii="宋体" w:hAnsi="宋体"/>
          <w:b/>
          <w:sz w:val="44"/>
          <w:szCs w:val="44"/>
        </w:rPr>
        <w:t>21</w:t>
      </w:r>
      <w:r>
        <w:rPr>
          <w:rFonts w:ascii="宋体" w:hAnsi="宋体"/>
          <w:b/>
          <w:sz w:val="44"/>
          <w:szCs w:val="44"/>
        </w:rPr>
        <w:t>年</w:t>
      </w:r>
      <w:r>
        <w:rPr>
          <w:rFonts w:hint="eastAsia" w:ascii="宋体" w:hAnsi="宋体"/>
          <w:b/>
          <w:sz w:val="44"/>
          <w:szCs w:val="44"/>
        </w:rPr>
        <w:t>部门预算信息公开目录</w:t>
      </w:r>
    </w:p>
    <w:p w14:paraId="762B3AC4">
      <w:pPr>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一、20</w:t>
      </w:r>
      <w:r>
        <w:rPr>
          <w:rFonts w:hint="eastAsia" w:ascii="仿宋_GB2312" w:hAnsi="仿宋_GB2312" w:cs="仿宋_GB2312"/>
          <w:b/>
          <w:bCs/>
          <w:sz w:val="30"/>
          <w:szCs w:val="30"/>
        </w:rPr>
        <w:t>21</w:t>
      </w:r>
      <w:r>
        <w:rPr>
          <w:rFonts w:hint="eastAsia" w:ascii="仿宋_GB2312" w:hAnsi="仿宋_GB2312" w:eastAsia="仿宋_GB2312" w:cs="仿宋_GB2312"/>
          <w:b/>
          <w:bCs/>
          <w:sz w:val="30"/>
          <w:szCs w:val="30"/>
        </w:rPr>
        <w:t>年部门预算公开表</w:t>
      </w:r>
    </w:p>
    <w:p w14:paraId="5D918464">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部门预算收支总表</w:t>
      </w:r>
    </w:p>
    <w:p w14:paraId="2A708ACB">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部门预算收入总表</w:t>
      </w:r>
    </w:p>
    <w:p w14:paraId="62135CDD">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部门预算支出总表</w:t>
      </w:r>
    </w:p>
    <w:p w14:paraId="7E2B715C">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部门预算财政拨款收支总表</w:t>
      </w:r>
    </w:p>
    <w:p w14:paraId="144D0D45">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部门预算一般公共预算财政拨款支出表</w:t>
      </w:r>
    </w:p>
    <w:p w14:paraId="188BAFFC">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部门预算一般公共预算财政拨款基本支出表</w:t>
      </w:r>
    </w:p>
    <w:p w14:paraId="389B7419">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部门预算政府基金预算财政拨款支出表</w:t>
      </w:r>
    </w:p>
    <w:p w14:paraId="4FB7FB84">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部门预算国有资本经营预算财政拨款支出表</w:t>
      </w:r>
    </w:p>
    <w:p w14:paraId="18B4BDB7">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部门预算财政拨款“三公”经费支出表</w:t>
      </w:r>
    </w:p>
    <w:p w14:paraId="36DBE113">
      <w:pPr>
        <w:rPr>
          <w:b/>
          <w:bCs/>
        </w:rPr>
      </w:pPr>
      <w:r>
        <w:rPr>
          <w:rFonts w:hint="eastAsia" w:ascii="仿宋_GB2312" w:hAnsi="仿宋_GB2312" w:eastAsia="仿宋_GB2312" w:cs="仿宋_GB2312"/>
          <w:b/>
          <w:bCs/>
          <w:sz w:val="30"/>
          <w:szCs w:val="30"/>
        </w:rPr>
        <w:t>二</w:t>
      </w:r>
      <w:r>
        <w:rPr>
          <w:rFonts w:hint="eastAsia" w:ascii="仿宋" w:hAnsi="仿宋" w:eastAsia="仿宋" w:cs="仿宋"/>
          <w:b/>
          <w:bCs/>
          <w:sz w:val="30"/>
          <w:szCs w:val="30"/>
        </w:rPr>
        <w:t>、</w:t>
      </w:r>
      <w:r>
        <w:rPr>
          <w:rFonts w:hint="eastAsia" w:ascii="仿宋" w:hAnsi="仿宋" w:eastAsia="仿宋" w:cs="仿宋"/>
          <w:b/>
          <w:bCs/>
          <w:color w:val="000000"/>
          <w:sz w:val="30"/>
          <w:szCs w:val="30"/>
        </w:rPr>
        <w:t>部门预算信息公开情况说明</w:t>
      </w:r>
    </w:p>
    <w:p w14:paraId="72BD4623">
      <w:pPr>
        <w:numPr>
          <w:ilvl w:val="0"/>
          <w:numId w:val="2"/>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部门职责及机构设置情况</w:t>
      </w:r>
    </w:p>
    <w:p w14:paraId="46B30936">
      <w:pPr>
        <w:ind w:firstLine="640"/>
        <w:rPr>
          <w:rFonts w:ascii="仿宋_GB2312" w:hAnsi="仿宋_GB2312" w:eastAsia="仿宋_GB2312" w:cs="仿宋_GB2312"/>
          <w:sz w:val="30"/>
          <w:szCs w:val="30"/>
        </w:rPr>
      </w:pPr>
      <w:r>
        <w:rPr>
          <w:rFonts w:hint="eastAsia" w:ascii="仿宋_GB2312" w:hAnsi="仿宋_GB2312" w:eastAsia="仿宋_GB2312" w:cs="仿宋_GB2312"/>
          <w:sz w:val="30"/>
          <w:szCs w:val="30"/>
        </w:rPr>
        <w:t>2、部门预算安排的总体情况</w:t>
      </w:r>
    </w:p>
    <w:p w14:paraId="563B9F7F">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3、机关运行经费安排情况</w:t>
      </w:r>
    </w:p>
    <w:p w14:paraId="65D631E4">
      <w:pPr>
        <w:autoSpaceDE w:val="0"/>
        <w:autoSpaceDN w:val="0"/>
        <w:adjustRightInd w:val="0"/>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4、财政拨款“三公”经费预算情况及增减变化原因</w:t>
      </w:r>
    </w:p>
    <w:p w14:paraId="702D8C14">
      <w:pPr>
        <w:autoSpaceDE w:val="0"/>
        <w:autoSpaceDN w:val="0"/>
        <w:adjustRightInd w:val="0"/>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5、绩效预算信息</w:t>
      </w:r>
    </w:p>
    <w:p w14:paraId="173D05D2">
      <w:pPr>
        <w:autoSpaceDE w:val="0"/>
        <w:autoSpaceDN w:val="0"/>
        <w:adjustRightInd w:val="0"/>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6、政府采购预算情况</w:t>
      </w:r>
    </w:p>
    <w:p w14:paraId="3EF8AE79">
      <w:pPr>
        <w:autoSpaceDE w:val="0"/>
        <w:autoSpaceDN w:val="0"/>
        <w:adjustRightInd w:val="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7、国有资产信息</w:t>
      </w:r>
    </w:p>
    <w:p w14:paraId="416D849B">
      <w:pPr>
        <w:autoSpaceDE w:val="0"/>
        <w:autoSpaceDN w:val="0"/>
        <w:adjustRightInd w:val="0"/>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8、名词解释</w:t>
      </w:r>
    </w:p>
    <w:p w14:paraId="0DB2D31C">
      <w:pPr>
        <w:autoSpaceDE w:val="0"/>
        <w:autoSpaceDN w:val="0"/>
        <w:adjustRightInd w:val="0"/>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9、其他需要说明的事项</w:t>
      </w:r>
    </w:p>
    <w:p w14:paraId="024A2594">
      <w:pPr>
        <w:jc w:val="center"/>
      </w:pPr>
      <w:r>
        <w:rPr>
          <w:rFonts w:ascii="黑体" w:hAnsi="黑体" w:eastAsia="黑体" w:cs="黑体"/>
          <w:b/>
          <w:color w:val="000000"/>
          <w:sz w:val="30"/>
        </w:rPr>
        <w:t>第二部分  部门所属单位预算</w:t>
      </w:r>
    </w:p>
    <w:p w14:paraId="70A2CABB">
      <w:pPr>
        <w:autoSpaceDE w:val="0"/>
        <w:autoSpaceDN w:val="0"/>
        <w:adjustRightInd w:val="0"/>
        <w:ind w:firstLine="600"/>
        <w:jc w:val="left"/>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一、宁晋县公安局本级收支预算</w:t>
      </w:r>
    </w:p>
    <w:p w14:paraId="183F1B0A">
      <w:pPr>
        <w:autoSpaceDE w:val="0"/>
        <w:autoSpaceDN w:val="0"/>
        <w:adjustRightInd w:val="0"/>
        <w:ind w:firstLine="600"/>
        <w:jc w:val="left"/>
        <w:rPr>
          <w:rFonts w:hint="eastAsia" w:ascii="仿宋_GB2312" w:hAnsi="仿宋_GB2312" w:eastAsia="仿宋_GB2312" w:cs="仿宋_GB2312"/>
          <w:sz w:val="30"/>
          <w:szCs w:val="30"/>
          <w:lang w:val="en-US" w:eastAsia="zh-CN"/>
        </w:rPr>
      </w:pPr>
    </w:p>
    <w:p w14:paraId="5C0A32E8">
      <w:pPr>
        <w:autoSpaceDE w:val="0"/>
        <w:autoSpaceDN w:val="0"/>
        <w:adjustRightInd w:val="0"/>
        <w:ind w:firstLine="600"/>
        <w:jc w:val="left"/>
        <w:rPr>
          <w:rFonts w:hint="eastAsia" w:ascii="仿宋_GB2312" w:hAnsi="仿宋_GB2312" w:eastAsia="仿宋_GB2312" w:cs="仿宋_GB2312"/>
          <w:sz w:val="30"/>
          <w:szCs w:val="30"/>
          <w:lang w:val="en-US" w:eastAsia="zh-CN"/>
        </w:rPr>
      </w:pPr>
    </w:p>
    <w:p w14:paraId="7EF61B88">
      <w:pPr>
        <w:autoSpaceDE w:val="0"/>
        <w:autoSpaceDN w:val="0"/>
        <w:adjustRightInd w:val="0"/>
        <w:ind w:firstLine="600"/>
        <w:jc w:val="left"/>
        <w:rPr>
          <w:rFonts w:hint="eastAsia" w:ascii="仿宋_GB2312" w:hAnsi="仿宋_GB2312" w:eastAsia="仿宋_GB2312" w:cs="仿宋_GB2312"/>
          <w:sz w:val="30"/>
          <w:szCs w:val="30"/>
          <w:lang w:val="en-US" w:eastAsia="zh-CN"/>
        </w:rPr>
      </w:pPr>
    </w:p>
    <w:p w14:paraId="2F7A5406">
      <w:pPr>
        <w:autoSpaceDE w:val="0"/>
        <w:autoSpaceDN w:val="0"/>
        <w:adjustRightInd w:val="0"/>
        <w:ind w:firstLine="600"/>
        <w:jc w:val="left"/>
        <w:rPr>
          <w:rFonts w:hint="eastAsia" w:ascii="仿宋_GB2312" w:hAnsi="仿宋_GB2312" w:eastAsia="仿宋_GB2312" w:cs="仿宋_GB2312"/>
          <w:sz w:val="30"/>
          <w:szCs w:val="30"/>
          <w:lang w:val="en-US" w:eastAsia="zh-CN"/>
        </w:rPr>
      </w:pPr>
    </w:p>
    <w:p w14:paraId="2EC90FEF">
      <w:pPr>
        <w:autoSpaceDE w:val="0"/>
        <w:autoSpaceDN w:val="0"/>
        <w:adjustRightInd w:val="0"/>
        <w:jc w:val="center"/>
        <w:rPr>
          <w:rFonts w:hint="eastAsia" w:ascii="仿宋_GB2312" w:hAnsi="仿宋_GB2312" w:eastAsia="仿宋_GB2312" w:cs="仿宋_GB2312"/>
          <w:b/>
          <w:bCs/>
          <w:sz w:val="84"/>
          <w:szCs w:val="84"/>
          <w:lang w:val="en-US" w:eastAsia="zh-CN"/>
        </w:rPr>
      </w:pPr>
    </w:p>
    <w:p w14:paraId="15CBCC03">
      <w:pPr>
        <w:autoSpaceDE w:val="0"/>
        <w:autoSpaceDN w:val="0"/>
        <w:adjustRightInd w:val="0"/>
        <w:jc w:val="center"/>
        <w:rPr>
          <w:rFonts w:hint="default" w:ascii="仿宋_GB2312" w:hAnsi="仿宋_GB2312" w:eastAsia="仿宋_GB2312" w:cs="仿宋_GB2312"/>
          <w:b/>
          <w:bCs/>
          <w:sz w:val="84"/>
          <w:szCs w:val="84"/>
          <w:lang w:val="en-US" w:eastAsia="zh-CN"/>
        </w:rPr>
      </w:pPr>
      <w:r>
        <w:rPr>
          <w:rFonts w:hint="eastAsia" w:ascii="仿宋_GB2312" w:hAnsi="仿宋_GB2312" w:eastAsia="仿宋_GB2312" w:cs="仿宋_GB2312"/>
          <w:b/>
          <w:bCs/>
          <w:sz w:val="84"/>
          <w:szCs w:val="84"/>
          <w:lang w:val="en-US" w:eastAsia="zh-CN"/>
        </w:rPr>
        <w:t>第一部分 部门预算</w:t>
      </w:r>
    </w:p>
    <w:p w14:paraId="00A29598">
      <w:pPr>
        <w:autoSpaceDE w:val="0"/>
        <w:autoSpaceDN w:val="0"/>
        <w:adjustRightInd w:val="0"/>
        <w:ind w:firstLine="600"/>
        <w:jc w:val="left"/>
        <w:rPr>
          <w:rFonts w:hint="eastAsia" w:ascii="仿宋_GB2312" w:hAnsi="仿宋_GB2312" w:eastAsia="仿宋_GB2312" w:cs="仿宋_GB2312"/>
          <w:sz w:val="30"/>
          <w:szCs w:val="30"/>
          <w:lang w:val="en-US" w:eastAsia="zh-CN"/>
        </w:rPr>
      </w:pPr>
    </w:p>
    <w:p w14:paraId="6B9A0894">
      <w:pPr>
        <w:autoSpaceDE w:val="0"/>
        <w:autoSpaceDN w:val="0"/>
        <w:adjustRightInd w:val="0"/>
        <w:ind w:firstLine="600"/>
        <w:jc w:val="left"/>
        <w:rPr>
          <w:rFonts w:hint="eastAsia" w:ascii="仿宋_GB2312" w:hAnsi="仿宋_GB2312" w:eastAsia="仿宋_GB2312" w:cs="仿宋_GB2312"/>
          <w:sz w:val="30"/>
          <w:szCs w:val="30"/>
          <w:lang w:val="en-US" w:eastAsia="zh-CN"/>
        </w:rPr>
      </w:pPr>
    </w:p>
    <w:p w14:paraId="77B46C3E">
      <w:pPr>
        <w:autoSpaceDE w:val="0"/>
        <w:autoSpaceDN w:val="0"/>
        <w:adjustRightInd w:val="0"/>
        <w:ind w:firstLine="600"/>
        <w:jc w:val="left"/>
        <w:rPr>
          <w:rFonts w:hint="eastAsia" w:ascii="仿宋_GB2312" w:hAnsi="仿宋_GB2312" w:eastAsia="仿宋_GB2312" w:cs="仿宋_GB2312"/>
          <w:sz w:val="30"/>
          <w:szCs w:val="30"/>
          <w:lang w:val="en-US" w:eastAsia="zh-CN"/>
        </w:rPr>
      </w:pPr>
    </w:p>
    <w:p w14:paraId="430898E7">
      <w:pPr>
        <w:autoSpaceDE w:val="0"/>
        <w:autoSpaceDN w:val="0"/>
        <w:adjustRightInd w:val="0"/>
        <w:ind w:firstLine="600"/>
        <w:jc w:val="left"/>
        <w:rPr>
          <w:rFonts w:hint="eastAsia" w:ascii="仿宋_GB2312" w:hAnsi="仿宋_GB2312" w:eastAsia="仿宋_GB2312" w:cs="仿宋_GB2312"/>
          <w:sz w:val="30"/>
          <w:szCs w:val="30"/>
          <w:lang w:val="en-US" w:eastAsia="zh-CN"/>
        </w:rPr>
      </w:pPr>
    </w:p>
    <w:p w14:paraId="71282C0D">
      <w:pPr>
        <w:autoSpaceDE w:val="0"/>
        <w:autoSpaceDN w:val="0"/>
        <w:adjustRightInd w:val="0"/>
        <w:ind w:firstLine="600"/>
        <w:jc w:val="left"/>
        <w:rPr>
          <w:rFonts w:hint="eastAsia" w:ascii="仿宋_GB2312" w:hAnsi="仿宋_GB2312" w:eastAsia="仿宋_GB2312" w:cs="仿宋_GB2312"/>
          <w:sz w:val="30"/>
          <w:szCs w:val="30"/>
          <w:lang w:val="en-US" w:eastAsia="zh-CN"/>
        </w:rPr>
      </w:pPr>
    </w:p>
    <w:p w14:paraId="23DFCAC0">
      <w:pPr>
        <w:autoSpaceDE w:val="0"/>
        <w:autoSpaceDN w:val="0"/>
        <w:adjustRightInd w:val="0"/>
        <w:ind w:firstLine="600"/>
        <w:jc w:val="left"/>
        <w:rPr>
          <w:rFonts w:hint="eastAsia" w:ascii="仿宋_GB2312" w:hAnsi="仿宋_GB2312" w:eastAsia="仿宋_GB2312" w:cs="仿宋_GB2312"/>
          <w:sz w:val="30"/>
          <w:szCs w:val="30"/>
          <w:lang w:val="en-US" w:eastAsia="zh-CN"/>
        </w:rPr>
      </w:pPr>
    </w:p>
    <w:p w14:paraId="0B204161">
      <w:pPr>
        <w:autoSpaceDE w:val="0"/>
        <w:autoSpaceDN w:val="0"/>
        <w:adjustRightInd w:val="0"/>
        <w:ind w:firstLine="600"/>
        <w:jc w:val="left"/>
        <w:rPr>
          <w:rFonts w:hint="eastAsia" w:ascii="仿宋_GB2312" w:hAnsi="仿宋_GB2312" w:eastAsia="仿宋_GB2312" w:cs="仿宋_GB2312"/>
          <w:sz w:val="30"/>
          <w:szCs w:val="30"/>
          <w:lang w:val="en-US" w:eastAsia="zh-CN"/>
        </w:rPr>
      </w:pPr>
    </w:p>
    <w:tbl>
      <w:tblPr>
        <w:tblStyle w:val="5"/>
        <w:tblW w:w="1443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5"/>
        <w:gridCol w:w="3508"/>
        <w:gridCol w:w="1349"/>
        <w:gridCol w:w="3509"/>
        <w:gridCol w:w="1349"/>
        <w:gridCol w:w="1349"/>
        <w:gridCol w:w="1349"/>
        <w:gridCol w:w="1349"/>
      </w:tblGrid>
      <w:tr w14:paraId="2C7ED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4445" w:type="dxa"/>
            <w:gridSpan w:val="8"/>
            <w:tcBorders>
              <w:top w:val="nil"/>
              <w:left w:val="nil"/>
              <w:bottom w:val="nil"/>
              <w:right w:val="nil"/>
            </w:tcBorders>
            <w:shd w:val="clear" w:color="auto" w:fill="auto"/>
            <w:vAlign w:val="center"/>
          </w:tcPr>
          <w:p w14:paraId="5DA487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2"/>
                <w:sz w:val="43"/>
                <w:szCs w:val="43"/>
              </w:rPr>
            </w:pPr>
            <w:r>
              <w:rPr>
                <w:rFonts w:hint="eastAsia" w:ascii="宋体" w:hAnsi="宋体" w:eastAsia="宋体" w:cs="宋体"/>
                <w:b/>
                <w:bCs/>
                <w:i w:val="0"/>
                <w:iCs w:val="0"/>
                <w:color w:val="000000"/>
                <w:kern w:val="0"/>
                <w:sz w:val="43"/>
                <w:szCs w:val="43"/>
                <w:lang w:val="en-US" w:eastAsia="zh-CN" w:bidi="ar"/>
              </w:rPr>
              <w:t>部门预算财政拨款收支总表</w:t>
            </w:r>
          </w:p>
        </w:tc>
      </w:tr>
      <w:tr w14:paraId="238AF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045" w:type="dxa"/>
            <w:gridSpan w:val="4"/>
            <w:tcBorders>
              <w:top w:val="nil"/>
              <w:left w:val="nil"/>
              <w:bottom w:val="nil"/>
              <w:right w:val="nil"/>
            </w:tcBorders>
            <w:shd w:val="clear" w:color="auto" w:fill="auto"/>
            <w:vAlign w:val="center"/>
          </w:tcPr>
          <w:p w14:paraId="7B39127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预算单位编码及名称：[312]宁晋县公安局</w:t>
            </w:r>
          </w:p>
        </w:tc>
        <w:tc>
          <w:tcPr>
            <w:tcW w:w="2700" w:type="dxa"/>
            <w:gridSpan w:val="2"/>
            <w:tcBorders>
              <w:top w:val="nil"/>
              <w:left w:val="nil"/>
              <w:bottom w:val="nil"/>
              <w:right w:val="nil"/>
            </w:tcBorders>
            <w:shd w:val="clear" w:color="auto" w:fill="auto"/>
            <w:vAlign w:val="center"/>
          </w:tcPr>
          <w:p w14:paraId="0F7D20B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预算年度：2021</w:t>
            </w:r>
          </w:p>
        </w:tc>
        <w:tc>
          <w:tcPr>
            <w:tcW w:w="2700" w:type="dxa"/>
            <w:gridSpan w:val="2"/>
            <w:tcBorders>
              <w:top w:val="nil"/>
              <w:left w:val="nil"/>
              <w:bottom w:val="nil"/>
              <w:right w:val="nil"/>
            </w:tcBorders>
            <w:shd w:val="clear" w:color="auto" w:fill="auto"/>
            <w:vAlign w:val="center"/>
          </w:tcPr>
          <w:p w14:paraId="2CFE5E2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金额单位：万元</w:t>
            </w:r>
          </w:p>
        </w:tc>
      </w:tr>
      <w:tr w14:paraId="4390A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9DCF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序号</w:t>
            </w:r>
          </w:p>
        </w:tc>
        <w:tc>
          <w:tcPr>
            <w:tcW w:w="4860" w:type="dxa"/>
            <w:gridSpan w:val="2"/>
            <w:tcBorders>
              <w:top w:val="single" w:color="000000" w:sz="4" w:space="0"/>
              <w:left w:val="nil"/>
              <w:bottom w:val="single" w:color="000000" w:sz="4" w:space="0"/>
              <w:right w:val="single" w:color="000000" w:sz="4" w:space="0"/>
            </w:tcBorders>
            <w:shd w:val="clear" w:color="auto" w:fill="auto"/>
            <w:vAlign w:val="center"/>
          </w:tcPr>
          <w:p w14:paraId="0EB13D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收入</w:t>
            </w:r>
          </w:p>
        </w:tc>
        <w:tc>
          <w:tcPr>
            <w:tcW w:w="8910" w:type="dxa"/>
            <w:gridSpan w:val="5"/>
            <w:tcBorders>
              <w:top w:val="single" w:color="000000" w:sz="4" w:space="0"/>
              <w:left w:val="nil"/>
              <w:bottom w:val="single" w:color="000000" w:sz="4" w:space="0"/>
              <w:right w:val="single" w:color="000000" w:sz="4" w:space="0"/>
            </w:tcBorders>
            <w:shd w:val="clear" w:color="auto" w:fill="auto"/>
            <w:vAlign w:val="center"/>
          </w:tcPr>
          <w:p w14:paraId="1F160E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支出</w:t>
            </w:r>
          </w:p>
        </w:tc>
      </w:tr>
      <w:tr w14:paraId="14A35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DC00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510" w:type="dxa"/>
            <w:tcBorders>
              <w:top w:val="single" w:color="000000" w:sz="4" w:space="0"/>
              <w:left w:val="nil"/>
              <w:bottom w:val="single" w:color="000000" w:sz="4" w:space="0"/>
              <w:right w:val="single" w:color="000000" w:sz="4" w:space="0"/>
            </w:tcBorders>
            <w:shd w:val="clear" w:color="auto" w:fill="auto"/>
            <w:vAlign w:val="center"/>
          </w:tcPr>
          <w:p w14:paraId="06D533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项    目</w:t>
            </w: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644D9E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金额</w:t>
            </w:r>
          </w:p>
        </w:tc>
        <w:tc>
          <w:tcPr>
            <w:tcW w:w="3510" w:type="dxa"/>
            <w:tcBorders>
              <w:top w:val="single" w:color="000000" w:sz="4" w:space="0"/>
              <w:left w:val="nil"/>
              <w:bottom w:val="single" w:color="000000" w:sz="4" w:space="0"/>
              <w:right w:val="single" w:color="000000" w:sz="4" w:space="0"/>
            </w:tcBorders>
            <w:shd w:val="clear" w:color="auto" w:fill="auto"/>
            <w:vAlign w:val="center"/>
          </w:tcPr>
          <w:p w14:paraId="115718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项    目</w:t>
            </w: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4C598B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合计</w:t>
            </w: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79E75E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一般公共预算财政拨款</w:t>
            </w: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2E7AE4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政府性基金预算财政拨款</w:t>
            </w: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0FD33E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国有资本经营预算财政拨款</w:t>
            </w:r>
          </w:p>
        </w:tc>
      </w:tr>
      <w:tr w14:paraId="38EC5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18D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栏次</w:t>
            </w:r>
          </w:p>
        </w:tc>
        <w:tc>
          <w:tcPr>
            <w:tcW w:w="3510" w:type="dxa"/>
            <w:tcBorders>
              <w:top w:val="single" w:color="000000" w:sz="4" w:space="0"/>
              <w:left w:val="nil"/>
              <w:bottom w:val="single" w:color="000000" w:sz="4" w:space="0"/>
              <w:right w:val="single" w:color="000000" w:sz="4" w:space="0"/>
            </w:tcBorders>
            <w:shd w:val="clear" w:color="auto" w:fill="auto"/>
            <w:vAlign w:val="center"/>
          </w:tcPr>
          <w:p w14:paraId="6E7B07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w:t>
            </w: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647B73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w:t>
            </w:r>
          </w:p>
        </w:tc>
        <w:tc>
          <w:tcPr>
            <w:tcW w:w="3510" w:type="dxa"/>
            <w:tcBorders>
              <w:top w:val="single" w:color="000000" w:sz="4" w:space="0"/>
              <w:left w:val="nil"/>
              <w:bottom w:val="single" w:color="000000" w:sz="4" w:space="0"/>
              <w:right w:val="single" w:color="000000" w:sz="4" w:space="0"/>
            </w:tcBorders>
            <w:shd w:val="clear" w:color="auto" w:fill="auto"/>
            <w:vAlign w:val="center"/>
          </w:tcPr>
          <w:p w14:paraId="271646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w:t>
            </w: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0E487B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4</w:t>
            </w: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45ACBF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5</w:t>
            </w: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6155E1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6</w:t>
            </w: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751F5A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7</w:t>
            </w:r>
          </w:p>
        </w:tc>
      </w:tr>
      <w:tr w14:paraId="72679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265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F1250F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一、一般公共预算拨款</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90A95E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10241.71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39671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一、一般公共服务支出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D1537C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E55E22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1CBE10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3A9338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7F45F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2E5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7D5E4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二、政府性基金预算拨款</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594261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21B5F1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二、外交支出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D9C60F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05BDCC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E48EC8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9494F3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3862B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597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1D8C70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三、国有资本经营预算拨款</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9240C9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9306E7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三、国防支出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BD4B74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908A2D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A7495F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46438C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3E081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8BF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4</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0446F05">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6CF4B2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269181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四、公共安全支出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7DBCA9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9419.16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17F583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9419.16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053542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18EF9F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6D4C1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245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0F48016">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D066C5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68DCD1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五、教育支出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58F540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1F2244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ADBE53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45467B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7F9E4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C14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EC57569">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4DE512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EA3269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六、科学技术支出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F39A94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2CD434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E594C8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24DF5C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2B1DD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E47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165C89E">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18227D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8A7FD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七、文化旅游体育与传媒支出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F5A2D3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5A0866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BA9374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2A4A3D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1B1AE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2A5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C630215">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BF9DCF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91CB9C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八、社会保障和就业支出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2C8274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441.75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73AF46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441.75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F6F2F8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18697D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321EB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BDB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99AFC3B">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66DD2E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8972C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九、社会保险基金支出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70E12F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70EA78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85E8EE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516119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0B4C3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DE9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C65D334">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9651CB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EDF37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十、卫生健康支出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31B00C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142.80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8FE2C6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142.80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713B88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214C42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28188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A70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E27CFDA">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A37383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3A90A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十一、节能环保支出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3E8523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955F20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65AD56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C4EC8B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60E3C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B43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DA54B67">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983CE0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D69AD8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十二、城乡社区支出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7E2367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44DA34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8CAE70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9E87FA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4C7F4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067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830163A">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688912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91D50D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十三、农林水支出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61D12C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77DDC1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D6028B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4CD39C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3771B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474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14</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09A9D9C">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B832B2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A1AD8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十四、交通运输支出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9AB7E8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8A1280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95CC56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B0A39F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0FC41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C15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E3237C6">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A8E3DF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E8BEC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十五、资源勘探工业信息等支出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4F282C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CFDF28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7B966F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7608BA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362E4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D20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B4AA182">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D205A5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3457A3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十六、商业服务业等支出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1DAA98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D88B65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5BEC0C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4268EA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0FDE9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133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5442E5F">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F2296E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83463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十七、金融支出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0720D9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B4F033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6D9EF2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54C44B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0A943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372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7958920">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8B3D80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0BF448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十八、援助其他地区支出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D8E2A1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98CCD1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AEC476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A5A0EC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4611B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805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19</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CD152DF">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812DA5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D5DF2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十九、自然资源海洋气象等支出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F5CDF7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0E2C77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71749F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AA88A9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49346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945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BB0ECAB">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4BD175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2CD6B8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二十、住房保障支出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2694C7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238.00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8445BF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238.00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CF1323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FAB54B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4F839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4C8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82059C8">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662878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8ED0CD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二十一、粮油物资储备支出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FA6843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549CAA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11B30B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3FEDAA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3163D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26B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22AAEC3">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17A375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8642C7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二十二、国有资本经营预算支出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6EA0DC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9F2EE8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EBC17F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3D6B4B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3FF81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857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ED4E618">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2627AB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01141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二十三、灾害防治及应急管理支出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06B28A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5D336E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633F82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AD765F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1F5C5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2B7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24</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A77927D">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704450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D3FE42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二十四、预备费</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22FD1A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6FB66B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5B72F6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16EAF3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2CA1E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836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1E0D256">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FA5BE0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5B6169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二十五、其他支出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662B43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3E00B8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2E122A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000C43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49A19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70B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702F9F7">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F90F9A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D6B3F3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二十六、转移性支出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A6EB07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6D778B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93AA0C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AFE77E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550E0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13D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7850C32">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4C363F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6D954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二十七、债务还本支出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61E25B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17D8EC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03B4BC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34211E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6157D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A2E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5C49A6A">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340D1D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2DC3FC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二十八、债务付息支出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6E57D4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3AF6C3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72FA26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A205E1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393B8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0B7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29</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E7FCACC">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DC6281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C8C7BC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二十九、债务发行费用支出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FC97DB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E8A6FC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9443A6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C764AA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78351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176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6BFE6FD">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25D01A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5D04B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三十、抗疫特别国债安排的支出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5ADD56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005646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DF56DB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6C11CE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3FC19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060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74A4B2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本年收入合计</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CA5E41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10241.71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EFE63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本年支出合计</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A05451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10241.71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9FCD7B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10241.71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D2656E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5065F1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403DB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481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6F9D1C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年初财政拨款结转和结余</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C22693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41FD16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年末财政拨款结转和结余</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C3DD90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C366DC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097CDB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DD3C4A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247D7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2A2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A0232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一、一般公共预算拨款</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F1935A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A6F9462">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00927D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E9ACCD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11CBE1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F8742F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07CE1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5E4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34</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F6DE8A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二、政府性基金预算拨款</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5752AF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FFDC231">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ED2F16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66B3CE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93035F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B85C87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42FD6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457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8D0D35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三、国有资本经营预算拨款</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E5A27C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B92F29F">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6F06A9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66CA5D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6F4DE3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AB9EAD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3BEBC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950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ABF1D6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收入总计</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3A69C6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10241.71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F2D3F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支出总计</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A94943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10241.71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90F5B6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10241.71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97127F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89EBE1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bl>
    <w:p w14:paraId="3AED9D8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24D574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B418EBF">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271543C">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13FB96D">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B3EC9A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4B8D7A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CCC934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357B7DC">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tbl>
      <w:tblPr>
        <w:tblStyle w:val="5"/>
        <w:tblW w:w="1396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6"/>
        <w:gridCol w:w="1022"/>
        <w:gridCol w:w="3096"/>
        <w:gridCol w:w="1097"/>
        <w:gridCol w:w="1069"/>
        <w:gridCol w:w="1050"/>
        <w:gridCol w:w="823"/>
        <w:gridCol w:w="852"/>
        <w:gridCol w:w="823"/>
        <w:gridCol w:w="908"/>
        <w:gridCol w:w="918"/>
        <w:gridCol w:w="795"/>
        <w:gridCol w:w="899"/>
      </w:tblGrid>
      <w:tr w14:paraId="16BB2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13971" w:type="dxa"/>
            <w:gridSpan w:val="13"/>
            <w:tcBorders>
              <w:top w:val="nil"/>
              <w:left w:val="nil"/>
              <w:bottom w:val="nil"/>
              <w:right w:val="nil"/>
            </w:tcBorders>
            <w:shd w:val="clear" w:color="auto" w:fill="auto"/>
            <w:vAlign w:val="center"/>
          </w:tcPr>
          <w:p w14:paraId="51CD07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2"/>
                <w:sz w:val="43"/>
                <w:szCs w:val="43"/>
              </w:rPr>
            </w:pPr>
            <w:r>
              <w:rPr>
                <w:rFonts w:hint="eastAsia" w:ascii="宋体" w:hAnsi="宋体" w:eastAsia="宋体" w:cs="宋体"/>
                <w:b/>
                <w:bCs/>
                <w:i w:val="0"/>
                <w:iCs w:val="0"/>
                <w:color w:val="000000"/>
                <w:kern w:val="0"/>
                <w:sz w:val="43"/>
                <w:szCs w:val="43"/>
                <w:lang w:val="en-US" w:eastAsia="zh-CN" w:bidi="ar"/>
              </w:rPr>
              <w:t>部门预算收入总表</w:t>
            </w:r>
          </w:p>
        </w:tc>
      </w:tr>
      <w:tr w14:paraId="0A089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9" w:type="dxa"/>
            <w:gridSpan w:val="9"/>
            <w:tcBorders>
              <w:top w:val="nil"/>
              <w:left w:val="nil"/>
              <w:bottom w:val="nil"/>
              <w:right w:val="nil"/>
            </w:tcBorders>
            <w:shd w:val="clear" w:color="auto" w:fill="auto"/>
            <w:vAlign w:val="center"/>
          </w:tcPr>
          <w:p w14:paraId="3EA4C1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预算单位编码及名称：[312]宁晋县公安局</w:t>
            </w:r>
          </w:p>
        </w:tc>
        <w:tc>
          <w:tcPr>
            <w:tcW w:w="2100" w:type="dxa"/>
            <w:gridSpan w:val="2"/>
            <w:tcBorders>
              <w:top w:val="nil"/>
              <w:left w:val="nil"/>
              <w:bottom w:val="nil"/>
              <w:right w:val="nil"/>
            </w:tcBorders>
            <w:shd w:val="clear" w:color="auto" w:fill="auto"/>
            <w:vAlign w:val="center"/>
          </w:tcPr>
          <w:p w14:paraId="2572AA2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预算年度：2021</w:t>
            </w:r>
          </w:p>
        </w:tc>
        <w:tc>
          <w:tcPr>
            <w:tcW w:w="1932" w:type="dxa"/>
            <w:gridSpan w:val="2"/>
            <w:tcBorders>
              <w:top w:val="nil"/>
              <w:left w:val="nil"/>
              <w:bottom w:val="nil"/>
              <w:right w:val="nil"/>
            </w:tcBorders>
            <w:shd w:val="clear" w:color="auto" w:fill="auto"/>
            <w:vAlign w:val="center"/>
          </w:tcPr>
          <w:p w14:paraId="48A09F9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金额单位：万元</w:t>
            </w:r>
          </w:p>
        </w:tc>
      </w:tr>
      <w:tr w14:paraId="21FC9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BA37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序号</w:t>
            </w:r>
          </w:p>
        </w:tc>
        <w:tc>
          <w:tcPr>
            <w:tcW w:w="3096" w:type="dxa"/>
            <w:gridSpan w:val="2"/>
            <w:tcBorders>
              <w:top w:val="single" w:color="000000" w:sz="4" w:space="0"/>
              <w:left w:val="nil"/>
              <w:bottom w:val="single" w:color="000000" w:sz="4" w:space="0"/>
              <w:right w:val="single" w:color="000000" w:sz="4" w:space="0"/>
            </w:tcBorders>
            <w:shd w:val="clear" w:color="auto" w:fill="auto"/>
            <w:vAlign w:val="center"/>
          </w:tcPr>
          <w:p w14:paraId="0FBE53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功能分类科目</w:t>
            </w:r>
          </w:p>
        </w:tc>
        <w:tc>
          <w:tcPr>
            <w:tcW w:w="1140" w:type="dxa"/>
            <w:vMerge w:val="restart"/>
            <w:tcBorders>
              <w:top w:val="single" w:color="000000" w:sz="4" w:space="0"/>
              <w:left w:val="nil"/>
              <w:bottom w:val="single" w:color="000000" w:sz="4" w:space="0"/>
              <w:right w:val="single" w:color="000000" w:sz="4" w:space="0"/>
            </w:tcBorders>
            <w:shd w:val="clear" w:color="auto" w:fill="auto"/>
            <w:vAlign w:val="center"/>
          </w:tcPr>
          <w:p w14:paraId="52C097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合计</w:t>
            </w:r>
          </w:p>
        </w:tc>
        <w:tc>
          <w:tcPr>
            <w:tcW w:w="8028" w:type="dxa"/>
            <w:gridSpan w:val="8"/>
            <w:tcBorders>
              <w:top w:val="single" w:color="000000" w:sz="4" w:space="0"/>
              <w:left w:val="nil"/>
              <w:bottom w:val="nil"/>
              <w:right w:val="single" w:color="000000" w:sz="4" w:space="0"/>
            </w:tcBorders>
            <w:shd w:val="clear" w:color="auto" w:fill="auto"/>
            <w:vAlign w:val="center"/>
          </w:tcPr>
          <w:p w14:paraId="76CDDD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本年收入</w:t>
            </w:r>
          </w:p>
        </w:tc>
        <w:tc>
          <w:tcPr>
            <w:tcW w:w="1032" w:type="dxa"/>
            <w:vMerge w:val="restart"/>
            <w:tcBorders>
              <w:top w:val="single" w:color="000000" w:sz="4" w:space="0"/>
              <w:left w:val="nil"/>
              <w:bottom w:val="single" w:color="000000" w:sz="4" w:space="0"/>
              <w:right w:val="single" w:color="000000" w:sz="4" w:space="0"/>
            </w:tcBorders>
            <w:shd w:val="clear" w:color="auto" w:fill="auto"/>
            <w:vAlign w:val="center"/>
          </w:tcPr>
          <w:p w14:paraId="48B6A8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上年结转</w:t>
            </w:r>
          </w:p>
        </w:tc>
      </w:tr>
      <w:tr w14:paraId="5F106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9476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68" w:type="dxa"/>
            <w:tcBorders>
              <w:top w:val="single" w:color="000000" w:sz="4" w:space="0"/>
              <w:left w:val="nil"/>
              <w:bottom w:val="single" w:color="000000" w:sz="4" w:space="0"/>
              <w:right w:val="single" w:color="000000" w:sz="4" w:space="0"/>
            </w:tcBorders>
            <w:shd w:val="clear" w:color="auto" w:fill="auto"/>
            <w:vAlign w:val="center"/>
          </w:tcPr>
          <w:p w14:paraId="6C9C19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科目编码</w:t>
            </w:r>
          </w:p>
        </w:tc>
        <w:tc>
          <w:tcPr>
            <w:tcW w:w="2028" w:type="dxa"/>
            <w:tcBorders>
              <w:top w:val="single" w:color="000000" w:sz="4" w:space="0"/>
              <w:left w:val="nil"/>
              <w:bottom w:val="single" w:color="000000" w:sz="4" w:space="0"/>
              <w:right w:val="single" w:color="000000" w:sz="4" w:space="0"/>
            </w:tcBorders>
            <w:shd w:val="clear" w:color="auto" w:fill="auto"/>
            <w:vAlign w:val="center"/>
          </w:tcPr>
          <w:p w14:paraId="4FDC75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科目名称</w:t>
            </w:r>
          </w:p>
        </w:tc>
        <w:tc>
          <w:tcPr>
            <w:tcW w:w="1140" w:type="dxa"/>
            <w:vMerge w:val="continue"/>
            <w:tcBorders>
              <w:top w:val="single" w:color="000000" w:sz="4" w:space="0"/>
              <w:left w:val="nil"/>
              <w:bottom w:val="single" w:color="000000" w:sz="4" w:space="0"/>
              <w:right w:val="single" w:color="000000" w:sz="4" w:space="0"/>
            </w:tcBorders>
            <w:shd w:val="clear" w:color="auto" w:fill="auto"/>
            <w:vAlign w:val="center"/>
          </w:tcPr>
          <w:p w14:paraId="428E13C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04" w:type="dxa"/>
            <w:tcBorders>
              <w:top w:val="single" w:color="000000" w:sz="4" w:space="0"/>
              <w:left w:val="nil"/>
              <w:bottom w:val="single" w:color="000000" w:sz="4" w:space="0"/>
              <w:right w:val="single" w:color="000000" w:sz="4" w:space="0"/>
            </w:tcBorders>
            <w:shd w:val="clear" w:color="auto" w:fill="auto"/>
            <w:vAlign w:val="center"/>
          </w:tcPr>
          <w:p w14:paraId="520475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小计</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45E7C5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财政拨款收入</w:t>
            </w:r>
          </w:p>
        </w:tc>
        <w:tc>
          <w:tcPr>
            <w:tcW w:w="936" w:type="dxa"/>
            <w:tcBorders>
              <w:top w:val="single" w:color="000000" w:sz="4" w:space="0"/>
              <w:left w:val="nil"/>
              <w:bottom w:val="single" w:color="000000" w:sz="4" w:space="0"/>
              <w:right w:val="single" w:color="000000" w:sz="4" w:space="0"/>
            </w:tcBorders>
            <w:shd w:val="clear" w:color="auto" w:fill="auto"/>
            <w:vAlign w:val="center"/>
          </w:tcPr>
          <w:p w14:paraId="7BC4E7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财政专户收入</w:t>
            </w:r>
          </w:p>
        </w:tc>
        <w:tc>
          <w:tcPr>
            <w:tcW w:w="972" w:type="dxa"/>
            <w:tcBorders>
              <w:top w:val="single" w:color="000000" w:sz="4" w:space="0"/>
              <w:left w:val="nil"/>
              <w:bottom w:val="single" w:color="000000" w:sz="4" w:space="0"/>
              <w:right w:val="single" w:color="000000" w:sz="4" w:space="0"/>
            </w:tcBorders>
            <w:shd w:val="clear" w:color="auto" w:fill="auto"/>
            <w:vAlign w:val="center"/>
          </w:tcPr>
          <w:p w14:paraId="658D87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事业收入</w:t>
            </w:r>
          </w:p>
        </w:tc>
        <w:tc>
          <w:tcPr>
            <w:tcW w:w="936" w:type="dxa"/>
            <w:tcBorders>
              <w:top w:val="single" w:color="000000" w:sz="4" w:space="0"/>
              <w:left w:val="nil"/>
              <w:bottom w:val="single" w:color="000000" w:sz="4" w:space="0"/>
              <w:right w:val="single" w:color="000000" w:sz="4" w:space="0"/>
            </w:tcBorders>
            <w:shd w:val="clear" w:color="auto" w:fill="auto"/>
            <w:vAlign w:val="center"/>
          </w:tcPr>
          <w:p w14:paraId="7DA471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经营收入</w:t>
            </w:r>
          </w:p>
        </w:tc>
        <w:tc>
          <w:tcPr>
            <w:tcW w:w="1044" w:type="dxa"/>
            <w:tcBorders>
              <w:top w:val="single" w:color="000000" w:sz="4" w:space="0"/>
              <w:left w:val="nil"/>
              <w:bottom w:val="single" w:color="000000" w:sz="4" w:space="0"/>
              <w:right w:val="single" w:color="000000" w:sz="4" w:space="0"/>
            </w:tcBorders>
            <w:shd w:val="clear" w:color="auto" w:fill="auto"/>
            <w:vAlign w:val="center"/>
          </w:tcPr>
          <w:p w14:paraId="79F64E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上级补助收入</w:t>
            </w:r>
          </w:p>
        </w:tc>
        <w:tc>
          <w:tcPr>
            <w:tcW w:w="1056" w:type="dxa"/>
            <w:tcBorders>
              <w:top w:val="single" w:color="000000" w:sz="4" w:space="0"/>
              <w:left w:val="nil"/>
              <w:bottom w:val="single" w:color="000000" w:sz="4" w:space="0"/>
              <w:right w:val="single" w:color="000000" w:sz="4" w:space="0"/>
            </w:tcBorders>
            <w:shd w:val="clear" w:color="auto" w:fill="auto"/>
            <w:vAlign w:val="center"/>
          </w:tcPr>
          <w:p w14:paraId="01450E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附属单位上缴收入</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09F42D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其他收入</w:t>
            </w:r>
          </w:p>
        </w:tc>
        <w:tc>
          <w:tcPr>
            <w:tcW w:w="1032" w:type="dxa"/>
            <w:vMerge w:val="continue"/>
            <w:tcBorders>
              <w:top w:val="single" w:color="000000" w:sz="4" w:space="0"/>
              <w:left w:val="nil"/>
              <w:bottom w:val="single" w:color="000000" w:sz="4" w:space="0"/>
              <w:right w:val="single" w:color="000000" w:sz="4" w:space="0"/>
            </w:tcBorders>
            <w:shd w:val="clear" w:color="auto" w:fill="auto"/>
            <w:vAlign w:val="center"/>
          </w:tcPr>
          <w:p w14:paraId="255B47A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7D4C0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7E5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栏次</w:t>
            </w:r>
          </w:p>
        </w:tc>
        <w:tc>
          <w:tcPr>
            <w:tcW w:w="1068" w:type="dxa"/>
            <w:tcBorders>
              <w:top w:val="single" w:color="000000" w:sz="4" w:space="0"/>
              <w:left w:val="nil"/>
              <w:bottom w:val="single" w:color="000000" w:sz="4" w:space="0"/>
              <w:right w:val="single" w:color="000000" w:sz="4" w:space="0"/>
            </w:tcBorders>
            <w:shd w:val="clear" w:color="auto" w:fill="auto"/>
            <w:vAlign w:val="center"/>
          </w:tcPr>
          <w:p w14:paraId="3D4B4B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w:t>
            </w:r>
          </w:p>
        </w:tc>
        <w:tc>
          <w:tcPr>
            <w:tcW w:w="2028" w:type="dxa"/>
            <w:tcBorders>
              <w:top w:val="single" w:color="000000" w:sz="4" w:space="0"/>
              <w:left w:val="nil"/>
              <w:bottom w:val="single" w:color="000000" w:sz="4" w:space="0"/>
              <w:right w:val="single" w:color="000000" w:sz="4" w:space="0"/>
            </w:tcBorders>
            <w:shd w:val="clear" w:color="auto" w:fill="auto"/>
            <w:vAlign w:val="center"/>
          </w:tcPr>
          <w:p w14:paraId="41488A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w:t>
            </w:r>
          </w:p>
        </w:tc>
        <w:tc>
          <w:tcPr>
            <w:tcW w:w="1140" w:type="dxa"/>
            <w:tcBorders>
              <w:top w:val="single" w:color="000000" w:sz="4" w:space="0"/>
              <w:left w:val="nil"/>
              <w:bottom w:val="single" w:color="000000" w:sz="4" w:space="0"/>
              <w:right w:val="single" w:color="000000" w:sz="4" w:space="0"/>
            </w:tcBorders>
            <w:shd w:val="clear" w:color="auto" w:fill="auto"/>
            <w:vAlign w:val="center"/>
          </w:tcPr>
          <w:p w14:paraId="02B890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w:t>
            </w:r>
          </w:p>
        </w:tc>
        <w:tc>
          <w:tcPr>
            <w:tcW w:w="1104" w:type="dxa"/>
            <w:tcBorders>
              <w:top w:val="single" w:color="000000" w:sz="4" w:space="0"/>
              <w:left w:val="nil"/>
              <w:bottom w:val="single" w:color="000000" w:sz="4" w:space="0"/>
              <w:right w:val="single" w:color="000000" w:sz="4" w:space="0"/>
            </w:tcBorders>
            <w:shd w:val="clear" w:color="auto" w:fill="auto"/>
            <w:vAlign w:val="center"/>
          </w:tcPr>
          <w:p w14:paraId="6F9F35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4</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6A8ACB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5</w:t>
            </w:r>
          </w:p>
        </w:tc>
        <w:tc>
          <w:tcPr>
            <w:tcW w:w="936" w:type="dxa"/>
            <w:tcBorders>
              <w:top w:val="single" w:color="000000" w:sz="4" w:space="0"/>
              <w:left w:val="nil"/>
              <w:bottom w:val="single" w:color="000000" w:sz="4" w:space="0"/>
              <w:right w:val="single" w:color="000000" w:sz="4" w:space="0"/>
            </w:tcBorders>
            <w:shd w:val="clear" w:color="auto" w:fill="auto"/>
            <w:vAlign w:val="center"/>
          </w:tcPr>
          <w:p w14:paraId="07B305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6</w:t>
            </w:r>
          </w:p>
        </w:tc>
        <w:tc>
          <w:tcPr>
            <w:tcW w:w="972" w:type="dxa"/>
            <w:tcBorders>
              <w:top w:val="single" w:color="000000" w:sz="4" w:space="0"/>
              <w:left w:val="nil"/>
              <w:bottom w:val="single" w:color="000000" w:sz="4" w:space="0"/>
              <w:right w:val="single" w:color="000000" w:sz="4" w:space="0"/>
            </w:tcBorders>
            <w:shd w:val="clear" w:color="auto" w:fill="auto"/>
            <w:vAlign w:val="center"/>
          </w:tcPr>
          <w:p w14:paraId="2A6BD4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7</w:t>
            </w:r>
          </w:p>
        </w:tc>
        <w:tc>
          <w:tcPr>
            <w:tcW w:w="936" w:type="dxa"/>
            <w:tcBorders>
              <w:top w:val="single" w:color="000000" w:sz="4" w:space="0"/>
              <w:left w:val="nil"/>
              <w:bottom w:val="single" w:color="000000" w:sz="4" w:space="0"/>
              <w:right w:val="single" w:color="000000" w:sz="4" w:space="0"/>
            </w:tcBorders>
            <w:shd w:val="clear" w:color="auto" w:fill="auto"/>
            <w:vAlign w:val="center"/>
          </w:tcPr>
          <w:p w14:paraId="20A997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8</w:t>
            </w:r>
          </w:p>
        </w:tc>
        <w:tc>
          <w:tcPr>
            <w:tcW w:w="1044" w:type="dxa"/>
            <w:tcBorders>
              <w:top w:val="single" w:color="000000" w:sz="4" w:space="0"/>
              <w:left w:val="nil"/>
              <w:bottom w:val="single" w:color="000000" w:sz="4" w:space="0"/>
              <w:right w:val="single" w:color="000000" w:sz="4" w:space="0"/>
            </w:tcBorders>
            <w:shd w:val="clear" w:color="auto" w:fill="auto"/>
            <w:vAlign w:val="center"/>
          </w:tcPr>
          <w:p w14:paraId="268A48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w:t>
            </w:r>
          </w:p>
        </w:tc>
        <w:tc>
          <w:tcPr>
            <w:tcW w:w="1056" w:type="dxa"/>
            <w:tcBorders>
              <w:top w:val="single" w:color="000000" w:sz="4" w:space="0"/>
              <w:left w:val="nil"/>
              <w:bottom w:val="single" w:color="000000" w:sz="4" w:space="0"/>
              <w:right w:val="single" w:color="000000" w:sz="4" w:space="0"/>
            </w:tcBorders>
            <w:shd w:val="clear" w:color="auto" w:fill="auto"/>
            <w:vAlign w:val="center"/>
          </w:tcPr>
          <w:p w14:paraId="53A582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10</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7D285B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11</w:t>
            </w:r>
          </w:p>
        </w:tc>
        <w:tc>
          <w:tcPr>
            <w:tcW w:w="1032" w:type="dxa"/>
            <w:tcBorders>
              <w:top w:val="single" w:color="000000" w:sz="4" w:space="0"/>
              <w:left w:val="nil"/>
              <w:bottom w:val="single" w:color="000000" w:sz="4" w:space="0"/>
              <w:right w:val="single" w:color="000000" w:sz="4" w:space="0"/>
            </w:tcBorders>
            <w:shd w:val="clear" w:color="auto" w:fill="auto"/>
            <w:vAlign w:val="center"/>
          </w:tcPr>
          <w:p w14:paraId="56CC62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12</w:t>
            </w:r>
          </w:p>
        </w:tc>
      </w:tr>
      <w:tr w14:paraId="5E467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0F8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A9EA97B">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CCCFDC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合计</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23E53D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10241.71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C51792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10241.71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73D355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10241.71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722A64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2FE1A9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B9173A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E6A5FD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C036B5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0580A3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19D1AB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6A9B7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D19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947FBC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204</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4266BF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公共安全支出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093045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9419.16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A16B34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9419.16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5B87E7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9419.16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CE5182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0E8732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98B658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85CC5D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A3393A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50FE83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AF803A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09085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195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D1DE12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20402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FE78A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公安</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55C7A4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9419.16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9928F2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9419.16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583166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9419.16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8FAF0E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B819EB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12934E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E297A9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88388B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A80FBE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572836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2BC8D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9B1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4</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562571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2040201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3D4AD1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行政运行</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F1C16E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2734.51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70809A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2734.51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C7B115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2734.51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1EC487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15F852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B78156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EA5A71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D05D5D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F162B6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35C891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7C9DC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87E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8D46B1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2040202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91038E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一般行政管理事务</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597DF4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2872.28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011508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2872.28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75AA34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2872.28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583D0E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6A9785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A34AE9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D2E9EE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F71DD5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C9A5CE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FA6191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2E513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7B9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347AFA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2040219</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18F7DB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信息化建设</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4A6B8F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1910.40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947488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1910.40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4B7E83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1910.40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DF16AF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F8FC9B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DD6FFC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AEB0DE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E26636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C8ED82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249279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7AC19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B62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FCE61A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2040220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DEA518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执法办案</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F5E14B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1576.97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A965D4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1576.97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483393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1576.97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3097C9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9984E7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127D24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EA2796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D81558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B5D03D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251E2F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4ABEC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A4B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633042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2040299</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648326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其他公安支出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EDF38E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325.00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472BFF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325.00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981713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325.00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EB04ED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513FA1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2493D9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032613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6D5620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567D44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1EBD1C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3E453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7A1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B71C7F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A15012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社会保障和就业支出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81F03D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441.75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0E51EA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441.75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183E18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441.75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77680D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9ABE6B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F007D0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1286CC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D23159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FF6622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34E533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47386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4F5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6DAD92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20805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4612E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行政事业单位养老支出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46AEB2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402.83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AABBB2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402.83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47553D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402.83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C01166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37F7AA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D1A75C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F0E182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567AFD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0B9B80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33D10E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61827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1C1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8DE2F9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2080501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681C91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行政单位离退休</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FB72AE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85.50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6FA921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85.50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19B261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85.50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DE52CB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CE09D2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97B287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6FE081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32E059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F7ABFF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CCCE74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55974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B88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E2B6D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2080505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9275A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机关事业单位基本养老保险缴费支出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9FE6E6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317.33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D977DA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317.33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56FE6A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317.33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8DDC6E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C0622B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F5985E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A9C216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0EBC0C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FFA109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940397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7038E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F15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37954F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20808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51707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抚恤</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9A3074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29.00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EDFBE8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29.00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0CD8E5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29.00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174DAD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969974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673CC5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376372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0A71B1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F23F98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7C09CD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4A0DE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72D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14</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00E811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2080801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EADA15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死亡抚恤</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42699C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29.00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6F6B4D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29.00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2EE6A1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29.00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E8C32C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125060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4ACE30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8AB5A7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4BEC87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2A077B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B9BE00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3D6C5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D15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81A324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20827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3D703D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财政对其他社会保险基金的补助</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87FB5B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9.92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42470F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9.92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E18F1C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9.92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4CF93C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2E4C85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1CB7A3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EE6468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F7B752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578665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311CA2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5053D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9D0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67C0D8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2082702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89850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财政对工伤保险基金的补助</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0B6FE5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9.92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56B7CA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9.92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B16D33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9.92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578CD6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1A50BF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488273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66B7F9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003485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356099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5B101D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607ED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D12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32415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210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5709B7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卫生健康支出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6DB9DB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142.80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46F633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142.80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2630B9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142.80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353D45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92BE97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D08DFE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61D683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5EE482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1DC70D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5BB298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67F33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EA4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8C8FB0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21012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AB598E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财政对基本医疗保险基金的补助</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90184D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142.80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ED3C90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142.80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91864C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142.80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98DF1B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60722C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ACF40E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92A188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89525E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3CF385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9FB037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7E0A6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8A8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19</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DC524A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2101201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F8F113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财政对职工基本医疗保险基金的补助</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4CA16F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142.80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92EBA8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142.80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9DF1E5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142.80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0443A6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9B1050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DC1D68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426D4D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57FB0F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A6952C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828A09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5F7E5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001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A85E0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221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4302DA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住房保障支出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1DEA8A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238.00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9D0FB8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238.00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328E37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238.00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AA4885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1606F6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A007E6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E1B634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284EC4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626E0A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49CA65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63B77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676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394B35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22102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219C8A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住房改革支出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41EF7C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238.00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17FF81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238.00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39AF00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238.00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751C56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EA8272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4EB8B8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C0E8F8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D1F828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871714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6CB4BA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285E8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8A2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C8A981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2210201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1C03BE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住房公积金</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3269EF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238.00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90423E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238.00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56F4E3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238.00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A9E906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0C9B67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B41348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41B814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B2E8FA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293407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D434CF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bl>
    <w:p w14:paraId="24A5280D">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8F2422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1204037">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60FEABD">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345167A">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62A83EA">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C99FA68">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8CE34C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411037F">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DEE9BA2">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E01D478">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6BCCC82">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270F4FC">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998EF27">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3CD9E09">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88B9D1D">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311FDD1">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79B502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F6C625A">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E4FE78C">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tbl>
      <w:tblPr>
        <w:tblStyle w:val="5"/>
        <w:tblW w:w="1369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9"/>
        <w:gridCol w:w="1445"/>
        <w:gridCol w:w="3763"/>
        <w:gridCol w:w="1305"/>
        <w:gridCol w:w="1125"/>
        <w:gridCol w:w="1210"/>
        <w:gridCol w:w="1181"/>
        <w:gridCol w:w="1181"/>
        <w:gridCol w:w="1858"/>
      </w:tblGrid>
      <w:tr w14:paraId="399A1751">
        <w:tblPrEx>
          <w:shd w:val="clear" w:color="auto" w:fill="auto"/>
          <w:tblCellMar>
            <w:top w:w="0" w:type="dxa"/>
            <w:left w:w="108" w:type="dxa"/>
            <w:bottom w:w="0" w:type="dxa"/>
            <w:right w:w="108" w:type="dxa"/>
          </w:tblCellMar>
        </w:tblPrEx>
        <w:trPr>
          <w:trHeight w:val="750" w:hRule="atLeast"/>
        </w:trPr>
        <w:tc>
          <w:tcPr>
            <w:tcW w:w="13697" w:type="dxa"/>
            <w:gridSpan w:val="9"/>
            <w:tcBorders>
              <w:top w:val="nil"/>
              <w:left w:val="nil"/>
              <w:bottom w:val="nil"/>
              <w:right w:val="nil"/>
            </w:tcBorders>
            <w:shd w:val="clear" w:color="auto" w:fill="auto"/>
            <w:vAlign w:val="center"/>
          </w:tcPr>
          <w:p w14:paraId="0A76D9AF">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b/>
                <w:bCs/>
                <w:kern w:val="2"/>
                <w:sz w:val="44"/>
                <w:szCs w:val="44"/>
                <w:lang w:val="en-US" w:eastAsia="zh-CN" w:bidi="ar"/>
              </w:rPr>
              <w:t>部门预算支出总表</w:t>
            </w:r>
          </w:p>
        </w:tc>
      </w:tr>
      <w:tr w14:paraId="6AFC3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267" w:type="dxa"/>
            <w:gridSpan w:val="5"/>
            <w:tcBorders>
              <w:top w:val="nil"/>
              <w:left w:val="nil"/>
              <w:bottom w:val="nil"/>
              <w:right w:val="nil"/>
            </w:tcBorders>
            <w:shd w:val="clear" w:color="auto" w:fill="auto"/>
            <w:vAlign w:val="center"/>
          </w:tcPr>
          <w:p w14:paraId="242C014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预算单位编码及名称：</w:t>
            </w:r>
            <w:r>
              <w:rPr>
                <w:rFonts w:hint="default" w:ascii="Calibri" w:hAnsi="Calibri" w:eastAsia="宋体" w:cs="Calibri"/>
                <w:kern w:val="2"/>
                <w:sz w:val="21"/>
                <w:szCs w:val="21"/>
                <w:lang w:val="en-US" w:eastAsia="zh-CN" w:bidi="ar"/>
              </w:rPr>
              <w:t>[312]</w:t>
            </w:r>
            <w:r>
              <w:rPr>
                <w:rFonts w:hint="eastAsia" w:ascii="宋体" w:hAnsi="宋体" w:eastAsia="宋体" w:cs="宋体"/>
                <w:kern w:val="2"/>
                <w:sz w:val="21"/>
                <w:szCs w:val="21"/>
                <w:lang w:val="en-US" w:eastAsia="zh-CN" w:bidi="ar"/>
              </w:rPr>
              <w:t>宁晋县公安局</w:t>
            </w:r>
          </w:p>
        </w:tc>
        <w:tc>
          <w:tcPr>
            <w:tcW w:w="2391" w:type="dxa"/>
            <w:gridSpan w:val="2"/>
            <w:tcBorders>
              <w:top w:val="nil"/>
              <w:left w:val="nil"/>
              <w:bottom w:val="nil"/>
              <w:right w:val="nil"/>
            </w:tcBorders>
            <w:shd w:val="clear" w:color="auto" w:fill="auto"/>
            <w:vAlign w:val="center"/>
          </w:tcPr>
          <w:p w14:paraId="770B947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预算年度：</w:t>
            </w:r>
            <w:r>
              <w:rPr>
                <w:rFonts w:hint="default" w:ascii="Calibri" w:hAnsi="Calibri" w:eastAsia="宋体" w:cs="Calibri"/>
                <w:kern w:val="2"/>
                <w:sz w:val="21"/>
                <w:szCs w:val="21"/>
                <w:lang w:val="en-US" w:eastAsia="zh-CN" w:bidi="ar"/>
              </w:rPr>
              <w:t>2021</w:t>
            </w:r>
          </w:p>
        </w:tc>
        <w:tc>
          <w:tcPr>
            <w:tcW w:w="3039" w:type="dxa"/>
            <w:gridSpan w:val="2"/>
            <w:tcBorders>
              <w:top w:val="nil"/>
              <w:left w:val="nil"/>
              <w:bottom w:val="nil"/>
              <w:right w:val="nil"/>
            </w:tcBorders>
            <w:shd w:val="clear" w:color="auto" w:fill="auto"/>
            <w:vAlign w:val="center"/>
          </w:tcPr>
          <w:p w14:paraId="663CE5E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金额单位：万元</w:t>
            </w:r>
          </w:p>
        </w:tc>
      </w:tr>
      <w:tr w14:paraId="1AC27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D2C7F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序号</w:t>
            </w:r>
          </w:p>
        </w:tc>
        <w:tc>
          <w:tcPr>
            <w:tcW w:w="5208" w:type="dxa"/>
            <w:gridSpan w:val="2"/>
            <w:tcBorders>
              <w:top w:val="single" w:color="000000" w:sz="4" w:space="0"/>
              <w:left w:val="nil"/>
              <w:bottom w:val="single" w:color="000000" w:sz="4" w:space="0"/>
              <w:right w:val="single" w:color="000000" w:sz="4" w:space="0"/>
            </w:tcBorders>
            <w:shd w:val="clear" w:color="auto" w:fill="auto"/>
            <w:vAlign w:val="center"/>
          </w:tcPr>
          <w:p w14:paraId="0C9373E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支出功能分类科目</w:t>
            </w:r>
          </w:p>
        </w:tc>
        <w:tc>
          <w:tcPr>
            <w:tcW w:w="1305" w:type="dxa"/>
            <w:vMerge w:val="restart"/>
            <w:tcBorders>
              <w:top w:val="single" w:color="000000" w:sz="4" w:space="0"/>
              <w:left w:val="nil"/>
              <w:bottom w:val="single" w:color="000000" w:sz="4" w:space="0"/>
              <w:right w:val="single" w:color="000000" w:sz="4" w:space="0"/>
            </w:tcBorders>
            <w:shd w:val="clear" w:color="auto" w:fill="auto"/>
            <w:vAlign w:val="center"/>
          </w:tcPr>
          <w:p w14:paraId="6E0EADF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本年支出合计</w:t>
            </w:r>
          </w:p>
        </w:tc>
        <w:tc>
          <w:tcPr>
            <w:tcW w:w="1125" w:type="dxa"/>
            <w:vMerge w:val="restart"/>
            <w:tcBorders>
              <w:top w:val="single" w:color="000000" w:sz="4" w:space="0"/>
              <w:left w:val="nil"/>
              <w:bottom w:val="single" w:color="000000" w:sz="4" w:space="0"/>
              <w:right w:val="single" w:color="000000" w:sz="4" w:space="0"/>
            </w:tcBorders>
            <w:shd w:val="clear" w:color="auto" w:fill="auto"/>
            <w:vAlign w:val="center"/>
          </w:tcPr>
          <w:p w14:paraId="3C5EBE9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基本支出</w:t>
            </w:r>
          </w:p>
        </w:tc>
        <w:tc>
          <w:tcPr>
            <w:tcW w:w="1210" w:type="dxa"/>
            <w:vMerge w:val="restart"/>
            <w:tcBorders>
              <w:top w:val="single" w:color="000000" w:sz="4" w:space="0"/>
              <w:left w:val="nil"/>
              <w:bottom w:val="single" w:color="000000" w:sz="4" w:space="0"/>
              <w:right w:val="single" w:color="000000" w:sz="4" w:space="0"/>
            </w:tcBorders>
            <w:shd w:val="clear" w:color="auto" w:fill="auto"/>
            <w:vAlign w:val="center"/>
          </w:tcPr>
          <w:p w14:paraId="38FAFC5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项目支出</w:t>
            </w:r>
          </w:p>
        </w:tc>
        <w:tc>
          <w:tcPr>
            <w:tcW w:w="1181" w:type="dxa"/>
            <w:vMerge w:val="restart"/>
            <w:tcBorders>
              <w:top w:val="single" w:color="000000" w:sz="4" w:space="0"/>
              <w:left w:val="nil"/>
              <w:bottom w:val="single" w:color="000000" w:sz="4" w:space="0"/>
              <w:right w:val="single" w:color="000000" w:sz="4" w:space="0"/>
            </w:tcBorders>
            <w:shd w:val="clear" w:color="auto" w:fill="auto"/>
            <w:vAlign w:val="center"/>
          </w:tcPr>
          <w:p w14:paraId="40EE952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经营支出</w:t>
            </w:r>
          </w:p>
        </w:tc>
        <w:tc>
          <w:tcPr>
            <w:tcW w:w="1181" w:type="dxa"/>
            <w:vMerge w:val="restart"/>
            <w:tcBorders>
              <w:top w:val="single" w:color="000000" w:sz="4" w:space="0"/>
              <w:left w:val="nil"/>
              <w:bottom w:val="single" w:color="000000" w:sz="4" w:space="0"/>
              <w:right w:val="single" w:color="000000" w:sz="4" w:space="0"/>
            </w:tcBorders>
            <w:shd w:val="clear" w:color="auto" w:fill="auto"/>
            <w:vAlign w:val="center"/>
          </w:tcPr>
          <w:p w14:paraId="0285975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上缴上级支出</w:t>
            </w:r>
          </w:p>
        </w:tc>
        <w:tc>
          <w:tcPr>
            <w:tcW w:w="1858" w:type="dxa"/>
            <w:vMerge w:val="restart"/>
            <w:tcBorders>
              <w:top w:val="single" w:color="000000" w:sz="4" w:space="0"/>
              <w:left w:val="nil"/>
              <w:bottom w:val="single" w:color="000000" w:sz="4" w:space="0"/>
              <w:right w:val="single" w:color="000000" w:sz="4" w:space="0"/>
            </w:tcBorders>
            <w:shd w:val="clear" w:color="auto" w:fill="auto"/>
            <w:vAlign w:val="center"/>
          </w:tcPr>
          <w:p w14:paraId="1F49375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对附属单位补助支出</w:t>
            </w:r>
          </w:p>
        </w:tc>
      </w:tr>
      <w:tr w14:paraId="5C74F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82D3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445" w:type="dxa"/>
            <w:tcBorders>
              <w:top w:val="single" w:color="000000" w:sz="4" w:space="0"/>
              <w:left w:val="nil"/>
              <w:bottom w:val="single" w:color="000000" w:sz="4" w:space="0"/>
              <w:right w:val="single" w:color="000000" w:sz="4" w:space="0"/>
            </w:tcBorders>
            <w:shd w:val="clear" w:color="auto" w:fill="auto"/>
            <w:vAlign w:val="center"/>
          </w:tcPr>
          <w:p w14:paraId="53B641E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科目编码</w:t>
            </w:r>
          </w:p>
        </w:tc>
        <w:tc>
          <w:tcPr>
            <w:tcW w:w="3763" w:type="dxa"/>
            <w:tcBorders>
              <w:top w:val="single" w:color="000000" w:sz="4" w:space="0"/>
              <w:left w:val="nil"/>
              <w:bottom w:val="single" w:color="000000" w:sz="4" w:space="0"/>
              <w:right w:val="single" w:color="000000" w:sz="4" w:space="0"/>
            </w:tcBorders>
            <w:shd w:val="clear" w:color="auto" w:fill="auto"/>
            <w:vAlign w:val="center"/>
          </w:tcPr>
          <w:p w14:paraId="5B66DD9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科目名称</w:t>
            </w:r>
          </w:p>
        </w:tc>
        <w:tc>
          <w:tcPr>
            <w:tcW w:w="1305" w:type="dxa"/>
            <w:vMerge w:val="continue"/>
            <w:tcBorders>
              <w:top w:val="single" w:color="000000" w:sz="4" w:space="0"/>
              <w:left w:val="nil"/>
              <w:bottom w:val="single" w:color="000000" w:sz="4" w:space="0"/>
              <w:right w:val="single" w:color="000000" w:sz="4" w:space="0"/>
            </w:tcBorders>
            <w:shd w:val="clear" w:color="auto" w:fill="auto"/>
            <w:vAlign w:val="center"/>
          </w:tcPr>
          <w:p w14:paraId="5E07569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25" w:type="dxa"/>
            <w:vMerge w:val="continue"/>
            <w:tcBorders>
              <w:top w:val="single" w:color="000000" w:sz="4" w:space="0"/>
              <w:left w:val="nil"/>
              <w:bottom w:val="single" w:color="000000" w:sz="4" w:space="0"/>
              <w:right w:val="single" w:color="000000" w:sz="4" w:space="0"/>
            </w:tcBorders>
            <w:shd w:val="clear" w:color="auto" w:fill="auto"/>
            <w:vAlign w:val="center"/>
          </w:tcPr>
          <w:p w14:paraId="6E29A86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10" w:type="dxa"/>
            <w:vMerge w:val="continue"/>
            <w:tcBorders>
              <w:top w:val="single" w:color="000000" w:sz="4" w:space="0"/>
              <w:left w:val="nil"/>
              <w:bottom w:val="single" w:color="000000" w:sz="4" w:space="0"/>
              <w:right w:val="single" w:color="000000" w:sz="4" w:space="0"/>
            </w:tcBorders>
            <w:shd w:val="clear" w:color="auto" w:fill="auto"/>
            <w:vAlign w:val="center"/>
          </w:tcPr>
          <w:p w14:paraId="455E44C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81" w:type="dxa"/>
            <w:vMerge w:val="continue"/>
            <w:tcBorders>
              <w:top w:val="single" w:color="000000" w:sz="4" w:space="0"/>
              <w:left w:val="nil"/>
              <w:bottom w:val="single" w:color="000000" w:sz="4" w:space="0"/>
              <w:right w:val="single" w:color="000000" w:sz="4" w:space="0"/>
            </w:tcBorders>
            <w:shd w:val="clear" w:color="auto" w:fill="auto"/>
            <w:vAlign w:val="center"/>
          </w:tcPr>
          <w:p w14:paraId="1BA1A45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81" w:type="dxa"/>
            <w:vMerge w:val="continue"/>
            <w:tcBorders>
              <w:top w:val="single" w:color="000000" w:sz="4" w:space="0"/>
              <w:left w:val="nil"/>
              <w:bottom w:val="single" w:color="000000" w:sz="4" w:space="0"/>
              <w:right w:val="single" w:color="000000" w:sz="4" w:space="0"/>
            </w:tcBorders>
            <w:shd w:val="clear" w:color="auto" w:fill="auto"/>
            <w:vAlign w:val="center"/>
          </w:tcPr>
          <w:p w14:paraId="5C8E211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858" w:type="dxa"/>
            <w:vMerge w:val="continue"/>
            <w:tcBorders>
              <w:top w:val="single" w:color="000000" w:sz="4" w:space="0"/>
              <w:left w:val="nil"/>
              <w:bottom w:val="single" w:color="000000" w:sz="4" w:space="0"/>
              <w:right w:val="single" w:color="000000" w:sz="4" w:space="0"/>
            </w:tcBorders>
            <w:shd w:val="clear" w:color="auto" w:fill="auto"/>
            <w:vAlign w:val="center"/>
          </w:tcPr>
          <w:p w14:paraId="605541D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6D01F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8390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栏次</w:t>
            </w:r>
          </w:p>
        </w:tc>
        <w:tc>
          <w:tcPr>
            <w:tcW w:w="1445" w:type="dxa"/>
            <w:tcBorders>
              <w:top w:val="single" w:color="000000" w:sz="4" w:space="0"/>
              <w:left w:val="nil"/>
              <w:bottom w:val="single" w:color="000000" w:sz="4" w:space="0"/>
              <w:right w:val="single" w:color="000000" w:sz="4" w:space="0"/>
            </w:tcBorders>
            <w:shd w:val="clear" w:color="auto" w:fill="auto"/>
            <w:vAlign w:val="center"/>
          </w:tcPr>
          <w:p w14:paraId="077DD39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w:t>
            </w:r>
          </w:p>
        </w:tc>
        <w:tc>
          <w:tcPr>
            <w:tcW w:w="3763" w:type="dxa"/>
            <w:tcBorders>
              <w:top w:val="single" w:color="000000" w:sz="4" w:space="0"/>
              <w:left w:val="nil"/>
              <w:bottom w:val="single" w:color="000000" w:sz="4" w:space="0"/>
              <w:right w:val="single" w:color="000000" w:sz="4" w:space="0"/>
            </w:tcBorders>
            <w:shd w:val="clear" w:color="auto" w:fill="auto"/>
            <w:vAlign w:val="center"/>
          </w:tcPr>
          <w:p w14:paraId="51BDC53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1D16375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w:t>
            </w:r>
          </w:p>
        </w:tc>
        <w:tc>
          <w:tcPr>
            <w:tcW w:w="1125" w:type="dxa"/>
            <w:tcBorders>
              <w:top w:val="single" w:color="000000" w:sz="4" w:space="0"/>
              <w:left w:val="nil"/>
              <w:bottom w:val="single" w:color="000000" w:sz="4" w:space="0"/>
              <w:right w:val="single" w:color="000000" w:sz="4" w:space="0"/>
            </w:tcBorders>
            <w:shd w:val="clear" w:color="auto" w:fill="auto"/>
            <w:vAlign w:val="center"/>
          </w:tcPr>
          <w:p w14:paraId="6DAA956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w:t>
            </w:r>
          </w:p>
        </w:tc>
        <w:tc>
          <w:tcPr>
            <w:tcW w:w="1210" w:type="dxa"/>
            <w:tcBorders>
              <w:top w:val="single" w:color="000000" w:sz="4" w:space="0"/>
              <w:left w:val="nil"/>
              <w:bottom w:val="single" w:color="000000" w:sz="4" w:space="0"/>
              <w:right w:val="single" w:color="000000" w:sz="4" w:space="0"/>
            </w:tcBorders>
            <w:shd w:val="clear" w:color="auto" w:fill="auto"/>
            <w:vAlign w:val="center"/>
          </w:tcPr>
          <w:p w14:paraId="6A78524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w:t>
            </w:r>
          </w:p>
        </w:tc>
        <w:tc>
          <w:tcPr>
            <w:tcW w:w="1181" w:type="dxa"/>
            <w:tcBorders>
              <w:top w:val="single" w:color="000000" w:sz="4" w:space="0"/>
              <w:left w:val="nil"/>
              <w:bottom w:val="single" w:color="000000" w:sz="4" w:space="0"/>
              <w:right w:val="single" w:color="000000" w:sz="4" w:space="0"/>
            </w:tcBorders>
            <w:shd w:val="clear" w:color="auto" w:fill="auto"/>
            <w:vAlign w:val="center"/>
          </w:tcPr>
          <w:p w14:paraId="5305401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6</w:t>
            </w:r>
          </w:p>
        </w:tc>
        <w:tc>
          <w:tcPr>
            <w:tcW w:w="1181" w:type="dxa"/>
            <w:tcBorders>
              <w:top w:val="single" w:color="000000" w:sz="4" w:space="0"/>
              <w:left w:val="nil"/>
              <w:bottom w:val="single" w:color="000000" w:sz="4" w:space="0"/>
              <w:right w:val="single" w:color="000000" w:sz="4" w:space="0"/>
            </w:tcBorders>
            <w:shd w:val="clear" w:color="auto" w:fill="auto"/>
            <w:vAlign w:val="center"/>
          </w:tcPr>
          <w:p w14:paraId="3195420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7</w:t>
            </w:r>
          </w:p>
        </w:tc>
        <w:tc>
          <w:tcPr>
            <w:tcW w:w="1858" w:type="dxa"/>
            <w:tcBorders>
              <w:top w:val="single" w:color="000000" w:sz="4" w:space="0"/>
              <w:left w:val="nil"/>
              <w:bottom w:val="single" w:color="000000" w:sz="4" w:space="0"/>
              <w:right w:val="single" w:color="000000" w:sz="4" w:space="0"/>
            </w:tcBorders>
            <w:shd w:val="clear" w:color="auto" w:fill="auto"/>
            <w:vAlign w:val="center"/>
          </w:tcPr>
          <w:p w14:paraId="1746545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w:t>
            </w:r>
          </w:p>
        </w:tc>
      </w:tr>
      <w:tr w14:paraId="3B4EA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8D8D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5B2BAB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63C61F8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合计</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6136CFD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10241.71</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7DBAE61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3557.06</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5374B66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6684.65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841CC4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E8B60E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4FB94CE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3B110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30CA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3773E1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660932F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公共安全支出</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75096CF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9419.16</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33E2BB3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2734.51</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2422DC9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6684.65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24557C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C3A394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1A075CB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3F0A2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AB9A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7A9E2F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20402</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5D6A69A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公安</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737F8FB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9419.16</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6AFD5FA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2734.51</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62300F7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6684.65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8D320D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A1CEC0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657B669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34E0E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D3BB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1C9D9D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2040201</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514D670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行政运行</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2850DF1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2734.51</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09D5F9B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2734.51</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1B0F4EC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010D4F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29012D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69CA184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520FC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77B0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48134D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2040202</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0216032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一般行政管理事务</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091EFB2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2872.28</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09B1D4B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6FF0D08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2872.28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9F3119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138E3B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4077573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11A80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8C41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C579EA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2040219</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7F7E1E4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信息化建设</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54656CD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1910.40</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69D1928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49C9D4C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1910.40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102759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3FCD1D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41266AF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4CF93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C277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BBB2B0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2040220</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5C20FC8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执法办案</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76006D4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1576.97</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58C39BA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567061D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1576.97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8DCBA7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75CDCE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23158E2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3624D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0DF6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9F3478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2040299</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5F2C6C4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其他公安支出</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3B587B5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325.00</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17F9B7A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0DDB94E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325.00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AD605D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FAF592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7E73B8D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167C6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426D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5B2487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10F839C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社会保障和就业支出</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4806FFE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441.75</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49122DD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441.75</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4336A95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D67636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59D75F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3FE49DE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51408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6482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4F1C79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20805</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5C2C22D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行政事业单位养老支出</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1626E75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402.83</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53C5508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402.83</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522FEE6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F5725D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372CAB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703EDC3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13368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56DD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3AD615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2080501</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43A77FF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行政单位离退休</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3720537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85.50</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2455E32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85.50</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2908594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3E294F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8AA62E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4707CD1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35DAF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2E0D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75C0CD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2080505</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7965236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机关事业单位基本养老保险缴费支出</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75530BC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317.33</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107CCBB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317.33</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64C44C1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5C4FC8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C5724D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154FEB5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7D504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F04A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D36DA9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20808</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52F333A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抚恤</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60A9B24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29.00</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71C6856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29.00</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6F70902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7FD0BD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C55CCA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10877C1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37665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96B2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C44D6F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2080801</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04864B0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死亡抚恤</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0BE1FCE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29.00</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0DCF1B2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29.00</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6729578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CAB12F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FBB32E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5DC6BD0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5479F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121B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62B3DB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20827</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7AF78BB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财政对其他社会保险基金的补助</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4D8F40C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9.92</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1477196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9.92</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0E36E73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7C51D2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0E8845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59C6BDA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27DF3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E2E7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3F13A6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2082702</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4E126D4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财政对工伤保险基金的补助</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154B991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9.92</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437E13E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9.92</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6EAEDCC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14C8A2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B2429D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458EE72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1FE77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00D6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EA79E7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210</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27214E0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卫生健康支出</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43B22C0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7FA9E19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7E771A9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0B9D0C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1E0BBD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7B8A481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0A685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0AFA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B97967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21012</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3637DE2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财政对基本医疗保险基金的补助</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5DB7219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4345219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3110439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F865EF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9EDC67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7B90658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180BD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1F3D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19</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54B3A5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2101201</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642313E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财政对职工基本医疗保险基金的补助</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4EBB5F1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1F22067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0FAFF8B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E4EE8C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F1363F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2A570C5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7E46A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7468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8F9FD7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221</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6A72BBD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住房保障支出</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01C8D9F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376A86E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6431765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3EEDED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4B557A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5420815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1212D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171E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C720B9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22102</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0A0A7C0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住房改革支出</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688561C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7EAD79B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65B22C2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07D738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E3B945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48DAFE1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6345D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5464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6D35C3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2210201</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0C79C06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住房公积金</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7CCA841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5C05B66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3E9196A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758942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0E7D24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7C15803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bl>
    <w:p w14:paraId="55902693">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B09E36D">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CD30E5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CB23701">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C9FB6E3">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61129F8">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1FCCF10">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BA80AE9">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788D98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A1ECCAC">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957C73A">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C272E2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47793CA">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47A0E0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747DAC0">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122523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EC0EF78">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78B15F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71B2D92">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B193FD2">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F2A3704">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ECA83E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tbl>
      <w:tblPr>
        <w:tblStyle w:val="5"/>
        <w:tblW w:w="1345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4"/>
        <w:gridCol w:w="3779"/>
        <w:gridCol w:w="2119"/>
        <w:gridCol w:w="4605"/>
        <w:gridCol w:w="2280"/>
      </w:tblGrid>
      <w:tr w14:paraId="1C97A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3457" w:type="dxa"/>
            <w:gridSpan w:val="5"/>
            <w:tcBorders>
              <w:top w:val="nil"/>
              <w:left w:val="nil"/>
              <w:bottom w:val="nil"/>
              <w:right w:val="nil"/>
            </w:tcBorders>
            <w:shd w:val="clear" w:color="auto" w:fill="auto"/>
            <w:vAlign w:val="center"/>
          </w:tcPr>
          <w:p w14:paraId="2C42B716">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b/>
                <w:bCs/>
                <w:kern w:val="2"/>
                <w:sz w:val="44"/>
                <w:szCs w:val="44"/>
                <w:lang w:val="en-US" w:eastAsia="zh-CN" w:bidi="ar"/>
              </w:rPr>
              <w:t>部门预算收支总表</w:t>
            </w:r>
          </w:p>
        </w:tc>
      </w:tr>
      <w:tr w14:paraId="156DD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7" w:hRule="atLeast"/>
        </w:trPr>
        <w:tc>
          <w:tcPr>
            <w:tcW w:w="6572" w:type="dxa"/>
            <w:gridSpan w:val="3"/>
            <w:tcBorders>
              <w:top w:val="nil"/>
              <w:left w:val="nil"/>
              <w:bottom w:val="nil"/>
              <w:right w:val="nil"/>
            </w:tcBorders>
            <w:shd w:val="clear" w:color="auto" w:fill="auto"/>
            <w:vAlign w:val="center"/>
          </w:tcPr>
          <w:p w14:paraId="749BF77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预算单位编码及名称：</w:t>
            </w:r>
            <w:r>
              <w:rPr>
                <w:rFonts w:hint="default" w:ascii="Calibri" w:hAnsi="Calibri" w:eastAsia="宋体" w:cs="Calibri"/>
                <w:kern w:val="2"/>
                <w:sz w:val="21"/>
                <w:szCs w:val="21"/>
                <w:lang w:val="en-US" w:eastAsia="zh-CN" w:bidi="ar"/>
              </w:rPr>
              <w:t>[312]</w:t>
            </w:r>
            <w:r>
              <w:rPr>
                <w:rFonts w:hint="eastAsia" w:ascii="宋体" w:hAnsi="宋体" w:eastAsia="宋体" w:cs="宋体"/>
                <w:kern w:val="2"/>
                <w:sz w:val="21"/>
                <w:szCs w:val="21"/>
                <w:lang w:val="en-US" w:eastAsia="zh-CN" w:bidi="ar"/>
              </w:rPr>
              <w:t>宁晋县公安局</w:t>
            </w:r>
          </w:p>
        </w:tc>
        <w:tc>
          <w:tcPr>
            <w:tcW w:w="4605" w:type="dxa"/>
            <w:tcBorders>
              <w:top w:val="nil"/>
              <w:left w:val="nil"/>
              <w:bottom w:val="nil"/>
              <w:right w:val="nil"/>
            </w:tcBorders>
            <w:shd w:val="clear" w:color="auto" w:fill="auto"/>
            <w:vAlign w:val="center"/>
          </w:tcPr>
          <w:p w14:paraId="57F7B6E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预算年度：</w:t>
            </w:r>
            <w:r>
              <w:rPr>
                <w:rFonts w:hint="default" w:ascii="Calibri" w:hAnsi="Calibri" w:eastAsia="宋体" w:cs="Calibri"/>
                <w:kern w:val="2"/>
                <w:sz w:val="21"/>
                <w:szCs w:val="21"/>
                <w:lang w:val="en-US" w:eastAsia="zh-CN" w:bidi="ar"/>
              </w:rPr>
              <w:t>2021</w:t>
            </w:r>
          </w:p>
        </w:tc>
        <w:tc>
          <w:tcPr>
            <w:tcW w:w="2280" w:type="dxa"/>
            <w:tcBorders>
              <w:top w:val="nil"/>
              <w:left w:val="nil"/>
              <w:bottom w:val="nil"/>
              <w:right w:val="nil"/>
            </w:tcBorders>
            <w:shd w:val="clear" w:color="auto" w:fill="auto"/>
            <w:vAlign w:val="center"/>
          </w:tcPr>
          <w:p w14:paraId="3AF86A9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金额单位：万元</w:t>
            </w:r>
          </w:p>
        </w:tc>
      </w:tr>
      <w:tr w14:paraId="7E1D3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98106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序号</w:t>
            </w:r>
          </w:p>
        </w:tc>
        <w:tc>
          <w:tcPr>
            <w:tcW w:w="5898" w:type="dxa"/>
            <w:gridSpan w:val="2"/>
            <w:tcBorders>
              <w:top w:val="single" w:color="000000" w:sz="4" w:space="0"/>
              <w:left w:val="nil"/>
              <w:bottom w:val="single" w:color="000000" w:sz="4" w:space="0"/>
              <w:right w:val="single" w:color="000000" w:sz="4" w:space="0"/>
            </w:tcBorders>
            <w:shd w:val="clear" w:color="auto" w:fill="auto"/>
            <w:vAlign w:val="center"/>
          </w:tcPr>
          <w:p w14:paraId="06EC460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收入</w:t>
            </w:r>
          </w:p>
        </w:tc>
        <w:tc>
          <w:tcPr>
            <w:tcW w:w="6885" w:type="dxa"/>
            <w:gridSpan w:val="2"/>
            <w:tcBorders>
              <w:top w:val="single" w:color="000000" w:sz="4" w:space="0"/>
              <w:left w:val="nil"/>
              <w:bottom w:val="single" w:color="000000" w:sz="4" w:space="0"/>
              <w:right w:val="single" w:color="000000" w:sz="4" w:space="0"/>
            </w:tcBorders>
            <w:shd w:val="clear" w:color="auto" w:fill="auto"/>
            <w:vAlign w:val="center"/>
          </w:tcPr>
          <w:p w14:paraId="4B586F1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支出</w:t>
            </w:r>
          </w:p>
        </w:tc>
      </w:tr>
      <w:tr w14:paraId="3DA1A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BC69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779" w:type="dxa"/>
            <w:tcBorders>
              <w:top w:val="single" w:color="000000" w:sz="4" w:space="0"/>
              <w:left w:val="nil"/>
              <w:bottom w:val="single" w:color="000000" w:sz="4" w:space="0"/>
              <w:right w:val="single" w:color="000000" w:sz="4" w:space="0"/>
            </w:tcBorders>
            <w:shd w:val="clear" w:color="auto" w:fill="auto"/>
            <w:vAlign w:val="center"/>
          </w:tcPr>
          <w:p w14:paraId="4D74D51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项</w:t>
            </w:r>
            <w:r>
              <w:rPr>
                <w:rFonts w:hint="eastAsia" w:ascii="Calibri" w:hAnsi="Calibri" w:eastAsia="宋体" w:cs="Times New Roman"/>
                <w:kern w:val="2"/>
                <w:sz w:val="21"/>
                <w:szCs w:val="21"/>
                <w:lang w:val="en-US" w:eastAsia="zh-CN" w:bidi="ar"/>
              </w:rPr>
              <w:t xml:space="preserve"> </w:t>
            </w:r>
            <w:r>
              <w:rPr>
                <w:rFonts w:hint="default" w:ascii="Calibri" w:hAnsi="Calibri" w:eastAsia="宋体" w:cs="Calibri"/>
                <w:kern w:val="2"/>
                <w:sz w:val="21"/>
                <w:szCs w:val="21"/>
                <w:lang w:val="en-US" w:eastAsia="zh-CN" w:bidi="ar"/>
              </w:rPr>
              <w:t xml:space="preserve">   </w:t>
            </w:r>
            <w:r>
              <w:rPr>
                <w:rFonts w:hint="eastAsia" w:ascii="宋体" w:hAnsi="宋体" w:eastAsia="宋体" w:cs="宋体"/>
                <w:kern w:val="2"/>
                <w:sz w:val="21"/>
                <w:szCs w:val="21"/>
                <w:lang w:val="en-US" w:eastAsia="zh-CN" w:bidi="ar"/>
              </w:rPr>
              <w:t>目</w:t>
            </w:r>
          </w:p>
        </w:tc>
        <w:tc>
          <w:tcPr>
            <w:tcW w:w="2119" w:type="dxa"/>
            <w:tcBorders>
              <w:top w:val="single" w:color="000000" w:sz="4" w:space="0"/>
              <w:left w:val="nil"/>
              <w:bottom w:val="single" w:color="000000" w:sz="4" w:space="0"/>
              <w:right w:val="single" w:color="000000" w:sz="4" w:space="0"/>
            </w:tcBorders>
            <w:shd w:val="clear" w:color="auto" w:fill="auto"/>
            <w:vAlign w:val="center"/>
          </w:tcPr>
          <w:p w14:paraId="479DF61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预算数</w:t>
            </w:r>
          </w:p>
        </w:tc>
        <w:tc>
          <w:tcPr>
            <w:tcW w:w="4605" w:type="dxa"/>
            <w:tcBorders>
              <w:top w:val="single" w:color="000000" w:sz="4" w:space="0"/>
              <w:left w:val="nil"/>
              <w:bottom w:val="single" w:color="000000" w:sz="4" w:space="0"/>
              <w:right w:val="single" w:color="000000" w:sz="4" w:space="0"/>
            </w:tcBorders>
            <w:shd w:val="clear" w:color="auto" w:fill="auto"/>
            <w:vAlign w:val="center"/>
          </w:tcPr>
          <w:p w14:paraId="6C74B2A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项</w:t>
            </w:r>
            <w:r>
              <w:rPr>
                <w:rFonts w:hint="eastAsia" w:ascii="Calibri" w:hAnsi="Calibri" w:eastAsia="宋体" w:cs="Times New Roman"/>
                <w:kern w:val="2"/>
                <w:sz w:val="21"/>
                <w:szCs w:val="21"/>
                <w:lang w:val="en-US" w:eastAsia="zh-CN" w:bidi="ar"/>
              </w:rPr>
              <w:t xml:space="preserve"> </w:t>
            </w:r>
            <w:r>
              <w:rPr>
                <w:rFonts w:hint="default" w:ascii="Calibri" w:hAnsi="Calibri" w:eastAsia="宋体" w:cs="Calibri"/>
                <w:kern w:val="2"/>
                <w:sz w:val="21"/>
                <w:szCs w:val="21"/>
                <w:lang w:val="en-US" w:eastAsia="zh-CN" w:bidi="ar"/>
              </w:rPr>
              <w:t xml:space="preserve">   </w:t>
            </w:r>
            <w:r>
              <w:rPr>
                <w:rFonts w:hint="eastAsia" w:ascii="宋体" w:hAnsi="宋体" w:eastAsia="宋体" w:cs="宋体"/>
                <w:kern w:val="2"/>
                <w:sz w:val="21"/>
                <w:szCs w:val="21"/>
                <w:lang w:val="en-US" w:eastAsia="zh-CN" w:bidi="ar"/>
              </w:rPr>
              <w:t>目</w:t>
            </w:r>
          </w:p>
        </w:tc>
        <w:tc>
          <w:tcPr>
            <w:tcW w:w="2280" w:type="dxa"/>
            <w:tcBorders>
              <w:top w:val="single" w:color="000000" w:sz="4" w:space="0"/>
              <w:left w:val="nil"/>
              <w:bottom w:val="single" w:color="000000" w:sz="4" w:space="0"/>
              <w:right w:val="single" w:color="000000" w:sz="4" w:space="0"/>
            </w:tcBorders>
            <w:shd w:val="clear" w:color="auto" w:fill="auto"/>
            <w:vAlign w:val="center"/>
          </w:tcPr>
          <w:p w14:paraId="57C4982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预算数</w:t>
            </w:r>
          </w:p>
        </w:tc>
      </w:tr>
      <w:tr w14:paraId="11E06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FA0A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栏次</w:t>
            </w:r>
          </w:p>
        </w:tc>
        <w:tc>
          <w:tcPr>
            <w:tcW w:w="3779" w:type="dxa"/>
            <w:tcBorders>
              <w:top w:val="single" w:color="000000" w:sz="4" w:space="0"/>
              <w:left w:val="nil"/>
              <w:bottom w:val="single" w:color="000000" w:sz="4" w:space="0"/>
              <w:right w:val="single" w:color="000000" w:sz="4" w:space="0"/>
            </w:tcBorders>
            <w:shd w:val="clear" w:color="auto" w:fill="auto"/>
            <w:vAlign w:val="center"/>
          </w:tcPr>
          <w:p w14:paraId="2194746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w:t>
            </w:r>
          </w:p>
        </w:tc>
        <w:tc>
          <w:tcPr>
            <w:tcW w:w="2119" w:type="dxa"/>
            <w:tcBorders>
              <w:top w:val="single" w:color="000000" w:sz="4" w:space="0"/>
              <w:left w:val="nil"/>
              <w:bottom w:val="single" w:color="000000" w:sz="4" w:space="0"/>
              <w:right w:val="single" w:color="000000" w:sz="4" w:space="0"/>
            </w:tcBorders>
            <w:shd w:val="clear" w:color="auto" w:fill="auto"/>
            <w:vAlign w:val="center"/>
          </w:tcPr>
          <w:p w14:paraId="742D9D2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w:t>
            </w:r>
          </w:p>
        </w:tc>
        <w:tc>
          <w:tcPr>
            <w:tcW w:w="4605" w:type="dxa"/>
            <w:tcBorders>
              <w:top w:val="single" w:color="000000" w:sz="4" w:space="0"/>
              <w:left w:val="nil"/>
              <w:bottom w:val="single" w:color="000000" w:sz="4" w:space="0"/>
              <w:right w:val="single" w:color="000000" w:sz="4" w:space="0"/>
            </w:tcBorders>
            <w:shd w:val="clear" w:color="auto" w:fill="auto"/>
            <w:vAlign w:val="center"/>
          </w:tcPr>
          <w:p w14:paraId="1CDE2E8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w:t>
            </w:r>
          </w:p>
        </w:tc>
        <w:tc>
          <w:tcPr>
            <w:tcW w:w="2280" w:type="dxa"/>
            <w:tcBorders>
              <w:top w:val="single" w:color="000000" w:sz="4" w:space="0"/>
              <w:left w:val="nil"/>
              <w:bottom w:val="single" w:color="000000" w:sz="4" w:space="0"/>
              <w:right w:val="single" w:color="000000" w:sz="4" w:space="0"/>
            </w:tcBorders>
            <w:shd w:val="clear" w:color="auto" w:fill="auto"/>
            <w:vAlign w:val="center"/>
          </w:tcPr>
          <w:p w14:paraId="3AC9AAC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w:t>
            </w:r>
          </w:p>
        </w:tc>
      </w:tr>
      <w:tr w14:paraId="33D30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AB49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1F122F5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一、一般公共预算拨款收入</w:t>
            </w: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5DF1BE9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10241.71</w:t>
            </w: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40848C1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一、一般公共服务支出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16431C8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0DE65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2382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099EB70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二、政府性基金预算拨款收入</w:t>
            </w: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15F6FC5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3FA893B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二、外交支出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6CD0368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40D88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CBC2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7AD090C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三、国有资本经营预算拨款收入</w:t>
            </w: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1123546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571F242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三、国防支出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7DCAD0A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36CA5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2F65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243B125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四、财政专户管理资金收入</w:t>
            </w: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41C75B5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0BFD6E9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四、公共安全支出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436E300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9419.16</w:t>
            </w:r>
          </w:p>
        </w:tc>
      </w:tr>
      <w:tr w14:paraId="67CF3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37B1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7EE3EA5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五、事业收入</w:t>
            </w: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64CF98F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5EA54A5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五、教育支出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4BB2634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1A25C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FEF3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6</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0B6AA1C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六、事业单位经营收入</w:t>
            </w: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3686632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0949F0B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六、科学技术支出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0C924F8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13530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7F41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7</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488314C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七、上级补助收入</w:t>
            </w: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3AC7986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668B5B9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七、文化旅游体育与传媒支出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1CBDA1C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48044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4AB6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66BD23E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八、附属单位上缴收入</w:t>
            </w: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44A5C9F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321354D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八、社会保障和就业支出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4A62C7C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441.75</w:t>
            </w:r>
          </w:p>
        </w:tc>
      </w:tr>
      <w:tr w14:paraId="2E555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D3A4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3018534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九、其他收入</w:t>
            </w: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7A85A9B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50AD439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九、社会保险基金支出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423F6CD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7EA92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DBEC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10</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53F949C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32CAF9F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5DA8CF3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十、卫生健康支出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644583D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r>
      <w:tr w14:paraId="03B5E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8973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11</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7A24373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2402B07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4CA44DE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十一、节能环保支出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33E947D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26A81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A974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12</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55BB03E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031E69A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64490B2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十二、城乡社区支出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29E56F4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01CA5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3F25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13</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71BF8F5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5923774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0DFA408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十三、农林水支出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3F1393B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49EA7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E1F3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5E0BE13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6F8EEB6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0C454FA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十四、交通运输支出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702F994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6B902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022A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15</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011BDD3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6224AB2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22427C3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十五、资源勘探工业信息等支出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559363E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31E8B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28CD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16</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3F7467E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54B04BA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188530F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十六、商业服务业等支出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75D7231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7CD6F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F64A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17</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45C66A1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1FBA31C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5B687E2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十七、金融支出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261136E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38085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FCC9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18</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225F8D5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5D71F72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4B00D75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十八、援助其他地区支出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66C8EB8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0089A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15D1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19</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58C230F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60A625D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5544DE7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十九、自然资源海洋气象等支出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0DE50D7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32E3A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46B5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6FCDC43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2955014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694246E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二十、住房保障支出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7D0C21A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r>
      <w:tr w14:paraId="76ABD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A281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20F2B9B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6F33563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0C8C3A9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二十一、粮油物资储备支出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7EC18EE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60B02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7926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22</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4954BE7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4D5BC6A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5215D4F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二十二、国有资本经营预算支出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038F8D2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6E45B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42B4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749A370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60A5F0C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602F982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二十三、灾害防治及应急管理支出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1772E70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21E39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21F2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24</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49E4679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647C11F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14EA119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二十四、预备费</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7E4E3B4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0CA5F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B209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25</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4EB14F8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7540837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6B51643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二十五、其他支出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650ACDB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0EE8D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B928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26</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18C36BF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242F566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054B80B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二十六、转移性支出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2C79CDF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2B574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7097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27</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7FF70C0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3C5245A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0CC2B3A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二十七、债务还本支出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74D9B72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3E0B6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ED2C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28</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271FE15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126DE13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1D60E7D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二十八、债务付息支出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7CF9465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03D48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EAF0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29</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5C00A21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27230DB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0D269D8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二十九、债务发行费用支出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356C8F3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153DB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D837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04CDCC5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62FE8AE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7E5E0A9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三十、抗疫特别国债安排的支出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74FA1DC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317C0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DC4E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31</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49D1628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本年收入合计</w:t>
            </w: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6A8E166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10241.71</w:t>
            </w: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29082EE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本年支出合计</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61D2D17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10241.71</w:t>
            </w:r>
          </w:p>
        </w:tc>
      </w:tr>
      <w:tr w14:paraId="0F693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2B2C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32</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4B2A68B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上年结转结余</w:t>
            </w: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14BEC2A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6200C9D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年终结转结余</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5C30DB8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7708A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3E81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33</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0F9B817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收入总计</w:t>
            </w: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6774927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10241.71</w:t>
            </w: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0B154A8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支出总计</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5892B56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10241.71</w:t>
            </w:r>
          </w:p>
        </w:tc>
      </w:tr>
    </w:tbl>
    <w:p w14:paraId="011740C7">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52219C2">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9C8947C">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C670FF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DAFE304">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7F2699F">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9ABE939">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DBF80D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2DAB7E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78F3D17">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1480264">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tbl>
      <w:tblPr>
        <w:tblStyle w:val="5"/>
        <w:tblW w:w="1360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8"/>
        <w:gridCol w:w="1417"/>
        <w:gridCol w:w="3967"/>
        <w:gridCol w:w="1507"/>
        <w:gridCol w:w="1268"/>
        <w:gridCol w:w="1245"/>
        <w:gridCol w:w="1335"/>
        <w:gridCol w:w="2250"/>
      </w:tblGrid>
      <w:tr w14:paraId="744A7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3607" w:type="dxa"/>
            <w:gridSpan w:val="8"/>
            <w:tcBorders>
              <w:top w:val="nil"/>
              <w:left w:val="nil"/>
              <w:bottom w:val="nil"/>
              <w:right w:val="nil"/>
            </w:tcBorders>
            <w:shd w:val="clear" w:color="auto" w:fill="auto"/>
            <w:vAlign w:val="center"/>
          </w:tcPr>
          <w:p w14:paraId="1A9BC0F4">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b/>
                <w:bCs/>
                <w:kern w:val="2"/>
                <w:sz w:val="44"/>
                <w:szCs w:val="44"/>
                <w:lang w:val="en-US" w:eastAsia="zh-CN" w:bidi="ar"/>
              </w:rPr>
              <w:t>部门预算一般公共预算财政拨款支出表</w:t>
            </w:r>
          </w:p>
        </w:tc>
      </w:tr>
      <w:tr w14:paraId="3E7EF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777" w:type="dxa"/>
            <w:gridSpan w:val="5"/>
            <w:tcBorders>
              <w:top w:val="nil"/>
              <w:left w:val="nil"/>
              <w:bottom w:val="nil"/>
              <w:right w:val="nil"/>
            </w:tcBorders>
            <w:shd w:val="clear" w:color="auto" w:fill="auto"/>
            <w:vAlign w:val="center"/>
          </w:tcPr>
          <w:p w14:paraId="282A014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预算单位编码及名称：</w:t>
            </w:r>
            <w:r>
              <w:rPr>
                <w:rFonts w:hint="default" w:ascii="Calibri" w:hAnsi="Calibri" w:eastAsia="宋体" w:cs="Calibri"/>
                <w:kern w:val="2"/>
                <w:sz w:val="21"/>
                <w:szCs w:val="21"/>
                <w:lang w:val="en-US" w:eastAsia="zh-CN" w:bidi="ar"/>
              </w:rPr>
              <w:t>[312]</w:t>
            </w:r>
            <w:r>
              <w:rPr>
                <w:rFonts w:hint="eastAsia" w:ascii="宋体" w:hAnsi="宋体" w:eastAsia="宋体" w:cs="宋体"/>
                <w:kern w:val="2"/>
                <w:sz w:val="21"/>
                <w:szCs w:val="21"/>
                <w:lang w:val="en-US" w:eastAsia="zh-CN" w:bidi="ar"/>
              </w:rPr>
              <w:t>宁晋县公安局</w:t>
            </w:r>
          </w:p>
        </w:tc>
        <w:tc>
          <w:tcPr>
            <w:tcW w:w="2580" w:type="dxa"/>
            <w:gridSpan w:val="2"/>
            <w:tcBorders>
              <w:top w:val="nil"/>
              <w:left w:val="nil"/>
              <w:bottom w:val="nil"/>
              <w:right w:val="nil"/>
            </w:tcBorders>
            <w:shd w:val="clear" w:color="auto" w:fill="auto"/>
            <w:vAlign w:val="center"/>
          </w:tcPr>
          <w:p w14:paraId="467DF91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预算年度：</w:t>
            </w:r>
            <w:r>
              <w:rPr>
                <w:rFonts w:hint="default" w:ascii="Calibri" w:hAnsi="Calibri" w:eastAsia="宋体" w:cs="Calibri"/>
                <w:kern w:val="2"/>
                <w:sz w:val="21"/>
                <w:szCs w:val="21"/>
                <w:lang w:val="en-US" w:eastAsia="zh-CN" w:bidi="ar"/>
              </w:rPr>
              <w:t>2021</w:t>
            </w:r>
          </w:p>
        </w:tc>
        <w:tc>
          <w:tcPr>
            <w:tcW w:w="2250" w:type="dxa"/>
            <w:tcBorders>
              <w:top w:val="nil"/>
              <w:left w:val="nil"/>
              <w:bottom w:val="nil"/>
              <w:right w:val="nil"/>
            </w:tcBorders>
            <w:shd w:val="clear" w:color="auto" w:fill="auto"/>
            <w:vAlign w:val="center"/>
          </w:tcPr>
          <w:p w14:paraId="289E542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金额单位：万元</w:t>
            </w:r>
          </w:p>
        </w:tc>
      </w:tr>
      <w:tr w14:paraId="20A2B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6D0F5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序号</w:t>
            </w:r>
          </w:p>
        </w:tc>
        <w:tc>
          <w:tcPr>
            <w:tcW w:w="5384" w:type="dxa"/>
            <w:gridSpan w:val="2"/>
            <w:tcBorders>
              <w:top w:val="single" w:color="000000" w:sz="4" w:space="0"/>
              <w:left w:val="nil"/>
              <w:bottom w:val="single" w:color="000000" w:sz="4" w:space="0"/>
              <w:right w:val="single" w:color="000000" w:sz="4" w:space="0"/>
            </w:tcBorders>
            <w:shd w:val="clear" w:color="auto" w:fill="auto"/>
            <w:vAlign w:val="center"/>
          </w:tcPr>
          <w:p w14:paraId="29FC985E">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支出功能分类科目</w:t>
            </w:r>
          </w:p>
        </w:tc>
        <w:tc>
          <w:tcPr>
            <w:tcW w:w="1507" w:type="dxa"/>
            <w:vMerge w:val="restart"/>
            <w:tcBorders>
              <w:top w:val="single" w:color="000000" w:sz="4" w:space="0"/>
              <w:left w:val="nil"/>
              <w:bottom w:val="single" w:color="000000" w:sz="4" w:space="0"/>
              <w:right w:val="single" w:color="000000" w:sz="4" w:space="0"/>
            </w:tcBorders>
            <w:shd w:val="clear" w:color="auto" w:fill="auto"/>
            <w:vAlign w:val="center"/>
          </w:tcPr>
          <w:p w14:paraId="11EB3048">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合计</w:t>
            </w:r>
          </w:p>
        </w:tc>
        <w:tc>
          <w:tcPr>
            <w:tcW w:w="3848" w:type="dxa"/>
            <w:gridSpan w:val="3"/>
            <w:tcBorders>
              <w:top w:val="single" w:color="000000" w:sz="4" w:space="0"/>
              <w:left w:val="nil"/>
              <w:bottom w:val="nil"/>
              <w:right w:val="single" w:color="000000" w:sz="4" w:space="0"/>
            </w:tcBorders>
            <w:shd w:val="clear" w:color="auto" w:fill="auto"/>
            <w:vAlign w:val="center"/>
          </w:tcPr>
          <w:p w14:paraId="3D9E2704">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基本支出</w:t>
            </w:r>
          </w:p>
        </w:tc>
        <w:tc>
          <w:tcPr>
            <w:tcW w:w="2250" w:type="dxa"/>
            <w:vMerge w:val="restart"/>
            <w:tcBorders>
              <w:top w:val="single" w:color="000000" w:sz="4" w:space="0"/>
              <w:left w:val="nil"/>
              <w:bottom w:val="single" w:color="000000" w:sz="4" w:space="0"/>
              <w:right w:val="single" w:color="000000" w:sz="4" w:space="0"/>
            </w:tcBorders>
            <w:shd w:val="clear" w:color="auto" w:fill="auto"/>
            <w:vAlign w:val="center"/>
          </w:tcPr>
          <w:p w14:paraId="639E7743">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项目支出</w:t>
            </w:r>
          </w:p>
        </w:tc>
      </w:tr>
      <w:tr w14:paraId="78B06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5111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14:paraId="6FDC0655">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科目编码</w:t>
            </w:r>
          </w:p>
        </w:tc>
        <w:tc>
          <w:tcPr>
            <w:tcW w:w="3967" w:type="dxa"/>
            <w:tcBorders>
              <w:top w:val="single" w:color="000000" w:sz="4" w:space="0"/>
              <w:left w:val="nil"/>
              <w:bottom w:val="single" w:color="000000" w:sz="4" w:space="0"/>
              <w:right w:val="single" w:color="000000" w:sz="4" w:space="0"/>
            </w:tcBorders>
            <w:shd w:val="clear" w:color="auto" w:fill="auto"/>
            <w:vAlign w:val="center"/>
          </w:tcPr>
          <w:p w14:paraId="57A2DE9B">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科目名称</w:t>
            </w:r>
          </w:p>
        </w:tc>
        <w:tc>
          <w:tcPr>
            <w:tcW w:w="1507" w:type="dxa"/>
            <w:vMerge w:val="continue"/>
            <w:tcBorders>
              <w:top w:val="single" w:color="000000" w:sz="4" w:space="0"/>
              <w:left w:val="nil"/>
              <w:bottom w:val="single" w:color="000000" w:sz="4" w:space="0"/>
              <w:right w:val="single" w:color="000000" w:sz="4" w:space="0"/>
            </w:tcBorders>
            <w:shd w:val="clear" w:color="auto" w:fill="auto"/>
            <w:vAlign w:val="center"/>
          </w:tcPr>
          <w:p w14:paraId="54B20F8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68" w:type="dxa"/>
            <w:tcBorders>
              <w:top w:val="single" w:color="000000" w:sz="4" w:space="0"/>
              <w:left w:val="nil"/>
              <w:bottom w:val="single" w:color="000000" w:sz="4" w:space="0"/>
              <w:right w:val="single" w:color="000000" w:sz="4" w:space="0"/>
            </w:tcBorders>
            <w:shd w:val="clear" w:color="auto" w:fill="auto"/>
            <w:vAlign w:val="center"/>
          </w:tcPr>
          <w:p w14:paraId="1FAF1064">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小计</w:t>
            </w:r>
          </w:p>
        </w:tc>
        <w:tc>
          <w:tcPr>
            <w:tcW w:w="1245" w:type="dxa"/>
            <w:tcBorders>
              <w:top w:val="single" w:color="000000" w:sz="4" w:space="0"/>
              <w:left w:val="nil"/>
              <w:bottom w:val="single" w:color="000000" w:sz="4" w:space="0"/>
              <w:right w:val="single" w:color="000000" w:sz="4" w:space="0"/>
            </w:tcBorders>
            <w:shd w:val="clear" w:color="auto" w:fill="auto"/>
            <w:vAlign w:val="center"/>
          </w:tcPr>
          <w:p w14:paraId="6805D81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人员经费</w:t>
            </w:r>
          </w:p>
        </w:tc>
        <w:tc>
          <w:tcPr>
            <w:tcW w:w="1335" w:type="dxa"/>
            <w:tcBorders>
              <w:top w:val="single" w:color="000000" w:sz="4" w:space="0"/>
              <w:left w:val="nil"/>
              <w:bottom w:val="single" w:color="000000" w:sz="4" w:space="0"/>
              <w:right w:val="single" w:color="000000" w:sz="4" w:space="0"/>
            </w:tcBorders>
            <w:shd w:val="clear" w:color="auto" w:fill="auto"/>
            <w:vAlign w:val="center"/>
          </w:tcPr>
          <w:p w14:paraId="7259F70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公用经费</w:t>
            </w:r>
          </w:p>
        </w:tc>
        <w:tc>
          <w:tcPr>
            <w:tcW w:w="2250" w:type="dxa"/>
            <w:vMerge w:val="continue"/>
            <w:tcBorders>
              <w:top w:val="single" w:color="000000" w:sz="4" w:space="0"/>
              <w:left w:val="nil"/>
              <w:bottom w:val="single" w:color="000000" w:sz="4" w:space="0"/>
              <w:right w:val="single" w:color="000000" w:sz="4" w:space="0"/>
            </w:tcBorders>
            <w:shd w:val="clear" w:color="auto" w:fill="auto"/>
            <w:vAlign w:val="center"/>
          </w:tcPr>
          <w:p w14:paraId="049823A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31781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F468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栏次</w:t>
            </w:r>
          </w:p>
        </w:tc>
        <w:tc>
          <w:tcPr>
            <w:tcW w:w="1417" w:type="dxa"/>
            <w:tcBorders>
              <w:top w:val="single" w:color="000000" w:sz="4" w:space="0"/>
              <w:left w:val="nil"/>
              <w:bottom w:val="single" w:color="000000" w:sz="4" w:space="0"/>
              <w:right w:val="single" w:color="000000" w:sz="4" w:space="0"/>
            </w:tcBorders>
            <w:shd w:val="clear" w:color="auto" w:fill="auto"/>
            <w:vAlign w:val="center"/>
          </w:tcPr>
          <w:p w14:paraId="3821DC6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w:t>
            </w:r>
          </w:p>
        </w:tc>
        <w:tc>
          <w:tcPr>
            <w:tcW w:w="3967" w:type="dxa"/>
            <w:tcBorders>
              <w:top w:val="single" w:color="000000" w:sz="4" w:space="0"/>
              <w:left w:val="nil"/>
              <w:bottom w:val="single" w:color="000000" w:sz="4" w:space="0"/>
              <w:right w:val="single" w:color="000000" w:sz="4" w:space="0"/>
            </w:tcBorders>
            <w:shd w:val="clear" w:color="auto" w:fill="auto"/>
            <w:vAlign w:val="center"/>
          </w:tcPr>
          <w:p w14:paraId="77911C2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w:t>
            </w:r>
          </w:p>
        </w:tc>
        <w:tc>
          <w:tcPr>
            <w:tcW w:w="1507" w:type="dxa"/>
            <w:tcBorders>
              <w:top w:val="single" w:color="000000" w:sz="4" w:space="0"/>
              <w:left w:val="nil"/>
              <w:bottom w:val="single" w:color="000000" w:sz="4" w:space="0"/>
              <w:right w:val="single" w:color="000000" w:sz="4" w:space="0"/>
            </w:tcBorders>
            <w:shd w:val="clear" w:color="auto" w:fill="auto"/>
            <w:vAlign w:val="center"/>
          </w:tcPr>
          <w:p w14:paraId="412F024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w:t>
            </w:r>
          </w:p>
        </w:tc>
        <w:tc>
          <w:tcPr>
            <w:tcW w:w="1268" w:type="dxa"/>
            <w:tcBorders>
              <w:top w:val="single" w:color="000000" w:sz="4" w:space="0"/>
              <w:left w:val="nil"/>
              <w:bottom w:val="single" w:color="000000" w:sz="4" w:space="0"/>
              <w:right w:val="single" w:color="000000" w:sz="4" w:space="0"/>
            </w:tcBorders>
            <w:shd w:val="clear" w:color="auto" w:fill="auto"/>
            <w:vAlign w:val="center"/>
          </w:tcPr>
          <w:p w14:paraId="27DECDE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w:t>
            </w:r>
          </w:p>
        </w:tc>
        <w:tc>
          <w:tcPr>
            <w:tcW w:w="1245" w:type="dxa"/>
            <w:tcBorders>
              <w:top w:val="single" w:color="000000" w:sz="4" w:space="0"/>
              <w:left w:val="nil"/>
              <w:bottom w:val="single" w:color="000000" w:sz="4" w:space="0"/>
              <w:right w:val="single" w:color="000000" w:sz="4" w:space="0"/>
            </w:tcBorders>
            <w:shd w:val="clear" w:color="auto" w:fill="auto"/>
            <w:vAlign w:val="center"/>
          </w:tcPr>
          <w:p w14:paraId="4D9B4B8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w:t>
            </w:r>
          </w:p>
        </w:tc>
        <w:tc>
          <w:tcPr>
            <w:tcW w:w="1335" w:type="dxa"/>
            <w:tcBorders>
              <w:top w:val="single" w:color="000000" w:sz="4" w:space="0"/>
              <w:left w:val="nil"/>
              <w:bottom w:val="single" w:color="000000" w:sz="4" w:space="0"/>
              <w:right w:val="single" w:color="000000" w:sz="4" w:space="0"/>
            </w:tcBorders>
            <w:shd w:val="clear" w:color="auto" w:fill="auto"/>
            <w:vAlign w:val="center"/>
          </w:tcPr>
          <w:p w14:paraId="228C3D5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6</w:t>
            </w:r>
          </w:p>
        </w:tc>
        <w:tc>
          <w:tcPr>
            <w:tcW w:w="2250" w:type="dxa"/>
            <w:tcBorders>
              <w:top w:val="single" w:color="000000" w:sz="4" w:space="0"/>
              <w:left w:val="nil"/>
              <w:bottom w:val="single" w:color="000000" w:sz="4" w:space="0"/>
              <w:right w:val="single" w:color="000000" w:sz="4" w:space="0"/>
            </w:tcBorders>
            <w:shd w:val="clear" w:color="auto" w:fill="auto"/>
            <w:vAlign w:val="center"/>
          </w:tcPr>
          <w:p w14:paraId="2B878A9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7</w:t>
            </w:r>
          </w:p>
        </w:tc>
      </w:tr>
      <w:tr w14:paraId="455EE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89F7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0213311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3B2FA0F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合计</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3F50938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10241.71</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76400E9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3557.06</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4D2A29C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3004.22</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3705030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552.84</w:t>
            </w: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160F8AE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6684.65</w:t>
            </w:r>
          </w:p>
        </w:tc>
      </w:tr>
      <w:tr w14:paraId="40103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A861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11D537C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6192DC9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公共安全支出</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184D783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9419.16</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537FA7C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2734.51</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0EA59D5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2181.67</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1E7ED51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552.84</w:t>
            </w: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414FE5D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6684.65</w:t>
            </w:r>
          </w:p>
        </w:tc>
      </w:tr>
      <w:tr w14:paraId="4D017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7F35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39C11F0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20402</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5D8A110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公安</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1755AA8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9419.16</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7D77E1D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2734.51</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4D42602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2181.67</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7087BE4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552.84</w:t>
            </w: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41A2B24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6684.65</w:t>
            </w:r>
          </w:p>
        </w:tc>
      </w:tr>
      <w:tr w14:paraId="78A77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5E7E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7AE9DF4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2040201</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5F359D8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行政运行</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1EBE3BD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2734.51</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6D23A70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2734.51</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2EEC5CF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2181.67</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2E164D4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552.84</w:t>
            </w: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46D2BD9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0419B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3D9F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63763D7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2040202</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1FF469C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一般行政管理事务</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690C336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2872.28</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3336175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7E62563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321A371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01E77E3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2872.28</w:t>
            </w:r>
          </w:p>
        </w:tc>
      </w:tr>
      <w:tr w14:paraId="324A4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11B2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6</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55FD49B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2040219</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2C689DA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信息化建设</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6829C7C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1910.40</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7AFA115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2415EE9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3B5DF4A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2AD4875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1910.40</w:t>
            </w:r>
          </w:p>
        </w:tc>
      </w:tr>
      <w:tr w14:paraId="61854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7822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7</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7D223B0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2040220</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1038BD2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执法办案</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2C8D4A1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1576.97</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1027DB6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79ECFD9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4FD0F47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0872165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1576.97</w:t>
            </w:r>
          </w:p>
        </w:tc>
      </w:tr>
      <w:tr w14:paraId="49B46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92D4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0B91103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2040299</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7A2D92A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其他公安支出</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561D1E7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325.00</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6AD4435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76BFB4E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137FBFD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2CD0CF8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325.00</w:t>
            </w:r>
          </w:p>
        </w:tc>
      </w:tr>
      <w:tr w14:paraId="68E0D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6097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4E6A1C7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2AAA393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社会保障和就业支出</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4600950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441.75</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1AB3B9A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441.75</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77A3327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441.75</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2BF1B69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10362CC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69BA3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8640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10</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3C1016D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20805</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0A0E7AC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行政事业单位养老支出</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3A434C1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402.83</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1C0EBF4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402.83</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364C401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402.83</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512CEA5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67A5E1C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67015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CA20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11</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02B7620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2080501</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4553691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行政单位离退休</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33DC989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85.50</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6AEC3C6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85.50</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3F2256B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85.50</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3C273EB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3938C09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3EB0B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380C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12</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6577BB6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2080505</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53698C6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机关事业单位基本养老保险缴费支出</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0CE0302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317.33</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33EE7C0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317.33</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65C65D5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317.33</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06AE346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0D13B55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74F6D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034B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13</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710C9E6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20808</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7CBE190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抚恤</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5A27086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29.00</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5D92293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29.00</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3CA1501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29.00</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19C9DCD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744B1D8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0BC5D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78C9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0DB5DEF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2080801</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3CCADE3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死亡抚恤</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29DC805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29.00</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75D8BDB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29.00</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56FC41D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29.00</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28D5853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7042962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5F4B9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9D5B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15</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3B91B8D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20827</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39D86E8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财政对其他社会保险基金的补助</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01A3F3F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9.92</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1EF8F86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9.92</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4D79DB9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9.92</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78423B3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4D384B2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6C1AE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3A68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16</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1F84874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2082702</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3F6EC20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财政对工伤保险基金的补助</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50CD4BD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9.92</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0BD9E7B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9.92</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544A3E1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9.92</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5C96E54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3F09AF4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45C85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9F33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17</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65B485B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210</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68612DF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卫生健康支出</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2260946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10341D4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2C15671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591EE76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3B1F90B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0817F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6EFD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18</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42F37F6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21012</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308706C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财政对基本医疗保险基金的补助</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06F313A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7A3FCA2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5ACEBC9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42C3E46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0C13787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7D22D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32D3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19</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0F641E5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2101201</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7CEC0F5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财政对职工基本医疗保险基金的补助</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04DF905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6815FD7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721B363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07C7B15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47502DE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043F0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5372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6983ABA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221</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743D18C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住房保障支出</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506AFEF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322F958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062D381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0034A4C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3C9DD29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7C2F8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8277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7A39809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22102</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14D10DE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住房改革支出</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4258F6F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5BEEACF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3745C37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56755A0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2DAC171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1FE59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1492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22</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718AFFF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2210201</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0F51895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住房公积金</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617D48B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69E56F1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1FB444D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756ECF3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008E2BA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bl>
    <w:p w14:paraId="1532CE11">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4557F71">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47D670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E77405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185764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8440F10">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B90B48D">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4AAC9E2">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69FD6CD">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26F39CA">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D54591C">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02F81F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E6E7768">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0713ECA">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FA1567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871396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FB3EF41">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029041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B7C7F3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F45D77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C57120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064C6E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tbl>
      <w:tblPr>
        <w:tblStyle w:val="5"/>
        <w:tblW w:w="1374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7"/>
        <w:gridCol w:w="1496"/>
        <w:gridCol w:w="3474"/>
        <w:gridCol w:w="2475"/>
        <w:gridCol w:w="2640"/>
        <w:gridCol w:w="3000"/>
      </w:tblGrid>
      <w:tr w14:paraId="17FDE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3742" w:type="dxa"/>
            <w:gridSpan w:val="6"/>
            <w:tcBorders>
              <w:top w:val="nil"/>
              <w:left w:val="nil"/>
              <w:bottom w:val="nil"/>
              <w:right w:val="nil"/>
            </w:tcBorders>
            <w:shd w:val="clear" w:color="auto" w:fill="auto"/>
            <w:vAlign w:val="center"/>
          </w:tcPr>
          <w:p w14:paraId="2B9B2FD6">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b/>
                <w:bCs/>
                <w:kern w:val="2"/>
                <w:sz w:val="44"/>
                <w:szCs w:val="44"/>
                <w:lang w:val="en-US" w:eastAsia="zh-CN" w:bidi="ar"/>
              </w:rPr>
              <w:t>部门预算一般公共预算财政拨款基本支出表</w:t>
            </w:r>
          </w:p>
        </w:tc>
      </w:tr>
      <w:tr w14:paraId="02CA9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102" w:type="dxa"/>
            <w:gridSpan w:val="4"/>
            <w:tcBorders>
              <w:top w:val="nil"/>
              <w:left w:val="nil"/>
              <w:bottom w:val="nil"/>
              <w:right w:val="nil"/>
            </w:tcBorders>
            <w:shd w:val="clear" w:color="auto" w:fill="auto"/>
            <w:vAlign w:val="center"/>
          </w:tcPr>
          <w:p w14:paraId="52EAA34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预算单位编码及名称：</w:t>
            </w:r>
            <w:r>
              <w:rPr>
                <w:rFonts w:hint="default" w:ascii="Calibri" w:hAnsi="Calibri" w:eastAsia="宋体" w:cs="Calibri"/>
                <w:kern w:val="2"/>
                <w:sz w:val="21"/>
                <w:szCs w:val="21"/>
                <w:lang w:val="en-US" w:eastAsia="zh-CN" w:bidi="ar"/>
              </w:rPr>
              <w:t>[312]</w:t>
            </w:r>
            <w:r>
              <w:rPr>
                <w:rFonts w:hint="eastAsia" w:ascii="宋体" w:hAnsi="宋体" w:eastAsia="宋体" w:cs="宋体"/>
                <w:kern w:val="2"/>
                <w:sz w:val="21"/>
                <w:szCs w:val="21"/>
                <w:lang w:val="en-US" w:eastAsia="zh-CN" w:bidi="ar"/>
              </w:rPr>
              <w:t>宁晋县公安局</w:t>
            </w:r>
          </w:p>
        </w:tc>
        <w:tc>
          <w:tcPr>
            <w:tcW w:w="2640" w:type="dxa"/>
            <w:tcBorders>
              <w:top w:val="nil"/>
              <w:left w:val="nil"/>
              <w:bottom w:val="nil"/>
              <w:right w:val="nil"/>
            </w:tcBorders>
            <w:shd w:val="clear" w:color="auto" w:fill="auto"/>
            <w:vAlign w:val="center"/>
          </w:tcPr>
          <w:p w14:paraId="521A3CD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预算年度：</w:t>
            </w:r>
            <w:r>
              <w:rPr>
                <w:rFonts w:hint="default" w:ascii="Calibri" w:hAnsi="Calibri" w:eastAsia="宋体" w:cs="Calibri"/>
                <w:kern w:val="2"/>
                <w:sz w:val="21"/>
                <w:szCs w:val="21"/>
                <w:lang w:val="en-US" w:eastAsia="zh-CN" w:bidi="ar"/>
              </w:rPr>
              <w:t>2021</w:t>
            </w:r>
          </w:p>
        </w:tc>
        <w:tc>
          <w:tcPr>
            <w:tcW w:w="3000" w:type="dxa"/>
            <w:tcBorders>
              <w:top w:val="nil"/>
              <w:left w:val="nil"/>
              <w:bottom w:val="nil"/>
              <w:right w:val="nil"/>
            </w:tcBorders>
            <w:shd w:val="clear" w:color="auto" w:fill="auto"/>
            <w:vAlign w:val="center"/>
          </w:tcPr>
          <w:p w14:paraId="5809029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金额单位：万元</w:t>
            </w:r>
          </w:p>
        </w:tc>
      </w:tr>
      <w:tr w14:paraId="30362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28B935">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序号</w:t>
            </w:r>
          </w:p>
        </w:tc>
        <w:tc>
          <w:tcPr>
            <w:tcW w:w="4970" w:type="dxa"/>
            <w:gridSpan w:val="2"/>
            <w:tcBorders>
              <w:top w:val="single" w:color="000000" w:sz="4" w:space="0"/>
              <w:left w:val="nil"/>
              <w:bottom w:val="single" w:color="000000" w:sz="4" w:space="0"/>
              <w:right w:val="single" w:color="000000" w:sz="4" w:space="0"/>
            </w:tcBorders>
            <w:shd w:val="clear" w:color="auto" w:fill="auto"/>
            <w:vAlign w:val="center"/>
          </w:tcPr>
          <w:p w14:paraId="1D94EAB0">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支出部门经济分类科目</w:t>
            </w:r>
          </w:p>
        </w:tc>
        <w:tc>
          <w:tcPr>
            <w:tcW w:w="8115" w:type="dxa"/>
            <w:gridSpan w:val="3"/>
            <w:tcBorders>
              <w:top w:val="single" w:color="000000" w:sz="4" w:space="0"/>
              <w:left w:val="nil"/>
              <w:bottom w:val="single" w:color="000000" w:sz="4" w:space="0"/>
              <w:right w:val="single" w:color="000000" w:sz="4" w:space="0"/>
            </w:tcBorders>
            <w:shd w:val="clear" w:color="auto" w:fill="auto"/>
            <w:vAlign w:val="center"/>
          </w:tcPr>
          <w:p w14:paraId="55B92957">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一般公共预算基本支出</w:t>
            </w:r>
          </w:p>
        </w:tc>
      </w:tr>
      <w:tr w14:paraId="02BFC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8C4F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496" w:type="dxa"/>
            <w:tcBorders>
              <w:top w:val="single" w:color="000000" w:sz="4" w:space="0"/>
              <w:left w:val="nil"/>
              <w:bottom w:val="single" w:color="000000" w:sz="4" w:space="0"/>
              <w:right w:val="single" w:color="000000" w:sz="4" w:space="0"/>
            </w:tcBorders>
            <w:shd w:val="clear" w:color="auto" w:fill="auto"/>
            <w:vAlign w:val="center"/>
          </w:tcPr>
          <w:p w14:paraId="2407635B">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科目编码</w:t>
            </w:r>
          </w:p>
        </w:tc>
        <w:tc>
          <w:tcPr>
            <w:tcW w:w="3474" w:type="dxa"/>
            <w:tcBorders>
              <w:top w:val="single" w:color="000000" w:sz="4" w:space="0"/>
              <w:left w:val="nil"/>
              <w:bottom w:val="single" w:color="000000" w:sz="4" w:space="0"/>
              <w:right w:val="single" w:color="000000" w:sz="4" w:space="0"/>
            </w:tcBorders>
            <w:shd w:val="clear" w:color="auto" w:fill="auto"/>
            <w:vAlign w:val="center"/>
          </w:tcPr>
          <w:p w14:paraId="4D6AAA37">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科目名称</w:t>
            </w:r>
          </w:p>
        </w:tc>
        <w:tc>
          <w:tcPr>
            <w:tcW w:w="2475" w:type="dxa"/>
            <w:tcBorders>
              <w:top w:val="single" w:color="000000" w:sz="4" w:space="0"/>
              <w:left w:val="nil"/>
              <w:bottom w:val="single" w:color="000000" w:sz="4" w:space="0"/>
              <w:right w:val="single" w:color="000000" w:sz="4" w:space="0"/>
            </w:tcBorders>
            <w:shd w:val="clear" w:color="auto" w:fill="auto"/>
            <w:vAlign w:val="center"/>
          </w:tcPr>
          <w:p w14:paraId="337F2044">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合计</w:t>
            </w:r>
          </w:p>
        </w:tc>
        <w:tc>
          <w:tcPr>
            <w:tcW w:w="2640" w:type="dxa"/>
            <w:tcBorders>
              <w:top w:val="single" w:color="000000" w:sz="4" w:space="0"/>
              <w:left w:val="nil"/>
              <w:bottom w:val="single" w:color="000000" w:sz="4" w:space="0"/>
              <w:right w:val="single" w:color="000000" w:sz="4" w:space="0"/>
            </w:tcBorders>
            <w:shd w:val="clear" w:color="auto" w:fill="auto"/>
            <w:vAlign w:val="center"/>
          </w:tcPr>
          <w:p w14:paraId="45579B44">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人员经费</w:t>
            </w:r>
          </w:p>
        </w:tc>
        <w:tc>
          <w:tcPr>
            <w:tcW w:w="3000" w:type="dxa"/>
            <w:tcBorders>
              <w:top w:val="single" w:color="000000" w:sz="4" w:space="0"/>
              <w:left w:val="nil"/>
              <w:bottom w:val="single" w:color="000000" w:sz="4" w:space="0"/>
              <w:right w:val="single" w:color="000000" w:sz="4" w:space="0"/>
            </w:tcBorders>
            <w:shd w:val="clear" w:color="auto" w:fill="auto"/>
            <w:vAlign w:val="center"/>
          </w:tcPr>
          <w:p w14:paraId="3F371BEB">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公用经费</w:t>
            </w:r>
          </w:p>
        </w:tc>
      </w:tr>
      <w:tr w14:paraId="1FBDD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F3EE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栏次</w:t>
            </w:r>
          </w:p>
        </w:tc>
        <w:tc>
          <w:tcPr>
            <w:tcW w:w="1496" w:type="dxa"/>
            <w:tcBorders>
              <w:top w:val="single" w:color="000000" w:sz="4" w:space="0"/>
              <w:left w:val="nil"/>
              <w:bottom w:val="single" w:color="000000" w:sz="4" w:space="0"/>
              <w:right w:val="single" w:color="000000" w:sz="4" w:space="0"/>
            </w:tcBorders>
            <w:shd w:val="clear" w:color="auto" w:fill="auto"/>
            <w:vAlign w:val="center"/>
          </w:tcPr>
          <w:p w14:paraId="071E12F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w:t>
            </w:r>
          </w:p>
        </w:tc>
        <w:tc>
          <w:tcPr>
            <w:tcW w:w="3474" w:type="dxa"/>
            <w:tcBorders>
              <w:top w:val="single" w:color="000000" w:sz="4" w:space="0"/>
              <w:left w:val="nil"/>
              <w:bottom w:val="single" w:color="000000" w:sz="4" w:space="0"/>
              <w:right w:val="single" w:color="000000" w:sz="4" w:space="0"/>
            </w:tcBorders>
            <w:shd w:val="clear" w:color="auto" w:fill="auto"/>
            <w:vAlign w:val="center"/>
          </w:tcPr>
          <w:p w14:paraId="4ED3817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w:t>
            </w:r>
          </w:p>
        </w:tc>
        <w:tc>
          <w:tcPr>
            <w:tcW w:w="2475" w:type="dxa"/>
            <w:tcBorders>
              <w:top w:val="single" w:color="000000" w:sz="4" w:space="0"/>
              <w:left w:val="nil"/>
              <w:bottom w:val="single" w:color="000000" w:sz="4" w:space="0"/>
              <w:right w:val="single" w:color="000000" w:sz="4" w:space="0"/>
            </w:tcBorders>
            <w:shd w:val="clear" w:color="auto" w:fill="auto"/>
            <w:vAlign w:val="center"/>
          </w:tcPr>
          <w:p w14:paraId="6CA4D5A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w:t>
            </w:r>
          </w:p>
        </w:tc>
        <w:tc>
          <w:tcPr>
            <w:tcW w:w="2640" w:type="dxa"/>
            <w:tcBorders>
              <w:top w:val="single" w:color="000000" w:sz="4" w:space="0"/>
              <w:left w:val="nil"/>
              <w:bottom w:val="single" w:color="000000" w:sz="4" w:space="0"/>
              <w:right w:val="single" w:color="000000" w:sz="4" w:space="0"/>
            </w:tcBorders>
            <w:shd w:val="clear" w:color="auto" w:fill="auto"/>
            <w:vAlign w:val="center"/>
          </w:tcPr>
          <w:p w14:paraId="665F704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w:t>
            </w:r>
          </w:p>
        </w:tc>
        <w:tc>
          <w:tcPr>
            <w:tcW w:w="3000" w:type="dxa"/>
            <w:tcBorders>
              <w:top w:val="single" w:color="000000" w:sz="4" w:space="0"/>
              <w:left w:val="nil"/>
              <w:bottom w:val="single" w:color="000000" w:sz="4" w:space="0"/>
              <w:right w:val="single" w:color="000000" w:sz="4" w:space="0"/>
            </w:tcBorders>
            <w:shd w:val="clear" w:color="auto" w:fill="auto"/>
            <w:vAlign w:val="center"/>
          </w:tcPr>
          <w:p w14:paraId="6C69607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w:t>
            </w:r>
          </w:p>
        </w:tc>
      </w:tr>
      <w:tr w14:paraId="53C40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B571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6CDCFFC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6F44C19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合计</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23EF4B9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3557.06</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619590C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3004.22</w:t>
            </w: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28F6F90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552.84</w:t>
            </w:r>
          </w:p>
        </w:tc>
      </w:tr>
      <w:tr w14:paraId="0DF3C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7C5F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107BFFC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301</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61968EE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工资福利支出</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21A948B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2889.72</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4C502A6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2889.72</w:t>
            </w: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488A1E6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25A18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5A42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09BA738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30101</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206B504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基本工资</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026B1CB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2181.67</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3AF4C1D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2181.67</w:t>
            </w: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60330C8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67A9A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8C12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4537F1F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30108</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6A4C169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机关事业单位基本养老保险缴费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4E91C79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317.33</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078A647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317.33</w:t>
            </w: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0AF0B88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36FC5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33D2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5223072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30110</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399A77F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城镇职工基本医疗保险缴费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04269B7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61D34DC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7220044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6C8D1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DC93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6</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2C0C40A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30112</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53308EE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其他社会保障缴费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4284006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9.92</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00ED53A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9.92</w:t>
            </w: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7B40B5E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7B827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32BC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7</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47559ED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30113</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6334A79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住房公积金</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0CE56FB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2498322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46EFD1A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2FE6E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A5D7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11B8FFE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0B899EE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商品和服务支出</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0C40B38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552.84</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6838232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5CEC224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552.84</w:t>
            </w:r>
          </w:p>
        </w:tc>
      </w:tr>
      <w:tr w14:paraId="2D3EA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BCA1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195C6E9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30201</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1661F17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办公费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362ED9C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80.62</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3A5BFD3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648A04C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80.62</w:t>
            </w:r>
          </w:p>
        </w:tc>
      </w:tr>
      <w:tr w14:paraId="34AFD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4668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10</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53B7305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30205</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32430D9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水费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2CF26A5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7.00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2335787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0740705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7.00</w:t>
            </w:r>
          </w:p>
        </w:tc>
      </w:tr>
      <w:tr w14:paraId="5E9C3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6EE8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11</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5023C48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30206</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599FFFC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电费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7B8EC1A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55.00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12214C9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3C13620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55.00</w:t>
            </w:r>
          </w:p>
        </w:tc>
      </w:tr>
      <w:tr w14:paraId="310AD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7655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12</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31DA059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30207</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27DDB6D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邮电费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0426E12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76.00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53F18E8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23E73CC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76.00</w:t>
            </w:r>
          </w:p>
        </w:tc>
      </w:tr>
      <w:tr w14:paraId="0571D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07D6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13</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77019B0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30208</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7510A9A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取暖费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154979A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20.00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7F69B84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007BA97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20.00</w:t>
            </w:r>
          </w:p>
        </w:tc>
      </w:tr>
      <w:tr w14:paraId="53736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D1C2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35EDE94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30211</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4DCD6C2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差旅费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5AB20A9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0.50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1C259E1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733A49C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0.50</w:t>
            </w:r>
          </w:p>
        </w:tc>
      </w:tr>
      <w:tr w14:paraId="60AAA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80E8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15</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26D5B55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30215</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3C2C19F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会议费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6BC25D3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294A125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26F9700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2.00</w:t>
            </w:r>
          </w:p>
        </w:tc>
      </w:tr>
      <w:tr w14:paraId="5565C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BA16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16</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7D2EBA6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30216</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79CA780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培训费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7C8F7C1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7C7A30F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117DBAF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2.00</w:t>
            </w:r>
          </w:p>
        </w:tc>
      </w:tr>
      <w:tr w14:paraId="440E8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5FCA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17</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0D96A93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30217</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6109BE7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公务接待费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2F92892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1F10480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1B992F9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2.00</w:t>
            </w:r>
          </w:p>
        </w:tc>
      </w:tr>
      <w:tr w14:paraId="2CD01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1815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18</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04E8D6B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30228</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32A6FAB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工会经费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1F61EAB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23.28</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597321D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00ABD9F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23.28</w:t>
            </w:r>
          </w:p>
        </w:tc>
      </w:tr>
      <w:tr w14:paraId="04D36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4309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19</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2FE3AE6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30229</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39F6BF6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福利费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75663A4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33.44</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0F40680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1F2FE4F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33.44</w:t>
            </w:r>
          </w:p>
        </w:tc>
      </w:tr>
      <w:tr w14:paraId="67B40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7C0B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7FFFF8D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30231</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2E8975A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公务用车运行维护费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758E0F2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72.00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5057D4B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23D3E79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72.00</w:t>
            </w:r>
          </w:p>
        </w:tc>
      </w:tr>
      <w:tr w14:paraId="30B27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86E6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4AFFEB2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30239</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25F7995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其他交通费用</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18627D9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179.00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6082C9B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351F5D1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179.00</w:t>
            </w:r>
          </w:p>
        </w:tc>
      </w:tr>
      <w:tr w14:paraId="05EA1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2F66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22</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53AFC21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303</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4D3889C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对个人和家庭的补助</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4DEDF9A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114.50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188C192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114.50</w:t>
            </w: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03B9E89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73947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74CE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12F8A1A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30302</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7B56C3F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退休费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49957AF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85.50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5E940A0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85.50</w:t>
            </w: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75AC889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05064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246A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24</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2A266B2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30304</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5EEB105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抚恤金</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28B1728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29.00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662126B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29.00</w:t>
            </w: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41D3DDC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bl>
    <w:p w14:paraId="1536D41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A3C000F">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EDDA16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6EB3E28">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44D56C3">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D8826F8">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3DE14D2">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D04B8CC">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E2F8F0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B8B794D">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5737338">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2B60AC8">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8CA179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FFF6014">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E79730A">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440B421">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3B5EE0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66880D3">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81A1C18">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343706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33D845D">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tbl>
      <w:tblPr>
        <w:tblStyle w:val="5"/>
        <w:tblW w:w="1302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5"/>
        <w:gridCol w:w="1552"/>
        <w:gridCol w:w="2698"/>
        <w:gridCol w:w="2698"/>
        <w:gridCol w:w="2698"/>
        <w:gridCol w:w="2699"/>
      </w:tblGrid>
      <w:tr w14:paraId="4919B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3028" w:type="dxa"/>
            <w:gridSpan w:val="6"/>
            <w:tcBorders>
              <w:top w:val="nil"/>
              <w:left w:val="nil"/>
              <w:bottom w:val="nil"/>
              <w:right w:val="nil"/>
            </w:tcBorders>
            <w:shd w:val="clear" w:color="auto" w:fill="auto"/>
            <w:vAlign w:val="center"/>
          </w:tcPr>
          <w:p w14:paraId="5264E781">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b/>
                <w:bCs/>
                <w:kern w:val="2"/>
                <w:sz w:val="44"/>
                <w:szCs w:val="44"/>
                <w:lang w:val="en-US" w:eastAsia="zh-CN" w:bidi="ar"/>
              </w:rPr>
              <w:t>部门预算政府基金预算财政拨款支出表</w:t>
            </w:r>
          </w:p>
        </w:tc>
      </w:tr>
      <w:tr w14:paraId="1A361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28" w:type="dxa"/>
            <w:gridSpan w:val="4"/>
            <w:tcBorders>
              <w:top w:val="nil"/>
              <w:left w:val="nil"/>
              <w:bottom w:val="nil"/>
              <w:right w:val="nil"/>
            </w:tcBorders>
            <w:shd w:val="clear" w:color="auto" w:fill="auto"/>
            <w:vAlign w:val="center"/>
          </w:tcPr>
          <w:p w14:paraId="6AEC34C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预算单位编码及名称：</w:t>
            </w:r>
            <w:r>
              <w:rPr>
                <w:rFonts w:hint="default" w:ascii="Calibri" w:hAnsi="Calibri" w:eastAsia="宋体" w:cs="Calibri"/>
                <w:kern w:val="2"/>
                <w:sz w:val="21"/>
                <w:szCs w:val="21"/>
                <w:lang w:val="en-US" w:eastAsia="zh-CN" w:bidi="ar"/>
              </w:rPr>
              <w:t>[312]</w:t>
            </w:r>
            <w:r>
              <w:rPr>
                <w:rFonts w:hint="eastAsia" w:ascii="宋体" w:hAnsi="宋体" w:eastAsia="宋体" w:cs="宋体"/>
                <w:kern w:val="2"/>
                <w:sz w:val="21"/>
                <w:szCs w:val="21"/>
                <w:lang w:val="en-US" w:eastAsia="zh-CN" w:bidi="ar"/>
              </w:rPr>
              <w:t>宁晋县公安局</w:t>
            </w:r>
          </w:p>
        </w:tc>
        <w:tc>
          <w:tcPr>
            <w:tcW w:w="2700" w:type="dxa"/>
            <w:tcBorders>
              <w:top w:val="nil"/>
              <w:left w:val="nil"/>
              <w:bottom w:val="nil"/>
              <w:right w:val="nil"/>
            </w:tcBorders>
            <w:shd w:val="clear" w:color="auto" w:fill="auto"/>
            <w:vAlign w:val="center"/>
          </w:tcPr>
          <w:p w14:paraId="745AF3F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预算年度：</w:t>
            </w:r>
            <w:r>
              <w:rPr>
                <w:rFonts w:hint="default" w:ascii="Calibri" w:hAnsi="Calibri" w:eastAsia="宋体" w:cs="Calibri"/>
                <w:kern w:val="2"/>
                <w:sz w:val="21"/>
                <w:szCs w:val="21"/>
                <w:lang w:val="en-US" w:eastAsia="zh-CN" w:bidi="ar"/>
              </w:rPr>
              <w:t>2021</w:t>
            </w:r>
          </w:p>
        </w:tc>
        <w:tc>
          <w:tcPr>
            <w:tcW w:w="2700" w:type="dxa"/>
            <w:tcBorders>
              <w:top w:val="nil"/>
              <w:left w:val="nil"/>
              <w:bottom w:val="nil"/>
              <w:right w:val="nil"/>
            </w:tcBorders>
            <w:shd w:val="clear" w:color="auto" w:fill="auto"/>
            <w:vAlign w:val="center"/>
          </w:tcPr>
          <w:p w14:paraId="05B1719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金额单位：万元</w:t>
            </w:r>
          </w:p>
        </w:tc>
      </w:tr>
      <w:tr w14:paraId="66A36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3A9E2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序号</w:t>
            </w:r>
          </w:p>
        </w:tc>
        <w:tc>
          <w:tcPr>
            <w:tcW w:w="4253" w:type="dxa"/>
            <w:gridSpan w:val="2"/>
            <w:tcBorders>
              <w:top w:val="single" w:color="000000" w:sz="4" w:space="0"/>
              <w:left w:val="nil"/>
              <w:bottom w:val="single" w:color="000000" w:sz="4" w:space="0"/>
              <w:right w:val="single" w:color="000000" w:sz="4" w:space="0"/>
            </w:tcBorders>
            <w:shd w:val="clear" w:color="auto" w:fill="auto"/>
            <w:vAlign w:val="center"/>
          </w:tcPr>
          <w:p w14:paraId="59BA6914">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支出功能分类科目</w:t>
            </w:r>
          </w:p>
        </w:tc>
        <w:tc>
          <w:tcPr>
            <w:tcW w:w="2700" w:type="dxa"/>
            <w:vMerge w:val="restart"/>
            <w:tcBorders>
              <w:top w:val="single" w:color="000000" w:sz="4" w:space="0"/>
              <w:left w:val="nil"/>
              <w:bottom w:val="single" w:color="000000" w:sz="4" w:space="0"/>
              <w:right w:val="single" w:color="000000" w:sz="4" w:space="0"/>
            </w:tcBorders>
            <w:shd w:val="clear" w:color="auto" w:fill="auto"/>
            <w:vAlign w:val="center"/>
          </w:tcPr>
          <w:p w14:paraId="062DAD66">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合计</w:t>
            </w:r>
          </w:p>
        </w:tc>
        <w:tc>
          <w:tcPr>
            <w:tcW w:w="2700" w:type="dxa"/>
            <w:vMerge w:val="restart"/>
            <w:tcBorders>
              <w:top w:val="single" w:color="000000" w:sz="4" w:space="0"/>
              <w:left w:val="nil"/>
              <w:bottom w:val="single" w:color="000000" w:sz="4" w:space="0"/>
              <w:right w:val="single" w:color="000000" w:sz="4" w:space="0"/>
            </w:tcBorders>
            <w:shd w:val="clear" w:color="auto" w:fill="auto"/>
            <w:vAlign w:val="center"/>
          </w:tcPr>
          <w:p w14:paraId="5A03D649">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基本支出</w:t>
            </w:r>
          </w:p>
        </w:tc>
        <w:tc>
          <w:tcPr>
            <w:tcW w:w="2700" w:type="dxa"/>
            <w:vMerge w:val="restart"/>
            <w:tcBorders>
              <w:top w:val="single" w:color="000000" w:sz="4" w:space="0"/>
              <w:left w:val="nil"/>
              <w:bottom w:val="single" w:color="000000" w:sz="4" w:space="0"/>
              <w:right w:val="single" w:color="000000" w:sz="4" w:space="0"/>
            </w:tcBorders>
            <w:shd w:val="clear" w:color="auto" w:fill="auto"/>
            <w:vAlign w:val="center"/>
          </w:tcPr>
          <w:p w14:paraId="4CA4625F">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项目支出</w:t>
            </w:r>
          </w:p>
        </w:tc>
      </w:tr>
      <w:tr w14:paraId="73045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7DFE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553" w:type="dxa"/>
            <w:tcBorders>
              <w:top w:val="single" w:color="000000" w:sz="4" w:space="0"/>
              <w:left w:val="nil"/>
              <w:bottom w:val="single" w:color="000000" w:sz="4" w:space="0"/>
              <w:right w:val="single" w:color="000000" w:sz="4" w:space="0"/>
            </w:tcBorders>
            <w:shd w:val="clear" w:color="auto" w:fill="auto"/>
            <w:vAlign w:val="center"/>
          </w:tcPr>
          <w:p w14:paraId="2A5FFAC0">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科目编码</w:t>
            </w:r>
          </w:p>
        </w:tc>
        <w:tc>
          <w:tcPr>
            <w:tcW w:w="2700" w:type="dxa"/>
            <w:tcBorders>
              <w:top w:val="single" w:color="000000" w:sz="4" w:space="0"/>
              <w:left w:val="nil"/>
              <w:bottom w:val="single" w:color="000000" w:sz="4" w:space="0"/>
              <w:right w:val="single" w:color="000000" w:sz="4" w:space="0"/>
            </w:tcBorders>
            <w:shd w:val="clear" w:color="auto" w:fill="auto"/>
            <w:vAlign w:val="center"/>
          </w:tcPr>
          <w:p w14:paraId="222C074F">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科目名称</w:t>
            </w:r>
          </w:p>
        </w:tc>
        <w:tc>
          <w:tcPr>
            <w:tcW w:w="2700" w:type="dxa"/>
            <w:vMerge w:val="continue"/>
            <w:tcBorders>
              <w:top w:val="single" w:color="000000" w:sz="4" w:space="0"/>
              <w:left w:val="nil"/>
              <w:bottom w:val="single" w:color="000000" w:sz="4" w:space="0"/>
              <w:right w:val="single" w:color="000000" w:sz="4" w:space="0"/>
            </w:tcBorders>
            <w:shd w:val="clear" w:color="auto" w:fill="auto"/>
            <w:vAlign w:val="center"/>
          </w:tcPr>
          <w:p w14:paraId="653AD37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00" w:type="dxa"/>
            <w:vMerge w:val="continue"/>
            <w:tcBorders>
              <w:top w:val="single" w:color="000000" w:sz="4" w:space="0"/>
              <w:left w:val="nil"/>
              <w:bottom w:val="single" w:color="000000" w:sz="4" w:space="0"/>
              <w:right w:val="single" w:color="000000" w:sz="4" w:space="0"/>
            </w:tcBorders>
            <w:shd w:val="clear" w:color="auto" w:fill="auto"/>
            <w:vAlign w:val="center"/>
          </w:tcPr>
          <w:p w14:paraId="490AE31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00" w:type="dxa"/>
            <w:vMerge w:val="continue"/>
            <w:tcBorders>
              <w:top w:val="single" w:color="000000" w:sz="4" w:space="0"/>
              <w:left w:val="nil"/>
              <w:bottom w:val="single" w:color="000000" w:sz="4" w:space="0"/>
              <w:right w:val="single" w:color="000000" w:sz="4" w:space="0"/>
            </w:tcBorders>
            <w:shd w:val="clear" w:color="auto" w:fill="auto"/>
            <w:vAlign w:val="center"/>
          </w:tcPr>
          <w:p w14:paraId="051B23F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04F78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8931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栏次</w:t>
            </w:r>
          </w:p>
        </w:tc>
        <w:tc>
          <w:tcPr>
            <w:tcW w:w="1553" w:type="dxa"/>
            <w:tcBorders>
              <w:top w:val="single" w:color="000000" w:sz="4" w:space="0"/>
              <w:left w:val="nil"/>
              <w:bottom w:val="single" w:color="000000" w:sz="4" w:space="0"/>
              <w:right w:val="single" w:color="000000" w:sz="4" w:space="0"/>
            </w:tcBorders>
            <w:shd w:val="clear" w:color="auto" w:fill="auto"/>
            <w:vAlign w:val="center"/>
          </w:tcPr>
          <w:p w14:paraId="39754F2A">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w:t>
            </w:r>
          </w:p>
        </w:tc>
        <w:tc>
          <w:tcPr>
            <w:tcW w:w="2700" w:type="dxa"/>
            <w:tcBorders>
              <w:top w:val="single" w:color="000000" w:sz="4" w:space="0"/>
              <w:left w:val="nil"/>
              <w:bottom w:val="single" w:color="000000" w:sz="4" w:space="0"/>
              <w:right w:val="single" w:color="000000" w:sz="4" w:space="0"/>
            </w:tcBorders>
            <w:shd w:val="clear" w:color="auto" w:fill="auto"/>
            <w:vAlign w:val="center"/>
          </w:tcPr>
          <w:p w14:paraId="3B44B15B">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w:t>
            </w:r>
          </w:p>
        </w:tc>
        <w:tc>
          <w:tcPr>
            <w:tcW w:w="2700" w:type="dxa"/>
            <w:tcBorders>
              <w:top w:val="single" w:color="000000" w:sz="4" w:space="0"/>
              <w:left w:val="nil"/>
              <w:bottom w:val="single" w:color="000000" w:sz="4" w:space="0"/>
              <w:right w:val="single" w:color="000000" w:sz="4" w:space="0"/>
            </w:tcBorders>
            <w:shd w:val="clear" w:color="auto" w:fill="auto"/>
            <w:vAlign w:val="center"/>
          </w:tcPr>
          <w:p w14:paraId="3E611364">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w:t>
            </w:r>
          </w:p>
        </w:tc>
        <w:tc>
          <w:tcPr>
            <w:tcW w:w="2700" w:type="dxa"/>
            <w:tcBorders>
              <w:top w:val="single" w:color="000000" w:sz="4" w:space="0"/>
              <w:left w:val="nil"/>
              <w:bottom w:val="single" w:color="000000" w:sz="4" w:space="0"/>
              <w:right w:val="single" w:color="000000" w:sz="4" w:space="0"/>
            </w:tcBorders>
            <w:shd w:val="clear" w:color="auto" w:fill="auto"/>
            <w:vAlign w:val="center"/>
          </w:tcPr>
          <w:p w14:paraId="5CAD1EAB">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w:t>
            </w:r>
          </w:p>
        </w:tc>
        <w:tc>
          <w:tcPr>
            <w:tcW w:w="2700" w:type="dxa"/>
            <w:tcBorders>
              <w:top w:val="single" w:color="000000" w:sz="4" w:space="0"/>
              <w:left w:val="nil"/>
              <w:bottom w:val="single" w:color="000000" w:sz="4" w:space="0"/>
              <w:right w:val="single" w:color="000000" w:sz="4" w:space="0"/>
            </w:tcBorders>
            <w:shd w:val="clear" w:color="auto" w:fill="auto"/>
            <w:vAlign w:val="center"/>
          </w:tcPr>
          <w:p w14:paraId="59A03B9C">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w:t>
            </w:r>
          </w:p>
        </w:tc>
      </w:tr>
      <w:tr w14:paraId="1865D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top"/>
          </w:tcPr>
          <w:p w14:paraId="77E1F6E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注明：无政府基金预算，空表列示。</w:t>
            </w:r>
          </w:p>
        </w:tc>
      </w:tr>
    </w:tbl>
    <w:p w14:paraId="27F19BA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575790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C49254F">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539246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A2F68D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9D69F00">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10C4673">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8B55F9C">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ADDE8D1">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798D3F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ED5D07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116DAE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7F9601A">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93BD0D1">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1FBDD82">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6C2269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2B38D6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D6CBA1D">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6C4386D">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tbl>
      <w:tblPr>
        <w:tblStyle w:val="5"/>
        <w:tblW w:w="1348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5"/>
        <w:gridCol w:w="1552"/>
        <w:gridCol w:w="2698"/>
        <w:gridCol w:w="2698"/>
        <w:gridCol w:w="2909"/>
        <w:gridCol w:w="2955"/>
      </w:tblGrid>
      <w:tr w14:paraId="46833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3487" w:type="dxa"/>
            <w:gridSpan w:val="6"/>
            <w:tcBorders>
              <w:top w:val="nil"/>
              <w:left w:val="nil"/>
              <w:bottom w:val="nil"/>
              <w:right w:val="nil"/>
            </w:tcBorders>
            <w:shd w:val="clear" w:color="auto" w:fill="auto"/>
            <w:vAlign w:val="center"/>
          </w:tcPr>
          <w:p w14:paraId="60F369D2">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b/>
                <w:bCs/>
                <w:kern w:val="2"/>
                <w:sz w:val="44"/>
                <w:szCs w:val="44"/>
                <w:lang w:val="en-US" w:eastAsia="zh-CN" w:bidi="ar"/>
              </w:rPr>
              <w:t>部门预算国有资本经营预算财政拨款支出表</w:t>
            </w:r>
          </w:p>
        </w:tc>
      </w:tr>
      <w:tr w14:paraId="17846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23" w:type="dxa"/>
            <w:gridSpan w:val="4"/>
            <w:tcBorders>
              <w:top w:val="nil"/>
              <w:left w:val="nil"/>
              <w:bottom w:val="nil"/>
              <w:right w:val="nil"/>
            </w:tcBorders>
            <w:shd w:val="clear" w:color="auto" w:fill="auto"/>
            <w:vAlign w:val="center"/>
          </w:tcPr>
          <w:p w14:paraId="581587B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预算单位编码及名称：</w:t>
            </w:r>
            <w:r>
              <w:rPr>
                <w:rFonts w:hint="default" w:ascii="Calibri" w:hAnsi="Calibri" w:eastAsia="宋体" w:cs="Calibri"/>
                <w:kern w:val="2"/>
                <w:sz w:val="21"/>
                <w:szCs w:val="21"/>
                <w:lang w:val="en-US" w:eastAsia="zh-CN" w:bidi="ar"/>
              </w:rPr>
              <w:t>[312]</w:t>
            </w:r>
            <w:r>
              <w:rPr>
                <w:rFonts w:hint="eastAsia" w:ascii="宋体" w:hAnsi="宋体" w:eastAsia="宋体" w:cs="宋体"/>
                <w:kern w:val="2"/>
                <w:sz w:val="21"/>
                <w:szCs w:val="21"/>
                <w:lang w:val="en-US" w:eastAsia="zh-CN" w:bidi="ar"/>
              </w:rPr>
              <w:t>宁晋县公安局</w:t>
            </w:r>
          </w:p>
        </w:tc>
        <w:tc>
          <w:tcPr>
            <w:tcW w:w="2909" w:type="dxa"/>
            <w:tcBorders>
              <w:top w:val="nil"/>
              <w:left w:val="nil"/>
              <w:bottom w:val="nil"/>
              <w:right w:val="nil"/>
            </w:tcBorders>
            <w:shd w:val="clear" w:color="auto" w:fill="auto"/>
            <w:vAlign w:val="center"/>
          </w:tcPr>
          <w:p w14:paraId="326A7E7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预算年度：</w:t>
            </w:r>
            <w:r>
              <w:rPr>
                <w:rFonts w:hint="default" w:ascii="Calibri" w:hAnsi="Calibri" w:eastAsia="宋体" w:cs="Calibri"/>
                <w:kern w:val="2"/>
                <w:sz w:val="21"/>
                <w:szCs w:val="21"/>
                <w:lang w:val="en-US" w:eastAsia="zh-CN" w:bidi="ar"/>
              </w:rPr>
              <w:t>2021</w:t>
            </w:r>
          </w:p>
        </w:tc>
        <w:tc>
          <w:tcPr>
            <w:tcW w:w="2955" w:type="dxa"/>
            <w:tcBorders>
              <w:top w:val="nil"/>
              <w:left w:val="nil"/>
              <w:bottom w:val="nil"/>
              <w:right w:val="nil"/>
            </w:tcBorders>
            <w:shd w:val="clear" w:color="auto" w:fill="auto"/>
            <w:vAlign w:val="center"/>
          </w:tcPr>
          <w:p w14:paraId="4C01C9D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金额单位：万元</w:t>
            </w:r>
          </w:p>
        </w:tc>
      </w:tr>
      <w:tr w14:paraId="648A8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E27DF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序号</w:t>
            </w:r>
          </w:p>
        </w:tc>
        <w:tc>
          <w:tcPr>
            <w:tcW w:w="4250" w:type="dxa"/>
            <w:gridSpan w:val="2"/>
            <w:tcBorders>
              <w:top w:val="single" w:color="000000" w:sz="4" w:space="0"/>
              <w:left w:val="nil"/>
              <w:bottom w:val="single" w:color="000000" w:sz="4" w:space="0"/>
              <w:right w:val="single" w:color="000000" w:sz="4" w:space="0"/>
            </w:tcBorders>
            <w:shd w:val="clear" w:color="auto" w:fill="auto"/>
            <w:vAlign w:val="center"/>
          </w:tcPr>
          <w:p w14:paraId="3A582653">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支出功能分类科目</w:t>
            </w:r>
          </w:p>
        </w:tc>
        <w:tc>
          <w:tcPr>
            <w:tcW w:w="2698" w:type="dxa"/>
            <w:vMerge w:val="restart"/>
            <w:tcBorders>
              <w:top w:val="single" w:color="000000" w:sz="4" w:space="0"/>
              <w:left w:val="nil"/>
              <w:bottom w:val="single" w:color="000000" w:sz="4" w:space="0"/>
              <w:right w:val="single" w:color="000000" w:sz="4" w:space="0"/>
            </w:tcBorders>
            <w:shd w:val="clear" w:color="auto" w:fill="auto"/>
            <w:vAlign w:val="center"/>
          </w:tcPr>
          <w:p w14:paraId="7AA62FCD">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合计</w:t>
            </w:r>
          </w:p>
        </w:tc>
        <w:tc>
          <w:tcPr>
            <w:tcW w:w="2909" w:type="dxa"/>
            <w:vMerge w:val="restart"/>
            <w:tcBorders>
              <w:top w:val="single" w:color="000000" w:sz="4" w:space="0"/>
              <w:left w:val="nil"/>
              <w:bottom w:val="single" w:color="000000" w:sz="4" w:space="0"/>
              <w:right w:val="single" w:color="000000" w:sz="4" w:space="0"/>
            </w:tcBorders>
            <w:shd w:val="clear" w:color="auto" w:fill="auto"/>
            <w:vAlign w:val="center"/>
          </w:tcPr>
          <w:p w14:paraId="1EF9A39F">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基本支出</w:t>
            </w:r>
          </w:p>
        </w:tc>
        <w:tc>
          <w:tcPr>
            <w:tcW w:w="2955" w:type="dxa"/>
            <w:vMerge w:val="restart"/>
            <w:tcBorders>
              <w:top w:val="single" w:color="000000" w:sz="4" w:space="0"/>
              <w:left w:val="nil"/>
              <w:bottom w:val="single" w:color="000000" w:sz="4" w:space="0"/>
              <w:right w:val="single" w:color="000000" w:sz="4" w:space="0"/>
            </w:tcBorders>
            <w:shd w:val="clear" w:color="auto" w:fill="auto"/>
            <w:vAlign w:val="center"/>
          </w:tcPr>
          <w:p w14:paraId="3E401207">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项目支出</w:t>
            </w:r>
          </w:p>
        </w:tc>
      </w:tr>
      <w:tr w14:paraId="21F13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BE2C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552" w:type="dxa"/>
            <w:tcBorders>
              <w:top w:val="single" w:color="000000" w:sz="4" w:space="0"/>
              <w:left w:val="nil"/>
              <w:bottom w:val="single" w:color="000000" w:sz="4" w:space="0"/>
              <w:right w:val="single" w:color="000000" w:sz="4" w:space="0"/>
            </w:tcBorders>
            <w:shd w:val="clear" w:color="auto" w:fill="auto"/>
            <w:vAlign w:val="center"/>
          </w:tcPr>
          <w:p w14:paraId="4EC9C42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科目编码</w:t>
            </w:r>
          </w:p>
        </w:tc>
        <w:tc>
          <w:tcPr>
            <w:tcW w:w="2698" w:type="dxa"/>
            <w:tcBorders>
              <w:top w:val="single" w:color="000000" w:sz="4" w:space="0"/>
              <w:left w:val="nil"/>
              <w:bottom w:val="single" w:color="000000" w:sz="4" w:space="0"/>
              <w:right w:val="single" w:color="000000" w:sz="4" w:space="0"/>
            </w:tcBorders>
            <w:shd w:val="clear" w:color="auto" w:fill="auto"/>
            <w:vAlign w:val="center"/>
          </w:tcPr>
          <w:p w14:paraId="5BCE963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科目名称</w:t>
            </w:r>
          </w:p>
        </w:tc>
        <w:tc>
          <w:tcPr>
            <w:tcW w:w="2698" w:type="dxa"/>
            <w:vMerge w:val="continue"/>
            <w:tcBorders>
              <w:top w:val="single" w:color="000000" w:sz="4" w:space="0"/>
              <w:left w:val="nil"/>
              <w:bottom w:val="single" w:color="000000" w:sz="4" w:space="0"/>
              <w:right w:val="single" w:color="000000" w:sz="4" w:space="0"/>
            </w:tcBorders>
            <w:shd w:val="clear" w:color="auto" w:fill="auto"/>
            <w:vAlign w:val="center"/>
          </w:tcPr>
          <w:p w14:paraId="47830ED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909" w:type="dxa"/>
            <w:vMerge w:val="continue"/>
            <w:tcBorders>
              <w:top w:val="single" w:color="000000" w:sz="4" w:space="0"/>
              <w:left w:val="nil"/>
              <w:bottom w:val="single" w:color="000000" w:sz="4" w:space="0"/>
              <w:right w:val="single" w:color="000000" w:sz="4" w:space="0"/>
            </w:tcBorders>
            <w:shd w:val="clear" w:color="auto" w:fill="auto"/>
            <w:vAlign w:val="center"/>
          </w:tcPr>
          <w:p w14:paraId="7923DE2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955" w:type="dxa"/>
            <w:vMerge w:val="continue"/>
            <w:tcBorders>
              <w:top w:val="single" w:color="000000" w:sz="4" w:space="0"/>
              <w:left w:val="nil"/>
              <w:bottom w:val="single" w:color="000000" w:sz="4" w:space="0"/>
              <w:right w:val="single" w:color="000000" w:sz="4" w:space="0"/>
            </w:tcBorders>
            <w:shd w:val="clear" w:color="auto" w:fill="auto"/>
            <w:vAlign w:val="center"/>
          </w:tcPr>
          <w:p w14:paraId="3BB90EE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5C078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2D72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栏次</w:t>
            </w:r>
          </w:p>
        </w:tc>
        <w:tc>
          <w:tcPr>
            <w:tcW w:w="1552" w:type="dxa"/>
            <w:tcBorders>
              <w:top w:val="single" w:color="000000" w:sz="4" w:space="0"/>
              <w:left w:val="nil"/>
              <w:bottom w:val="single" w:color="000000" w:sz="4" w:space="0"/>
              <w:right w:val="single" w:color="000000" w:sz="4" w:space="0"/>
            </w:tcBorders>
            <w:shd w:val="clear" w:color="auto" w:fill="auto"/>
            <w:vAlign w:val="center"/>
          </w:tcPr>
          <w:p w14:paraId="608066A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w:t>
            </w:r>
          </w:p>
        </w:tc>
        <w:tc>
          <w:tcPr>
            <w:tcW w:w="2698" w:type="dxa"/>
            <w:tcBorders>
              <w:top w:val="single" w:color="000000" w:sz="4" w:space="0"/>
              <w:left w:val="nil"/>
              <w:bottom w:val="single" w:color="000000" w:sz="4" w:space="0"/>
              <w:right w:val="single" w:color="000000" w:sz="4" w:space="0"/>
            </w:tcBorders>
            <w:shd w:val="clear" w:color="auto" w:fill="auto"/>
            <w:vAlign w:val="center"/>
          </w:tcPr>
          <w:p w14:paraId="2CB2790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w:t>
            </w:r>
          </w:p>
        </w:tc>
        <w:tc>
          <w:tcPr>
            <w:tcW w:w="2698" w:type="dxa"/>
            <w:tcBorders>
              <w:top w:val="single" w:color="000000" w:sz="4" w:space="0"/>
              <w:left w:val="nil"/>
              <w:bottom w:val="single" w:color="000000" w:sz="4" w:space="0"/>
              <w:right w:val="single" w:color="000000" w:sz="4" w:space="0"/>
            </w:tcBorders>
            <w:shd w:val="clear" w:color="auto" w:fill="auto"/>
            <w:vAlign w:val="center"/>
          </w:tcPr>
          <w:p w14:paraId="5B9FDA5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w:t>
            </w:r>
          </w:p>
        </w:tc>
        <w:tc>
          <w:tcPr>
            <w:tcW w:w="2909" w:type="dxa"/>
            <w:tcBorders>
              <w:top w:val="single" w:color="000000" w:sz="4" w:space="0"/>
              <w:left w:val="nil"/>
              <w:bottom w:val="single" w:color="000000" w:sz="4" w:space="0"/>
              <w:right w:val="single" w:color="000000" w:sz="4" w:space="0"/>
            </w:tcBorders>
            <w:shd w:val="clear" w:color="auto" w:fill="auto"/>
            <w:vAlign w:val="center"/>
          </w:tcPr>
          <w:p w14:paraId="3DD5C27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w:t>
            </w:r>
          </w:p>
        </w:tc>
        <w:tc>
          <w:tcPr>
            <w:tcW w:w="2955" w:type="dxa"/>
            <w:tcBorders>
              <w:top w:val="single" w:color="000000" w:sz="4" w:space="0"/>
              <w:left w:val="nil"/>
              <w:bottom w:val="single" w:color="000000" w:sz="4" w:space="0"/>
              <w:right w:val="single" w:color="000000" w:sz="4" w:space="0"/>
            </w:tcBorders>
            <w:shd w:val="clear" w:color="auto" w:fill="auto"/>
            <w:vAlign w:val="center"/>
          </w:tcPr>
          <w:p w14:paraId="7C2A3C1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w:t>
            </w:r>
          </w:p>
        </w:tc>
      </w:tr>
      <w:tr w14:paraId="396DA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487" w:type="dxa"/>
            <w:gridSpan w:val="6"/>
            <w:tcBorders>
              <w:top w:val="nil"/>
              <w:left w:val="nil"/>
              <w:bottom w:val="nil"/>
              <w:right w:val="nil"/>
            </w:tcBorders>
            <w:shd w:val="clear" w:color="auto" w:fill="auto"/>
            <w:noWrap/>
            <w:vAlign w:val="top"/>
          </w:tcPr>
          <w:p w14:paraId="22D65E8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注明：无国有资本经营预算，空表列示。</w:t>
            </w:r>
          </w:p>
        </w:tc>
      </w:tr>
    </w:tbl>
    <w:p w14:paraId="3A503D2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p>
    <w:p w14:paraId="1CDAD50D">
      <w:pPr>
        <w:spacing w:line="560" w:lineRule="exact"/>
        <w:jc w:val="both"/>
        <w:rPr>
          <w:rFonts w:hint="eastAsia" w:ascii="黑体" w:hAnsi="黑体" w:eastAsia="黑体"/>
          <w:sz w:val="32"/>
          <w:szCs w:val="32"/>
        </w:rPr>
      </w:pPr>
    </w:p>
    <w:p w14:paraId="63975698">
      <w:pPr>
        <w:spacing w:line="560" w:lineRule="exact"/>
        <w:jc w:val="both"/>
        <w:rPr>
          <w:rFonts w:hint="eastAsia" w:ascii="黑体" w:hAnsi="黑体" w:eastAsia="黑体"/>
          <w:sz w:val="32"/>
          <w:szCs w:val="32"/>
        </w:rPr>
      </w:pPr>
    </w:p>
    <w:p w14:paraId="0910F48B">
      <w:pPr>
        <w:spacing w:line="560" w:lineRule="exact"/>
        <w:jc w:val="both"/>
        <w:rPr>
          <w:rFonts w:hint="eastAsia" w:ascii="黑体" w:hAnsi="黑体" w:eastAsia="黑体"/>
          <w:sz w:val="32"/>
          <w:szCs w:val="32"/>
        </w:rPr>
      </w:pPr>
    </w:p>
    <w:p w14:paraId="79AC2672">
      <w:pPr>
        <w:spacing w:line="560" w:lineRule="exact"/>
        <w:jc w:val="both"/>
        <w:rPr>
          <w:rFonts w:hint="eastAsia" w:ascii="黑体" w:hAnsi="黑体" w:eastAsia="黑体"/>
          <w:sz w:val="32"/>
          <w:szCs w:val="32"/>
        </w:rPr>
      </w:pPr>
    </w:p>
    <w:p w14:paraId="200E2EE1">
      <w:pPr>
        <w:spacing w:line="560" w:lineRule="exact"/>
        <w:jc w:val="both"/>
        <w:rPr>
          <w:rFonts w:hint="eastAsia" w:ascii="黑体" w:hAnsi="黑体" w:eastAsia="黑体"/>
          <w:sz w:val="32"/>
          <w:szCs w:val="32"/>
        </w:rPr>
      </w:pPr>
    </w:p>
    <w:p w14:paraId="749D1228">
      <w:pPr>
        <w:spacing w:line="560" w:lineRule="exact"/>
        <w:jc w:val="both"/>
        <w:rPr>
          <w:rFonts w:hint="eastAsia" w:ascii="黑体" w:hAnsi="黑体" w:eastAsia="黑体"/>
          <w:sz w:val="32"/>
          <w:szCs w:val="32"/>
        </w:rPr>
      </w:pPr>
    </w:p>
    <w:p w14:paraId="208C0D9C">
      <w:pPr>
        <w:spacing w:line="560" w:lineRule="exact"/>
        <w:jc w:val="both"/>
        <w:rPr>
          <w:rFonts w:hint="eastAsia" w:ascii="黑体" w:hAnsi="黑体" w:eastAsia="黑体"/>
          <w:sz w:val="32"/>
          <w:szCs w:val="32"/>
        </w:rPr>
      </w:pPr>
    </w:p>
    <w:p w14:paraId="152F05DB">
      <w:pPr>
        <w:spacing w:line="560" w:lineRule="exact"/>
        <w:jc w:val="both"/>
        <w:rPr>
          <w:rFonts w:hint="eastAsia" w:ascii="黑体" w:hAnsi="黑体" w:eastAsia="黑体"/>
          <w:sz w:val="32"/>
          <w:szCs w:val="32"/>
        </w:rPr>
      </w:pPr>
    </w:p>
    <w:p w14:paraId="04999917">
      <w:pPr>
        <w:spacing w:line="560" w:lineRule="exact"/>
        <w:jc w:val="both"/>
        <w:rPr>
          <w:rFonts w:hint="eastAsia" w:ascii="黑体" w:hAnsi="黑体" w:eastAsia="黑体"/>
          <w:sz w:val="32"/>
          <w:szCs w:val="32"/>
        </w:rPr>
      </w:pPr>
    </w:p>
    <w:p w14:paraId="7B1F1C8A">
      <w:pPr>
        <w:spacing w:line="560" w:lineRule="exact"/>
        <w:jc w:val="both"/>
        <w:rPr>
          <w:rFonts w:hint="eastAsia" w:ascii="黑体" w:hAnsi="黑体" w:eastAsia="黑体"/>
          <w:sz w:val="32"/>
          <w:szCs w:val="32"/>
        </w:rPr>
      </w:pPr>
    </w:p>
    <w:tbl>
      <w:tblPr>
        <w:tblStyle w:val="5"/>
        <w:tblW w:w="1375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5"/>
        <w:gridCol w:w="3946"/>
        <w:gridCol w:w="1721"/>
        <w:gridCol w:w="2374"/>
        <w:gridCol w:w="2130"/>
        <w:gridCol w:w="2910"/>
      </w:tblGrid>
      <w:tr w14:paraId="48809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3756" w:type="dxa"/>
            <w:gridSpan w:val="6"/>
            <w:tcBorders>
              <w:top w:val="nil"/>
              <w:left w:val="nil"/>
              <w:bottom w:val="nil"/>
              <w:right w:val="nil"/>
            </w:tcBorders>
            <w:shd w:val="clear" w:color="auto" w:fill="auto"/>
            <w:vAlign w:val="center"/>
          </w:tcPr>
          <w:p w14:paraId="382EAC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43"/>
                <w:szCs w:val="43"/>
                <w:u w:val="none"/>
              </w:rPr>
            </w:pPr>
            <w:r>
              <w:rPr>
                <w:rFonts w:hint="eastAsia" w:ascii="宋体" w:hAnsi="宋体" w:eastAsia="宋体" w:cs="宋体"/>
                <w:b/>
                <w:bCs/>
                <w:i w:val="0"/>
                <w:iCs w:val="0"/>
                <w:color w:val="000000"/>
                <w:kern w:val="0"/>
                <w:sz w:val="43"/>
                <w:szCs w:val="43"/>
                <w:u w:val="none"/>
                <w:lang w:val="en-US" w:eastAsia="zh-CN" w:bidi="ar"/>
              </w:rPr>
              <w:t>部门预算财政拨款“三公”经费支出表</w:t>
            </w:r>
          </w:p>
        </w:tc>
      </w:tr>
      <w:tr w14:paraId="7BE59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716" w:type="dxa"/>
            <w:gridSpan w:val="4"/>
            <w:tcBorders>
              <w:top w:val="nil"/>
              <w:left w:val="nil"/>
              <w:bottom w:val="nil"/>
              <w:right w:val="nil"/>
            </w:tcBorders>
            <w:shd w:val="clear" w:color="auto" w:fill="auto"/>
            <w:vAlign w:val="center"/>
          </w:tcPr>
          <w:p w14:paraId="3BF139E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预算单位编码及名称：[312]宁晋县公安局</w:t>
            </w:r>
          </w:p>
        </w:tc>
        <w:tc>
          <w:tcPr>
            <w:tcW w:w="2130" w:type="dxa"/>
            <w:tcBorders>
              <w:top w:val="nil"/>
              <w:left w:val="nil"/>
              <w:bottom w:val="nil"/>
              <w:right w:val="nil"/>
            </w:tcBorders>
            <w:shd w:val="clear" w:color="auto" w:fill="auto"/>
            <w:vAlign w:val="center"/>
          </w:tcPr>
          <w:p w14:paraId="3F635FD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预算年度：2021</w:t>
            </w:r>
          </w:p>
        </w:tc>
        <w:tc>
          <w:tcPr>
            <w:tcW w:w="2910" w:type="dxa"/>
            <w:tcBorders>
              <w:top w:val="nil"/>
              <w:left w:val="nil"/>
              <w:bottom w:val="nil"/>
              <w:right w:val="nil"/>
            </w:tcBorders>
            <w:shd w:val="clear" w:color="auto" w:fill="auto"/>
            <w:vAlign w:val="center"/>
          </w:tcPr>
          <w:p w14:paraId="1FBE9B8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62B4F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11FB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39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01EF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  目</w:t>
            </w:r>
          </w:p>
        </w:tc>
        <w:tc>
          <w:tcPr>
            <w:tcW w:w="91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433C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资金性质</w:t>
            </w:r>
          </w:p>
        </w:tc>
      </w:tr>
      <w:tr w14:paraId="09D15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FD6F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39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7592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E76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E47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一般公共预算财政拨款</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875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政府性基金财政拨款</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79A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国有资本经营预算财政拨款</w:t>
            </w:r>
          </w:p>
        </w:tc>
      </w:tr>
      <w:tr w14:paraId="01C45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FDD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3DB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F01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A15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883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BEC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4A1B1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F3B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470C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1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1E55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3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1F01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5533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AC429">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2DF03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C39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521F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一、因公出国（境）费</w:t>
            </w:r>
          </w:p>
        </w:tc>
        <w:tc>
          <w:tcPr>
            <w:tcW w:w="1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2BA2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3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C82F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14FD7">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968B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5A456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278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FB06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二、公务用车购置及运维费</w:t>
            </w:r>
          </w:p>
        </w:tc>
        <w:tc>
          <w:tcPr>
            <w:tcW w:w="1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01495">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3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F936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4A2CF">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8F29A">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617B8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116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DAFD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其中：公务用车购置费</w:t>
            </w:r>
          </w:p>
        </w:tc>
        <w:tc>
          <w:tcPr>
            <w:tcW w:w="1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ACB7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68.00</w:t>
            </w:r>
          </w:p>
        </w:tc>
        <w:tc>
          <w:tcPr>
            <w:tcW w:w="23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E24D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68.00</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DD04C">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82E5D">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05B9B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C19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BA4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公务用车运行维护费</w:t>
            </w:r>
          </w:p>
        </w:tc>
        <w:tc>
          <w:tcPr>
            <w:tcW w:w="1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5600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72.00</w:t>
            </w:r>
          </w:p>
        </w:tc>
        <w:tc>
          <w:tcPr>
            <w:tcW w:w="23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A623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72.00</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463A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0235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r w14:paraId="79615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1E2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0F12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三、公务接待费</w:t>
            </w:r>
          </w:p>
        </w:tc>
        <w:tc>
          <w:tcPr>
            <w:tcW w:w="1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835A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23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4C6A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DFB93">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4F568">
            <w:pPr>
              <w:keepNext w:val="0"/>
              <w:keepLines w:val="0"/>
              <w:suppressLineNumbers w:val="0"/>
              <w:spacing w:before="0" w:beforeAutospacing="0" w:after="0" w:afterAutospacing="0"/>
              <w:ind w:left="0" w:right="0"/>
              <w:jc w:val="right"/>
              <w:rPr>
                <w:rFonts w:hint="eastAsia" w:ascii="宋体" w:hAnsi="宋体" w:eastAsia="宋体" w:cs="宋体"/>
                <w:i w:val="0"/>
                <w:iCs w:val="0"/>
                <w:color w:val="000000"/>
                <w:sz w:val="18"/>
                <w:szCs w:val="18"/>
                <w:u w:val="none"/>
              </w:rPr>
            </w:pPr>
          </w:p>
        </w:tc>
      </w:tr>
    </w:tbl>
    <w:p w14:paraId="1E5A38E0">
      <w:pPr>
        <w:spacing w:line="560" w:lineRule="exact"/>
        <w:jc w:val="both"/>
        <w:rPr>
          <w:rFonts w:hint="eastAsia" w:ascii="黑体" w:hAnsi="黑体" w:eastAsia="黑体"/>
          <w:sz w:val="32"/>
          <w:szCs w:val="32"/>
        </w:rPr>
      </w:pPr>
    </w:p>
    <w:p w14:paraId="57F2A7D7">
      <w:pPr>
        <w:spacing w:line="560" w:lineRule="exact"/>
        <w:ind w:firstLine="640" w:firstLineChars="200"/>
        <w:jc w:val="center"/>
        <w:rPr>
          <w:rFonts w:hint="eastAsia" w:ascii="黑体" w:hAnsi="黑体" w:eastAsia="黑体"/>
          <w:sz w:val="32"/>
          <w:szCs w:val="32"/>
        </w:rPr>
      </w:pPr>
    </w:p>
    <w:p w14:paraId="65897D63">
      <w:pPr>
        <w:spacing w:line="560" w:lineRule="exact"/>
        <w:ind w:firstLine="640" w:firstLineChars="200"/>
        <w:jc w:val="center"/>
        <w:rPr>
          <w:rFonts w:hint="eastAsia" w:ascii="黑体" w:hAnsi="黑体" w:eastAsia="黑体"/>
          <w:sz w:val="32"/>
          <w:szCs w:val="32"/>
        </w:rPr>
      </w:pPr>
    </w:p>
    <w:p w14:paraId="48D81E9E">
      <w:pPr>
        <w:spacing w:line="560" w:lineRule="exact"/>
        <w:ind w:firstLine="640" w:firstLineChars="200"/>
        <w:jc w:val="center"/>
        <w:rPr>
          <w:rFonts w:hint="eastAsia" w:ascii="黑体" w:hAnsi="黑体" w:eastAsia="黑体"/>
          <w:sz w:val="32"/>
          <w:szCs w:val="32"/>
        </w:rPr>
      </w:pPr>
    </w:p>
    <w:p w14:paraId="1E6074CC">
      <w:pPr>
        <w:spacing w:line="560" w:lineRule="exact"/>
        <w:ind w:firstLine="640" w:firstLineChars="200"/>
        <w:jc w:val="center"/>
        <w:rPr>
          <w:rFonts w:hint="eastAsia" w:ascii="黑体" w:hAnsi="黑体" w:eastAsia="黑体"/>
          <w:sz w:val="32"/>
          <w:szCs w:val="32"/>
        </w:rPr>
      </w:pPr>
    </w:p>
    <w:p w14:paraId="1D9651D5">
      <w:pPr>
        <w:spacing w:line="560" w:lineRule="exact"/>
        <w:ind w:firstLine="640" w:firstLineChars="200"/>
        <w:jc w:val="center"/>
        <w:rPr>
          <w:rFonts w:hint="eastAsia" w:ascii="黑体" w:hAnsi="黑体" w:eastAsia="黑体"/>
          <w:sz w:val="32"/>
          <w:szCs w:val="32"/>
        </w:rPr>
      </w:pPr>
    </w:p>
    <w:p w14:paraId="0EEE8A7D">
      <w:pPr>
        <w:spacing w:line="560" w:lineRule="exact"/>
        <w:ind w:firstLine="640" w:firstLineChars="200"/>
        <w:jc w:val="center"/>
        <w:rPr>
          <w:rFonts w:hint="eastAsia" w:ascii="黑体" w:hAnsi="黑体" w:eastAsia="黑体"/>
          <w:sz w:val="32"/>
          <w:szCs w:val="32"/>
        </w:rPr>
      </w:pPr>
    </w:p>
    <w:p w14:paraId="2261BCB9">
      <w:pPr>
        <w:spacing w:line="560" w:lineRule="exact"/>
        <w:ind w:firstLine="880" w:firstLineChars="200"/>
        <w:jc w:val="center"/>
        <w:rPr>
          <w:rFonts w:hint="eastAsia" w:asciiTheme="majorEastAsia" w:hAnsiTheme="majorEastAsia" w:eastAsiaTheme="majorEastAsia" w:cstheme="majorEastAsia"/>
          <w:b/>
          <w:bCs/>
          <w:sz w:val="44"/>
          <w:szCs w:val="44"/>
        </w:rPr>
      </w:pPr>
    </w:p>
    <w:p w14:paraId="7BCE4644">
      <w:pPr>
        <w:spacing w:line="560" w:lineRule="exact"/>
        <w:jc w:val="center"/>
        <w:rPr>
          <w:rFonts w:hint="eastAsia" w:asciiTheme="majorEastAsia" w:hAnsiTheme="majorEastAsia" w:eastAsiaTheme="majorEastAsia" w:cstheme="majorEastAsia"/>
          <w:b/>
          <w:bCs/>
          <w:kern w:val="0"/>
          <w:sz w:val="44"/>
          <w:szCs w:val="44"/>
        </w:rPr>
      </w:pPr>
      <w:r>
        <w:rPr>
          <w:rFonts w:hint="eastAsia" w:asciiTheme="majorEastAsia" w:hAnsiTheme="majorEastAsia" w:eastAsiaTheme="majorEastAsia" w:cstheme="majorEastAsia"/>
          <w:b/>
          <w:bCs/>
          <w:kern w:val="0"/>
          <w:sz w:val="44"/>
          <w:szCs w:val="44"/>
          <w:lang w:val="en-US" w:eastAsia="zh-CN"/>
        </w:rPr>
        <w:t>宁晋县公安局</w:t>
      </w:r>
      <w:r>
        <w:rPr>
          <w:rFonts w:hint="eastAsia" w:asciiTheme="majorEastAsia" w:hAnsiTheme="majorEastAsia" w:eastAsiaTheme="majorEastAsia" w:cstheme="majorEastAsia"/>
          <w:b/>
          <w:bCs/>
          <w:kern w:val="0"/>
          <w:sz w:val="44"/>
          <w:szCs w:val="44"/>
        </w:rPr>
        <w:t>202</w:t>
      </w:r>
      <w:r>
        <w:rPr>
          <w:rFonts w:hint="eastAsia" w:asciiTheme="majorEastAsia" w:hAnsiTheme="majorEastAsia" w:eastAsiaTheme="majorEastAsia" w:cstheme="majorEastAsia"/>
          <w:b/>
          <w:bCs/>
          <w:kern w:val="0"/>
          <w:sz w:val="44"/>
          <w:szCs w:val="44"/>
          <w:lang w:val="en-US" w:eastAsia="zh-CN"/>
        </w:rPr>
        <w:t>1</w:t>
      </w:r>
      <w:r>
        <w:rPr>
          <w:rFonts w:hint="eastAsia" w:asciiTheme="majorEastAsia" w:hAnsiTheme="majorEastAsia" w:eastAsiaTheme="majorEastAsia" w:cstheme="majorEastAsia"/>
          <w:b/>
          <w:bCs/>
          <w:kern w:val="0"/>
          <w:sz w:val="44"/>
          <w:szCs w:val="44"/>
        </w:rPr>
        <w:t>年部门预算信息公开情况说明</w:t>
      </w:r>
    </w:p>
    <w:p w14:paraId="18611321">
      <w:pPr>
        <w:spacing w:line="560" w:lineRule="exact"/>
        <w:ind w:firstLine="640" w:firstLineChars="200"/>
        <w:rPr>
          <w:rFonts w:hint="eastAsia" w:ascii="黑体" w:hAnsi="黑体" w:eastAsia="黑体"/>
          <w:sz w:val="32"/>
          <w:szCs w:val="32"/>
        </w:rPr>
      </w:pPr>
      <w:r>
        <w:rPr>
          <w:rFonts w:hint="eastAsia" w:ascii="仿宋" w:hAnsi="仿宋" w:eastAsia="仿宋" w:cs="宋体"/>
          <w:kern w:val="0"/>
          <w:sz w:val="32"/>
          <w:szCs w:val="32"/>
        </w:rPr>
        <w:t>按照</w:t>
      </w:r>
      <w:r>
        <w:rPr>
          <w:rFonts w:hint="eastAsia" w:ascii="仿宋" w:hAnsi="仿宋" w:eastAsia="仿宋" w:cs="宋体"/>
          <w:kern w:val="0"/>
          <w:sz w:val="32"/>
          <w:szCs w:val="32"/>
          <w:lang w:eastAsia="zh-CN"/>
        </w:rPr>
        <w:t>《中华人民共和国预算法》</w:t>
      </w:r>
      <w:r>
        <w:rPr>
          <w:rFonts w:hint="eastAsia" w:ascii="仿宋" w:hAnsi="仿宋" w:eastAsia="仿宋" w:cs="宋体"/>
          <w:kern w:val="0"/>
          <w:sz w:val="32"/>
          <w:szCs w:val="32"/>
        </w:rPr>
        <w:t>、《地方预决算公开操作规程》和《关于进一步推进预算公开工作的实施意见》规定，现将</w:t>
      </w:r>
      <w:r>
        <w:rPr>
          <w:rFonts w:hint="eastAsia" w:ascii="仿宋" w:hAnsi="仿宋" w:eastAsia="仿宋" w:cs="宋体"/>
          <w:kern w:val="0"/>
          <w:sz w:val="32"/>
          <w:szCs w:val="32"/>
          <w:lang w:val="en-US" w:eastAsia="zh-CN"/>
        </w:rPr>
        <w:t>宁晋县公安局</w:t>
      </w:r>
      <w:r>
        <w:rPr>
          <w:rFonts w:hint="eastAsia" w:ascii="仿宋" w:hAnsi="仿宋" w:eastAsia="仿宋" w:cs="宋体"/>
          <w:kern w:val="0"/>
          <w:sz w:val="32"/>
          <w:szCs w:val="32"/>
        </w:rPr>
        <w:t>202</w:t>
      </w:r>
      <w:r>
        <w:rPr>
          <w:rFonts w:hint="eastAsia" w:ascii="仿宋" w:hAnsi="仿宋" w:eastAsia="仿宋" w:cs="宋体"/>
          <w:kern w:val="0"/>
          <w:sz w:val="32"/>
          <w:szCs w:val="32"/>
          <w:lang w:val="en-US" w:eastAsia="zh-CN"/>
        </w:rPr>
        <w:t>1</w:t>
      </w:r>
      <w:r>
        <w:rPr>
          <w:rFonts w:hint="eastAsia" w:ascii="仿宋" w:hAnsi="仿宋" w:eastAsia="仿宋" w:cs="宋体"/>
          <w:kern w:val="0"/>
          <w:sz w:val="32"/>
          <w:szCs w:val="32"/>
        </w:rPr>
        <w:t>年部门预算公开如下：</w:t>
      </w:r>
    </w:p>
    <w:p w14:paraId="3A164B4C">
      <w:pPr>
        <w:pStyle w:val="11"/>
        <w:numPr>
          <w:ilvl w:val="0"/>
          <w:numId w:val="3"/>
        </w:numPr>
        <w:spacing w:line="660" w:lineRule="exact"/>
        <w:rPr>
          <w:rFonts w:ascii="黑体" w:hAnsi="黑体" w:eastAsia="黑体"/>
          <w:sz w:val="32"/>
          <w:szCs w:val="32"/>
          <w:lang w:eastAsia="zh-CN"/>
        </w:rPr>
      </w:pPr>
      <w:r>
        <w:rPr>
          <w:rFonts w:hint="eastAsia" w:ascii="黑体" w:hAnsi="黑体" w:eastAsia="黑体"/>
          <w:sz w:val="32"/>
          <w:szCs w:val="32"/>
          <w:lang w:eastAsia="zh-CN"/>
        </w:rPr>
        <w:t>部门职责、机构设置等基本情况</w:t>
      </w:r>
    </w:p>
    <w:p w14:paraId="770FFD88">
      <w:pPr>
        <w:widowControl/>
        <w:spacing w:line="560" w:lineRule="exact"/>
        <w:ind w:firstLine="640" w:firstLineChars="200"/>
        <w:jc w:val="left"/>
        <w:rPr>
          <w:rFonts w:ascii="华文楷体" w:hAnsi="华文楷体" w:eastAsia="华文楷体"/>
          <w:sz w:val="32"/>
          <w:szCs w:val="32"/>
        </w:rPr>
      </w:pPr>
      <w:r>
        <w:rPr>
          <w:rFonts w:hint="eastAsia" w:ascii="华文楷体" w:hAnsi="华文楷体" w:eastAsia="华文楷体"/>
          <w:sz w:val="32"/>
          <w:szCs w:val="32"/>
        </w:rPr>
        <w:t>部门</w:t>
      </w:r>
      <w:r>
        <w:rPr>
          <w:rFonts w:ascii="华文楷体" w:hAnsi="华文楷体" w:eastAsia="华文楷体"/>
          <w:sz w:val="32"/>
          <w:szCs w:val="32"/>
        </w:rPr>
        <w:t>职责</w:t>
      </w:r>
    </w:p>
    <w:p w14:paraId="6B9DB85C">
      <w:pPr>
        <w:widowControl/>
        <w:spacing w:line="560" w:lineRule="exact"/>
        <w:ind w:firstLine="640" w:firstLineChars="200"/>
        <w:jc w:val="left"/>
        <w:rPr>
          <w:rFonts w:ascii="仿宋" w:hAnsi="仿宋" w:eastAsia="仿宋"/>
          <w:sz w:val="32"/>
          <w:szCs w:val="32"/>
        </w:rPr>
      </w:pPr>
      <w:r>
        <w:rPr>
          <w:rFonts w:hint="eastAsia" w:ascii="仿宋" w:hAnsi="仿宋" w:eastAsia="仿宋" w:cs="宋体"/>
          <w:kern w:val="0"/>
          <w:sz w:val="32"/>
          <w:szCs w:val="32"/>
        </w:rPr>
        <w:t>根据《宁晋县公安局职能配置、内设机构和人员编制规定》，宁晋县公安局的主要职责是：</w:t>
      </w:r>
    </w:p>
    <w:p w14:paraId="597D863B">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1.贯彻执行公安工作的方针、政策、法律、法规；组织部署全县公安工作并指导、监督、检查贯彻执行情况。</w:t>
      </w:r>
    </w:p>
    <w:p w14:paraId="69AF840B">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2.收集、掌握影响稳定、危害国内安全和社会治安的情况，分析形势，研究公安工作出现的新情况、新问题，为县委、县政府和上级公安机关提供信息和决策依据。</w:t>
      </w:r>
    </w:p>
    <w:p w14:paraId="7C96771B">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3.指导全县公安法制建设，负责案件审批、行政诉讼和行政复议工作，组织实施执法监督工作。</w:t>
      </w:r>
    </w:p>
    <w:p w14:paraId="675614D3">
      <w:pPr>
        <w:ind w:firstLine="560"/>
        <w:rPr>
          <w:rFonts w:ascii="仿宋" w:hAnsi="仿宋" w:eastAsia="仿宋" w:cs="宋体"/>
          <w:kern w:val="0"/>
          <w:sz w:val="32"/>
          <w:szCs w:val="32"/>
        </w:rPr>
      </w:pPr>
      <w:r>
        <w:rPr>
          <w:rFonts w:hint="eastAsia" w:ascii="仿宋" w:hAnsi="仿宋" w:eastAsia="仿宋" w:cs="宋体"/>
          <w:kern w:val="0"/>
          <w:sz w:val="32"/>
          <w:szCs w:val="32"/>
        </w:rPr>
        <w:t>4.组织指挥全县公安侦查工作，惩治违法犯罪活动；打击、防范暴力恐怖活动和邪教活动；处置骚乱和群体性突发事件，组织实施重大活动的安全保卫工作。</w:t>
      </w:r>
    </w:p>
    <w:p w14:paraId="18226E36">
      <w:pPr>
        <w:ind w:firstLine="560"/>
        <w:rPr>
          <w:rFonts w:ascii="仿宋" w:hAnsi="仿宋" w:eastAsia="仿宋" w:cs="宋体"/>
          <w:kern w:val="0"/>
          <w:sz w:val="32"/>
          <w:szCs w:val="32"/>
        </w:rPr>
      </w:pPr>
      <w:r>
        <w:rPr>
          <w:rFonts w:hint="eastAsia" w:ascii="仿宋" w:hAnsi="仿宋" w:eastAsia="仿宋" w:cs="宋体"/>
          <w:kern w:val="0"/>
          <w:sz w:val="32"/>
          <w:szCs w:val="32"/>
        </w:rPr>
        <w:t>5.组织指挥全县公安机关查处危害社会治安秩序的行为；依法管理治安、户政、居民身份证的有关事务；依法管理集会、游行、示威活动。</w:t>
      </w:r>
    </w:p>
    <w:p w14:paraId="26C1D921">
      <w:pPr>
        <w:ind w:firstLine="560"/>
        <w:rPr>
          <w:rFonts w:ascii="仿宋" w:hAnsi="仿宋" w:eastAsia="仿宋" w:cs="宋体"/>
          <w:kern w:val="0"/>
          <w:sz w:val="32"/>
          <w:szCs w:val="32"/>
        </w:rPr>
      </w:pPr>
      <w:r>
        <w:rPr>
          <w:rFonts w:hint="eastAsia" w:ascii="仿宋" w:hAnsi="仿宋" w:eastAsia="仿宋" w:cs="宋体"/>
          <w:kern w:val="0"/>
          <w:sz w:val="32"/>
          <w:szCs w:val="32"/>
        </w:rPr>
        <w:t>6.负责全县食品药品制假案件的立案查处及环境违法犯罪案件的打击查处。</w:t>
      </w:r>
    </w:p>
    <w:p w14:paraId="706BE218">
      <w:pPr>
        <w:ind w:firstLine="560"/>
        <w:rPr>
          <w:rFonts w:ascii="仿宋" w:hAnsi="仿宋" w:eastAsia="仿宋" w:cs="宋体"/>
          <w:kern w:val="0"/>
          <w:sz w:val="32"/>
          <w:szCs w:val="32"/>
        </w:rPr>
      </w:pPr>
      <w:r>
        <w:rPr>
          <w:rFonts w:hint="eastAsia" w:ascii="仿宋" w:hAnsi="仿宋" w:eastAsia="仿宋" w:cs="宋体"/>
          <w:kern w:val="0"/>
          <w:sz w:val="32"/>
          <w:szCs w:val="32"/>
        </w:rPr>
        <w:t>7.做好社会治安防控。做好各项安全保卫工作，开展重点信访人稳控、劝返任务，打造环京安全屏障，消除治安隐患。</w:t>
      </w:r>
    </w:p>
    <w:p w14:paraId="36A58317">
      <w:pPr>
        <w:ind w:firstLine="560"/>
        <w:rPr>
          <w:rFonts w:ascii="仿宋" w:hAnsi="仿宋" w:eastAsia="仿宋" w:cs="宋体"/>
          <w:kern w:val="0"/>
          <w:sz w:val="32"/>
          <w:szCs w:val="32"/>
        </w:rPr>
      </w:pPr>
      <w:r>
        <w:rPr>
          <w:rFonts w:hint="eastAsia" w:ascii="仿宋" w:hAnsi="仿宋" w:eastAsia="仿宋" w:cs="宋体"/>
          <w:kern w:val="0"/>
          <w:sz w:val="32"/>
          <w:szCs w:val="32"/>
        </w:rPr>
        <w:t>8.维护交通秩序和交通安全，组织实施交通管理，处理交通事故；依法做好机动车辆和驾驶员的管理工作。</w:t>
      </w:r>
    </w:p>
    <w:p w14:paraId="2527A056">
      <w:pPr>
        <w:ind w:firstLine="560"/>
        <w:rPr>
          <w:rFonts w:ascii="仿宋" w:hAnsi="仿宋" w:eastAsia="仿宋" w:cs="宋体"/>
          <w:kern w:val="0"/>
          <w:sz w:val="32"/>
          <w:szCs w:val="32"/>
        </w:rPr>
      </w:pPr>
      <w:r>
        <w:rPr>
          <w:rFonts w:hint="eastAsia" w:ascii="仿宋" w:hAnsi="仿宋" w:eastAsia="仿宋" w:cs="宋体"/>
          <w:kern w:val="0"/>
          <w:sz w:val="32"/>
          <w:szCs w:val="32"/>
        </w:rPr>
        <w:t>9.警卫国家规定的特定人员，守卫重要场所和设施。</w:t>
      </w:r>
    </w:p>
    <w:p w14:paraId="433203DD">
      <w:pPr>
        <w:ind w:firstLine="560"/>
        <w:rPr>
          <w:rFonts w:ascii="仿宋" w:hAnsi="仿宋" w:eastAsia="仿宋" w:cs="宋体"/>
          <w:kern w:val="0"/>
          <w:sz w:val="32"/>
          <w:szCs w:val="32"/>
        </w:rPr>
      </w:pPr>
      <w:r>
        <w:rPr>
          <w:rFonts w:hint="eastAsia" w:ascii="仿宋" w:hAnsi="仿宋" w:eastAsia="仿宋" w:cs="宋体"/>
          <w:kern w:val="0"/>
          <w:sz w:val="32"/>
          <w:szCs w:val="32"/>
        </w:rPr>
        <w:t>10.依法贯彻出入境管理政策，受理中国公民因私出境申请和外国人及港、澳、台公民在中国境内居留的临时登记；依法查处“六非”人员。</w:t>
      </w:r>
    </w:p>
    <w:p w14:paraId="0DE15A6D">
      <w:pPr>
        <w:ind w:firstLine="560"/>
        <w:rPr>
          <w:rFonts w:ascii="仿宋" w:hAnsi="仿宋" w:eastAsia="仿宋" w:cs="宋体"/>
          <w:kern w:val="0"/>
          <w:sz w:val="32"/>
          <w:szCs w:val="32"/>
        </w:rPr>
      </w:pPr>
      <w:r>
        <w:rPr>
          <w:rFonts w:hint="eastAsia" w:ascii="仿宋" w:hAnsi="仿宋" w:eastAsia="仿宋" w:cs="宋体"/>
          <w:kern w:val="0"/>
          <w:sz w:val="32"/>
          <w:szCs w:val="32"/>
        </w:rPr>
        <w:t>11.负责全县公安机关依法承担的执行刑罚的指导和监督工作，指导、监督全县收容教育审批工作和看守所、治安拘留所的管理工作。</w:t>
      </w:r>
    </w:p>
    <w:p w14:paraId="0841E394">
      <w:pPr>
        <w:ind w:firstLine="560"/>
        <w:rPr>
          <w:rFonts w:ascii="仿宋" w:hAnsi="仿宋" w:eastAsia="仿宋" w:cs="宋体"/>
          <w:kern w:val="0"/>
          <w:sz w:val="32"/>
          <w:szCs w:val="32"/>
        </w:rPr>
      </w:pPr>
      <w:r>
        <w:rPr>
          <w:rFonts w:hint="eastAsia" w:ascii="仿宋" w:hAnsi="仿宋" w:eastAsia="仿宋" w:cs="宋体"/>
          <w:kern w:val="0"/>
          <w:sz w:val="32"/>
          <w:szCs w:val="32"/>
        </w:rPr>
        <w:t>12.组织实施全县公安机关公安信息网络的安全监察工作。</w:t>
      </w:r>
    </w:p>
    <w:p w14:paraId="0CEAE256">
      <w:pPr>
        <w:ind w:firstLine="560"/>
        <w:rPr>
          <w:rFonts w:ascii="仿宋" w:hAnsi="仿宋" w:eastAsia="仿宋" w:cs="宋体"/>
          <w:kern w:val="0"/>
          <w:sz w:val="32"/>
          <w:szCs w:val="32"/>
        </w:rPr>
      </w:pPr>
      <w:r>
        <w:rPr>
          <w:rFonts w:hint="eastAsia" w:ascii="仿宋" w:hAnsi="仿宋" w:eastAsia="仿宋" w:cs="宋体"/>
          <w:kern w:val="0"/>
          <w:sz w:val="32"/>
          <w:szCs w:val="32"/>
        </w:rPr>
        <w:t>13.指导、监督全县公安机关对国家机关、社会团体、企事业单位和重点建设工程的治安保卫工作以及群众性组织的治安防范工作。</w:t>
      </w:r>
    </w:p>
    <w:p w14:paraId="7C1C5607">
      <w:pPr>
        <w:ind w:firstLine="560"/>
        <w:rPr>
          <w:rFonts w:ascii="仿宋" w:hAnsi="仿宋" w:eastAsia="仿宋" w:cs="宋体"/>
          <w:kern w:val="0"/>
          <w:sz w:val="32"/>
          <w:szCs w:val="32"/>
        </w:rPr>
      </w:pPr>
      <w:r>
        <w:rPr>
          <w:rFonts w:hint="eastAsia" w:ascii="仿宋" w:hAnsi="仿宋" w:eastAsia="仿宋" w:cs="宋体"/>
          <w:kern w:val="0"/>
          <w:sz w:val="32"/>
          <w:szCs w:val="32"/>
        </w:rPr>
        <w:t>14.组织实施全县公安科学技术工作；规划全县公安信息技术、刑事技术和行动技术建设。</w:t>
      </w:r>
    </w:p>
    <w:p w14:paraId="36E38F92">
      <w:pPr>
        <w:ind w:firstLine="560"/>
        <w:rPr>
          <w:rFonts w:ascii="仿宋" w:hAnsi="仿宋" w:eastAsia="仿宋" w:cs="宋体"/>
          <w:kern w:val="0"/>
          <w:sz w:val="32"/>
          <w:szCs w:val="32"/>
        </w:rPr>
      </w:pPr>
      <w:r>
        <w:rPr>
          <w:rFonts w:hint="eastAsia" w:ascii="仿宋" w:hAnsi="仿宋" w:eastAsia="仿宋" w:cs="宋体"/>
          <w:kern w:val="0"/>
          <w:sz w:val="32"/>
          <w:szCs w:val="32"/>
        </w:rPr>
        <w:t>15.分析全县公安队伍状况，研究、制定公安队伍建设、民警教育培训和公安宣传的规章制度，监督检查落实情况；组织指导全县公安队伍建设、干警教育培训、表彰奖励和宣传工作；按规定权限管理干部。</w:t>
      </w:r>
    </w:p>
    <w:p w14:paraId="4980C59A">
      <w:pPr>
        <w:ind w:firstLine="560"/>
        <w:rPr>
          <w:rFonts w:ascii="仿宋" w:hAnsi="仿宋" w:eastAsia="仿宋" w:cs="宋体"/>
          <w:kern w:val="0"/>
          <w:sz w:val="32"/>
          <w:szCs w:val="32"/>
        </w:rPr>
      </w:pPr>
      <w:r>
        <w:rPr>
          <w:rFonts w:hint="eastAsia" w:ascii="仿宋" w:hAnsi="仿宋" w:eastAsia="仿宋" w:cs="宋体"/>
          <w:kern w:val="0"/>
          <w:sz w:val="32"/>
          <w:szCs w:val="32"/>
        </w:rPr>
        <w:t>16.负责全县公安机关纪检监察和警务督察工作，对全县公安机关及人民警察的执法情况进行监督；按规定权限对干部实施监督；查处民警违法违纪案件。</w:t>
      </w:r>
    </w:p>
    <w:p w14:paraId="211796DF">
      <w:pPr>
        <w:ind w:firstLine="560"/>
        <w:rPr>
          <w:rFonts w:ascii="仿宋" w:hAnsi="仿宋" w:eastAsia="仿宋" w:cs="宋体"/>
          <w:kern w:val="0"/>
          <w:sz w:val="32"/>
          <w:szCs w:val="32"/>
        </w:rPr>
      </w:pPr>
      <w:r>
        <w:rPr>
          <w:rFonts w:hint="eastAsia" w:ascii="仿宋" w:hAnsi="仿宋" w:eastAsia="仿宋" w:cs="宋体"/>
          <w:kern w:val="0"/>
          <w:sz w:val="32"/>
          <w:szCs w:val="32"/>
        </w:rPr>
        <w:t>17.制定全县公安装备、被装、经费等警务保障计划和标准，组织、管理和分配全县公安装备、被装和经费。</w:t>
      </w:r>
    </w:p>
    <w:p w14:paraId="33F56C78">
      <w:pPr>
        <w:ind w:firstLine="560"/>
        <w:rPr>
          <w:rFonts w:ascii="仿宋" w:hAnsi="仿宋" w:eastAsia="仿宋" w:cs="宋体"/>
          <w:kern w:val="0"/>
          <w:sz w:val="32"/>
          <w:szCs w:val="32"/>
        </w:rPr>
      </w:pPr>
      <w:r>
        <w:rPr>
          <w:rFonts w:hint="eastAsia" w:ascii="仿宋" w:hAnsi="仿宋" w:eastAsia="仿宋" w:cs="宋体"/>
          <w:kern w:val="0"/>
          <w:sz w:val="32"/>
          <w:szCs w:val="32"/>
        </w:rPr>
        <w:t>18.承办全县禁毒工作。</w:t>
      </w:r>
    </w:p>
    <w:p w14:paraId="14B75965">
      <w:pPr>
        <w:ind w:firstLine="560"/>
        <w:rPr>
          <w:rFonts w:ascii="仿宋" w:hAnsi="仿宋" w:eastAsia="仿宋" w:cs="宋体"/>
          <w:kern w:val="0"/>
          <w:sz w:val="32"/>
          <w:szCs w:val="32"/>
        </w:rPr>
      </w:pPr>
      <w:r>
        <w:rPr>
          <w:rFonts w:hint="eastAsia" w:ascii="仿宋" w:hAnsi="仿宋" w:eastAsia="仿宋" w:cs="宋体"/>
          <w:kern w:val="0"/>
          <w:sz w:val="32"/>
          <w:szCs w:val="32"/>
        </w:rPr>
        <w:t>19.组织指挥县武警中队执行公安任务。</w:t>
      </w:r>
    </w:p>
    <w:p w14:paraId="7E1F9A64">
      <w:pPr>
        <w:ind w:firstLine="560"/>
        <w:rPr>
          <w:rFonts w:ascii="仿宋" w:hAnsi="仿宋" w:eastAsia="仿宋" w:cs="宋体"/>
          <w:kern w:val="0"/>
          <w:sz w:val="32"/>
          <w:szCs w:val="32"/>
        </w:rPr>
      </w:pPr>
      <w:r>
        <w:rPr>
          <w:rFonts w:hint="eastAsia" w:ascii="仿宋" w:hAnsi="仿宋" w:eastAsia="仿宋" w:cs="宋体"/>
          <w:kern w:val="0"/>
          <w:sz w:val="32"/>
          <w:szCs w:val="32"/>
        </w:rPr>
        <w:t>20.承办县委、县政府和上级公安机关交办的其他事项。</w:t>
      </w:r>
    </w:p>
    <w:p w14:paraId="60978680">
      <w:pPr>
        <w:spacing w:line="560" w:lineRule="exact"/>
        <w:ind w:firstLine="640" w:firstLineChars="200"/>
        <w:rPr>
          <w:rFonts w:ascii="仿宋" w:hAnsi="仿宋" w:eastAsia="仿宋"/>
          <w:sz w:val="32"/>
          <w:szCs w:val="32"/>
        </w:rPr>
      </w:pPr>
    </w:p>
    <w:p w14:paraId="4E3E8D88">
      <w:pPr>
        <w:widowControl/>
        <w:spacing w:line="560" w:lineRule="exact"/>
        <w:ind w:firstLine="640"/>
        <w:jc w:val="left"/>
        <w:rPr>
          <w:rFonts w:ascii="仿宋" w:hAnsi="仿宋" w:eastAsia="仿宋" w:cs="宋体"/>
          <w:kern w:val="0"/>
          <w:sz w:val="32"/>
          <w:szCs w:val="32"/>
        </w:rPr>
      </w:pPr>
      <w:r>
        <w:rPr>
          <w:rFonts w:hint="eastAsia" w:ascii="华文楷体" w:hAnsi="华文楷体" w:eastAsia="华文楷体"/>
          <w:sz w:val="32"/>
          <w:szCs w:val="32"/>
        </w:rPr>
        <w:t>内设机构：</w:t>
      </w:r>
      <w:r>
        <w:rPr>
          <w:rFonts w:hint="eastAsia" w:ascii="仿宋" w:hAnsi="仿宋" w:eastAsia="仿宋" w:cs="宋体"/>
          <w:kern w:val="0"/>
          <w:sz w:val="32"/>
          <w:szCs w:val="32"/>
        </w:rPr>
        <w:t>根据主要职责，宁晋县公安局设</w:t>
      </w:r>
      <w:r>
        <w:rPr>
          <w:rFonts w:ascii="仿宋" w:hAnsi="仿宋" w:eastAsia="仿宋" w:cs="宋体"/>
          <w:kern w:val="0"/>
          <w:sz w:val="32"/>
          <w:szCs w:val="32"/>
        </w:rPr>
        <w:t>12</w:t>
      </w:r>
      <w:r>
        <w:rPr>
          <w:rFonts w:hint="eastAsia" w:ascii="仿宋" w:hAnsi="仿宋" w:eastAsia="仿宋" w:cs="宋体"/>
          <w:kern w:val="0"/>
          <w:sz w:val="32"/>
          <w:szCs w:val="32"/>
        </w:rPr>
        <w:t>个内设机构：</w:t>
      </w:r>
    </w:p>
    <w:p w14:paraId="4270B0A6">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一）治安管理。负责对全县派出所的规范化建设，对全县内部单位、行业场所、金融、保安、枪械、危爆物品等进行管理，负责全县治安案件查处及食品药品制假的立案查处。对县内集会、游会、示威实施审批；不断完善各类防暴处突应急预案；组织、指导、协调、参与重大突发事件处置和大型活动安保。</w:t>
      </w:r>
    </w:p>
    <w:p w14:paraId="5D8D15A0">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（二）刑事侦查。负责各类刑事案件、经济犯罪案件、毒品犯罪案件、网络犯罪案件、信息诈骗案件的</w:t>
      </w:r>
      <w:r>
        <w:rPr>
          <w:rFonts w:hint="eastAsia" w:ascii="仿宋" w:hAnsi="仿宋" w:eastAsia="仿宋" w:cs="宋体"/>
          <w:kern w:val="0"/>
          <w:sz w:val="32"/>
          <w:szCs w:val="32"/>
          <w:lang w:eastAsia="zh-CN"/>
        </w:rPr>
        <w:t>侦查</w:t>
      </w:r>
      <w:r>
        <w:rPr>
          <w:rFonts w:hint="eastAsia" w:ascii="仿宋" w:hAnsi="仿宋" w:eastAsia="仿宋" w:cs="宋体"/>
          <w:kern w:val="0"/>
          <w:sz w:val="32"/>
          <w:szCs w:val="32"/>
        </w:rPr>
        <w:t>工作，协助开展暴力犯罪案件、文物走私案件、多发性侵财案件、黑恶社会性质组织案件和恶势力团伙案件和其他刑事案件的侦破。</w:t>
      </w:r>
    </w:p>
    <w:p w14:paraId="207B8F1C">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（三）户籍管理。对常住、暂住、重点人口和出租房屋进行治安管理；全县居民提供身份证、户口簿、准迁证、迁移证等特种证件的发放、存储等管理工作。</w:t>
      </w:r>
    </w:p>
    <w:p w14:paraId="598BF5C2">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四）经济侦查。负责侦办全县重大经济犯罪案件，掌握全县经济犯罪动态，研究指定预防、打击对策；规划指导和组织协调全县经济犯罪侦查工作；组织、指导、协调全县经济犯罪案件的侦办工作；直接立案侦办上级交办和全县重大经济犯罪案件。</w:t>
      </w:r>
    </w:p>
    <w:p w14:paraId="6EE95595">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五）网络侦查管控。监督、检查、指导和协调全县各级公安机关维护网上公共秩序，保障信息网络安全；监督、检查、指导信息安全等级保护工作；组织开展并监控和处置互联网信息、打击网络违法犯罪，负责网上信息侦查、情报侦查、网上技术手段建设和使用等工作。</w:t>
      </w:r>
    </w:p>
    <w:p w14:paraId="07436A32">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六）出入境管理。负责全县公安机关出入境管理工作，管理全县公民非公务活动出境和来我县涉外人员犯罪的侦查和管理，依法侦办和查处涉外案（事）件；负责全县出入境证件的审批及中介机构超范围出国旅游的管理。</w:t>
      </w:r>
    </w:p>
    <w:p w14:paraId="4EEE7B90">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（七）监所管理。负责全县公安监管场所业务工作及在押人员的监管教育、安全防范工作，查处安全事故；负责监所硬件设施建设；做好教育感化深挖的犯罪工作。</w:t>
      </w:r>
    </w:p>
    <w:p w14:paraId="72EF92FA">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八）国内安全保卫。国保大队负责制定全县公安国保部门情报信息规划工作，掌握分析全县非法宗教势力、民族分裂势力违法犯罪活动情况并研究制定对策，指导协调队邪教、有害气功及冒用宗教名义邪教组织公开违法犯罪活动的防范、控制、处置工作，建立特情人员信息及阵地工作支撑点。</w:t>
      </w:r>
    </w:p>
    <w:p w14:paraId="54B4550B">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九）环安大队。掌握全县环境犯罪动态，拟定预防、打击对策；直接侦办涉及环境违法犯罪的治安、刑事案件；建立与环保部门刑事执法与行政执法的相互衔接与协调联动机制，参与环境保护集中专项整治行动。</w:t>
      </w:r>
    </w:p>
    <w:p w14:paraId="6490717A">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（十）执法建设。法制大队负责指导全县公安机关法制工作，规范指导各执法办案单位场所的建设使用；组织开展或指导执法质量考评、执法检查、个案检查、执法过错责任认定等执法监督工作。</w:t>
      </w:r>
    </w:p>
    <w:p w14:paraId="48943832">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十一）信息化建设。负责实施公安信息技术、全县公安科学技术、信息化建设和“金盾工程”、刑事科学技术及技术侦察手段建设，和情报信息接收、掌握各种信息的上报总结，实施全县公安科技管理、安全技术防范管理及公共安全。</w:t>
      </w:r>
    </w:p>
    <w:p w14:paraId="59D83966">
      <w:pPr>
        <w:widowControl/>
        <w:spacing w:line="56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（十二）公安行政服务。</w:t>
      </w:r>
    </w:p>
    <w:p w14:paraId="6C0AFFFD">
      <w:pPr>
        <w:widowControl/>
        <w:spacing w:line="560" w:lineRule="exact"/>
        <w:ind w:firstLine="640"/>
        <w:jc w:val="left"/>
        <w:rPr>
          <w:rFonts w:ascii="仿宋" w:hAnsi="仿宋" w:eastAsia="仿宋" w:cs="宋体"/>
          <w:kern w:val="0"/>
          <w:sz w:val="32"/>
          <w:szCs w:val="32"/>
        </w:rPr>
      </w:pPr>
      <w:r>
        <w:rPr>
          <w:rFonts w:ascii="仿宋" w:hAnsi="仿宋" w:eastAsia="仿宋" w:cs="宋体"/>
          <w:kern w:val="0"/>
          <w:sz w:val="32"/>
          <w:szCs w:val="32"/>
        </w:rPr>
        <w:t>1</w:t>
      </w:r>
      <w:r>
        <w:rPr>
          <w:rFonts w:hint="eastAsia" w:ascii="仿宋" w:hAnsi="仿宋" w:eastAsia="仿宋" w:cs="宋体"/>
          <w:kern w:val="0"/>
          <w:sz w:val="32"/>
          <w:szCs w:val="32"/>
        </w:rPr>
        <w:t>、办公室协助局领导组织、协调、处理日常政务；制定各项规范性文件，开展上级下发文件的收集、处置，做好各项保密文件的收集存档。</w:t>
      </w:r>
    </w:p>
    <w:p w14:paraId="6A997223">
      <w:pPr>
        <w:widowControl/>
        <w:spacing w:line="560" w:lineRule="exact"/>
        <w:ind w:firstLine="640"/>
        <w:jc w:val="left"/>
        <w:rPr>
          <w:rFonts w:ascii="仿宋" w:hAnsi="仿宋" w:eastAsia="仿宋" w:cs="宋体"/>
          <w:kern w:val="0"/>
          <w:sz w:val="32"/>
          <w:szCs w:val="32"/>
        </w:rPr>
      </w:pPr>
      <w:r>
        <w:rPr>
          <w:rFonts w:ascii="仿宋" w:hAnsi="仿宋" w:eastAsia="仿宋" w:cs="宋体"/>
          <w:kern w:val="0"/>
          <w:sz w:val="32"/>
          <w:szCs w:val="32"/>
        </w:rPr>
        <w:t>2</w:t>
      </w:r>
      <w:r>
        <w:rPr>
          <w:rFonts w:hint="eastAsia" w:ascii="仿宋" w:hAnsi="仿宋" w:eastAsia="仿宋" w:cs="宋体"/>
          <w:kern w:val="0"/>
          <w:sz w:val="32"/>
          <w:szCs w:val="32"/>
        </w:rPr>
        <w:t>、指挥中心负责协助局领导指挥、协调、处置突发事件及重大案（事）件；负责警务战备值班和</w:t>
      </w:r>
      <w:r>
        <w:rPr>
          <w:rFonts w:ascii="仿宋" w:hAnsi="仿宋" w:eastAsia="仿宋" w:cs="宋体"/>
          <w:kern w:val="0"/>
          <w:sz w:val="32"/>
          <w:szCs w:val="32"/>
        </w:rPr>
        <w:t>110</w:t>
      </w:r>
      <w:r>
        <w:rPr>
          <w:rFonts w:hint="eastAsia" w:ascii="仿宋" w:hAnsi="仿宋" w:eastAsia="仿宋" w:cs="宋体"/>
          <w:kern w:val="0"/>
          <w:sz w:val="32"/>
          <w:szCs w:val="32"/>
        </w:rPr>
        <w:t>报警，并做好组织指挥、协调处置工作；重点场所部位的监控工作。</w:t>
      </w:r>
    </w:p>
    <w:p w14:paraId="6FBEE00E">
      <w:pPr>
        <w:widowControl/>
        <w:spacing w:line="560" w:lineRule="exact"/>
        <w:ind w:firstLine="640"/>
        <w:jc w:val="left"/>
        <w:rPr>
          <w:rFonts w:ascii="仿宋" w:hAnsi="仿宋" w:eastAsia="仿宋" w:cs="宋体"/>
          <w:kern w:val="0"/>
          <w:sz w:val="32"/>
          <w:szCs w:val="32"/>
        </w:rPr>
      </w:pPr>
      <w:r>
        <w:rPr>
          <w:rFonts w:ascii="仿宋" w:hAnsi="仿宋" w:eastAsia="仿宋" w:cs="宋体"/>
          <w:kern w:val="0"/>
          <w:sz w:val="32"/>
          <w:szCs w:val="32"/>
        </w:rPr>
        <w:t>3</w:t>
      </w:r>
      <w:r>
        <w:rPr>
          <w:rFonts w:hint="eastAsia" w:ascii="仿宋" w:hAnsi="仿宋" w:eastAsia="仿宋" w:cs="宋体"/>
          <w:kern w:val="0"/>
          <w:sz w:val="32"/>
          <w:szCs w:val="32"/>
        </w:rPr>
        <w:t>、政治处承担公安民警专业培训任务；公安宣传、教育训练等思想政治工作；工资套改、警衔晋升培训、抚恤优待、工会活动、警体训练指导等工作。</w:t>
      </w:r>
    </w:p>
    <w:p w14:paraId="7050CF15">
      <w:pPr>
        <w:widowControl/>
        <w:spacing w:line="560" w:lineRule="exact"/>
        <w:ind w:firstLine="640"/>
        <w:jc w:val="left"/>
        <w:rPr>
          <w:rFonts w:ascii="仿宋" w:hAnsi="仿宋" w:eastAsia="仿宋" w:cs="宋体"/>
          <w:kern w:val="0"/>
          <w:sz w:val="32"/>
          <w:szCs w:val="32"/>
        </w:rPr>
      </w:pPr>
      <w:r>
        <w:rPr>
          <w:rFonts w:ascii="仿宋" w:hAnsi="仿宋" w:eastAsia="仿宋" w:cs="宋体"/>
          <w:kern w:val="0"/>
          <w:sz w:val="32"/>
          <w:szCs w:val="32"/>
        </w:rPr>
        <w:t>4</w:t>
      </w:r>
      <w:r>
        <w:rPr>
          <w:rFonts w:hint="eastAsia" w:ascii="仿宋" w:hAnsi="仿宋" w:eastAsia="仿宋" w:cs="宋体"/>
          <w:kern w:val="0"/>
          <w:sz w:val="32"/>
          <w:szCs w:val="32"/>
        </w:rPr>
        <w:t>、警务保障室指导全县公安机关财务及经费等保障工作，负责全县公安机关装备、被装配备管理；审核监督各类经费支出；业务用房和基础设施建设；负责局机关事务、接待等工作。</w:t>
      </w:r>
    </w:p>
    <w:p w14:paraId="528A9B0C">
      <w:pPr>
        <w:widowControl/>
        <w:spacing w:line="560" w:lineRule="exact"/>
        <w:ind w:firstLine="640"/>
        <w:jc w:val="left"/>
        <w:rPr>
          <w:rFonts w:ascii="仿宋" w:hAnsi="仿宋" w:eastAsia="仿宋" w:cs="宋体"/>
          <w:kern w:val="0"/>
          <w:sz w:val="32"/>
          <w:szCs w:val="32"/>
        </w:rPr>
      </w:pPr>
      <w:r>
        <w:rPr>
          <w:rFonts w:ascii="仿宋" w:hAnsi="仿宋" w:eastAsia="仿宋" w:cs="宋体"/>
          <w:kern w:val="0"/>
          <w:sz w:val="32"/>
          <w:szCs w:val="32"/>
        </w:rPr>
        <w:t>5</w:t>
      </w:r>
      <w:r>
        <w:rPr>
          <w:rFonts w:hint="eastAsia" w:ascii="仿宋" w:hAnsi="仿宋" w:eastAsia="仿宋" w:cs="宋体"/>
          <w:kern w:val="0"/>
          <w:sz w:val="32"/>
          <w:szCs w:val="32"/>
        </w:rPr>
        <w:t>、公安信访负责非正常人员的上访的信息及各项大型会议的进京值班等上级交办的各项信访任务。</w:t>
      </w:r>
    </w:p>
    <w:p w14:paraId="0646672D">
      <w:pPr>
        <w:widowControl/>
        <w:spacing w:line="560" w:lineRule="exact"/>
        <w:ind w:firstLine="640"/>
        <w:jc w:val="left"/>
        <w:rPr>
          <w:rFonts w:ascii="仿宋" w:hAnsi="仿宋" w:eastAsia="仿宋" w:cs="宋体"/>
          <w:kern w:val="0"/>
          <w:sz w:val="32"/>
          <w:szCs w:val="32"/>
        </w:rPr>
      </w:pPr>
      <w:r>
        <w:rPr>
          <w:rFonts w:ascii="仿宋" w:hAnsi="仿宋" w:eastAsia="仿宋" w:cs="宋体"/>
          <w:kern w:val="0"/>
          <w:sz w:val="32"/>
          <w:szCs w:val="32"/>
        </w:rPr>
        <w:t>6</w:t>
      </w:r>
      <w:r>
        <w:rPr>
          <w:rFonts w:hint="eastAsia" w:ascii="仿宋" w:hAnsi="仿宋" w:eastAsia="仿宋" w:cs="宋体"/>
          <w:kern w:val="0"/>
          <w:sz w:val="32"/>
          <w:szCs w:val="32"/>
        </w:rPr>
        <w:t>、警务督察大队负责局各项重大工作部署、对公安内部各办案场所和基层派出所值班人员值班备勤和窗口服务情况等内部工作的监督检查。</w:t>
      </w:r>
    </w:p>
    <w:p w14:paraId="2DCCFEE1">
      <w:pPr>
        <w:spacing w:line="560" w:lineRule="exact"/>
        <w:ind w:firstLine="640" w:firstLineChars="200"/>
        <w:rPr>
          <w:rFonts w:ascii="仿宋" w:hAnsi="仿宋" w:eastAsia="仿宋" w:cs="宋体"/>
          <w:kern w:val="0"/>
          <w:sz w:val="32"/>
          <w:szCs w:val="32"/>
        </w:rPr>
      </w:pPr>
      <w:r>
        <w:rPr>
          <w:rFonts w:hint="eastAsia" w:ascii="华文楷体" w:hAnsi="华文楷体" w:eastAsia="华文楷体"/>
          <w:sz w:val="32"/>
          <w:szCs w:val="32"/>
        </w:rPr>
        <w:t>预算单位构成</w:t>
      </w:r>
      <w:r>
        <w:rPr>
          <w:rFonts w:ascii="华文楷体" w:hAnsi="华文楷体" w:eastAsia="华文楷体"/>
          <w:sz w:val="32"/>
          <w:szCs w:val="32"/>
        </w:rPr>
        <w:t>：</w:t>
      </w:r>
      <w:r>
        <w:rPr>
          <w:rFonts w:hint="eastAsia" w:ascii="仿宋" w:hAnsi="仿宋" w:eastAsia="仿宋" w:cs="宋体"/>
          <w:kern w:val="0"/>
          <w:sz w:val="32"/>
          <w:szCs w:val="32"/>
        </w:rPr>
        <w:t>从预算单位构成看，宁晋县公安局202</w:t>
      </w:r>
      <w:r>
        <w:rPr>
          <w:rFonts w:hint="eastAsia" w:ascii="仿宋" w:hAnsi="仿宋" w:eastAsia="仿宋" w:cs="宋体"/>
          <w:kern w:val="0"/>
          <w:sz w:val="32"/>
          <w:szCs w:val="32"/>
          <w:lang w:val="en-US" w:eastAsia="zh-CN"/>
        </w:rPr>
        <w:t>1</w:t>
      </w:r>
      <w:r>
        <w:rPr>
          <w:rFonts w:hint="eastAsia" w:ascii="仿宋" w:hAnsi="仿宋" w:eastAsia="仿宋" w:cs="宋体"/>
          <w:kern w:val="0"/>
          <w:sz w:val="32"/>
          <w:szCs w:val="32"/>
        </w:rPr>
        <w:t>年度部门预算包括局本级预算和局属单位预算。</w:t>
      </w:r>
    </w:p>
    <w:p w14:paraId="614C360C">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纳入宁晋县公安局202</w:t>
      </w:r>
      <w:r>
        <w:rPr>
          <w:rFonts w:hint="eastAsia" w:ascii="仿宋" w:hAnsi="仿宋" w:eastAsia="仿宋" w:cs="宋体"/>
          <w:kern w:val="0"/>
          <w:sz w:val="32"/>
          <w:szCs w:val="32"/>
          <w:lang w:val="en-US" w:eastAsia="zh-CN"/>
        </w:rPr>
        <w:t>1</w:t>
      </w:r>
      <w:r>
        <w:rPr>
          <w:rFonts w:hint="eastAsia" w:ascii="仿宋" w:hAnsi="仿宋" w:eastAsia="仿宋" w:cs="宋体"/>
          <w:kern w:val="0"/>
          <w:sz w:val="32"/>
          <w:szCs w:val="32"/>
        </w:rPr>
        <w:t>年度部门预算编制范围的单位共1个，详细情况见下表：</w:t>
      </w:r>
    </w:p>
    <w:tbl>
      <w:tblPr>
        <w:tblStyle w:val="5"/>
        <w:tblW w:w="7950" w:type="dxa"/>
        <w:jc w:val="center"/>
        <w:tblLayout w:type="fixed"/>
        <w:tblCellMar>
          <w:top w:w="0" w:type="dxa"/>
          <w:left w:w="0" w:type="dxa"/>
          <w:bottom w:w="0" w:type="dxa"/>
          <w:right w:w="0" w:type="dxa"/>
        </w:tblCellMar>
      </w:tblPr>
      <w:tblGrid>
        <w:gridCol w:w="1528"/>
        <w:gridCol w:w="6422"/>
      </w:tblGrid>
      <w:tr w14:paraId="2BD98E57">
        <w:tblPrEx>
          <w:tblCellMar>
            <w:top w:w="0" w:type="dxa"/>
            <w:left w:w="0" w:type="dxa"/>
            <w:bottom w:w="0" w:type="dxa"/>
            <w:right w:w="0" w:type="dxa"/>
          </w:tblCellMar>
        </w:tblPrEx>
        <w:trPr>
          <w:trHeight w:val="435" w:hRule="atLeast"/>
          <w:jc w:val="center"/>
        </w:trPr>
        <w:tc>
          <w:tcPr>
            <w:tcW w:w="1528"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5CF644B">
            <w:pPr>
              <w:keepNext w:val="0"/>
              <w:keepLines w:val="0"/>
              <w:suppressLineNumbers w:val="0"/>
              <w:spacing w:before="0" w:beforeAutospacing="0" w:after="0" w:afterAutospacing="0" w:line="560" w:lineRule="exact"/>
              <w:ind w:left="0" w:right="0"/>
              <w:jc w:val="center"/>
              <w:rPr>
                <w:rFonts w:hint="default" w:ascii="仿宋" w:hAnsi="仿宋" w:eastAsia="仿宋" w:cs="宋体"/>
                <w:sz w:val="32"/>
                <w:szCs w:val="32"/>
              </w:rPr>
            </w:pPr>
            <w:r>
              <w:rPr>
                <w:rFonts w:hint="eastAsia" w:ascii="仿宋" w:hAnsi="仿宋" w:eastAsia="仿宋" w:cs="宋体"/>
                <w:sz w:val="32"/>
                <w:szCs w:val="32"/>
              </w:rPr>
              <w:t>序号</w:t>
            </w:r>
          </w:p>
        </w:tc>
        <w:tc>
          <w:tcPr>
            <w:tcW w:w="6422"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BF42447">
            <w:pPr>
              <w:keepNext w:val="0"/>
              <w:keepLines w:val="0"/>
              <w:suppressLineNumbers w:val="0"/>
              <w:spacing w:before="0" w:beforeAutospacing="0" w:after="0" w:afterAutospacing="0" w:line="560" w:lineRule="exact"/>
              <w:ind w:left="0" w:right="0"/>
              <w:jc w:val="center"/>
              <w:rPr>
                <w:rFonts w:hint="default" w:ascii="仿宋" w:hAnsi="仿宋" w:eastAsia="仿宋" w:cs="宋体"/>
                <w:sz w:val="32"/>
                <w:szCs w:val="32"/>
              </w:rPr>
            </w:pPr>
            <w:r>
              <w:rPr>
                <w:rFonts w:hint="eastAsia" w:ascii="仿宋" w:hAnsi="仿宋" w:eastAsia="仿宋" w:cs="宋体"/>
                <w:sz w:val="32"/>
                <w:szCs w:val="32"/>
              </w:rPr>
              <w:t>单位名称</w:t>
            </w:r>
          </w:p>
        </w:tc>
      </w:tr>
      <w:tr w14:paraId="08AEDA11">
        <w:tblPrEx>
          <w:tblCellMar>
            <w:top w:w="0" w:type="dxa"/>
            <w:left w:w="0" w:type="dxa"/>
            <w:bottom w:w="0" w:type="dxa"/>
            <w:right w:w="0" w:type="dxa"/>
          </w:tblCellMar>
        </w:tblPrEx>
        <w:trPr>
          <w:trHeight w:val="435" w:hRule="atLeast"/>
          <w:jc w:val="center"/>
        </w:trPr>
        <w:tc>
          <w:tcPr>
            <w:tcW w:w="1528"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A5C235C">
            <w:pPr>
              <w:keepNext w:val="0"/>
              <w:keepLines w:val="0"/>
              <w:suppressLineNumbers w:val="0"/>
              <w:spacing w:before="0" w:beforeAutospacing="0" w:after="0" w:afterAutospacing="0" w:line="560" w:lineRule="exact"/>
              <w:ind w:left="0" w:right="0"/>
              <w:jc w:val="center"/>
              <w:rPr>
                <w:rFonts w:hint="default" w:ascii="仿宋" w:hAnsi="仿宋" w:eastAsia="仿宋" w:cs="宋体"/>
                <w:sz w:val="32"/>
                <w:szCs w:val="32"/>
              </w:rPr>
            </w:pPr>
            <w:r>
              <w:rPr>
                <w:rFonts w:hint="default" w:ascii="仿宋" w:hAnsi="仿宋" w:eastAsia="仿宋" w:cs="宋体"/>
                <w:sz w:val="32"/>
                <w:szCs w:val="32"/>
              </w:rPr>
              <w:t>1</w:t>
            </w:r>
          </w:p>
        </w:tc>
        <w:tc>
          <w:tcPr>
            <w:tcW w:w="6422"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E047B02">
            <w:pPr>
              <w:keepNext w:val="0"/>
              <w:keepLines w:val="0"/>
              <w:suppressLineNumbers w:val="0"/>
              <w:spacing w:before="0" w:beforeAutospacing="0" w:after="0" w:afterAutospacing="0" w:line="560" w:lineRule="exact"/>
              <w:ind w:left="0" w:right="0"/>
              <w:jc w:val="center"/>
              <w:rPr>
                <w:rFonts w:hint="default" w:ascii="仿宋" w:hAnsi="仿宋" w:eastAsia="仿宋" w:cs="宋体"/>
                <w:sz w:val="32"/>
                <w:szCs w:val="32"/>
              </w:rPr>
            </w:pPr>
            <w:r>
              <w:rPr>
                <w:rFonts w:hint="eastAsia" w:ascii="仿宋" w:hAnsi="仿宋" w:eastAsia="仿宋" w:cs="宋体"/>
                <w:sz w:val="32"/>
                <w:szCs w:val="32"/>
              </w:rPr>
              <w:t>宁晋县公安局本级</w:t>
            </w:r>
          </w:p>
        </w:tc>
      </w:tr>
    </w:tbl>
    <w:p w14:paraId="3CD9E6DC">
      <w:pPr>
        <w:spacing w:line="560" w:lineRule="exact"/>
        <w:ind w:firstLine="640" w:firstLineChars="200"/>
        <w:rPr>
          <w:rFonts w:ascii="仿宋" w:hAnsi="仿宋" w:eastAsia="仿宋" w:cs="宋体"/>
          <w:kern w:val="0"/>
          <w:sz w:val="32"/>
          <w:szCs w:val="32"/>
        </w:rPr>
      </w:pPr>
    </w:p>
    <w:p w14:paraId="7232C440">
      <w:pPr>
        <w:spacing w:line="560" w:lineRule="exact"/>
        <w:ind w:firstLine="640" w:firstLineChars="200"/>
        <w:rPr>
          <w:rFonts w:ascii="仿宋" w:hAnsi="仿宋" w:eastAsia="仿宋" w:cs="宋体"/>
          <w:kern w:val="0"/>
          <w:sz w:val="32"/>
          <w:szCs w:val="32"/>
        </w:rPr>
      </w:pPr>
    </w:p>
    <w:p w14:paraId="2CEB0068">
      <w:pPr>
        <w:widowControl/>
        <w:spacing w:line="560" w:lineRule="exact"/>
        <w:ind w:firstLine="643"/>
        <w:jc w:val="left"/>
        <w:rPr>
          <w:rFonts w:ascii="黑体" w:hAnsi="黑体" w:eastAsia="黑体"/>
          <w:sz w:val="32"/>
          <w:szCs w:val="32"/>
        </w:rPr>
      </w:pPr>
      <w:r>
        <w:rPr>
          <w:rFonts w:hint="eastAsia" w:ascii="黑体" w:hAnsi="黑体" w:eastAsia="黑体" w:cs="宋体"/>
          <w:kern w:val="0"/>
          <w:sz w:val="32"/>
          <w:szCs w:val="32"/>
        </w:rPr>
        <w:t>二、部门预算安排的总体情况</w:t>
      </w:r>
    </w:p>
    <w:p w14:paraId="42727FB7">
      <w:pPr>
        <w:spacing w:line="560" w:lineRule="exact"/>
        <w:ind w:firstLine="640" w:firstLineChars="200"/>
        <w:rPr>
          <w:rFonts w:ascii="仿宋" w:hAnsi="仿宋" w:eastAsia="仿宋"/>
          <w:sz w:val="32"/>
          <w:szCs w:val="32"/>
        </w:rPr>
      </w:pPr>
      <w:r>
        <w:rPr>
          <w:rFonts w:hint="eastAsia" w:ascii="仿宋" w:hAnsi="仿宋" w:eastAsia="仿宋"/>
          <w:sz w:val="32"/>
          <w:szCs w:val="32"/>
        </w:rPr>
        <w:t>根据宁晋县财政局《关于2021年县级部门预算的批复》（宁财字〔</w:t>
      </w:r>
      <w:r>
        <w:rPr>
          <w:rFonts w:ascii="仿宋" w:hAnsi="仿宋" w:eastAsia="仿宋"/>
          <w:sz w:val="32"/>
          <w:szCs w:val="32"/>
        </w:rPr>
        <w:t>20</w:t>
      </w:r>
      <w:r>
        <w:rPr>
          <w:rFonts w:hint="eastAsia" w:ascii="仿宋" w:hAnsi="仿宋" w:eastAsia="仿宋"/>
          <w:sz w:val="32"/>
          <w:szCs w:val="32"/>
        </w:rPr>
        <w:t>21〕19号），我单位</w:t>
      </w:r>
      <w:r>
        <w:rPr>
          <w:rFonts w:ascii="仿宋" w:hAnsi="仿宋" w:eastAsia="仿宋"/>
          <w:sz w:val="32"/>
          <w:szCs w:val="32"/>
        </w:rPr>
        <w:t>20</w:t>
      </w:r>
      <w:r>
        <w:rPr>
          <w:rFonts w:hint="eastAsia" w:ascii="仿宋" w:hAnsi="仿宋" w:eastAsia="仿宋"/>
          <w:sz w:val="32"/>
          <w:szCs w:val="32"/>
        </w:rPr>
        <w:t>21年一般公共预算拨款收入10241.71万元</w:t>
      </w:r>
      <w:r>
        <w:rPr>
          <w:rFonts w:ascii="仿宋" w:hAnsi="仿宋" w:eastAsia="仿宋"/>
          <w:sz w:val="32"/>
          <w:szCs w:val="32"/>
        </w:rPr>
        <w:t>,</w:t>
      </w:r>
      <w:r>
        <w:rPr>
          <w:rFonts w:hint="eastAsia" w:ascii="仿宋" w:hAnsi="仿宋" w:eastAsia="仿宋"/>
          <w:sz w:val="32"/>
          <w:szCs w:val="32"/>
        </w:rPr>
        <w:t>较</w:t>
      </w:r>
      <w:r>
        <w:rPr>
          <w:rFonts w:ascii="仿宋" w:hAnsi="仿宋" w:eastAsia="仿宋"/>
          <w:sz w:val="32"/>
          <w:szCs w:val="32"/>
        </w:rPr>
        <w:t>20</w:t>
      </w:r>
      <w:r>
        <w:rPr>
          <w:rFonts w:hint="eastAsia" w:ascii="仿宋" w:hAnsi="仿宋" w:eastAsia="仿宋"/>
          <w:sz w:val="32"/>
          <w:szCs w:val="32"/>
        </w:rPr>
        <w:t>20年预算总收入（7317.21万元）增加2924.5万元，增加39.96</w:t>
      </w:r>
      <w:r>
        <w:rPr>
          <w:rFonts w:ascii="仿宋" w:hAnsi="仿宋" w:eastAsia="仿宋"/>
          <w:sz w:val="32"/>
          <w:szCs w:val="32"/>
        </w:rPr>
        <w:t>%</w:t>
      </w:r>
      <w:r>
        <w:rPr>
          <w:rFonts w:hint="eastAsia" w:ascii="仿宋" w:hAnsi="仿宋" w:eastAsia="仿宋"/>
          <w:sz w:val="32"/>
          <w:szCs w:val="32"/>
        </w:rPr>
        <w:t>，全部为一般公共预算拨款。</w:t>
      </w:r>
      <w:r>
        <w:rPr>
          <w:rFonts w:ascii="仿宋" w:hAnsi="仿宋" w:eastAsia="仿宋"/>
          <w:sz w:val="32"/>
          <w:szCs w:val="32"/>
        </w:rPr>
        <w:t>20</w:t>
      </w:r>
      <w:r>
        <w:rPr>
          <w:rFonts w:hint="eastAsia" w:ascii="仿宋" w:hAnsi="仿宋" w:eastAsia="仿宋"/>
          <w:sz w:val="32"/>
          <w:szCs w:val="32"/>
        </w:rPr>
        <w:t>21年公安局预算总支出10241.71万元，较</w:t>
      </w:r>
      <w:r>
        <w:rPr>
          <w:rFonts w:ascii="仿宋" w:hAnsi="仿宋" w:eastAsia="仿宋"/>
          <w:sz w:val="32"/>
          <w:szCs w:val="32"/>
        </w:rPr>
        <w:t>20</w:t>
      </w:r>
      <w:r>
        <w:rPr>
          <w:rFonts w:hint="eastAsia" w:ascii="仿宋" w:hAnsi="仿宋" w:eastAsia="仿宋"/>
          <w:sz w:val="32"/>
          <w:szCs w:val="32"/>
        </w:rPr>
        <w:t>20年预算总支出（7317.21万元）增加2924.5万元，增加39.96</w:t>
      </w:r>
      <w:r>
        <w:rPr>
          <w:rFonts w:ascii="仿宋" w:hAnsi="仿宋" w:eastAsia="仿宋"/>
          <w:sz w:val="32"/>
          <w:szCs w:val="32"/>
        </w:rPr>
        <w:t>%</w:t>
      </w:r>
      <w:r>
        <w:rPr>
          <w:rFonts w:hint="eastAsia" w:ascii="仿宋" w:hAnsi="仿宋" w:eastAsia="仿宋"/>
          <w:sz w:val="32"/>
          <w:szCs w:val="32"/>
        </w:rPr>
        <w:t>，其中基本支出：3557.06万元、项目支出：6684.65万元。</w:t>
      </w:r>
    </w:p>
    <w:p w14:paraId="2BCA50B0">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三、机关运行经费安排情况</w:t>
      </w:r>
    </w:p>
    <w:p w14:paraId="638D9367">
      <w:pPr>
        <w:spacing w:line="560" w:lineRule="exact"/>
        <w:ind w:firstLine="640" w:firstLineChars="200"/>
        <w:rPr>
          <w:rFonts w:ascii="仿宋" w:hAnsi="仿宋" w:eastAsia="仿宋"/>
          <w:sz w:val="32"/>
          <w:szCs w:val="32"/>
        </w:rPr>
      </w:pPr>
      <w:r>
        <w:rPr>
          <w:rFonts w:hint="eastAsia" w:ascii="仿宋" w:hAnsi="仿宋" w:eastAsia="仿宋" w:cs="FZFSK--GBK1-0"/>
          <w:kern w:val="0"/>
          <w:sz w:val="32"/>
          <w:szCs w:val="32"/>
        </w:rPr>
        <w:t>我单位</w:t>
      </w:r>
      <w:r>
        <w:rPr>
          <w:rFonts w:ascii="仿宋" w:hAnsi="仿宋" w:eastAsia="仿宋" w:cs="FZFSK--GBK1-0"/>
          <w:kern w:val="0"/>
          <w:sz w:val="32"/>
          <w:szCs w:val="32"/>
        </w:rPr>
        <w:t>20</w:t>
      </w:r>
      <w:r>
        <w:rPr>
          <w:rFonts w:hint="eastAsia" w:ascii="仿宋" w:hAnsi="仿宋" w:eastAsia="仿宋" w:cs="FZFSK--GBK1-0"/>
          <w:kern w:val="0"/>
          <w:sz w:val="32"/>
          <w:szCs w:val="32"/>
        </w:rPr>
        <w:t>21年机关运行经费3557.06</w:t>
      </w:r>
      <w:r>
        <w:rPr>
          <w:rFonts w:hint="eastAsia" w:ascii="仿宋" w:hAnsi="仿宋" w:eastAsia="仿宋"/>
          <w:sz w:val="32"/>
          <w:szCs w:val="32"/>
        </w:rPr>
        <w:t>万元，比</w:t>
      </w:r>
      <w:r>
        <w:rPr>
          <w:rFonts w:ascii="仿宋" w:hAnsi="仿宋" w:eastAsia="仿宋"/>
          <w:sz w:val="32"/>
          <w:szCs w:val="32"/>
        </w:rPr>
        <w:t>20</w:t>
      </w:r>
      <w:r>
        <w:rPr>
          <w:rFonts w:hint="eastAsia" w:ascii="仿宋" w:hAnsi="仿宋" w:eastAsia="仿宋"/>
          <w:sz w:val="32"/>
          <w:szCs w:val="32"/>
        </w:rPr>
        <w:t>20年（3641.66万元）减少84.6万元，减少2.3</w:t>
      </w:r>
      <w:r>
        <w:rPr>
          <w:rFonts w:ascii="仿宋" w:hAnsi="仿宋" w:eastAsia="仿宋"/>
          <w:sz w:val="32"/>
          <w:szCs w:val="32"/>
        </w:rPr>
        <w:t>%</w:t>
      </w:r>
      <w:r>
        <w:rPr>
          <w:rFonts w:hint="eastAsia" w:ascii="仿宋" w:hAnsi="仿宋" w:eastAsia="仿宋"/>
          <w:sz w:val="32"/>
          <w:szCs w:val="32"/>
        </w:rPr>
        <w:t>。主要是2021年根据财政要求将部分日常经费列入项目经费。</w:t>
      </w:r>
    </w:p>
    <w:p w14:paraId="5DBA7F1A">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四、财政拨款</w:t>
      </w:r>
      <w:r>
        <w:rPr>
          <w:rFonts w:ascii="黑体" w:hAnsi="黑体" w:eastAsia="黑体" w:cs="宋体"/>
          <w:kern w:val="0"/>
          <w:sz w:val="32"/>
          <w:szCs w:val="32"/>
        </w:rPr>
        <w:t>“</w:t>
      </w:r>
      <w:r>
        <w:rPr>
          <w:rFonts w:hint="eastAsia" w:ascii="黑体" w:hAnsi="黑体" w:eastAsia="黑体" w:cs="宋体"/>
          <w:kern w:val="0"/>
          <w:sz w:val="32"/>
          <w:szCs w:val="32"/>
        </w:rPr>
        <w:t>三公</w:t>
      </w:r>
      <w:r>
        <w:rPr>
          <w:rFonts w:ascii="黑体" w:hAnsi="黑体" w:eastAsia="黑体" w:cs="宋体"/>
          <w:kern w:val="0"/>
          <w:sz w:val="32"/>
          <w:szCs w:val="32"/>
        </w:rPr>
        <w:t>”</w:t>
      </w:r>
      <w:r>
        <w:rPr>
          <w:rFonts w:hint="eastAsia" w:ascii="黑体" w:hAnsi="黑体" w:eastAsia="黑体" w:cs="宋体"/>
          <w:kern w:val="0"/>
          <w:sz w:val="32"/>
          <w:szCs w:val="32"/>
        </w:rPr>
        <w:t>经费预算情况及增减变化原因</w:t>
      </w:r>
    </w:p>
    <w:p w14:paraId="659E7386">
      <w:pPr>
        <w:widowControl/>
        <w:spacing w:line="560" w:lineRule="exact"/>
        <w:ind w:firstLine="643"/>
        <w:jc w:val="left"/>
        <w:rPr>
          <w:rFonts w:ascii="黑体" w:hAnsi="黑体" w:eastAsia="黑体" w:cs="宋体"/>
          <w:kern w:val="0"/>
          <w:sz w:val="32"/>
          <w:szCs w:val="32"/>
        </w:rPr>
      </w:pPr>
      <w:r>
        <w:rPr>
          <w:rFonts w:hint="eastAsia" w:ascii="仿宋" w:hAnsi="仿宋" w:eastAsia="仿宋"/>
          <w:sz w:val="32"/>
          <w:szCs w:val="32"/>
        </w:rPr>
        <w:t>我单位</w:t>
      </w:r>
      <w:r>
        <w:rPr>
          <w:rFonts w:ascii="仿宋" w:hAnsi="仿宋" w:eastAsia="仿宋"/>
          <w:sz w:val="32"/>
          <w:szCs w:val="32"/>
        </w:rPr>
        <w:t>20</w:t>
      </w:r>
      <w:r>
        <w:rPr>
          <w:rFonts w:hint="eastAsia" w:ascii="仿宋" w:hAnsi="仿宋" w:eastAsia="仿宋"/>
          <w:sz w:val="32"/>
          <w:szCs w:val="32"/>
        </w:rPr>
        <w:t>21年“三公”经费预算数为142万元，比2020年（74.2万元）增加67.8万元，其中公务接待费2万元，比2020年（2.2万元）减少0.2元，公务用车购置及运行费140万元，比2020年（72万元）增加68万元，为更好的保障我局基层一线单位执法执勤车辆能够正常运转，满足公安机关维护稳定、打击犯罪和服务人民的职能需求，2021年我单位需购置8部警车列入2021年预算，因公出国（境）费</w:t>
      </w:r>
      <w:r>
        <w:rPr>
          <w:rFonts w:ascii="仿宋" w:hAnsi="仿宋" w:eastAsia="仿宋"/>
          <w:sz w:val="32"/>
          <w:szCs w:val="32"/>
        </w:rPr>
        <w:t>0</w:t>
      </w:r>
      <w:r>
        <w:rPr>
          <w:rFonts w:hint="eastAsia" w:ascii="仿宋" w:hAnsi="仿宋" w:eastAsia="仿宋"/>
          <w:sz w:val="32"/>
          <w:szCs w:val="32"/>
        </w:rPr>
        <w:t>万元，与上年持平。</w:t>
      </w:r>
    </w:p>
    <w:p w14:paraId="78ED5C7D">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五、绩效预算信息</w:t>
      </w:r>
    </w:p>
    <w:p w14:paraId="64A54CFE">
      <w:pPr>
        <w:ind w:firstLine="640" w:firstLineChars="200"/>
        <w:jc w:val="left"/>
        <w:rPr>
          <w:rFonts w:ascii="华文楷体" w:hAnsi="华文楷体" w:eastAsia="华文楷体"/>
          <w:sz w:val="32"/>
          <w:szCs w:val="32"/>
        </w:rPr>
      </w:pPr>
      <w:r>
        <w:rPr>
          <w:rFonts w:ascii="华文楷体" w:hAnsi="华文楷体" w:eastAsia="华文楷体"/>
          <w:sz w:val="32"/>
          <w:szCs w:val="32"/>
        </w:rPr>
        <w:t>第一部分 部门整体绩效目标</w:t>
      </w:r>
    </w:p>
    <w:p w14:paraId="3AC2CD02">
      <w:pPr>
        <w:ind w:firstLine="640" w:firstLineChars="200"/>
        <w:jc w:val="left"/>
        <w:rPr>
          <w:rFonts w:ascii="华文楷体" w:hAnsi="华文楷体" w:eastAsia="华文楷体"/>
          <w:sz w:val="32"/>
          <w:szCs w:val="32"/>
        </w:rPr>
      </w:pPr>
      <w:r>
        <w:rPr>
          <w:rFonts w:ascii="华文楷体" w:hAnsi="华文楷体" w:eastAsia="华文楷体"/>
          <w:sz w:val="32"/>
          <w:szCs w:val="32"/>
        </w:rPr>
        <w:t>总体绩效目标：</w:t>
      </w:r>
    </w:p>
    <w:p w14:paraId="24ACFF64">
      <w:pPr>
        <w:spacing w:line="560" w:lineRule="exact"/>
        <w:ind w:firstLine="640" w:firstLineChars="200"/>
        <w:rPr>
          <w:rFonts w:ascii="仿宋" w:hAnsi="仿宋" w:eastAsia="仿宋" w:cs="仿宋"/>
          <w:color w:val="000000"/>
          <w:sz w:val="32"/>
          <w:szCs w:val="32"/>
        </w:rPr>
      </w:pPr>
      <w:r>
        <w:rPr>
          <w:rFonts w:ascii="仿宋" w:hAnsi="仿宋" w:eastAsia="仿宋" w:cs="仿宋"/>
          <w:color w:val="000000"/>
          <w:sz w:val="32"/>
          <w:szCs w:val="32"/>
        </w:rPr>
        <w:t>2021</w:t>
      </w:r>
      <w:r>
        <w:rPr>
          <w:rFonts w:hint="eastAsia" w:ascii="仿宋" w:hAnsi="仿宋" w:eastAsia="仿宋" w:cs="仿宋"/>
          <w:color w:val="000000"/>
          <w:sz w:val="32"/>
          <w:szCs w:val="32"/>
        </w:rPr>
        <w:t>年宁晋县公安局在县委、县政府和上级公安机关的坚强领导下，以贯彻落实党的十九大精神和习近平总书记系列重要讲话为主线，编制并严格落实执行“十四五”装备规划建设，进一步提高政治站位和政治规矩，坚定“四个意识”做到“两个维护”聚焦“平安宁晋”建设，紧紧围绕全县大局工作，以打击犯罪、维护稳定、安保维稳、护航发展、服务民生为工作总基调，深化公安改革，推进“四项建设”，全面推进公安整体工作再上新台阶。</w:t>
      </w:r>
    </w:p>
    <w:p w14:paraId="7A7AADE2">
      <w:pPr>
        <w:spacing w:line="560" w:lineRule="exact"/>
        <w:ind w:firstLine="640" w:firstLineChars="200"/>
        <w:rPr>
          <w:rFonts w:ascii="方正楷体_GBK" w:eastAsia="方正楷体_GBK"/>
          <w:b/>
          <w:sz w:val="32"/>
          <w:szCs w:val="32"/>
        </w:rPr>
      </w:pPr>
      <w:r>
        <w:rPr>
          <w:rFonts w:hint="eastAsia" w:ascii="华文楷体" w:hAnsi="华文楷体" w:eastAsia="华文楷体"/>
          <w:sz w:val="32"/>
          <w:szCs w:val="32"/>
        </w:rPr>
        <w:t>职责分类绩效目标</w:t>
      </w:r>
      <w:r>
        <w:rPr>
          <w:rFonts w:hint="eastAsia" w:ascii="方正楷体_GBK" w:eastAsia="方正楷体_GBK"/>
          <w:b/>
          <w:sz w:val="32"/>
          <w:szCs w:val="32"/>
        </w:rPr>
        <w:t>：</w:t>
      </w:r>
    </w:p>
    <w:p w14:paraId="53D8C235">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1.贯彻执行公安工作的方针、政策、法律、法规；组织部署全县公安工作并指导、监督、检查贯彻执行情况。</w:t>
      </w:r>
    </w:p>
    <w:p w14:paraId="1F467352">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2.收集、掌握影响稳定、危害国内安全和社会治安的情况，分析形势，研究公安工作出现的新情况、新问题，为县委、县政府和上级公安机关提供信息和决策依据。</w:t>
      </w:r>
    </w:p>
    <w:p w14:paraId="1A05E545">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3.指导全县公安法制建设，负责案件审批、行政诉讼和行政复议工作，组织实施执法监督工作。</w:t>
      </w:r>
    </w:p>
    <w:p w14:paraId="53BA0EF5">
      <w:pPr>
        <w:ind w:firstLine="560"/>
        <w:rPr>
          <w:rFonts w:ascii="仿宋" w:hAnsi="仿宋" w:eastAsia="仿宋" w:cs="宋体"/>
          <w:kern w:val="0"/>
          <w:sz w:val="32"/>
          <w:szCs w:val="32"/>
        </w:rPr>
      </w:pPr>
      <w:r>
        <w:rPr>
          <w:rFonts w:hint="eastAsia" w:ascii="仿宋" w:hAnsi="仿宋" w:eastAsia="仿宋" w:cs="宋体"/>
          <w:kern w:val="0"/>
          <w:sz w:val="32"/>
          <w:szCs w:val="32"/>
        </w:rPr>
        <w:t>4.组织指挥全县公安侦查工作，惩治违法犯罪活动；打击、防范暴力恐怖活动和邪教活动；处置骚乱和群体性突发事件，组织实施重大活动的安全保卫工作。</w:t>
      </w:r>
    </w:p>
    <w:p w14:paraId="16A1F531">
      <w:pPr>
        <w:ind w:firstLine="560"/>
        <w:rPr>
          <w:rFonts w:ascii="仿宋" w:hAnsi="仿宋" w:eastAsia="仿宋" w:cs="宋体"/>
          <w:kern w:val="0"/>
          <w:sz w:val="32"/>
          <w:szCs w:val="32"/>
        </w:rPr>
      </w:pPr>
      <w:r>
        <w:rPr>
          <w:rFonts w:hint="eastAsia" w:ascii="仿宋" w:hAnsi="仿宋" w:eastAsia="仿宋" w:cs="宋体"/>
          <w:kern w:val="0"/>
          <w:sz w:val="32"/>
          <w:szCs w:val="32"/>
        </w:rPr>
        <w:t>5.组织指挥全县公安机关查处危害社会治安秩序的行为；依法管理治安、户政、居民身份证的有关事务；依法管理集会、游行、示威活动。</w:t>
      </w:r>
    </w:p>
    <w:p w14:paraId="38EDCE87">
      <w:pPr>
        <w:ind w:firstLine="560"/>
        <w:rPr>
          <w:rFonts w:ascii="仿宋" w:hAnsi="仿宋" w:eastAsia="仿宋" w:cs="宋体"/>
          <w:kern w:val="0"/>
          <w:sz w:val="32"/>
          <w:szCs w:val="32"/>
        </w:rPr>
      </w:pPr>
      <w:r>
        <w:rPr>
          <w:rFonts w:hint="eastAsia" w:ascii="仿宋" w:hAnsi="仿宋" w:eastAsia="仿宋" w:cs="宋体"/>
          <w:kern w:val="0"/>
          <w:sz w:val="32"/>
          <w:szCs w:val="32"/>
        </w:rPr>
        <w:t>6.负责全县食品药品制假案件的立案查处及环境违法犯罪案件的打击查处。</w:t>
      </w:r>
    </w:p>
    <w:p w14:paraId="3518DCE2">
      <w:pPr>
        <w:ind w:firstLine="560"/>
        <w:rPr>
          <w:rFonts w:ascii="仿宋" w:hAnsi="仿宋" w:eastAsia="仿宋" w:cs="宋体"/>
          <w:kern w:val="0"/>
          <w:sz w:val="32"/>
          <w:szCs w:val="32"/>
        </w:rPr>
      </w:pPr>
      <w:r>
        <w:rPr>
          <w:rFonts w:hint="eastAsia" w:ascii="仿宋" w:hAnsi="仿宋" w:eastAsia="仿宋" w:cs="宋体"/>
          <w:kern w:val="0"/>
          <w:sz w:val="32"/>
          <w:szCs w:val="32"/>
        </w:rPr>
        <w:t>7.做好社会治安防控。做好各项安全保卫工作，开展重点信访人稳控、劝返任务，打造环京安全屏障，消除治安隐患。</w:t>
      </w:r>
    </w:p>
    <w:p w14:paraId="2CBC3564">
      <w:pPr>
        <w:ind w:firstLine="560"/>
        <w:rPr>
          <w:rFonts w:ascii="仿宋" w:hAnsi="仿宋" w:eastAsia="仿宋" w:cs="宋体"/>
          <w:kern w:val="0"/>
          <w:sz w:val="32"/>
          <w:szCs w:val="32"/>
        </w:rPr>
      </w:pPr>
      <w:r>
        <w:rPr>
          <w:rFonts w:hint="eastAsia" w:ascii="仿宋" w:hAnsi="仿宋" w:eastAsia="仿宋" w:cs="宋体"/>
          <w:kern w:val="0"/>
          <w:sz w:val="32"/>
          <w:szCs w:val="32"/>
        </w:rPr>
        <w:t>8.维护交通秩序和交通安全，组织实施交通管理，处理交通事故；依法做好机动车辆和驾驶员的管理工作。</w:t>
      </w:r>
    </w:p>
    <w:p w14:paraId="39340E94">
      <w:pPr>
        <w:ind w:firstLine="560"/>
        <w:rPr>
          <w:rFonts w:ascii="仿宋" w:hAnsi="仿宋" w:eastAsia="仿宋" w:cs="宋体"/>
          <w:kern w:val="0"/>
          <w:sz w:val="32"/>
          <w:szCs w:val="32"/>
        </w:rPr>
      </w:pPr>
      <w:r>
        <w:rPr>
          <w:rFonts w:hint="eastAsia" w:ascii="仿宋" w:hAnsi="仿宋" w:eastAsia="仿宋" w:cs="宋体"/>
          <w:kern w:val="0"/>
          <w:sz w:val="32"/>
          <w:szCs w:val="32"/>
        </w:rPr>
        <w:t>9.警卫国家规定的特定人员，守卫重要场所和设施。</w:t>
      </w:r>
    </w:p>
    <w:p w14:paraId="07016628">
      <w:pPr>
        <w:ind w:firstLine="560"/>
        <w:rPr>
          <w:rFonts w:ascii="仿宋" w:hAnsi="仿宋" w:eastAsia="仿宋" w:cs="宋体"/>
          <w:kern w:val="0"/>
          <w:sz w:val="32"/>
          <w:szCs w:val="32"/>
        </w:rPr>
      </w:pPr>
      <w:r>
        <w:rPr>
          <w:rFonts w:hint="eastAsia" w:ascii="仿宋" w:hAnsi="仿宋" w:eastAsia="仿宋" w:cs="宋体"/>
          <w:kern w:val="0"/>
          <w:sz w:val="32"/>
          <w:szCs w:val="32"/>
        </w:rPr>
        <w:t>10.依法贯彻出入境管理政策，受理中国公民因私出境申请和外国人及港、澳、台公民在中国境内居留的临时登记；依法查处“六非”人员。</w:t>
      </w:r>
    </w:p>
    <w:p w14:paraId="026C8F5C">
      <w:pPr>
        <w:ind w:firstLine="560"/>
        <w:rPr>
          <w:rFonts w:ascii="仿宋" w:hAnsi="仿宋" w:eastAsia="仿宋" w:cs="宋体"/>
          <w:kern w:val="0"/>
          <w:sz w:val="32"/>
          <w:szCs w:val="32"/>
        </w:rPr>
      </w:pPr>
      <w:r>
        <w:rPr>
          <w:rFonts w:hint="eastAsia" w:ascii="仿宋" w:hAnsi="仿宋" w:eastAsia="仿宋" w:cs="宋体"/>
          <w:kern w:val="0"/>
          <w:sz w:val="32"/>
          <w:szCs w:val="32"/>
        </w:rPr>
        <w:t>11.负责全县公安机关依法承担的执行刑罚的指导和监督工作，指导、监督全县收容教育审批工作和看守所、治安拘留所的管理工作。</w:t>
      </w:r>
    </w:p>
    <w:p w14:paraId="0FE5AC55">
      <w:pPr>
        <w:ind w:firstLine="560"/>
        <w:rPr>
          <w:rFonts w:ascii="仿宋" w:hAnsi="仿宋" w:eastAsia="仿宋" w:cs="宋体"/>
          <w:kern w:val="0"/>
          <w:sz w:val="32"/>
          <w:szCs w:val="32"/>
        </w:rPr>
      </w:pPr>
      <w:r>
        <w:rPr>
          <w:rFonts w:hint="eastAsia" w:ascii="仿宋" w:hAnsi="仿宋" w:eastAsia="仿宋" w:cs="宋体"/>
          <w:kern w:val="0"/>
          <w:sz w:val="32"/>
          <w:szCs w:val="32"/>
        </w:rPr>
        <w:t>12.组织实施全县公安机关公安信息网络的安全监察工作。</w:t>
      </w:r>
    </w:p>
    <w:p w14:paraId="4495D771">
      <w:pPr>
        <w:ind w:firstLine="560"/>
        <w:rPr>
          <w:rFonts w:ascii="仿宋" w:hAnsi="仿宋" w:eastAsia="仿宋" w:cs="宋体"/>
          <w:kern w:val="0"/>
          <w:sz w:val="32"/>
          <w:szCs w:val="32"/>
        </w:rPr>
      </w:pPr>
      <w:r>
        <w:rPr>
          <w:rFonts w:hint="eastAsia" w:ascii="仿宋" w:hAnsi="仿宋" w:eastAsia="仿宋" w:cs="宋体"/>
          <w:kern w:val="0"/>
          <w:sz w:val="32"/>
          <w:szCs w:val="32"/>
        </w:rPr>
        <w:t>13.指导、监督全县公安机关对国家机关、社会团体、企事业单位和重点建设工程的治安保卫工作以及群众性组织的治安防范工作。</w:t>
      </w:r>
    </w:p>
    <w:p w14:paraId="45648A74">
      <w:pPr>
        <w:ind w:firstLine="560"/>
        <w:rPr>
          <w:rFonts w:ascii="仿宋" w:hAnsi="仿宋" w:eastAsia="仿宋" w:cs="宋体"/>
          <w:kern w:val="0"/>
          <w:sz w:val="32"/>
          <w:szCs w:val="32"/>
        </w:rPr>
      </w:pPr>
      <w:r>
        <w:rPr>
          <w:rFonts w:hint="eastAsia" w:ascii="仿宋" w:hAnsi="仿宋" w:eastAsia="仿宋" w:cs="宋体"/>
          <w:kern w:val="0"/>
          <w:sz w:val="32"/>
          <w:szCs w:val="32"/>
        </w:rPr>
        <w:t>14.组织实施全县公安科学技术工作；规划全县公安信息技术、刑事技术和行动技术建设。</w:t>
      </w:r>
    </w:p>
    <w:p w14:paraId="5FB32A91">
      <w:pPr>
        <w:ind w:firstLine="560"/>
        <w:rPr>
          <w:rFonts w:ascii="仿宋" w:hAnsi="仿宋" w:eastAsia="仿宋" w:cs="宋体"/>
          <w:kern w:val="0"/>
          <w:sz w:val="32"/>
          <w:szCs w:val="32"/>
        </w:rPr>
      </w:pPr>
      <w:r>
        <w:rPr>
          <w:rFonts w:hint="eastAsia" w:ascii="仿宋" w:hAnsi="仿宋" w:eastAsia="仿宋" w:cs="宋体"/>
          <w:kern w:val="0"/>
          <w:sz w:val="32"/>
          <w:szCs w:val="32"/>
        </w:rPr>
        <w:t>15.分析全县公安队伍状况，研究、制定公安队伍建设、民警教育培训和公安宣传的规章制度，监督检查落实情况；组织指导全县公安队伍建设、干警教育培训、表彰奖励和宣传工作；按规定权限管理干部。</w:t>
      </w:r>
    </w:p>
    <w:p w14:paraId="3A37282D">
      <w:pPr>
        <w:ind w:firstLine="560"/>
        <w:rPr>
          <w:rFonts w:ascii="仿宋" w:hAnsi="仿宋" w:eastAsia="仿宋" w:cs="宋体"/>
          <w:kern w:val="0"/>
          <w:sz w:val="32"/>
          <w:szCs w:val="32"/>
        </w:rPr>
      </w:pPr>
      <w:r>
        <w:rPr>
          <w:rFonts w:hint="eastAsia" w:ascii="仿宋" w:hAnsi="仿宋" w:eastAsia="仿宋" w:cs="宋体"/>
          <w:kern w:val="0"/>
          <w:sz w:val="32"/>
          <w:szCs w:val="32"/>
        </w:rPr>
        <w:t>16.负责全县公安机关纪检监察和警务督察工作，对全县公安机关及人民警察的执法情况进行监督；按规定权限对干部实施监督；查处民警违法违纪案件。</w:t>
      </w:r>
    </w:p>
    <w:p w14:paraId="047302E0">
      <w:pPr>
        <w:ind w:firstLine="560"/>
        <w:rPr>
          <w:rFonts w:ascii="仿宋" w:hAnsi="仿宋" w:eastAsia="仿宋" w:cs="宋体"/>
          <w:kern w:val="0"/>
          <w:sz w:val="32"/>
          <w:szCs w:val="32"/>
        </w:rPr>
      </w:pPr>
      <w:r>
        <w:rPr>
          <w:rFonts w:hint="eastAsia" w:ascii="仿宋" w:hAnsi="仿宋" w:eastAsia="仿宋" w:cs="宋体"/>
          <w:kern w:val="0"/>
          <w:sz w:val="32"/>
          <w:szCs w:val="32"/>
        </w:rPr>
        <w:t>17.制定全县公安装备、被装、经费等警务保障计划和标准，组织、管理和分配全县公安装备、被装和经费。</w:t>
      </w:r>
    </w:p>
    <w:p w14:paraId="399A7EBF">
      <w:pPr>
        <w:ind w:firstLine="560"/>
        <w:rPr>
          <w:rFonts w:ascii="仿宋" w:hAnsi="仿宋" w:eastAsia="仿宋" w:cs="宋体"/>
          <w:kern w:val="0"/>
          <w:sz w:val="32"/>
          <w:szCs w:val="32"/>
        </w:rPr>
      </w:pPr>
      <w:r>
        <w:rPr>
          <w:rFonts w:hint="eastAsia" w:ascii="仿宋" w:hAnsi="仿宋" w:eastAsia="仿宋" w:cs="宋体"/>
          <w:kern w:val="0"/>
          <w:sz w:val="32"/>
          <w:szCs w:val="32"/>
        </w:rPr>
        <w:t>18.承办全县禁毒工作。</w:t>
      </w:r>
    </w:p>
    <w:p w14:paraId="1BC67671">
      <w:pPr>
        <w:ind w:firstLine="560"/>
        <w:rPr>
          <w:rFonts w:ascii="仿宋" w:hAnsi="仿宋" w:eastAsia="仿宋" w:cs="宋体"/>
          <w:kern w:val="0"/>
          <w:sz w:val="32"/>
          <w:szCs w:val="32"/>
        </w:rPr>
      </w:pPr>
      <w:r>
        <w:rPr>
          <w:rFonts w:hint="eastAsia" w:ascii="仿宋" w:hAnsi="仿宋" w:eastAsia="仿宋" w:cs="宋体"/>
          <w:kern w:val="0"/>
          <w:sz w:val="32"/>
          <w:szCs w:val="32"/>
        </w:rPr>
        <w:t>19.组织指挥县武警中队执行公安任务。</w:t>
      </w:r>
    </w:p>
    <w:p w14:paraId="5701B305">
      <w:pPr>
        <w:ind w:firstLine="560"/>
        <w:rPr>
          <w:rFonts w:ascii="仿宋" w:hAnsi="仿宋" w:eastAsia="仿宋" w:cs="宋体"/>
          <w:kern w:val="0"/>
          <w:sz w:val="32"/>
          <w:szCs w:val="32"/>
        </w:rPr>
      </w:pPr>
      <w:r>
        <w:rPr>
          <w:rFonts w:hint="eastAsia" w:ascii="仿宋" w:hAnsi="仿宋" w:eastAsia="仿宋" w:cs="宋体"/>
          <w:kern w:val="0"/>
          <w:sz w:val="32"/>
          <w:szCs w:val="32"/>
        </w:rPr>
        <w:t>20.承办县委、县政府和上级公安机关交办的其他事项。</w:t>
      </w:r>
    </w:p>
    <w:p w14:paraId="4FF275E8">
      <w:pPr>
        <w:ind w:firstLine="640" w:firstLineChars="200"/>
        <w:rPr>
          <w:rFonts w:ascii="华文楷体" w:hAnsi="华文楷体" w:eastAsia="华文楷体" w:cs="华文楷体"/>
          <w:b/>
          <w:bCs/>
          <w:sz w:val="32"/>
          <w:szCs w:val="32"/>
        </w:rPr>
      </w:pPr>
      <w:r>
        <w:rPr>
          <w:rFonts w:hint="eastAsia" w:ascii="华文楷体" w:hAnsi="华文楷体" w:eastAsia="华文楷体" w:cs="华文楷体"/>
          <w:b/>
          <w:bCs/>
          <w:sz w:val="32"/>
          <w:szCs w:val="32"/>
        </w:rPr>
        <w:t>实现本年度规划目标的保障措施</w:t>
      </w:r>
    </w:p>
    <w:p w14:paraId="7FEDEA52">
      <w:pPr>
        <w:widowControl/>
        <w:autoSpaceDE w:val="0"/>
        <w:autoSpaceDN w:val="0"/>
        <w:adjustRightInd w:val="0"/>
        <w:ind w:firstLine="640" w:firstLineChars="200"/>
        <w:jc w:val="left"/>
        <w:rPr>
          <w:rFonts w:ascii="仿宋" w:hAnsi="仿宋" w:eastAsia="仿宋" w:cs="·ÂËÎ"/>
          <w:kern w:val="0"/>
          <w:sz w:val="32"/>
          <w:szCs w:val="32"/>
        </w:rPr>
      </w:pPr>
      <w:r>
        <w:rPr>
          <w:rFonts w:ascii="仿宋" w:hAnsi="仿宋" w:eastAsia="仿宋" w:cs="·ÂËÎ"/>
          <w:kern w:val="0"/>
          <w:sz w:val="32"/>
          <w:szCs w:val="32"/>
        </w:rPr>
        <w:t>1、落实执行“十四五”装备基础建设规划纲要。根据省公安厅装备建设要求，进一步健全应急装备物资的储备更新机制，对现有装备开展常态检查，淘汰落后警用装备，及时维护并更新，不断提升装备质量、完善装备种类、提高装备科技含量，保障公安机关工作需要。</w:t>
      </w:r>
    </w:p>
    <w:p w14:paraId="735B75B4">
      <w:pPr>
        <w:widowControl/>
        <w:autoSpaceDE w:val="0"/>
        <w:autoSpaceDN w:val="0"/>
        <w:adjustRightInd w:val="0"/>
        <w:ind w:firstLine="640" w:firstLineChars="200"/>
        <w:jc w:val="left"/>
        <w:rPr>
          <w:rFonts w:ascii="仿宋" w:hAnsi="仿宋" w:eastAsia="仿宋" w:cs="·ÂËÎ"/>
          <w:kern w:val="0"/>
          <w:sz w:val="32"/>
          <w:szCs w:val="32"/>
        </w:rPr>
      </w:pPr>
      <w:r>
        <w:rPr>
          <w:rFonts w:ascii="仿宋" w:hAnsi="仿宋" w:eastAsia="仿宋" w:cs="·ÂËÎ"/>
          <w:kern w:val="0"/>
          <w:sz w:val="32"/>
          <w:szCs w:val="32"/>
        </w:rPr>
        <w:t>2、建立高效指挥体系，实施扁平化调度，提升快速处警能力。逐步更新指挥调度系统、视频会议系统；不断加强交警大队、特警大队、巡警大队警力整合力度，实行车巡、步巡、天网巡三结合的“大巡控”工作模式，逐步提升城区街面治安、交通管控能力。</w:t>
      </w:r>
    </w:p>
    <w:p w14:paraId="186FA5AF">
      <w:pPr>
        <w:widowControl/>
        <w:autoSpaceDE w:val="0"/>
        <w:autoSpaceDN w:val="0"/>
        <w:adjustRightInd w:val="0"/>
        <w:ind w:firstLine="640" w:firstLineChars="200"/>
        <w:jc w:val="left"/>
        <w:rPr>
          <w:rFonts w:ascii="仿宋" w:hAnsi="仿宋" w:eastAsia="仿宋" w:cs="·ÂËÎ"/>
          <w:kern w:val="0"/>
          <w:sz w:val="32"/>
          <w:szCs w:val="32"/>
        </w:rPr>
      </w:pPr>
      <w:r>
        <w:rPr>
          <w:rFonts w:ascii="仿宋" w:hAnsi="仿宋" w:eastAsia="仿宋" w:cs="·ÂËÎ"/>
          <w:kern w:val="0"/>
          <w:sz w:val="32"/>
          <w:szCs w:val="32"/>
        </w:rPr>
        <w:t>3、加大案件侦破力度。坚持命案必破理念，进一步完善全警联动、网上串并等命案侦破机制，按照配备标准逐步提高刑事技术装备质量，全面叫响宁晋命案侦破品牌；深入开展严打整治行动、“两抢一盗”、非法集资、新型电信诈骗等专项行动，让人民群众在破案追赃中看到公安机关维护社会稳定的决心和严惩犯罪的实质行动;加大网上逃犯抓逃力度，尤其针对外地逃犯要坚持网上网下巡查，技侦技术协作工作机制，力争实现逃犯在侦、在控。充分发挥y库建设，为打击侦破各类违法犯罪提供有力保障。</w:t>
      </w:r>
    </w:p>
    <w:p w14:paraId="49798EFE">
      <w:pPr>
        <w:widowControl/>
        <w:autoSpaceDE w:val="0"/>
        <w:autoSpaceDN w:val="0"/>
        <w:adjustRightInd w:val="0"/>
        <w:ind w:firstLine="640" w:firstLineChars="200"/>
        <w:jc w:val="left"/>
        <w:rPr>
          <w:rFonts w:ascii="仿宋" w:hAnsi="仿宋" w:eastAsia="仿宋" w:cs="·ÂËÎ"/>
          <w:kern w:val="0"/>
          <w:sz w:val="32"/>
          <w:szCs w:val="32"/>
        </w:rPr>
      </w:pPr>
      <w:r>
        <w:rPr>
          <w:rFonts w:ascii="仿宋" w:hAnsi="仿宋" w:eastAsia="仿宋" w:cs="·ÂËÎ"/>
          <w:kern w:val="0"/>
          <w:sz w:val="32"/>
          <w:szCs w:val="32"/>
        </w:rPr>
        <w:t>4、做好社会治安防控。积极开展“网格化大排查”，积极开展烟花爆竹排查、法轮功等邪教分子排查、群体性隐患排查等行动；积极做好“两会、暑期安保”等安全保卫工作；理顺驻京工作队工作机制，开展信访人稳控、劝返任务，打造环京安全屏障，消除治安隐患；做强群防群治，积极物建群治力量，在有条件的社区、村镇安装防控联控视频监控设备，打造样板社区、样板村镇；加大食品药品犯罪领域案件侦破力度，保障群众舌尖上的安全。根据县局大巡控体系部署，不断提升巡逻装备水平，做好民警巡逻防护，不断加强敏感期、案件高发期巡逻密度，提升城区居民安全感和满意度。不断加强对政府机关、金融网点、油、电、气等部门的安全指导力度，提升安全自查水平。</w:t>
      </w:r>
    </w:p>
    <w:p w14:paraId="6E71897B">
      <w:pPr>
        <w:widowControl/>
        <w:autoSpaceDE w:val="0"/>
        <w:autoSpaceDN w:val="0"/>
        <w:adjustRightInd w:val="0"/>
        <w:ind w:firstLine="640" w:firstLineChars="200"/>
        <w:jc w:val="left"/>
        <w:rPr>
          <w:rFonts w:ascii="仿宋" w:hAnsi="仿宋" w:eastAsia="仿宋" w:cs="·ÂËÎ"/>
          <w:kern w:val="0"/>
          <w:sz w:val="32"/>
          <w:szCs w:val="32"/>
        </w:rPr>
      </w:pPr>
      <w:r>
        <w:rPr>
          <w:rFonts w:ascii="仿宋" w:hAnsi="仿宋" w:eastAsia="仿宋" w:cs="·ÂËÎ"/>
          <w:kern w:val="0"/>
          <w:sz w:val="32"/>
          <w:szCs w:val="32"/>
        </w:rPr>
        <w:t>5、积极开展禁毒人民斗争。开展缉毒执法专项行动，打击各类吸贩毒行为，净化社会环境；严厉打击种植毒品行为，实现我县禁绝非法种植毒品原植物目标；扩大宣传范围，加大宣传力度，最大限度让群众知晓毒品危害。常态化开展走进社区、走进校园、走进机关等活动，开展禁毒知识讲座。</w:t>
      </w:r>
    </w:p>
    <w:p w14:paraId="1BA33E71">
      <w:pPr>
        <w:widowControl/>
        <w:autoSpaceDE w:val="0"/>
        <w:autoSpaceDN w:val="0"/>
        <w:adjustRightInd w:val="0"/>
        <w:ind w:firstLine="640" w:firstLineChars="200"/>
        <w:jc w:val="left"/>
        <w:rPr>
          <w:rFonts w:ascii="仿宋" w:hAnsi="仿宋" w:eastAsia="仿宋" w:cs="·ÂËÎ"/>
          <w:kern w:val="0"/>
          <w:sz w:val="32"/>
          <w:szCs w:val="32"/>
        </w:rPr>
      </w:pPr>
      <w:r>
        <w:rPr>
          <w:rFonts w:ascii="仿宋" w:hAnsi="仿宋" w:eastAsia="仿宋" w:cs="·ÂËÎ"/>
          <w:kern w:val="0"/>
          <w:sz w:val="32"/>
          <w:szCs w:val="32"/>
        </w:rPr>
        <w:t>6、加大环境违法犯罪打击力度。加大环境安全违法犯罪线索的摸排力度，扩大案件来源，积极配合相关部门开展环境安全检查，对环境污染行为绝不姑息迁就，一律顶格处理。购置涉环境违法犯罪相关检测设备，水质采集器、便携式毒害气体检测仪、土壤重金属检测仪、多参数水质分析仪等，进一步理顺污染环境犯罪送检机制。</w:t>
      </w:r>
    </w:p>
    <w:p w14:paraId="53791823">
      <w:pPr>
        <w:widowControl/>
        <w:autoSpaceDE w:val="0"/>
        <w:autoSpaceDN w:val="0"/>
        <w:adjustRightInd w:val="0"/>
        <w:ind w:firstLine="640" w:firstLineChars="200"/>
        <w:jc w:val="left"/>
        <w:rPr>
          <w:rFonts w:ascii="仿宋" w:hAnsi="仿宋" w:eastAsia="仿宋" w:cs="·ÂËÎ"/>
          <w:kern w:val="0"/>
          <w:sz w:val="32"/>
          <w:szCs w:val="32"/>
        </w:rPr>
      </w:pPr>
      <w:r>
        <w:rPr>
          <w:rFonts w:ascii="仿宋" w:hAnsi="仿宋" w:eastAsia="仿宋" w:cs="·ÂËÎ"/>
          <w:kern w:val="0"/>
          <w:sz w:val="32"/>
          <w:szCs w:val="32"/>
        </w:rPr>
        <w:t>7、创新交通管理机制。加大全县范围内交通治理力度，实现控事故、保稳定工作目标。对重点国省道，着手建设道路监控设备。完善更新现有道路标识标牌。</w:t>
      </w:r>
    </w:p>
    <w:p w14:paraId="38B13B3A">
      <w:pPr>
        <w:widowControl/>
        <w:autoSpaceDE w:val="0"/>
        <w:autoSpaceDN w:val="0"/>
        <w:adjustRightInd w:val="0"/>
        <w:ind w:firstLine="640" w:firstLineChars="200"/>
        <w:jc w:val="left"/>
        <w:rPr>
          <w:rFonts w:ascii="仿宋" w:hAnsi="仿宋" w:eastAsia="仿宋" w:cs="·ÂËÎ"/>
          <w:kern w:val="0"/>
          <w:sz w:val="32"/>
          <w:szCs w:val="32"/>
        </w:rPr>
      </w:pPr>
      <w:r>
        <w:rPr>
          <w:rFonts w:ascii="仿宋" w:hAnsi="仿宋" w:eastAsia="仿宋" w:cs="·ÂËÎ"/>
          <w:kern w:val="0"/>
          <w:sz w:val="32"/>
          <w:szCs w:val="32"/>
        </w:rPr>
        <w:t>8、做好派出所基层基础建设。及时对基层设施进行改建维护，争取建设项目立项及申报资金。</w:t>
      </w:r>
    </w:p>
    <w:p w14:paraId="094E5A73">
      <w:pPr>
        <w:widowControl/>
        <w:autoSpaceDE w:val="0"/>
        <w:autoSpaceDN w:val="0"/>
        <w:adjustRightInd w:val="0"/>
        <w:ind w:firstLine="640" w:firstLineChars="200"/>
        <w:jc w:val="left"/>
        <w:rPr>
          <w:rFonts w:ascii="仿宋" w:hAnsi="仿宋" w:eastAsia="仿宋" w:cs="·ÂËÎ"/>
          <w:kern w:val="0"/>
          <w:sz w:val="32"/>
          <w:szCs w:val="32"/>
        </w:rPr>
      </w:pPr>
      <w:r>
        <w:rPr>
          <w:rFonts w:ascii="仿宋" w:hAnsi="仿宋" w:eastAsia="仿宋" w:cs="·ÂËÎ"/>
          <w:kern w:val="0"/>
          <w:sz w:val="32"/>
          <w:szCs w:val="32"/>
        </w:rPr>
        <w:t>9、加强网络侦控力度。加大互联网舆情分析系统及高科技设备的投入，落实无线上网定位设备购置，全时段关注网民动态，及时做好网上封控疏导工作。</w:t>
      </w:r>
    </w:p>
    <w:p w14:paraId="42804CCA">
      <w:pPr>
        <w:widowControl/>
        <w:autoSpaceDE w:val="0"/>
        <w:autoSpaceDN w:val="0"/>
        <w:adjustRightInd w:val="0"/>
        <w:ind w:firstLine="640" w:firstLineChars="200"/>
        <w:jc w:val="left"/>
        <w:rPr>
          <w:rFonts w:ascii="仿宋" w:hAnsi="仿宋" w:eastAsia="仿宋" w:cs="·ÂËÎ"/>
          <w:kern w:val="0"/>
          <w:sz w:val="32"/>
          <w:szCs w:val="32"/>
        </w:rPr>
      </w:pPr>
      <w:r>
        <w:rPr>
          <w:rFonts w:ascii="仿宋" w:hAnsi="仿宋" w:eastAsia="仿宋" w:cs="·ÂËÎ"/>
          <w:kern w:val="0"/>
          <w:sz w:val="32"/>
          <w:szCs w:val="32"/>
        </w:rPr>
        <w:t>10、做好天网一期、二期工程运维工作，做好“天网三期”工程建设，提升农村科技防范水平。加快城区电子围栏建设，做好视频侦查设备配备、视频侦查系统建设，全面提升案件侦破力度。利用警用数字集群（PDT）通信系统，进一步完善指挥调度机制。</w:t>
      </w:r>
    </w:p>
    <w:p w14:paraId="3C6612C7">
      <w:pPr>
        <w:widowControl/>
        <w:autoSpaceDE w:val="0"/>
        <w:autoSpaceDN w:val="0"/>
        <w:adjustRightInd w:val="0"/>
        <w:ind w:firstLine="640" w:firstLineChars="200"/>
        <w:jc w:val="left"/>
        <w:rPr>
          <w:rFonts w:ascii="仿宋" w:hAnsi="仿宋" w:eastAsia="仿宋" w:cs="·ÂËÎ"/>
          <w:kern w:val="0"/>
          <w:sz w:val="32"/>
          <w:szCs w:val="32"/>
        </w:rPr>
      </w:pPr>
      <w:r>
        <w:rPr>
          <w:rFonts w:ascii="仿宋" w:hAnsi="仿宋" w:eastAsia="仿宋" w:cs="·ÂËÎ"/>
          <w:kern w:val="0"/>
          <w:sz w:val="32"/>
          <w:szCs w:val="32"/>
        </w:rPr>
        <w:t>11、推进执法规范化建设。延伸办案区升级改造建设，对部分派出所办案区进行升级改造，最大限度提升办案水平。按照网上执法办案系统建设要求，配足硬件、做强软件，确保系统正常运转。完善网上执法考核措施，强化网上审批监督能力;加强执法理念教育，从源头上理性严格执法，严防涉法涉诉问题发生。</w:t>
      </w:r>
    </w:p>
    <w:p w14:paraId="2FBD0451">
      <w:pPr>
        <w:widowControl/>
        <w:autoSpaceDE w:val="0"/>
        <w:autoSpaceDN w:val="0"/>
        <w:adjustRightInd w:val="0"/>
        <w:ind w:firstLine="640" w:firstLineChars="200"/>
        <w:jc w:val="left"/>
        <w:rPr>
          <w:rFonts w:ascii="仿宋" w:hAnsi="仿宋" w:eastAsia="仿宋" w:cs="·ÂËÎ"/>
          <w:kern w:val="0"/>
          <w:sz w:val="32"/>
          <w:szCs w:val="32"/>
        </w:rPr>
      </w:pPr>
      <w:r>
        <w:rPr>
          <w:rFonts w:ascii="仿宋" w:hAnsi="仿宋" w:eastAsia="仿宋" w:cs="·ÂËÎ"/>
          <w:kern w:val="0"/>
          <w:sz w:val="32"/>
          <w:szCs w:val="32"/>
        </w:rPr>
        <w:t>12、积极推行“外网受理、内网办理”的模式。加大服务大厅规范改造建设，打造全天候、全流程方便群众办理各项业务。免费为群众办理户口准迁、户口本更换、居住证办理等业务，增加二代身份证信息采集系统的配备数量、自助满意拍，临时身份证立等可取设备、身份证、港澳通行证自助办理机，完成出入境系统升级改造。借力移动、联通、电信运营平台，对办事群众、案件当事人进行短信回访。做好外国人遣送出境工作，做好涉外婚姻管理，做好涉外人员案件办理工作。</w:t>
      </w:r>
    </w:p>
    <w:p w14:paraId="2D9BD277">
      <w:pPr>
        <w:widowControl/>
        <w:autoSpaceDE w:val="0"/>
        <w:autoSpaceDN w:val="0"/>
        <w:adjustRightInd w:val="0"/>
        <w:ind w:firstLine="640" w:firstLineChars="200"/>
        <w:jc w:val="left"/>
        <w:rPr>
          <w:rFonts w:ascii="仿宋" w:hAnsi="仿宋" w:eastAsia="仿宋" w:cs="·ÂËÎ"/>
          <w:kern w:val="0"/>
          <w:sz w:val="32"/>
          <w:szCs w:val="32"/>
        </w:rPr>
      </w:pPr>
      <w:r>
        <w:rPr>
          <w:rFonts w:ascii="仿宋" w:hAnsi="仿宋" w:eastAsia="仿宋" w:cs="·ÂËÎ"/>
          <w:kern w:val="0"/>
          <w:sz w:val="32"/>
          <w:szCs w:val="32"/>
        </w:rPr>
        <w:t>13、加大从优待警工作力度。完善民警健康体检，逐步提升基层民警生活、住宿水平，对援疆支暑民警进行慰问，改善基层民警的生活、办公环境。按照公安部建设标准，迅速开展民警休息用房摸底调查，在原有基础上提升建设标准，达到建设要求。</w:t>
      </w:r>
    </w:p>
    <w:p w14:paraId="7E8B1C7E">
      <w:pPr>
        <w:widowControl/>
        <w:autoSpaceDE w:val="0"/>
        <w:autoSpaceDN w:val="0"/>
        <w:adjustRightInd w:val="0"/>
        <w:ind w:firstLine="640" w:firstLineChars="200"/>
        <w:jc w:val="left"/>
        <w:rPr>
          <w:rFonts w:ascii="仿宋" w:hAnsi="仿宋" w:eastAsia="仿宋" w:cs="·ÂËÎ"/>
          <w:kern w:val="0"/>
          <w:sz w:val="32"/>
          <w:szCs w:val="32"/>
        </w:rPr>
      </w:pPr>
      <w:r>
        <w:rPr>
          <w:rFonts w:ascii="仿宋" w:hAnsi="仿宋" w:eastAsia="仿宋" w:cs="·ÂËÎ"/>
          <w:kern w:val="0"/>
          <w:sz w:val="32"/>
          <w:szCs w:val="32"/>
        </w:rPr>
        <w:t>14、加强民警业务培训。加强民警业务技能训练，扎实开展春训秋考、防汛抗旱、反恐演练、处突演练、技战术演练等训练科目，邀请省厅、市局相关业务专家针对暑期安保、专项安保等开展现场授课。完善民警（辅警）服装配备、武器弹药配备和民警个人防护装备配备工作。</w:t>
      </w:r>
    </w:p>
    <w:p w14:paraId="208EC05F">
      <w:pPr>
        <w:spacing w:line="560" w:lineRule="exact"/>
        <w:ind w:firstLine="640" w:firstLineChars="200"/>
        <w:rPr>
          <w:rFonts w:ascii="仿宋" w:hAnsi="仿宋" w:eastAsia="仿宋" w:cs="·ÂËÎ"/>
          <w:kern w:val="0"/>
          <w:sz w:val="32"/>
          <w:szCs w:val="32"/>
        </w:rPr>
      </w:pPr>
      <w:r>
        <w:rPr>
          <w:rFonts w:ascii="仿宋" w:hAnsi="仿宋" w:eastAsia="仿宋" w:cs="·ÂËÎ"/>
          <w:kern w:val="0"/>
          <w:sz w:val="32"/>
          <w:szCs w:val="32"/>
        </w:rPr>
        <w:t>15、按照省厅市局统一部署，制定切实有效的辅警管理办法，落实省市下达的辅警相关待遇，激发辅警工作积极性，提升工作效能。</w:t>
      </w:r>
    </w:p>
    <w:p w14:paraId="6B6A4D2A">
      <w:pPr>
        <w:spacing w:line="560" w:lineRule="exact"/>
        <w:rPr>
          <w:rFonts w:ascii="仿宋" w:hAnsi="仿宋" w:eastAsia="仿宋" w:cs="宋体"/>
          <w:kern w:val="0"/>
          <w:sz w:val="32"/>
          <w:szCs w:val="32"/>
        </w:rPr>
        <w:sectPr>
          <w:headerReference r:id="rId3" w:type="default"/>
          <w:headerReference r:id="rId4" w:type="even"/>
          <w:pgSz w:w="16838" w:h="11906" w:orient="landscape"/>
          <w:pgMar w:top="1758" w:right="1440" w:bottom="1758" w:left="1440" w:header="851" w:footer="992" w:gutter="0"/>
          <w:cols w:space="425" w:num="1"/>
          <w:docGrid w:type="linesAndChars" w:linePitch="312" w:charSpace="0"/>
        </w:sectPr>
      </w:pPr>
    </w:p>
    <w:p w14:paraId="4B6702E4">
      <w:pPr>
        <w:numPr>
          <w:ilvl w:val="0"/>
          <w:numId w:val="4"/>
        </w:numPr>
        <w:spacing w:line="560" w:lineRule="exact"/>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 xml:space="preserve"> 预算项目绩效目标</w:t>
      </w:r>
    </w:p>
    <w:p w14:paraId="1BC19B68">
      <w:pPr>
        <w:numPr>
          <w:ilvl w:val="0"/>
          <w:numId w:val="0"/>
        </w:numPr>
        <w:spacing w:line="560" w:lineRule="exact"/>
        <w:rPr>
          <w:rFonts w:hint="eastAsia" w:ascii="黑体" w:hAnsi="黑体" w:eastAsia="黑体" w:cs="黑体"/>
          <w:kern w:val="0"/>
          <w:sz w:val="32"/>
          <w:szCs w:val="32"/>
        </w:rPr>
      </w:pPr>
    </w:p>
    <w:p w14:paraId="65743A43">
      <w:pPr>
        <w:numPr>
          <w:ilvl w:val="0"/>
          <w:numId w:val="0"/>
        </w:numPr>
        <w:spacing w:line="560" w:lineRule="exact"/>
        <w:rPr>
          <w:rFonts w:hint="eastAsia" w:ascii="黑体" w:hAnsi="黑体" w:eastAsia="黑体" w:cs="黑体"/>
          <w:kern w:val="0"/>
          <w:sz w:val="32"/>
          <w:szCs w:val="32"/>
        </w:rPr>
      </w:pPr>
    </w:p>
    <w:p w14:paraId="69E7B979">
      <w:pPr>
        <w:numPr>
          <w:ilvl w:val="0"/>
          <w:numId w:val="0"/>
        </w:numPr>
        <w:spacing w:line="560" w:lineRule="exact"/>
        <w:rPr>
          <w:rFonts w:hint="eastAsia" w:ascii="黑体" w:hAnsi="黑体" w:eastAsia="黑体" w:cs="黑体"/>
          <w:kern w:val="0"/>
          <w:sz w:val="32"/>
          <w:szCs w:val="32"/>
        </w:rPr>
      </w:pPr>
    </w:p>
    <w:p w14:paraId="0C317D64">
      <w:pPr>
        <w:numPr>
          <w:ilvl w:val="0"/>
          <w:numId w:val="0"/>
        </w:numPr>
        <w:spacing w:line="560" w:lineRule="exact"/>
        <w:rPr>
          <w:rFonts w:hint="eastAsia" w:ascii="黑体" w:hAnsi="黑体" w:eastAsia="黑体" w:cs="黑体"/>
          <w:kern w:val="0"/>
          <w:sz w:val="32"/>
          <w:szCs w:val="32"/>
        </w:rPr>
      </w:pPr>
    </w:p>
    <w:p w14:paraId="326B68F1">
      <w:pPr>
        <w:numPr>
          <w:ilvl w:val="0"/>
          <w:numId w:val="0"/>
        </w:numPr>
        <w:spacing w:line="560" w:lineRule="exact"/>
        <w:rPr>
          <w:rFonts w:hint="eastAsia" w:ascii="黑体" w:hAnsi="黑体" w:eastAsia="黑体" w:cs="黑体"/>
          <w:kern w:val="0"/>
          <w:sz w:val="32"/>
          <w:szCs w:val="32"/>
        </w:rPr>
      </w:pPr>
    </w:p>
    <w:p w14:paraId="37BAE317">
      <w:pPr>
        <w:numPr>
          <w:ilvl w:val="0"/>
          <w:numId w:val="0"/>
        </w:numPr>
        <w:spacing w:line="560" w:lineRule="exact"/>
        <w:rPr>
          <w:rFonts w:hint="eastAsia" w:ascii="黑体" w:hAnsi="黑体" w:eastAsia="黑体" w:cs="黑体"/>
          <w:kern w:val="0"/>
          <w:sz w:val="32"/>
          <w:szCs w:val="32"/>
        </w:rPr>
      </w:pPr>
    </w:p>
    <w:p w14:paraId="31B4AB7B">
      <w:pPr>
        <w:numPr>
          <w:ilvl w:val="0"/>
          <w:numId w:val="0"/>
        </w:numPr>
        <w:spacing w:line="560" w:lineRule="exact"/>
        <w:rPr>
          <w:rFonts w:hint="eastAsia" w:ascii="黑体" w:hAnsi="黑体" w:eastAsia="黑体" w:cs="黑体"/>
          <w:kern w:val="0"/>
          <w:sz w:val="32"/>
          <w:szCs w:val="32"/>
        </w:rPr>
      </w:pPr>
    </w:p>
    <w:p w14:paraId="503292D6">
      <w:pPr>
        <w:numPr>
          <w:ilvl w:val="0"/>
          <w:numId w:val="0"/>
        </w:numPr>
        <w:spacing w:line="560" w:lineRule="exact"/>
        <w:rPr>
          <w:rFonts w:hint="eastAsia" w:ascii="黑体" w:hAnsi="黑体" w:eastAsia="黑体" w:cs="黑体"/>
          <w:kern w:val="0"/>
          <w:sz w:val="32"/>
          <w:szCs w:val="32"/>
        </w:rPr>
      </w:pPr>
    </w:p>
    <w:p w14:paraId="0BC23826">
      <w:pPr>
        <w:numPr>
          <w:ilvl w:val="0"/>
          <w:numId w:val="0"/>
        </w:numPr>
        <w:spacing w:line="560" w:lineRule="exact"/>
        <w:rPr>
          <w:rFonts w:hint="eastAsia" w:ascii="黑体" w:hAnsi="黑体" w:eastAsia="黑体" w:cs="黑体"/>
          <w:kern w:val="0"/>
          <w:sz w:val="32"/>
          <w:szCs w:val="32"/>
        </w:rPr>
      </w:pPr>
    </w:p>
    <w:p w14:paraId="121ED665">
      <w:pPr>
        <w:numPr>
          <w:ilvl w:val="0"/>
          <w:numId w:val="0"/>
        </w:numPr>
        <w:spacing w:line="560" w:lineRule="exact"/>
        <w:rPr>
          <w:rFonts w:hint="eastAsia" w:ascii="黑体" w:hAnsi="黑体" w:eastAsia="黑体" w:cs="黑体"/>
          <w:kern w:val="0"/>
          <w:sz w:val="32"/>
          <w:szCs w:val="32"/>
        </w:rPr>
      </w:pPr>
    </w:p>
    <w:p w14:paraId="1910949A">
      <w:pPr>
        <w:numPr>
          <w:ilvl w:val="0"/>
          <w:numId w:val="0"/>
        </w:numPr>
        <w:spacing w:line="560" w:lineRule="exact"/>
        <w:rPr>
          <w:rFonts w:hint="eastAsia" w:ascii="黑体" w:hAnsi="黑体" w:eastAsia="黑体" w:cs="黑体"/>
          <w:kern w:val="0"/>
          <w:sz w:val="32"/>
          <w:szCs w:val="32"/>
        </w:rPr>
      </w:pPr>
    </w:p>
    <w:p w14:paraId="73F890AB">
      <w:pPr>
        <w:numPr>
          <w:ilvl w:val="0"/>
          <w:numId w:val="0"/>
        </w:numPr>
        <w:spacing w:line="560" w:lineRule="exact"/>
        <w:rPr>
          <w:rFonts w:hint="eastAsia" w:ascii="黑体" w:hAnsi="黑体" w:eastAsia="黑体" w:cs="黑体"/>
          <w:kern w:val="0"/>
          <w:sz w:val="32"/>
          <w:szCs w:val="32"/>
        </w:rPr>
      </w:pPr>
    </w:p>
    <w:p w14:paraId="01851AD4">
      <w:pPr>
        <w:numPr>
          <w:ilvl w:val="0"/>
          <w:numId w:val="0"/>
        </w:numPr>
        <w:spacing w:line="560" w:lineRule="exact"/>
        <w:rPr>
          <w:rFonts w:hint="eastAsia" w:ascii="黑体" w:hAnsi="黑体" w:eastAsia="黑体" w:cs="黑体"/>
          <w:kern w:val="0"/>
          <w:sz w:val="32"/>
          <w:szCs w:val="32"/>
        </w:rPr>
      </w:pPr>
    </w:p>
    <w:p w14:paraId="1F561BA8">
      <w:pPr>
        <w:numPr>
          <w:ilvl w:val="0"/>
          <w:numId w:val="0"/>
        </w:numPr>
        <w:spacing w:line="560" w:lineRule="exact"/>
        <w:rPr>
          <w:rFonts w:hint="eastAsia" w:ascii="黑体" w:hAnsi="黑体" w:eastAsia="黑体" w:cs="黑体"/>
          <w:kern w:val="0"/>
          <w:sz w:val="32"/>
          <w:szCs w:val="32"/>
        </w:rPr>
      </w:pPr>
    </w:p>
    <w:p w14:paraId="0CE16510">
      <w:pPr>
        <w:numPr>
          <w:ilvl w:val="0"/>
          <w:numId w:val="0"/>
        </w:numPr>
        <w:spacing w:line="560" w:lineRule="exact"/>
        <w:rPr>
          <w:rFonts w:hint="eastAsia" w:ascii="黑体" w:hAnsi="黑体" w:eastAsia="黑体" w:cs="黑体"/>
          <w:kern w:val="0"/>
          <w:sz w:val="32"/>
          <w:szCs w:val="32"/>
        </w:rPr>
      </w:pPr>
    </w:p>
    <w:p w14:paraId="524B869B">
      <w:pPr>
        <w:numPr>
          <w:ilvl w:val="0"/>
          <w:numId w:val="0"/>
        </w:numPr>
        <w:spacing w:line="560" w:lineRule="exact"/>
        <w:rPr>
          <w:rFonts w:hint="eastAsia" w:ascii="黑体" w:hAnsi="黑体" w:eastAsia="黑体" w:cs="黑体"/>
          <w:kern w:val="0"/>
          <w:sz w:val="32"/>
          <w:szCs w:val="32"/>
        </w:rPr>
      </w:pPr>
    </w:p>
    <w:p w14:paraId="482E6B39">
      <w:pPr>
        <w:numPr>
          <w:ilvl w:val="0"/>
          <w:numId w:val="0"/>
        </w:numPr>
        <w:spacing w:line="560" w:lineRule="exact"/>
        <w:rPr>
          <w:rFonts w:hint="eastAsia" w:ascii="黑体" w:hAnsi="黑体" w:eastAsia="黑体" w:cs="黑体"/>
          <w:kern w:val="0"/>
          <w:sz w:val="32"/>
          <w:szCs w:val="32"/>
        </w:rPr>
      </w:pPr>
    </w:p>
    <w:p w14:paraId="338AEBFE">
      <w:pPr>
        <w:numPr>
          <w:ilvl w:val="0"/>
          <w:numId w:val="0"/>
        </w:numPr>
        <w:spacing w:line="560" w:lineRule="exact"/>
        <w:rPr>
          <w:rFonts w:hint="eastAsia" w:ascii="黑体" w:hAnsi="黑体" w:eastAsia="黑体" w:cs="黑体"/>
          <w:kern w:val="0"/>
          <w:sz w:val="32"/>
          <w:szCs w:val="32"/>
        </w:rPr>
      </w:pPr>
    </w:p>
    <w:p w14:paraId="389161CA">
      <w:pPr>
        <w:numPr>
          <w:ilvl w:val="0"/>
          <w:numId w:val="0"/>
        </w:numPr>
        <w:spacing w:line="560" w:lineRule="exact"/>
        <w:rPr>
          <w:rFonts w:hint="eastAsia" w:ascii="黑体" w:hAnsi="黑体" w:eastAsia="黑体" w:cs="黑体"/>
          <w:kern w:val="0"/>
          <w:sz w:val="32"/>
          <w:szCs w:val="32"/>
        </w:rPr>
      </w:pPr>
    </w:p>
    <w:p w14:paraId="58286D10">
      <w:pPr>
        <w:numPr>
          <w:ilvl w:val="0"/>
          <w:numId w:val="0"/>
        </w:numPr>
        <w:spacing w:line="560" w:lineRule="exact"/>
        <w:rPr>
          <w:rFonts w:hint="eastAsia" w:ascii="黑体" w:hAnsi="黑体" w:eastAsia="黑体" w:cs="黑体"/>
          <w:kern w:val="0"/>
          <w:sz w:val="32"/>
          <w:szCs w:val="32"/>
        </w:rPr>
      </w:pPr>
    </w:p>
    <w:p w14:paraId="21FA5EA5">
      <w:pPr>
        <w:numPr>
          <w:ilvl w:val="0"/>
          <w:numId w:val="0"/>
        </w:numPr>
        <w:spacing w:line="560" w:lineRule="exact"/>
        <w:rPr>
          <w:rFonts w:hint="eastAsia" w:ascii="黑体" w:hAnsi="黑体" w:eastAsia="黑体" w:cs="黑体"/>
          <w:kern w:val="0"/>
          <w:sz w:val="32"/>
          <w:szCs w:val="32"/>
        </w:rPr>
      </w:pPr>
    </w:p>
    <w:p w14:paraId="76AEAD30">
      <w:pPr>
        <w:numPr>
          <w:ilvl w:val="0"/>
          <w:numId w:val="0"/>
        </w:numPr>
        <w:spacing w:line="560" w:lineRule="exact"/>
        <w:rPr>
          <w:rFonts w:hint="eastAsia" w:ascii="黑体" w:hAnsi="黑体" w:eastAsia="黑体" w:cs="黑体"/>
          <w:kern w:val="0"/>
          <w:sz w:val="32"/>
          <w:szCs w:val="32"/>
        </w:rPr>
      </w:pPr>
    </w:p>
    <w:p w14:paraId="4F37ECBF">
      <w:pPr>
        <w:widowControl w:val="0"/>
        <w:numPr>
          <w:ilvl w:val="0"/>
          <w:numId w:val="0"/>
        </w:numPr>
        <w:spacing w:line="560" w:lineRule="exact"/>
        <w:ind w:firstLine="1050" w:firstLineChars="500"/>
        <w:jc w:val="both"/>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1、大</w:t>
      </w:r>
      <w:r>
        <w:rPr>
          <w:rFonts w:hint="eastAsia" w:ascii="宋体" w:hAnsi="宋体" w:eastAsia="宋体" w:cs="宋体"/>
          <w:kern w:val="0"/>
          <w:sz w:val="21"/>
          <w:szCs w:val="21"/>
        </w:rPr>
        <w:t>曹庄天网、公安网专线租用费</w:t>
      </w:r>
      <w:r>
        <w:rPr>
          <w:rFonts w:hint="eastAsia" w:ascii="宋体" w:hAnsi="宋体" w:eastAsia="宋体" w:cs="宋体"/>
          <w:kern w:val="0"/>
          <w:sz w:val="21"/>
          <w:szCs w:val="21"/>
          <w:lang w:val="en-US" w:eastAsia="zh-CN"/>
        </w:rPr>
        <w:t>绩效目标表</w:t>
      </w:r>
    </w:p>
    <w:p w14:paraId="39B5A05A">
      <w:pPr>
        <w:pStyle w:val="21"/>
        <w:keepNext w:val="0"/>
        <w:keepLines w:val="0"/>
        <w:widowControl w:val="0"/>
        <w:suppressLineNumbers w:val="0"/>
        <w:spacing w:before="0" w:beforeAutospacing="0" w:after="0" w:afterAutospacing="0"/>
        <w:ind w:left="60" w:right="0" w:firstLine="980" w:firstLineChars="700"/>
        <w:jc w:val="center"/>
        <w:rPr>
          <w:rFonts w:hint="eastAsia" w:ascii="宋体" w:hAnsi="宋体" w:eastAsia="宋体" w:cs="宋体"/>
          <w:b w:val="0"/>
          <w:bCs w:val="0"/>
          <w:i w:val="0"/>
          <w:iCs w:val="0"/>
          <w:color w:val="000000"/>
          <w:spacing w:val="0"/>
          <w:sz w:val="14"/>
          <w:szCs w:val="14"/>
        </w:rPr>
      </w:pPr>
      <w:r>
        <w:rPr>
          <w:rFonts w:hint="eastAsia" w:cs="宋体"/>
          <w:b w:val="0"/>
          <w:bCs w:val="0"/>
          <w:i w:val="0"/>
          <w:iCs w:val="0"/>
          <w:color w:val="000000"/>
          <w:spacing w:val="0"/>
          <w:sz w:val="14"/>
          <w:szCs w:val="14"/>
          <w:lang w:val="en-US" w:eastAsia="zh-CN"/>
        </w:rPr>
        <w:t xml:space="preserve">                                                          </w:t>
      </w:r>
      <w:r>
        <w:rPr>
          <w:rFonts w:hint="eastAsia" w:ascii="宋体" w:hAnsi="宋体" w:eastAsia="宋体" w:cs="宋体"/>
          <w:b w:val="0"/>
          <w:bCs w:val="0"/>
          <w:i w:val="0"/>
          <w:iCs w:val="0"/>
          <w:color w:val="000000"/>
          <w:spacing w:val="0"/>
          <w:sz w:val="14"/>
          <w:szCs w:val="14"/>
        </w:rPr>
        <w:tab/>
      </w:r>
      <w:r>
        <w:rPr>
          <w:rFonts w:hint="eastAsia" w:ascii="宋体" w:hAnsi="宋体" w:eastAsia="宋体" w:cs="宋体"/>
          <w:b w:val="0"/>
          <w:bCs w:val="0"/>
          <w:i w:val="0"/>
          <w:iCs w:val="0"/>
          <w:color w:val="000000"/>
          <w:spacing w:val="0"/>
          <w:sz w:val="14"/>
          <w:szCs w:val="14"/>
        </w:rPr>
        <w:t>单位：万元</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0"/>
        <w:gridCol w:w="787"/>
        <w:gridCol w:w="887"/>
        <w:gridCol w:w="1093"/>
        <w:gridCol w:w="913"/>
        <w:gridCol w:w="887"/>
        <w:gridCol w:w="1207"/>
      </w:tblGrid>
      <w:tr w14:paraId="54157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40" w:hRule="atLeast"/>
          <w:jc w:val="center"/>
        </w:trPr>
        <w:tc>
          <w:tcPr>
            <w:tcW w:w="800" w:type="dxa"/>
            <w:tcBorders>
              <w:top w:val="single" w:color="auto" w:sz="4" w:space="0"/>
              <w:left w:val="single" w:color="auto" w:sz="4" w:space="0"/>
              <w:bottom w:val="nil"/>
              <w:right w:val="nil"/>
            </w:tcBorders>
            <w:shd w:val="clear" w:color="auto" w:fill="FFFFFF"/>
            <w:vAlign w:val="center"/>
          </w:tcPr>
          <w:p w14:paraId="71CB630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74" w:type="dxa"/>
            <w:gridSpan w:val="2"/>
            <w:tcBorders>
              <w:top w:val="single" w:color="auto" w:sz="4" w:space="0"/>
              <w:left w:val="single" w:color="auto" w:sz="4" w:space="0"/>
              <w:bottom w:val="nil"/>
              <w:right w:val="nil"/>
            </w:tcBorders>
            <w:shd w:val="clear" w:color="auto" w:fill="FFFFFF"/>
            <w:vAlign w:val="top"/>
          </w:tcPr>
          <w:p w14:paraId="35EDA765">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1305282107ZGGB1ORO8</w:t>
            </w:r>
          </w:p>
          <w:p w14:paraId="6B96A6A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G2</w:t>
            </w:r>
          </w:p>
        </w:tc>
        <w:tc>
          <w:tcPr>
            <w:tcW w:w="1093" w:type="dxa"/>
            <w:tcBorders>
              <w:top w:val="single" w:color="auto" w:sz="4" w:space="0"/>
              <w:left w:val="single" w:color="auto" w:sz="4" w:space="0"/>
              <w:bottom w:val="nil"/>
              <w:right w:val="nil"/>
            </w:tcBorders>
            <w:shd w:val="clear" w:color="auto" w:fill="FFFFFF"/>
            <w:vAlign w:val="center"/>
          </w:tcPr>
          <w:p w14:paraId="291EAD00">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07" w:type="dxa"/>
            <w:gridSpan w:val="3"/>
            <w:tcBorders>
              <w:top w:val="single" w:color="auto" w:sz="4" w:space="0"/>
              <w:left w:val="single" w:color="auto" w:sz="4" w:space="0"/>
              <w:bottom w:val="nil"/>
              <w:right w:val="single" w:color="auto" w:sz="4" w:space="0"/>
            </w:tcBorders>
            <w:shd w:val="clear" w:color="auto" w:fill="FFFFFF"/>
            <w:vAlign w:val="center"/>
          </w:tcPr>
          <w:p w14:paraId="1437BF7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大曹庄天网、公安网专线租用费</w:t>
            </w:r>
          </w:p>
        </w:tc>
      </w:tr>
      <w:tr w14:paraId="44680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0" w:type="dxa"/>
            <w:vMerge w:val="restart"/>
            <w:tcBorders>
              <w:top w:val="single" w:color="auto" w:sz="4" w:space="0"/>
              <w:left w:val="single" w:color="auto" w:sz="4" w:space="0"/>
              <w:bottom w:val="nil"/>
              <w:right w:val="nil"/>
            </w:tcBorders>
            <w:shd w:val="clear" w:color="auto" w:fill="FFFFFF"/>
            <w:vAlign w:val="bottom"/>
          </w:tcPr>
          <w:p w14:paraId="1D9E183C">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w:t>
            </w:r>
          </w:p>
          <w:p w14:paraId="27A61238">
            <w:pPr>
              <w:pStyle w:val="1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途</w:t>
            </w:r>
          </w:p>
        </w:tc>
        <w:tc>
          <w:tcPr>
            <w:tcW w:w="787" w:type="dxa"/>
            <w:tcBorders>
              <w:top w:val="single" w:color="auto" w:sz="4" w:space="0"/>
              <w:left w:val="single" w:color="auto" w:sz="4" w:space="0"/>
              <w:bottom w:val="nil"/>
              <w:right w:val="nil"/>
            </w:tcBorders>
            <w:shd w:val="clear" w:color="auto" w:fill="FFFFFF"/>
            <w:vAlign w:val="bottom"/>
          </w:tcPr>
          <w:p w14:paraId="53903F81">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0AE956F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2.40</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0B311C1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13" w:type="dxa"/>
            <w:tcBorders>
              <w:top w:val="single" w:color="auto" w:sz="4" w:space="0"/>
              <w:left w:val="single" w:color="auto" w:sz="4" w:space="0"/>
              <w:bottom w:val="single" w:color="auto" w:sz="4" w:space="0"/>
              <w:right w:val="nil"/>
            </w:tcBorders>
            <w:shd w:val="clear" w:color="auto" w:fill="FFFFFF"/>
            <w:vAlign w:val="bottom"/>
          </w:tcPr>
          <w:p w14:paraId="08FDE3D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2.40</w:t>
            </w:r>
          </w:p>
        </w:tc>
        <w:tc>
          <w:tcPr>
            <w:tcW w:w="887" w:type="dxa"/>
            <w:tcBorders>
              <w:top w:val="single" w:color="auto" w:sz="4" w:space="0"/>
              <w:left w:val="single" w:color="auto" w:sz="4" w:space="0"/>
              <w:bottom w:val="single" w:color="auto" w:sz="4" w:space="0"/>
              <w:right w:val="nil"/>
            </w:tcBorders>
            <w:shd w:val="clear" w:color="auto" w:fill="FFFFFF"/>
            <w:vAlign w:val="bottom"/>
          </w:tcPr>
          <w:p w14:paraId="5F6F3E4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bottom"/>
          </w:tcPr>
          <w:p w14:paraId="326C707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2"/>
                <w:szCs w:val="12"/>
              </w:rPr>
            </w:pPr>
            <w:r>
              <w:rPr>
                <w:rFonts w:hint="default" w:ascii="Times New Roman" w:hAnsi="Times New Roman" w:cs="Times New Roman"/>
                <w:b w:val="0"/>
                <w:bCs w:val="0"/>
                <w:i w:val="0"/>
                <w:iCs w:val="0"/>
                <w:color w:val="000000"/>
                <w:spacing w:val="0"/>
                <w:sz w:val="12"/>
                <w:szCs w:val="12"/>
              </w:rPr>
              <w:t>0</w:t>
            </w:r>
          </w:p>
        </w:tc>
      </w:tr>
      <w:tr w14:paraId="55836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67" w:hRule="atLeast"/>
          <w:jc w:val="center"/>
        </w:trPr>
        <w:tc>
          <w:tcPr>
            <w:tcW w:w="800" w:type="dxa"/>
            <w:vMerge w:val="continue"/>
            <w:tcBorders>
              <w:top w:val="single" w:color="auto" w:sz="4" w:space="0"/>
              <w:left w:val="single" w:color="auto" w:sz="4" w:space="0"/>
              <w:bottom w:val="nil"/>
              <w:right w:val="nil"/>
            </w:tcBorders>
            <w:shd w:val="clear" w:color="auto" w:fill="FFFFFF"/>
            <w:vAlign w:val="bottom"/>
          </w:tcPr>
          <w:p w14:paraId="6F5972B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4" w:type="dxa"/>
            <w:gridSpan w:val="6"/>
            <w:tcBorders>
              <w:top w:val="single" w:color="auto" w:sz="4" w:space="0"/>
              <w:left w:val="single" w:color="auto" w:sz="4" w:space="0"/>
              <w:bottom w:val="nil"/>
              <w:right w:val="single" w:color="auto" w:sz="4" w:space="0"/>
            </w:tcBorders>
            <w:shd w:val="clear" w:color="auto" w:fill="FFFFFF"/>
            <w:vAlign w:val="center"/>
          </w:tcPr>
          <w:p w14:paraId="19B8DF0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保障公安网、天网正常运转及终端视频图像的传输</w:t>
            </w:r>
          </w:p>
        </w:tc>
      </w:tr>
      <w:tr w14:paraId="2AB29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0" w:type="dxa"/>
            <w:vMerge w:val="restart"/>
            <w:tcBorders>
              <w:top w:val="single" w:color="auto" w:sz="4" w:space="0"/>
              <w:left w:val="single" w:color="auto" w:sz="4" w:space="0"/>
              <w:bottom w:val="nil"/>
              <w:right w:val="nil"/>
            </w:tcBorders>
            <w:shd w:val="clear" w:color="auto" w:fill="FFFFFF"/>
            <w:vAlign w:val="center"/>
          </w:tcPr>
          <w:p w14:paraId="28A7E330">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64C7788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093" w:type="dxa"/>
            <w:tcBorders>
              <w:top w:val="single" w:color="auto" w:sz="4" w:space="0"/>
              <w:left w:val="single" w:color="auto" w:sz="4" w:space="0"/>
              <w:bottom w:val="nil"/>
              <w:right w:val="nil"/>
            </w:tcBorders>
            <w:shd w:val="clear" w:color="auto" w:fill="FFFFFF"/>
            <w:vAlign w:val="bottom"/>
          </w:tcPr>
          <w:p w14:paraId="750E78F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13" w:type="dxa"/>
            <w:tcBorders>
              <w:top w:val="single" w:color="auto" w:sz="4" w:space="0"/>
              <w:left w:val="single" w:color="auto" w:sz="4" w:space="0"/>
              <w:bottom w:val="nil"/>
              <w:right w:val="nil"/>
            </w:tcBorders>
            <w:shd w:val="clear" w:color="auto" w:fill="FFFFFF"/>
            <w:vAlign w:val="bottom"/>
          </w:tcPr>
          <w:p w14:paraId="4FB644D1">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094" w:type="dxa"/>
            <w:gridSpan w:val="2"/>
            <w:tcBorders>
              <w:top w:val="single" w:color="auto" w:sz="4" w:space="0"/>
              <w:left w:val="single" w:color="auto" w:sz="4" w:space="0"/>
              <w:bottom w:val="nil"/>
              <w:right w:val="single" w:color="auto" w:sz="4" w:space="0"/>
            </w:tcBorders>
            <w:shd w:val="clear" w:color="auto" w:fill="FFFFFF"/>
            <w:vAlign w:val="bottom"/>
          </w:tcPr>
          <w:p w14:paraId="3ADB4DE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6F416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155C62A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bottom"/>
          </w:tcPr>
          <w:p w14:paraId="78E8E40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4C4FBEC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913" w:type="dxa"/>
            <w:tcBorders>
              <w:top w:val="single" w:color="auto" w:sz="4" w:space="0"/>
              <w:left w:val="single" w:color="auto" w:sz="4" w:space="0"/>
              <w:bottom w:val="single" w:color="auto" w:sz="4" w:space="0"/>
              <w:right w:val="nil"/>
            </w:tcBorders>
            <w:shd w:val="clear" w:color="auto" w:fill="FFFFFF"/>
            <w:vAlign w:val="bottom"/>
          </w:tcPr>
          <w:p w14:paraId="7B098D92">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2094"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02C6549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436D0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800" w:type="dxa"/>
            <w:tcBorders>
              <w:top w:val="single" w:color="auto" w:sz="4" w:space="0"/>
              <w:left w:val="single" w:color="auto" w:sz="4" w:space="0"/>
              <w:bottom w:val="nil"/>
              <w:right w:val="nil"/>
            </w:tcBorders>
            <w:shd w:val="clear" w:color="auto" w:fill="FFFFFF"/>
            <w:vAlign w:val="center"/>
          </w:tcPr>
          <w:p w14:paraId="42856C7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774" w:type="dxa"/>
            <w:gridSpan w:val="6"/>
            <w:tcBorders>
              <w:top w:val="single" w:color="auto" w:sz="4" w:space="0"/>
              <w:left w:val="single" w:color="auto" w:sz="4" w:space="0"/>
              <w:bottom w:val="nil"/>
              <w:right w:val="single" w:color="auto" w:sz="4" w:space="0"/>
            </w:tcBorders>
            <w:shd w:val="clear" w:color="auto" w:fill="FFFFFF"/>
            <w:vAlign w:val="bottom"/>
          </w:tcPr>
          <w:p w14:paraId="42CB8BF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 xml:space="preserve">1 </w:t>
            </w:r>
            <w:r>
              <w:rPr>
                <w:rFonts w:hint="eastAsia" w:ascii="宋体" w:hAnsi="宋体" w:eastAsia="宋体" w:cs="宋体"/>
                <w:b w:val="0"/>
                <w:bCs w:val="0"/>
                <w:i w:val="0"/>
                <w:iCs w:val="0"/>
                <w:color w:val="000000"/>
                <w:spacing w:val="0"/>
                <w:sz w:val="14"/>
                <w:szCs w:val="14"/>
              </w:rPr>
              <w:t>.维护全县社会治安秩序安全稳定</w:t>
            </w:r>
          </w:p>
          <w:p w14:paraId="5A28E520">
            <w:pPr>
              <w:pStyle w:val="14"/>
              <w:keepNext w:val="0"/>
              <w:keepLines w:val="0"/>
              <w:widowControl w:val="0"/>
              <w:numPr>
                <w:ilvl w:val="0"/>
                <w:numId w:val="5"/>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侦破各类案件发挥积极作用：</w:t>
            </w:r>
          </w:p>
          <w:p w14:paraId="31830666">
            <w:pPr>
              <w:pStyle w:val="14"/>
              <w:keepNext w:val="0"/>
              <w:keepLines w:val="0"/>
              <w:widowControl w:val="0"/>
              <w:numPr>
                <w:ilvl w:val="0"/>
                <w:numId w:val="5"/>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提高辖区治安防范能力</w:t>
            </w:r>
          </w:p>
        </w:tc>
      </w:tr>
      <w:tr w14:paraId="794F5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00" w:type="dxa"/>
            <w:tcBorders>
              <w:top w:val="single" w:color="auto" w:sz="4" w:space="0"/>
              <w:left w:val="single" w:color="auto" w:sz="4" w:space="0"/>
              <w:bottom w:val="nil"/>
              <w:right w:val="nil"/>
            </w:tcBorders>
            <w:shd w:val="clear" w:color="auto" w:fill="FFFFFF"/>
            <w:vAlign w:val="bottom"/>
          </w:tcPr>
          <w:p w14:paraId="76A237E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7" w:type="dxa"/>
            <w:tcBorders>
              <w:top w:val="single" w:color="auto" w:sz="4" w:space="0"/>
              <w:left w:val="single" w:color="auto" w:sz="4" w:space="0"/>
              <w:bottom w:val="nil"/>
              <w:right w:val="nil"/>
            </w:tcBorders>
            <w:shd w:val="clear" w:color="auto" w:fill="FFFFFF"/>
            <w:vAlign w:val="bottom"/>
          </w:tcPr>
          <w:p w14:paraId="683B04F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87" w:type="dxa"/>
            <w:tcBorders>
              <w:top w:val="single" w:color="auto" w:sz="4" w:space="0"/>
              <w:left w:val="single" w:color="auto" w:sz="4" w:space="0"/>
              <w:bottom w:val="nil"/>
              <w:right w:val="nil"/>
            </w:tcBorders>
            <w:shd w:val="clear" w:color="auto" w:fill="FFFFFF"/>
            <w:vAlign w:val="bottom"/>
          </w:tcPr>
          <w:p w14:paraId="0860DB87">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06" w:type="dxa"/>
            <w:gridSpan w:val="2"/>
            <w:tcBorders>
              <w:top w:val="single" w:color="auto" w:sz="4" w:space="0"/>
              <w:left w:val="single" w:color="auto" w:sz="4" w:space="0"/>
              <w:bottom w:val="nil"/>
              <w:right w:val="nil"/>
            </w:tcBorders>
            <w:shd w:val="clear" w:color="auto" w:fill="FFFFFF"/>
            <w:vAlign w:val="bottom"/>
          </w:tcPr>
          <w:p w14:paraId="397EAD8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87" w:type="dxa"/>
            <w:tcBorders>
              <w:top w:val="single" w:color="auto" w:sz="4" w:space="0"/>
              <w:left w:val="single" w:color="auto" w:sz="4" w:space="0"/>
              <w:bottom w:val="nil"/>
              <w:right w:val="nil"/>
            </w:tcBorders>
            <w:shd w:val="clear" w:color="auto" w:fill="FFFFFF"/>
            <w:vAlign w:val="bottom"/>
          </w:tcPr>
          <w:p w14:paraId="1E921D2F">
            <w:pPr>
              <w:pStyle w:val="14"/>
              <w:keepNext w:val="0"/>
              <w:keepLines w:val="0"/>
              <w:widowControl w:val="0"/>
              <w:suppressLineNumbers w:val="0"/>
              <w:spacing w:before="0" w:beforeAutospacing="0" w:after="0" w:afterAutospacing="0"/>
              <w:ind w:left="0" w:right="0" w:firstLine="20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5931C080">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6E5E8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restart"/>
            <w:tcBorders>
              <w:top w:val="single" w:color="auto" w:sz="4" w:space="0"/>
              <w:left w:val="single" w:color="auto" w:sz="4" w:space="0"/>
              <w:bottom w:val="nil"/>
              <w:right w:val="nil"/>
            </w:tcBorders>
            <w:shd w:val="clear" w:color="auto" w:fill="FFFFFF"/>
            <w:vAlign w:val="center"/>
          </w:tcPr>
          <w:p w14:paraId="7BA0518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产岀指标</w:t>
            </w:r>
          </w:p>
        </w:tc>
        <w:tc>
          <w:tcPr>
            <w:tcW w:w="787" w:type="dxa"/>
            <w:tcBorders>
              <w:top w:val="single" w:color="auto" w:sz="4" w:space="0"/>
              <w:left w:val="single" w:color="auto" w:sz="4" w:space="0"/>
              <w:bottom w:val="nil"/>
              <w:right w:val="nil"/>
            </w:tcBorders>
            <w:shd w:val="clear" w:color="auto" w:fill="FFFFFF"/>
            <w:vAlign w:val="center"/>
          </w:tcPr>
          <w:p w14:paraId="0937873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87" w:type="dxa"/>
            <w:tcBorders>
              <w:top w:val="single" w:color="auto" w:sz="4" w:space="0"/>
              <w:left w:val="single" w:color="auto" w:sz="4" w:space="0"/>
              <w:bottom w:val="nil"/>
              <w:right w:val="nil"/>
            </w:tcBorders>
            <w:shd w:val="clear" w:color="auto" w:fill="FFFFFF"/>
            <w:vAlign w:val="bottom"/>
          </w:tcPr>
          <w:p w14:paraId="5E89B9B8">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维护摄像头 数量</w:t>
            </w:r>
          </w:p>
        </w:tc>
        <w:tc>
          <w:tcPr>
            <w:tcW w:w="2006" w:type="dxa"/>
            <w:gridSpan w:val="2"/>
            <w:tcBorders>
              <w:top w:val="single" w:color="auto" w:sz="4" w:space="0"/>
              <w:left w:val="single" w:color="auto" w:sz="4" w:space="0"/>
              <w:bottom w:val="nil"/>
              <w:right w:val="nil"/>
            </w:tcBorders>
            <w:shd w:val="clear" w:color="auto" w:fill="FFFFFF"/>
            <w:vAlign w:val="center"/>
          </w:tcPr>
          <w:p w14:paraId="3DD5E5C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维护摄像头数量</w:t>
            </w:r>
          </w:p>
        </w:tc>
        <w:tc>
          <w:tcPr>
            <w:tcW w:w="887" w:type="dxa"/>
            <w:tcBorders>
              <w:top w:val="single" w:color="auto" w:sz="4" w:space="0"/>
              <w:left w:val="single" w:color="auto" w:sz="4" w:space="0"/>
              <w:bottom w:val="nil"/>
              <w:right w:val="nil"/>
            </w:tcBorders>
            <w:shd w:val="clear" w:color="auto" w:fill="FFFFFF"/>
            <w:vAlign w:val="bottom"/>
          </w:tcPr>
          <w:p w14:paraId="35A88CA0">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r>
              <w:rPr>
                <w:rFonts w:hint="default" w:ascii="Times New Roman" w:hAnsi="Times New Roman" w:cs="Times New Roman"/>
                <w:b w:val="0"/>
                <w:bCs w:val="0"/>
                <w:i w:val="0"/>
                <w:iCs w:val="0"/>
                <w:color w:val="000000"/>
                <w:spacing w:val="0"/>
                <w:sz w:val="14"/>
                <w:szCs w:val="14"/>
              </w:rPr>
              <w:t>95</w:t>
            </w:r>
            <w:r>
              <w:rPr>
                <w:rFonts w:hint="eastAsia" w:ascii="宋体" w:hAnsi="宋体" w:eastAsia="宋体" w:cs="宋体"/>
                <w:b w:val="0"/>
                <w:bCs w:val="0"/>
                <w:i w:val="0"/>
                <w:iCs w:val="0"/>
                <w:color w:val="000000"/>
                <w:spacing w:val="0"/>
                <w:sz w:val="14"/>
                <w:szCs w:val="14"/>
              </w:rPr>
              <w:t>维护 摄像头数量</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2F11C8B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维护摄像头数量</w:t>
            </w:r>
          </w:p>
        </w:tc>
      </w:tr>
      <w:tr w14:paraId="36A1A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1D2B7C3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34805B8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87" w:type="dxa"/>
            <w:tcBorders>
              <w:top w:val="single" w:color="auto" w:sz="4" w:space="0"/>
              <w:left w:val="single" w:color="auto" w:sz="4" w:space="0"/>
              <w:bottom w:val="nil"/>
              <w:right w:val="nil"/>
            </w:tcBorders>
            <w:shd w:val="clear" w:color="auto" w:fill="FFFFFF"/>
            <w:vAlign w:val="center"/>
          </w:tcPr>
          <w:p w14:paraId="5445655A">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网络正常运 行保障率</w:t>
            </w:r>
          </w:p>
        </w:tc>
        <w:tc>
          <w:tcPr>
            <w:tcW w:w="2006" w:type="dxa"/>
            <w:gridSpan w:val="2"/>
            <w:tcBorders>
              <w:top w:val="single" w:color="auto" w:sz="4" w:space="0"/>
              <w:left w:val="single" w:color="auto" w:sz="4" w:space="0"/>
              <w:bottom w:val="nil"/>
              <w:right w:val="nil"/>
            </w:tcBorders>
            <w:shd w:val="clear" w:color="auto" w:fill="FFFFFF"/>
            <w:vAlign w:val="center"/>
          </w:tcPr>
          <w:p w14:paraId="6C66168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网络正常运行保障率</w:t>
            </w:r>
          </w:p>
        </w:tc>
        <w:tc>
          <w:tcPr>
            <w:tcW w:w="887" w:type="dxa"/>
            <w:tcBorders>
              <w:top w:val="single" w:color="auto" w:sz="4" w:space="0"/>
              <w:left w:val="single" w:color="auto" w:sz="4" w:space="0"/>
              <w:bottom w:val="nil"/>
              <w:right w:val="nil"/>
            </w:tcBorders>
            <w:shd w:val="clear" w:color="auto" w:fill="FFFFFF"/>
            <w:vAlign w:val="bottom"/>
          </w:tcPr>
          <w:p w14:paraId="67C8B2CF">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网络 正常运行保 障率</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6232B9AA">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网络正常运行保 障率</w:t>
            </w:r>
          </w:p>
        </w:tc>
      </w:tr>
      <w:tr w14:paraId="086DF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4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1DDDB11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7611078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87" w:type="dxa"/>
            <w:tcBorders>
              <w:top w:val="single" w:color="auto" w:sz="4" w:space="0"/>
              <w:left w:val="single" w:color="auto" w:sz="4" w:space="0"/>
              <w:bottom w:val="nil"/>
              <w:right w:val="nil"/>
            </w:tcBorders>
            <w:shd w:val="clear" w:color="auto" w:fill="FFFFFF"/>
            <w:vAlign w:val="center"/>
          </w:tcPr>
          <w:p w14:paraId="08AEE6F7">
            <w:pPr>
              <w:pStyle w:val="1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网络安全隐 患排查完成 时间</w:t>
            </w:r>
          </w:p>
        </w:tc>
        <w:tc>
          <w:tcPr>
            <w:tcW w:w="2006" w:type="dxa"/>
            <w:gridSpan w:val="2"/>
            <w:tcBorders>
              <w:top w:val="single" w:color="auto" w:sz="4" w:space="0"/>
              <w:left w:val="single" w:color="auto" w:sz="4" w:space="0"/>
              <w:bottom w:val="nil"/>
              <w:right w:val="nil"/>
            </w:tcBorders>
            <w:shd w:val="clear" w:color="auto" w:fill="FFFFFF"/>
            <w:vAlign w:val="center"/>
          </w:tcPr>
          <w:p w14:paraId="5A55478B">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 xml:space="preserve">信息系统及网络安全隐患排 </w:t>
            </w:r>
            <w:r>
              <w:rPr>
                <w:rFonts w:hint="eastAsia" w:cs="宋体"/>
                <w:b w:val="0"/>
                <w:bCs w:val="0"/>
                <w:i w:val="0"/>
                <w:iCs w:val="0"/>
                <w:color w:val="000000"/>
                <w:spacing w:val="0"/>
                <w:sz w:val="14"/>
                <w:szCs w:val="14"/>
                <w:lang w:eastAsia="zh-CN"/>
              </w:rPr>
              <w:t>查</w:t>
            </w:r>
            <w:r>
              <w:rPr>
                <w:rFonts w:hint="eastAsia" w:ascii="宋体" w:hAnsi="宋体" w:eastAsia="宋体" w:cs="宋体"/>
                <w:b w:val="0"/>
                <w:bCs w:val="0"/>
                <w:i w:val="0"/>
                <w:iCs w:val="0"/>
                <w:color w:val="000000"/>
                <w:spacing w:val="0"/>
                <w:sz w:val="14"/>
                <w:szCs w:val="14"/>
              </w:rPr>
              <w:t>完成时间</w:t>
            </w:r>
          </w:p>
        </w:tc>
        <w:tc>
          <w:tcPr>
            <w:tcW w:w="887" w:type="dxa"/>
            <w:tcBorders>
              <w:top w:val="single" w:color="auto" w:sz="4" w:space="0"/>
              <w:left w:val="single" w:color="auto" w:sz="4" w:space="0"/>
              <w:bottom w:val="nil"/>
              <w:right w:val="nil"/>
            </w:tcBorders>
            <w:shd w:val="clear" w:color="auto" w:fill="FFFFFF"/>
            <w:vAlign w:val="bottom"/>
          </w:tcPr>
          <w:p w14:paraId="4CDB459D">
            <w:pPr>
              <w:pStyle w:val="1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信息 系统及网络 安全隐患排 查完成时间</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0C6F7756">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信息系统及网络 安全隐患排查完 成时间</w:t>
            </w:r>
          </w:p>
        </w:tc>
      </w:tr>
      <w:tr w14:paraId="5BF07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0"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40A6452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163EE33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87" w:type="dxa"/>
            <w:tcBorders>
              <w:top w:val="single" w:color="auto" w:sz="4" w:space="0"/>
              <w:left w:val="single" w:color="auto" w:sz="4" w:space="0"/>
              <w:bottom w:val="nil"/>
              <w:right w:val="nil"/>
            </w:tcBorders>
            <w:shd w:val="clear" w:color="auto" w:fill="FFFFFF"/>
            <w:vAlign w:val="bottom"/>
          </w:tcPr>
          <w:p w14:paraId="457DCF20">
            <w:pPr>
              <w:pStyle w:val="14"/>
              <w:keepNext w:val="0"/>
              <w:keepLines w:val="0"/>
              <w:widowControl w:val="0"/>
              <w:suppressLineNumbers w:val="0"/>
              <w:spacing w:before="0" w:beforeAutospacing="0" w:after="0" w:afterAutospacing="0" w:line="20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网络等保及 运维</w:t>
            </w:r>
          </w:p>
        </w:tc>
        <w:tc>
          <w:tcPr>
            <w:tcW w:w="2006" w:type="dxa"/>
            <w:gridSpan w:val="2"/>
            <w:tcBorders>
              <w:top w:val="single" w:color="auto" w:sz="4" w:space="0"/>
              <w:left w:val="single" w:color="auto" w:sz="4" w:space="0"/>
              <w:bottom w:val="nil"/>
              <w:right w:val="nil"/>
            </w:tcBorders>
            <w:shd w:val="clear" w:color="auto" w:fill="FFFFFF"/>
            <w:vAlign w:val="center"/>
          </w:tcPr>
          <w:p w14:paraId="0114752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网络等保及运维</w:t>
            </w:r>
          </w:p>
        </w:tc>
        <w:tc>
          <w:tcPr>
            <w:tcW w:w="887" w:type="dxa"/>
            <w:tcBorders>
              <w:top w:val="single" w:color="auto" w:sz="4" w:space="0"/>
              <w:left w:val="single" w:color="auto" w:sz="4" w:space="0"/>
              <w:bottom w:val="nil"/>
              <w:right w:val="nil"/>
            </w:tcBorders>
            <w:shd w:val="clear" w:color="auto" w:fill="FFFFFF"/>
            <w:vAlign w:val="bottom"/>
          </w:tcPr>
          <w:p w14:paraId="082E3B92">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网络 等保及运维</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57FEB6F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网络等保及运维</w:t>
            </w:r>
          </w:p>
        </w:tc>
      </w:tr>
      <w:tr w14:paraId="16180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restart"/>
            <w:tcBorders>
              <w:top w:val="single" w:color="auto" w:sz="4" w:space="0"/>
              <w:left w:val="single" w:color="auto" w:sz="4" w:space="0"/>
              <w:bottom w:val="nil"/>
              <w:right w:val="nil"/>
            </w:tcBorders>
            <w:shd w:val="clear" w:color="auto" w:fill="FFFFFF"/>
            <w:vAlign w:val="center"/>
          </w:tcPr>
          <w:p w14:paraId="0918D2B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7" w:type="dxa"/>
            <w:tcBorders>
              <w:top w:val="single" w:color="auto" w:sz="4" w:space="0"/>
              <w:left w:val="single" w:color="auto" w:sz="4" w:space="0"/>
              <w:bottom w:val="nil"/>
              <w:right w:val="nil"/>
            </w:tcBorders>
            <w:shd w:val="clear" w:color="auto" w:fill="FFFFFF"/>
            <w:vAlign w:val="bottom"/>
          </w:tcPr>
          <w:p w14:paraId="10590402">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87" w:type="dxa"/>
            <w:tcBorders>
              <w:top w:val="single" w:color="auto" w:sz="4" w:space="0"/>
              <w:left w:val="single" w:color="auto" w:sz="4" w:space="0"/>
              <w:bottom w:val="nil"/>
              <w:right w:val="nil"/>
            </w:tcBorders>
            <w:shd w:val="clear" w:color="auto" w:fill="FFFFFF"/>
            <w:vAlign w:val="bottom"/>
          </w:tcPr>
          <w:p w14:paraId="4F9127EE">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提高办案效 率</w:t>
            </w:r>
          </w:p>
        </w:tc>
        <w:tc>
          <w:tcPr>
            <w:tcW w:w="2006" w:type="dxa"/>
            <w:gridSpan w:val="2"/>
            <w:tcBorders>
              <w:top w:val="single" w:color="auto" w:sz="4" w:space="0"/>
              <w:left w:val="single" w:color="auto" w:sz="4" w:space="0"/>
              <w:bottom w:val="nil"/>
              <w:right w:val="nil"/>
            </w:tcBorders>
            <w:shd w:val="clear" w:color="auto" w:fill="FFFFFF"/>
            <w:vAlign w:val="center"/>
          </w:tcPr>
          <w:p w14:paraId="3590F2A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提高办案效率</w:t>
            </w:r>
          </w:p>
        </w:tc>
        <w:tc>
          <w:tcPr>
            <w:tcW w:w="887" w:type="dxa"/>
            <w:tcBorders>
              <w:top w:val="single" w:color="auto" w:sz="4" w:space="0"/>
              <w:left w:val="single" w:color="auto" w:sz="4" w:space="0"/>
              <w:bottom w:val="nil"/>
              <w:right w:val="nil"/>
            </w:tcBorders>
            <w:shd w:val="clear" w:color="auto" w:fill="FFFFFF"/>
            <w:vAlign w:val="bottom"/>
          </w:tcPr>
          <w:p w14:paraId="5D4B0834">
            <w:pPr>
              <w:pStyle w:val="14"/>
              <w:keepNext w:val="0"/>
              <w:keepLines w:val="0"/>
              <w:widowControl w:val="0"/>
              <w:suppressLineNumbers w:val="0"/>
              <w:spacing w:before="0" w:beforeAutospacing="0" w:after="0" w:afterAutospacing="0" w:line="220"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提高 办案效率</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3E6BD07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提高办案效率</w:t>
            </w:r>
          </w:p>
        </w:tc>
      </w:tr>
      <w:tr w14:paraId="6599C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3"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4AA74BC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6F34A244">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87" w:type="dxa"/>
            <w:tcBorders>
              <w:top w:val="single" w:color="auto" w:sz="4" w:space="0"/>
              <w:left w:val="single" w:color="auto" w:sz="4" w:space="0"/>
              <w:bottom w:val="nil"/>
              <w:right w:val="nil"/>
            </w:tcBorders>
            <w:shd w:val="clear" w:color="auto" w:fill="FFFFFF"/>
            <w:vAlign w:val="center"/>
          </w:tcPr>
          <w:p w14:paraId="0492CA37">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保证天网工 程正常运行</w:t>
            </w:r>
          </w:p>
        </w:tc>
        <w:tc>
          <w:tcPr>
            <w:tcW w:w="2006" w:type="dxa"/>
            <w:gridSpan w:val="2"/>
            <w:tcBorders>
              <w:top w:val="single" w:color="auto" w:sz="4" w:space="0"/>
              <w:left w:val="single" w:color="auto" w:sz="4" w:space="0"/>
              <w:bottom w:val="nil"/>
              <w:right w:val="nil"/>
            </w:tcBorders>
            <w:shd w:val="clear" w:color="auto" w:fill="FFFFFF"/>
            <w:vAlign w:val="center"/>
          </w:tcPr>
          <w:p w14:paraId="671424C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保证天网工程正常运行</w:t>
            </w:r>
          </w:p>
        </w:tc>
        <w:tc>
          <w:tcPr>
            <w:tcW w:w="887" w:type="dxa"/>
            <w:tcBorders>
              <w:top w:val="single" w:color="auto" w:sz="4" w:space="0"/>
              <w:left w:val="single" w:color="auto" w:sz="4" w:space="0"/>
              <w:bottom w:val="nil"/>
              <w:right w:val="nil"/>
            </w:tcBorders>
            <w:shd w:val="clear" w:color="auto" w:fill="FFFFFF"/>
            <w:vAlign w:val="bottom"/>
          </w:tcPr>
          <w:p w14:paraId="791E1D5A">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保证 天网工程正 常运行</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09C2C690">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保证天网工程正 常运行</w:t>
            </w:r>
          </w:p>
        </w:tc>
      </w:tr>
      <w:tr w14:paraId="0F9FB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4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2871EF5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5D4A8ABB">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87" w:type="dxa"/>
            <w:tcBorders>
              <w:top w:val="single" w:color="auto" w:sz="4" w:space="0"/>
              <w:left w:val="single" w:color="auto" w:sz="4" w:space="0"/>
              <w:bottom w:val="nil"/>
              <w:right w:val="nil"/>
            </w:tcBorders>
            <w:shd w:val="clear" w:color="auto" w:fill="FFFFFF"/>
            <w:vAlign w:val="center"/>
          </w:tcPr>
          <w:p w14:paraId="447A9A36">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重大环保事 件及时发现 率(%)</w:t>
            </w:r>
          </w:p>
        </w:tc>
        <w:tc>
          <w:tcPr>
            <w:tcW w:w="2006" w:type="dxa"/>
            <w:gridSpan w:val="2"/>
            <w:tcBorders>
              <w:top w:val="single" w:color="auto" w:sz="4" w:space="0"/>
              <w:left w:val="single" w:color="auto" w:sz="4" w:space="0"/>
              <w:bottom w:val="nil"/>
              <w:right w:val="nil"/>
            </w:tcBorders>
            <w:shd w:val="clear" w:color="auto" w:fill="FFFFFF"/>
            <w:vAlign w:val="center"/>
          </w:tcPr>
          <w:p w14:paraId="5318BF5B">
            <w:pPr>
              <w:pStyle w:val="1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重大环保事件及时发现率 (%)</w:t>
            </w:r>
          </w:p>
        </w:tc>
        <w:tc>
          <w:tcPr>
            <w:tcW w:w="887" w:type="dxa"/>
            <w:tcBorders>
              <w:top w:val="single" w:color="auto" w:sz="4" w:space="0"/>
              <w:left w:val="single" w:color="auto" w:sz="4" w:space="0"/>
              <w:bottom w:val="nil"/>
              <w:right w:val="nil"/>
            </w:tcBorders>
            <w:shd w:val="clear" w:color="auto" w:fill="FFFFFF"/>
            <w:vAlign w:val="bottom"/>
          </w:tcPr>
          <w:p w14:paraId="5652A97D">
            <w:pPr>
              <w:pStyle w:val="14"/>
              <w:keepNext w:val="0"/>
              <w:keepLines w:val="0"/>
              <w:widowControl w:val="0"/>
              <w:suppressLineNumbers w:val="0"/>
              <w:spacing w:before="0" w:beforeAutospacing="0" w:after="4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&gt;95</w:t>
            </w:r>
            <w:r>
              <w:rPr>
                <w:rFonts w:hint="eastAsia" w:ascii="宋体" w:hAnsi="宋体" w:eastAsia="宋体" w:cs="宋体"/>
                <w:b w:val="0"/>
                <w:bCs w:val="0"/>
                <w:i w:val="0"/>
                <w:iCs w:val="0"/>
                <w:color w:val="000000"/>
                <w:spacing w:val="0"/>
                <w:sz w:val="14"/>
                <w:szCs w:val="14"/>
              </w:rPr>
              <w:t>重大 环保事件及 时发现率</w:t>
            </w:r>
          </w:p>
          <w:p w14:paraId="38C7C326">
            <w:pPr>
              <w:pStyle w:val="14"/>
              <w:keepNext w:val="0"/>
              <w:keepLines w:val="0"/>
              <w:widowControl w:val="0"/>
              <w:suppressLineNumbers w:val="0"/>
              <w:spacing w:before="0" w:beforeAutospacing="0" w:after="0" w:afterAutospacing="0" w:line="316" w:lineRule="auto"/>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 )</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26EEB7D1">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重大环保事件及 时发现率(%)</w:t>
            </w:r>
          </w:p>
        </w:tc>
      </w:tr>
      <w:tr w14:paraId="7AA23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3"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587E6FC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16004AD9">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87" w:type="dxa"/>
            <w:tcBorders>
              <w:top w:val="single" w:color="auto" w:sz="4" w:space="0"/>
              <w:left w:val="single" w:color="auto" w:sz="4" w:space="0"/>
              <w:bottom w:val="nil"/>
              <w:right w:val="nil"/>
            </w:tcBorders>
            <w:shd w:val="clear" w:color="auto" w:fill="FFFFFF"/>
            <w:vAlign w:val="center"/>
          </w:tcPr>
          <w:p w14:paraId="4D8C6EFA">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 安防范能力</w:t>
            </w:r>
          </w:p>
        </w:tc>
        <w:tc>
          <w:tcPr>
            <w:tcW w:w="2006" w:type="dxa"/>
            <w:gridSpan w:val="2"/>
            <w:tcBorders>
              <w:top w:val="single" w:color="auto" w:sz="4" w:space="0"/>
              <w:left w:val="single" w:color="auto" w:sz="4" w:space="0"/>
              <w:bottom w:val="nil"/>
              <w:right w:val="nil"/>
            </w:tcBorders>
            <w:shd w:val="clear" w:color="auto" w:fill="FFFFFF"/>
            <w:vAlign w:val="center"/>
          </w:tcPr>
          <w:p w14:paraId="020FA94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提高辖区治安防范能力</w:t>
            </w:r>
          </w:p>
        </w:tc>
        <w:tc>
          <w:tcPr>
            <w:tcW w:w="887" w:type="dxa"/>
            <w:tcBorders>
              <w:top w:val="single" w:color="auto" w:sz="4" w:space="0"/>
              <w:left w:val="single" w:color="auto" w:sz="4" w:space="0"/>
              <w:bottom w:val="nil"/>
              <w:right w:val="nil"/>
            </w:tcBorders>
            <w:shd w:val="clear" w:color="auto" w:fill="FFFFFF"/>
            <w:vAlign w:val="top"/>
          </w:tcPr>
          <w:p w14:paraId="60095C37">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提高 辖区治安防 范能力</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043BD4ED">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提髙辖区治安防 范能力</w:t>
            </w:r>
          </w:p>
        </w:tc>
      </w:tr>
      <w:tr w14:paraId="67B09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080" w:hRule="atLeast"/>
          <w:jc w:val="center"/>
        </w:trPr>
        <w:tc>
          <w:tcPr>
            <w:tcW w:w="800" w:type="dxa"/>
            <w:tcBorders>
              <w:top w:val="single" w:color="auto" w:sz="4" w:space="0"/>
              <w:left w:val="single" w:color="auto" w:sz="4" w:space="0"/>
              <w:bottom w:val="single" w:color="auto" w:sz="4" w:space="0"/>
              <w:right w:val="nil"/>
            </w:tcBorders>
            <w:shd w:val="clear" w:color="auto" w:fill="FFFFFF"/>
            <w:vAlign w:val="center"/>
          </w:tcPr>
          <w:p w14:paraId="1F7973B6">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7" w:type="dxa"/>
            <w:tcBorders>
              <w:top w:val="single" w:color="auto" w:sz="4" w:space="0"/>
              <w:left w:val="single" w:color="auto" w:sz="4" w:space="0"/>
              <w:bottom w:val="single" w:color="auto" w:sz="4" w:space="0"/>
              <w:right w:val="nil"/>
            </w:tcBorders>
            <w:shd w:val="clear" w:color="auto" w:fill="FFFFFF"/>
            <w:vAlign w:val="center"/>
          </w:tcPr>
          <w:p w14:paraId="750C1395">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center"/>
          </w:tcPr>
          <w:p w14:paraId="738541A6">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维护社会治 安秩序安全 稳定</w:t>
            </w:r>
          </w:p>
        </w:tc>
        <w:tc>
          <w:tcPr>
            <w:tcW w:w="2006" w:type="dxa"/>
            <w:gridSpan w:val="2"/>
            <w:tcBorders>
              <w:top w:val="single" w:color="auto" w:sz="4" w:space="0"/>
              <w:left w:val="single" w:color="auto" w:sz="4" w:space="0"/>
              <w:bottom w:val="single" w:color="auto" w:sz="4" w:space="0"/>
              <w:right w:val="nil"/>
            </w:tcBorders>
            <w:shd w:val="clear" w:color="auto" w:fill="FFFFFF"/>
            <w:vAlign w:val="center"/>
          </w:tcPr>
          <w:p w14:paraId="6E65F326">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更好地为维护全县社会治安 秩序安全稳定</w:t>
            </w:r>
          </w:p>
        </w:tc>
        <w:tc>
          <w:tcPr>
            <w:tcW w:w="887" w:type="dxa"/>
            <w:tcBorders>
              <w:top w:val="single" w:color="auto" w:sz="4" w:space="0"/>
              <w:left w:val="single" w:color="auto" w:sz="4" w:space="0"/>
              <w:bottom w:val="single" w:color="auto" w:sz="4" w:space="0"/>
              <w:right w:val="nil"/>
            </w:tcBorders>
            <w:shd w:val="clear" w:color="auto" w:fill="FFFFFF"/>
            <w:vAlign w:val="top"/>
          </w:tcPr>
          <w:p w14:paraId="37328675">
            <w:pPr>
              <w:pStyle w:val="1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更好 地为维护全 县社会治安 秩序安全稳 定</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center"/>
          </w:tcPr>
          <w:p w14:paraId="52BB7FFA">
            <w:pPr>
              <w:pStyle w:val="1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更好地为维护全 县社会治安秩序 安全稳定</w:t>
            </w:r>
          </w:p>
        </w:tc>
      </w:tr>
    </w:tbl>
    <w:p w14:paraId="24C8CAC9">
      <w:pPr>
        <w:rPr>
          <w:rFonts w:hint="default" w:ascii="Times New Roman" w:hAnsi="Times New Roman" w:cs="Times New Roman"/>
          <w:color w:val="000000"/>
          <w:spacing w:val="0"/>
          <w:sz w:val="24"/>
          <w:szCs w:val="24"/>
        </w:rPr>
        <w:sectPr>
          <w:pgSz w:w="11900" w:h="16840" w:orient="landscape"/>
          <w:pgMar w:top="1797" w:right="1502" w:bottom="1797" w:left="1502" w:header="1" w:footer="3192" w:gutter="0"/>
          <w:cols w:space="720" w:num="1"/>
          <w:docGrid w:type="lines" w:linePitch="360" w:charSpace="0"/>
        </w:sectPr>
      </w:pPr>
    </w:p>
    <w:p w14:paraId="480069E0">
      <w:pPr>
        <w:pStyle w:val="13"/>
        <w:keepNext w:val="0"/>
        <w:keepLines w:val="0"/>
        <w:widowControl w:val="0"/>
        <w:suppressLineNumbers w:val="0"/>
        <w:spacing w:before="0" w:beforeAutospacing="0" w:after="160" w:afterAutospacing="0"/>
        <w:ind w:left="0" w:right="0" w:firstLine="440"/>
        <w:jc w:val="left"/>
        <w:rPr>
          <w:rFonts w:hint="eastAsia" w:ascii="宋体" w:hAnsi="宋体" w:eastAsia="宋体" w:cs="宋体"/>
          <w:b w:val="0"/>
          <w:bCs w:val="0"/>
          <w:i w:val="0"/>
          <w:iCs w:val="0"/>
          <w:color w:val="000000"/>
          <w:spacing w:val="0"/>
          <w:sz w:val="19"/>
          <w:szCs w:val="19"/>
        </w:rPr>
      </w:pPr>
      <w:r>
        <w:rPr>
          <w:rFonts w:hint="default" w:ascii="Times New Roman" w:hAnsi="Times New Roman" w:cs="Times New Roman"/>
          <w:b w:val="0"/>
          <w:bCs w:val="0"/>
          <w:i w:val="0"/>
          <w:iCs w:val="0"/>
          <w:color w:val="000000"/>
          <w:spacing w:val="0"/>
          <w:sz w:val="19"/>
          <w:szCs w:val="19"/>
        </w:rPr>
        <w:t>2.2021</w:t>
      </w:r>
      <w:r>
        <w:rPr>
          <w:rFonts w:hint="eastAsia" w:ascii="宋体" w:hAnsi="宋体" w:eastAsia="宋体" w:cs="宋体"/>
          <w:b w:val="0"/>
          <w:bCs w:val="0"/>
          <w:i w:val="0"/>
          <w:iCs w:val="0"/>
          <w:color w:val="000000"/>
          <w:spacing w:val="0"/>
          <w:sz w:val="19"/>
          <w:szCs w:val="19"/>
        </w:rPr>
        <w:t>年</w:t>
      </w:r>
      <w:r>
        <w:rPr>
          <w:rFonts w:hint="default" w:ascii="Times New Roman" w:hAnsi="Times New Roman" w:cs="Times New Roman"/>
          <w:b w:val="0"/>
          <w:bCs w:val="0"/>
          <w:i w:val="0"/>
          <w:iCs w:val="0"/>
          <w:color w:val="000000"/>
          <w:spacing w:val="0"/>
          <w:sz w:val="19"/>
          <w:szCs w:val="19"/>
        </w:rPr>
        <w:t>1-2</w:t>
      </w:r>
      <w:r>
        <w:rPr>
          <w:rFonts w:hint="eastAsia" w:ascii="宋体" w:hAnsi="宋体" w:eastAsia="宋体" w:cs="宋体"/>
          <w:b w:val="0"/>
          <w:bCs w:val="0"/>
          <w:i w:val="0"/>
          <w:iCs w:val="0"/>
          <w:color w:val="000000"/>
          <w:spacing w:val="0"/>
          <w:sz w:val="19"/>
          <w:szCs w:val="19"/>
        </w:rPr>
        <w:t>月份公安局涉军安置人员劳务费绩效目标表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3"/>
        <w:gridCol w:w="793"/>
        <w:gridCol w:w="887"/>
        <w:gridCol w:w="1120"/>
        <w:gridCol w:w="907"/>
        <w:gridCol w:w="893"/>
        <w:gridCol w:w="1207"/>
      </w:tblGrid>
      <w:tr w14:paraId="2DC80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27" w:hRule="atLeast"/>
          <w:jc w:val="center"/>
        </w:trPr>
        <w:tc>
          <w:tcPr>
            <w:tcW w:w="6620" w:type="dxa"/>
            <w:gridSpan w:val="7"/>
            <w:tcBorders>
              <w:top w:val="nil"/>
              <w:left w:val="nil"/>
              <w:bottom w:val="nil"/>
              <w:right w:val="nil"/>
            </w:tcBorders>
            <w:shd w:val="clear" w:color="auto" w:fill="FFFFFF"/>
            <w:vAlign w:val="top"/>
          </w:tcPr>
          <w:p w14:paraId="019E3002">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ab/>
            </w:r>
            <w:r>
              <w:rPr>
                <w:rFonts w:hint="eastAsia" w:ascii="宋体" w:hAnsi="宋体" w:eastAsia="宋体" w:cs="宋体"/>
                <w:b w:val="0"/>
                <w:bCs w:val="0"/>
                <w:i w:val="0"/>
                <w:iCs w:val="0"/>
                <w:color w:val="000000"/>
                <w:spacing w:val="0"/>
                <w:sz w:val="14"/>
                <w:szCs w:val="14"/>
              </w:rPr>
              <w:t>单位：万元</w:t>
            </w:r>
          </w:p>
        </w:tc>
      </w:tr>
      <w:tr w14:paraId="070D8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tcBorders>
              <w:top w:val="single" w:color="auto" w:sz="4" w:space="0"/>
              <w:left w:val="single" w:color="auto" w:sz="4" w:space="0"/>
              <w:bottom w:val="nil"/>
              <w:right w:val="nil"/>
            </w:tcBorders>
            <w:shd w:val="clear" w:color="auto" w:fill="FFFFFF"/>
            <w:vAlign w:val="center"/>
          </w:tcPr>
          <w:p w14:paraId="6D8AD7A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80" w:type="dxa"/>
            <w:gridSpan w:val="2"/>
            <w:tcBorders>
              <w:top w:val="single" w:color="auto" w:sz="4" w:space="0"/>
              <w:left w:val="single" w:color="auto" w:sz="4" w:space="0"/>
              <w:bottom w:val="nil"/>
              <w:right w:val="nil"/>
            </w:tcBorders>
            <w:shd w:val="clear" w:color="auto" w:fill="FFFFFF"/>
            <w:vAlign w:val="bottom"/>
          </w:tcPr>
          <w:p w14:paraId="68A251C9">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130528210DYIIFPWGTR</w:t>
            </w:r>
          </w:p>
          <w:p w14:paraId="03A92AA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QKU</w:t>
            </w:r>
          </w:p>
        </w:tc>
        <w:tc>
          <w:tcPr>
            <w:tcW w:w="1120" w:type="dxa"/>
            <w:tcBorders>
              <w:top w:val="single" w:color="auto" w:sz="4" w:space="0"/>
              <w:left w:val="single" w:color="auto" w:sz="4" w:space="0"/>
              <w:bottom w:val="nil"/>
              <w:right w:val="nil"/>
            </w:tcBorders>
            <w:shd w:val="clear" w:color="auto" w:fill="FFFFFF"/>
            <w:vAlign w:val="center"/>
          </w:tcPr>
          <w:p w14:paraId="671C4F7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07" w:type="dxa"/>
            <w:gridSpan w:val="3"/>
            <w:tcBorders>
              <w:top w:val="single" w:color="auto" w:sz="4" w:space="0"/>
              <w:left w:val="single" w:color="auto" w:sz="4" w:space="0"/>
              <w:bottom w:val="nil"/>
              <w:right w:val="single" w:color="auto" w:sz="4" w:space="0"/>
            </w:tcBorders>
            <w:shd w:val="clear" w:color="auto" w:fill="FFFFFF"/>
            <w:vAlign w:val="center"/>
          </w:tcPr>
          <w:p w14:paraId="69315749">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2021</w:t>
            </w:r>
            <w:r>
              <w:rPr>
                <w:rFonts w:hint="eastAsia" w:ascii="宋体" w:hAnsi="宋体" w:eastAsia="宋体" w:cs="宋体"/>
                <w:b w:val="0"/>
                <w:bCs w:val="0"/>
                <w:i w:val="0"/>
                <w:iCs w:val="0"/>
                <w:color w:val="000000"/>
                <w:spacing w:val="0"/>
                <w:sz w:val="14"/>
                <w:szCs w:val="14"/>
              </w:rPr>
              <w:t>年</w:t>
            </w: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月份公安局涉军安置人员劳务费</w:t>
            </w:r>
          </w:p>
        </w:tc>
      </w:tr>
      <w:tr w14:paraId="489F3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restart"/>
            <w:tcBorders>
              <w:top w:val="single" w:color="auto" w:sz="4" w:space="0"/>
              <w:left w:val="single" w:color="auto" w:sz="4" w:space="0"/>
              <w:bottom w:val="nil"/>
              <w:right w:val="nil"/>
            </w:tcBorders>
            <w:shd w:val="clear" w:color="auto" w:fill="FFFFFF"/>
            <w:vAlign w:val="bottom"/>
          </w:tcPr>
          <w:p w14:paraId="4E152FB5">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93" w:type="dxa"/>
            <w:tcBorders>
              <w:top w:val="single" w:color="auto" w:sz="4" w:space="0"/>
              <w:left w:val="single" w:color="auto" w:sz="4" w:space="0"/>
              <w:bottom w:val="nil"/>
              <w:right w:val="nil"/>
            </w:tcBorders>
            <w:shd w:val="clear" w:color="auto" w:fill="FFFFFF"/>
            <w:vAlign w:val="bottom"/>
          </w:tcPr>
          <w:p w14:paraId="53CA497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7CA97A7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48.20</w:t>
            </w:r>
          </w:p>
        </w:tc>
        <w:tc>
          <w:tcPr>
            <w:tcW w:w="1120" w:type="dxa"/>
            <w:tcBorders>
              <w:top w:val="single" w:color="auto" w:sz="4" w:space="0"/>
              <w:left w:val="single" w:color="auto" w:sz="4" w:space="0"/>
              <w:bottom w:val="single" w:color="auto" w:sz="4" w:space="0"/>
              <w:right w:val="nil"/>
            </w:tcBorders>
            <w:shd w:val="clear" w:color="auto" w:fill="FFFFFF"/>
            <w:vAlign w:val="bottom"/>
          </w:tcPr>
          <w:p w14:paraId="1F72F89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07" w:type="dxa"/>
            <w:tcBorders>
              <w:top w:val="single" w:color="auto" w:sz="4" w:space="0"/>
              <w:left w:val="single" w:color="auto" w:sz="4" w:space="0"/>
              <w:bottom w:val="single" w:color="auto" w:sz="4" w:space="0"/>
              <w:right w:val="nil"/>
            </w:tcBorders>
            <w:shd w:val="clear" w:color="auto" w:fill="FFFFFF"/>
            <w:vAlign w:val="bottom"/>
          </w:tcPr>
          <w:p w14:paraId="64C18E7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48.20</w:t>
            </w:r>
          </w:p>
        </w:tc>
        <w:tc>
          <w:tcPr>
            <w:tcW w:w="893" w:type="dxa"/>
            <w:tcBorders>
              <w:top w:val="single" w:color="auto" w:sz="4" w:space="0"/>
              <w:left w:val="single" w:color="auto" w:sz="4" w:space="0"/>
              <w:bottom w:val="single" w:color="auto" w:sz="4" w:space="0"/>
              <w:right w:val="nil"/>
            </w:tcBorders>
            <w:shd w:val="clear" w:color="auto" w:fill="FFFFFF"/>
            <w:vAlign w:val="bottom"/>
          </w:tcPr>
          <w:p w14:paraId="7F11AF43">
            <w:pPr>
              <w:pStyle w:val="14"/>
              <w:keepNext w:val="0"/>
              <w:keepLines w:val="0"/>
              <w:widowControl w:val="0"/>
              <w:suppressLineNumbers w:val="0"/>
              <w:spacing w:before="0" w:beforeAutospacing="0" w:after="0" w:afterAutospacing="0"/>
              <w:ind w:left="0" w:right="0" w:firstLine="14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bottom"/>
          </w:tcPr>
          <w:p w14:paraId="64A7C55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3C090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bottom"/>
          </w:tcPr>
          <w:p w14:paraId="2C23D71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07" w:type="dxa"/>
            <w:gridSpan w:val="6"/>
            <w:tcBorders>
              <w:top w:val="single" w:color="auto" w:sz="4" w:space="0"/>
              <w:left w:val="single" w:color="auto" w:sz="4" w:space="0"/>
              <w:bottom w:val="nil"/>
              <w:right w:val="single" w:color="auto" w:sz="4" w:space="0"/>
            </w:tcBorders>
            <w:shd w:val="clear" w:color="auto" w:fill="FFFFFF"/>
            <w:vAlign w:val="bottom"/>
          </w:tcPr>
          <w:p w14:paraId="54F367F9">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为加强工资管理，确保政策落实到位；保障民警基本生活条件，提高民警办案效率，维 护社会治安稳定，保障人民财产安全：</w:t>
            </w:r>
          </w:p>
        </w:tc>
      </w:tr>
      <w:tr w14:paraId="5547F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3C266622">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80" w:type="dxa"/>
            <w:gridSpan w:val="2"/>
            <w:tcBorders>
              <w:top w:val="single" w:color="auto" w:sz="4" w:space="0"/>
              <w:left w:val="single" w:color="auto" w:sz="4" w:space="0"/>
              <w:bottom w:val="nil"/>
              <w:right w:val="nil"/>
            </w:tcBorders>
            <w:shd w:val="clear" w:color="auto" w:fill="FFFFFF"/>
            <w:vAlign w:val="bottom"/>
          </w:tcPr>
          <w:p w14:paraId="3FBA0DD5">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20" w:type="dxa"/>
            <w:tcBorders>
              <w:top w:val="single" w:color="auto" w:sz="4" w:space="0"/>
              <w:left w:val="single" w:color="auto" w:sz="4" w:space="0"/>
              <w:bottom w:val="nil"/>
              <w:right w:val="nil"/>
            </w:tcBorders>
            <w:shd w:val="clear" w:color="auto" w:fill="FFFFFF"/>
            <w:vAlign w:val="bottom"/>
          </w:tcPr>
          <w:p w14:paraId="326E7A4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07" w:type="dxa"/>
            <w:tcBorders>
              <w:top w:val="single" w:color="auto" w:sz="4" w:space="0"/>
              <w:left w:val="single" w:color="auto" w:sz="4" w:space="0"/>
              <w:bottom w:val="nil"/>
              <w:right w:val="nil"/>
            </w:tcBorders>
            <w:shd w:val="clear" w:color="auto" w:fill="FFFFFF"/>
            <w:vAlign w:val="bottom"/>
          </w:tcPr>
          <w:p w14:paraId="0EF971A4">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100" w:type="dxa"/>
            <w:gridSpan w:val="2"/>
            <w:tcBorders>
              <w:top w:val="single" w:color="auto" w:sz="4" w:space="0"/>
              <w:left w:val="single" w:color="auto" w:sz="4" w:space="0"/>
              <w:bottom w:val="nil"/>
              <w:right w:val="single" w:color="auto" w:sz="4" w:space="0"/>
            </w:tcBorders>
            <w:shd w:val="clear" w:color="auto" w:fill="FFFFFF"/>
            <w:vAlign w:val="bottom"/>
          </w:tcPr>
          <w:p w14:paraId="2D9F1D2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2C14A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0BDD19E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0" w:type="dxa"/>
            <w:gridSpan w:val="2"/>
            <w:tcBorders>
              <w:top w:val="single" w:color="auto" w:sz="4" w:space="0"/>
              <w:left w:val="single" w:color="auto" w:sz="4" w:space="0"/>
              <w:bottom w:val="nil"/>
              <w:right w:val="nil"/>
            </w:tcBorders>
            <w:shd w:val="clear" w:color="auto" w:fill="FFFFFF"/>
            <w:vAlign w:val="bottom"/>
          </w:tcPr>
          <w:p w14:paraId="2F2F8A7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120" w:type="dxa"/>
            <w:tcBorders>
              <w:top w:val="single" w:color="auto" w:sz="4" w:space="0"/>
              <w:left w:val="single" w:color="auto" w:sz="4" w:space="0"/>
              <w:bottom w:val="single" w:color="auto" w:sz="4" w:space="0"/>
              <w:right w:val="nil"/>
            </w:tcBorders>
            <w:shd w:val="clear" w:color="auto" w:fill="FFFFFF"/>
            <w:vAlign w:val="bottom"/>
          </w:tcPr>
          <w:p w14:paraId="2D9B438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907" w:type="dxa"/>
            <w:tcBorders>
              <w:top w:val="single" w:color="auto" w:sz="4" w:space="0"/>
              <w:left w:val="single" w:color="auto" w:sz="4" w:space="0"/>
              <w:bottom w:val="single" w:color="auto" w:sz="4" w:space="0"/>
              <w:right w:val="nil"/>
            </w:tcBorders>
            <w:shd w:val="clear" w:color="auto" w:fill="FFFFFF"/>
            <w:vAlign w:val="bottom"/>
          </w:tcPr>
          <w:p w14:paraId="384EA5AE">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100"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7351634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40295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0" w:hRule="atLeast"/>
          <w:jc w:val="center"/>
        </w:trPr>
        <w:tc>
          <w:tcPr>
            <w:tcW w:w="813" w:type="dxa"/>
            <w:tcBorders>
              <w:top w:val="single" w:color="auto" w:sz="4" w:space="0"/>
              <w:left w:val="single" w:color="auto" w:sz="4" w:space="0"/>
              <w:bottom w:val="nil"/>
              <w:right w:val="nil"/>
            </w:tcBorders>
            <w:shd w:val="clear" w:color="auto" w:fill="FFFFFF"/>
            <w:vAlign w:val="center"/>
          </w:tcPr>
          <w:p w14:paraId="58152905">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807" w:type="dxa"/>
            <w:gridSpan w:val="6"/>
            <w:tcBorders>
              <w:top w:val="single" w:color="auto" w:sz="4" w:space="0"/>
              <w:left w:val="single" w:color="auto" w:sz="4" w:space="0"/>
              <w:bottom w:val="nil"/>
              <w:right w:val="single" w:color="auto" w:sz="4" w:space="0"/>
            </w:tcBorders>
            <w:shd w:val="clear" w:color="auto" w:fill="FFFFFF"/>
            <w:vAlign w:val="bottom"/>
          </w:tcPr>
          <w:p w14:paraId="2836B9DB">
            <w:pPr>
              <w:pStyle w:val="14"/>
              <w:keepNext w:val="0"/>
              <w:keepLines w:val="0"/>
              <w:widowControl w:val="0"/>
              <w:numPr>
                <w:ilvl w:val="0"/>
                <w:numId w:val="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确保工资发放情况＜</w:t>
            </w:r>
          </w:p>
          <w:p w14:paraId="0064F5E2">
            <w:pPr>
              <w:pStyle w:val="14"/>
              <w:keepNext w:val="0"/>
              <w:keepLines w:val="0"/>
              <w:widowControl w:val="0"/>
              <w:numPr>
                <w:ilvl w:val="0"/>
                <w:numId w:val="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确保工资到位情况：</w:t>
            </w:r>
          </w:p>
          <w:p w14:paraId="36CA236D">
            <w:pPr>
              <w:pStyle w:val="14"/>
              <w:keepNext w:val="0"/>
              <w:keepLines w:val="0"/>
              <w:widowControl w:val="0"/>
              <w:numPr>
                <w:ilvl w:val="0"/>
                <w:numId w:val="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确保养老、医疗、工伤保险及住房公积金按时申报缴纳：</w:t>
            </w:r>
          </w:p>
        </w:tc>
      </w:tr>
      <w:tr w14:paraId="1C3D4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13" w:type="dxa"/>
            <w:tcBorders>
              <w:top w:val="single" w:color="auto" w:sz="4" w:space="0"/>
              <w:left w:val="single" w:color="auto" w:sz="4" w:space="0"/>
              <w:bottom w:val="nil"/>
              <w:right w:val="nil"/>
            </w:tcBorders>
            <w:shd w:val="clear" w:color="auto" w:fill="FFFFFF"/>
            <w:vAlign w:val="bottom"/>
          </w:tcPr>
          <w:p w14:paraId="49B2874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93" w:type="dxa"/>
            <w:tcBorders>
              <w:top w:val="single" w:color="auto" w:sz="4" w:space="0"/>
              <w:left w:val="single" w:color="auto" w:sz="4" w:space="0"/>
              <w:bottom w:val="nil"/>
              <w:right w:val="nil"/>
            </w:tcBorders>
            <w:shd w:val="clear" w:color="auto" w:fill="FFFFFF"/>
            <w:vAlign w:val="bottom"/>
          </w:tcPr>
          <w:p w14:paraId="03A641F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87" w:type="dxa"/>
            <w:tcBorders>
              <w:top w:val="single" w:color="auto" w:sz="4" w:space="0"/>
              <w:left w:val="single" w:color="auto" w:sz="4" w:space="0"/>
              <w:bottom w:val="nil"/>
              <w:right w:val="nil"/>
            </w:tcBorders>
            <w:shd w:val="clear" w:color="auto" w:fill="FFFFFF"/>
            <w:vAlign w:val="bottom"/>
          </w:tcPr>
          <w:p w14:paraId="21B22BE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27" w:type="dxa"/>
            <w:gridSpan w:val="2"/>
            <w:tcBorders>
              <w:top w:val="single" w:color="auto" w:sz="4" w:space="0"/>
              <w:left w:val="single" w:color="auto" w:sz="4" w:space="0"/>
              <w:bottom w:val="nil"/>
              <w:right w:val="nil"/>
            </w:tcBorders>
            <w:shd w:val="clear" w:color="auto" w:fill="FFFFFF"/>
            <w:vAlign w:val="bottom"/>
          </w:tcPr>
          <w:p w14:paraId="7683DCF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3" w:type="dxa"/>
            <w:tcBorders>
              <w:top w:val="single" w:color="auto" w:sz="4" w:space="0"/>
              <w:left w:val="single" w:color="auto" w:sz="4" w:space="0"/>
              <w:bottom w:val="nil"/>
              <w:right w:val="nil"/>
            </w:tcBorders>
            <w:shd w:val="clear" w:color="auto" w:fill="FFFFFF"/>
            <w:vAlign w:val="bottom"/>
          </w:tcPr>
          <w:p w14:paraId="0BEDB172">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4F4A5A5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341A9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348DAFD5">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产岀指标</w:t>
            </w:r>
          </w:p>
        </w:tc>
        <w:tc>
          <w:tcPr>
            <w:tcW w:w="793" w:type="dxa"/>
            <w:tcBorders>
              <w:top w:val="single" w:color="auto" w:sz="4" w:space="0"/>
              <w:left w:val="single" w:color="auto" w:sz="4" w:space="0"/>
              <w:bottom w:val="nil"/>
              <w:right w:val="nil"/>
            </w:tcBorders>
            <w:shd w:val="clear" w:color="auto" w:fill="FFFFFF"/>
            <w:vAlign w:val="center"/>
          </w:tcPr>
          <w:p w14:paraId="4524DA8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87" w:type="dxa"/>
            <w:tcBorders>
              <w:top w:val="single" w:color="auto" w:sz="4" w:space="0"/>
              <w:left w:val="single" w:color="auto" w:sz="4" w:space="0"/>
              <w:bottom w:val="nil"/>
              <w:right w:val="nil"/>
            </w:tcBorders>
            <w:shd w:val="clear" w:color="auto" w:fill="FFFFFF"/>
            <w:vAlign w:val="bottom"/>
          </w:tcPr>
          <w:p w14:paraId="49EDC6A6">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发放人员工 资</w:t>
            </w:r>
          </w:p>
        </w:tc>
        <w:tc>
          <w:tcPr>
            <w:tcW w:w="2027" w:type="dxa"/>
            <w:gridSpan w:val="2"/>
            <w:tcBorders>
              <w:top w:val="single" w:color="auto" w:sz="4" w:space="0"/>
              <w:left w:val="single" w:color="auto" w:sz="4" w:space="0"/>
              <w:bottom w:val="nil"/>
              <w:right w:val="nil"/>
            </w:tcBorders>
            <w:shd w:val="clear" w:color="auto" w:fill="FFFFFF"/>
            <w:vAlign w:val="center"/>
          </w:tcPr>
          <w:p w14:paraId="6FE9B3A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93" w:type="dxa"/>
            <w:tcBorders>
              <w:top w:val="single" w:color="auto" w:sz="4" w:space="0"/>
              <w:left w:val="single" w:color="auto" w:sz="4" w:space="0"/>
              <w:bottom w:val="nil"/>
              <w:right w:val="nil"/>
            </w:tcBorders>
            <w:shd w:val="clear" w:color="auto" w:fill="FFFFFF"/>
            <w:vAlign w:val="bottom"/>
          </w:tcPr>
          <w:p w14:paraId="083365D0">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2 100</w:t>
            </w:r>
            <w:r>
              <w:rPr>
                <w:rFonts w:hint="eastAsia" w:ascii="宋体" w:hAnsi="宋体" w:eastAsia="宋体" w:cs="宋体"/>
                <w:b w:val="0"/>
                <w:bCs w:val="0"/>
                <w:i w:val="0"/>
                <w:iCs w:val="0"/>
                <w:color w:val="000000"/>
                <w:spacing w:val="0"/>
                <w:sz w:val="14"/>
                <w:szCs w:val="14"/>
              </w:rPr>
              <w:t>出勤 率</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1D06F76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3F452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69AB768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7179E41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87" w:type="dxa"/>
            <w:tcBorders>
              <w:top w:val="single" w:color="auto" w:sz="4" w:space="0"/>
              <w:left w:val="single" w:color="auto" w:sz="4" w:space="0"/>
              <w:bottom w:val="nil"/>
              <w:right w:val="nil"/>
            </w:tcBorders>
            <w:shd w:val="clear" w:color="auto" w:fill="FFFFFF"/>
            <w:vAlign w:val="bottom"/>
          </w:tcPr>
          <w:p w14:paraId="15AA276A">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工资发放到 位情况</w:t>
            </w:r>
          </w:p>
        </w:tc>
        <w:tc>
          <w:tcPr>
            <w:tcW w:w="2027" w:type="dxa"/>
            <w:gridSpan w:val="2"/>
            <w:tcBorders>
              <w:top w:val="single" w:color="auto" w:sz="4" w:space="0"/>
              <w:left w:val="single" w:color="auto" w:sz="4" w:space="0"/>
              <w:bottom w:val="nil"/>
              <w:right w:val="nil"/>
            </w:tcBorders>
            <w:shd w:val="clear" w:color="auto" w:fill="FFFFFF"/>
            <w:vAlign w:val="center"/>
          </w:tcPr>
          <w:p w14:paraId="0442404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工资发放到位情况</w:t>
            </w:r>
          </w:p>
        </w:tc>
        <w:tc>
          <w:tcPr>
            <w:tcW w:w="893" w:type="dxa"/>
            <w:tcBorders>
              <w:top w:val="single" w:color="auto" w:sz="4" w:space="0"/>
              <w:left w:val="single" w:color="auto" w:sz="4" w:space="0"/>
              <w:bottom w:val="nil"/>
              <w:right w:val="nil"/>
            </w:tcBorders>
            <w:shd w:val="clear" w:color="auto" w:fill="FFFFFF"/>
            <w:vAlign w:val="bottom"/>
          </w:tcPr>
          <w:p w14:paraId="53EFF5D4">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39953A9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3155D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1EB7846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4A64A4F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87" w:type="dxa"/>
            <w:tcBorders>
              <w:top w:val="single" w:color="auto" w:sz="4" w:space="0"/>
              <w:left w:val="single" w:color="auto" w:sz="4" w:space="0"/>
              <w:bottom w:val="nil"/>
              <w:right w:val="nil"/>
            </w:tcBorders>
            <w:shd w:val="clear" w:color="auto" w:fill="FFFFFF"/>
            <w:vAlign w:val="bottom"/>
          </w:tcPr>
          <w:p w14:paraId="37FA816A">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工资、保险 发放及时率</w:t>
            </w:r>
          </w:p>
        </w:tc>
        <w:tc>
          <w:tcPr>
            <w:tcW w:w="2027" w:type="dxa"/>
            <w:gridSpan w:val="2"/>
            <w:tcBorders>
              <w:top w:val="single" w:color="auto" w:sz="4" w:space="0"/>
              <w:left w:val="single" w:color="auto" w:sz="4" w:space="0"/>
              <w:bottom w:val="nil"/>
              <w:right w:val="nil"/>
            </w:tcBorders>
            <w:shd w:val="clear" w:color="auto" w:fill="FFFFFF"/>
            <w:vAlign w:val="center"/>
          </w:tcPr>
          <w:p w14:paraId="4A01D3B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93" w:type="dxa"/>
            <w:tcBorders>
              <w:top w:val="single" w:color="auto" w:sz="4" w:space="0"/>
              <w:left w:val="single" w:color="auto" w:sz="4" w:space="0"/>
              <w:bottom w:val="nil"/>
              <w:right w:val="nil"/>
            </w:tcBorders>
            <w:shd w:val="clear" w:color="auto" w:fill="FFFFFF"/>
            <w:vAlign w:val="bottom"/>
          </w:tcPr>
          <w:p w14:paraId="671D1724">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3 100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59D3AF6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5F323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0"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1AF6E6B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6E1F6D3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87" w:type="dxa"/>
            <w:tcBorders>
              <w:top w:val="single" w:color="auto" w:sz="4" w:space="0"/>
              <w:left w:val="single" w:color="auto" w:sz="4" w:space="0"/>
              <w:bottom w:val="nil"/>
              <w:right w:val="nil"/>
            </w:tcBorders>
            <w:shd w:val="clear" w:color="auto" w:fill="FFFFFF"/>
            <w:vAlign w:val="top"/>
          </w:tcPr>
          <w:p w14:paraId="75DAFEDA">
            <w:pPr>
              <w:pStyle w:val="1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工资待遇支 出金额</w:t>
            </w:r>
          </w:p>
        </w:tc>
        <w:tc>
          <w:tcPr>
            <w:tcW w:w="2027" w:type="dxa"/>
            <w:gridSpan w:val="2"/>
            <w:tcBorders>
              <w:top w:val="single" w:color="auto" w:sz="4" w:space="0"/>
              <w:left w:val="single" w:color="auto" w:sz="4" w:space="0"/>
              <w:bottom w:val="nil"/>
              <w:right w:val="nil"/>
            </w:tcBorders>
            <w:shd w:val="clear" w:color="auto" w:fill="FFFFFF"/>
            <w:vAlign w:val="center"/>
          </w:tcPr>
          <w:p w14:paraId="28D03B0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工资社保等待遇支出金额</w:t>
            </w:r>
          </w:p>
        </w:tc>
        <w:tc>
          <w:tcPr>
            <w:tcW w:w="893" w:type="dxa"/>
            <w:tcBorders>
              <w:top w:val="single" w:color="auto" w:sz="4" w:space="0"/>
              <w:left w:val="single" w:color="auto" w:sz="4" w:space="0"/>
              <w:bottom w:val="nil"/>
              <w:right w:val="nil"/>
            </w:tcBorders>
            <w:shd w:val="clear" w:color="auto" w:fill="FFFFFF"/>
            <w:vAlign w:val="top"/>
          </w:tcPr>
          <w:p w14:paraId="4DF8BE49">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¥ 100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24E12EC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保险缴费记蠢</w:t>
            </w:r>
          </w:p>
        </w:tc>
      </w:tr>
      <w:tr w14:paraId="68A76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39ED8500">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93" w:type="dxa"/>
            <w:tcBorders>
              <w:top w:val="single" w:color="auto" w:sz="4" w:space="0"/>
              <w:left w:val="single" w:color="auto" w:sz="4" w:space="0"/>
              <w:bottom w:val="nil"/>
              <w:right w:val="nil"/>
            </w:tcBorders>
            <w:shd w:val="clear" w:color="auto" w:fill="FFFFFF"/>
            <w:vAlign w:val="bottom"/>
          </w:tcPr>
          <w:p w14:paraId="2433D52B">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87" w:type="dxa"/>
            <w:tcBorders>
              <w:top w:val="single" w:color="auto" w:sz="4" w:space="0"/>
              <w:left w:val="single" w:color="auto" w:sz="4" w:space="0"/>
              <w:bottom w:val="nil"/>
              <w:right w:val="nil"/>
            </w:tcBorders>
            <w:shd w:val="clear" w:color="auto" w:fill="FFFFFF"/>
            <w:vAlign w:val="bottom"/>
          </w:tcPr>
          <w:p w14:paraId="724FABFD">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资金拨付情 况</w:t>
            </w:r>
          </w:p>
        </w:tc>
        <w:tc>
          <w:tcPr>
            <w:tcW w:w="2027" w:type="dxa"/>
            <w:gridSpan w:val="2"/>
            <w:tcBorders>
              <w:top w:val="single" w:color="auto" w:sz="4" w:space="0"/>
              <w:left w:val="single" w:color="auto" w:sz="4" w:space="0"/>
              <w:bottom w:val="nil"/>
              <w:right w:val="nil"/>
            </w:tcBorders>
            <w:shd w:val="clear" w:color="auto" w:fill="FFFFFF"/>
            <w:vAlign w:val="center"/>
          </w:tcPr>
          <w:p w14:paraId="24A1F4D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93" w:type="dxa"/>
            <w:tcBorders>
              <w:top w:val="single" w:color="auto" w:sz="4" w:space="0"/>
              <w:left w:val="single" w:color="auto" w:sz="4" w:space="0"/>
              <w:bottom w:val="nil"/>
              <w:right w:val="nil"/>
            </w:tcBorders>
            <w:shd w:val="clear" w:color="auto" w:fill="FFFFFF"/>
            <w:vAlign w:val="bottom"/>
          </w:tcPr>
          <w:p w14:paraId="35B0A520">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N100</w:t>
            </w:r>
            <w:r>
              <w:rPr>
                <w:rFonts w:hint="eastAsia" w:ascii="宋体" w:hAnsi="宋体" w:eastAsia="宋体" w:cs="宋体"/>
                <w:b w:val="0"/>
                <w:bCs w:val="0"/>
                <w:i w:val="0"/>
                <w:iCs w:val="0"/>
                <w:color w:val="000000"/>
                <w:spacing w:val="0"/>
                <w:sz w:val="14"/>
                <w:szCs w:val="14"/>
              </w:rPr>
              <w:t>出勤</w:t>
            </w:r>
          </w:p>
          <w:p w14:paraId="7DD8EDB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率</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330A561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人员岀勤表</w:t>
            </w:r>
          </w:p>
        </w:tc>
      </w:tr>
      <w:tr w14:paraId="2E659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4D07189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bottom"/>
          </w:tcPr>
          <w:p w14:paraId="1EC4D870">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87" w:type="dxa"/>
            <w:tcBorders>
              <w:top w:val="single" w:color="auto" w:sz="4" w:space="0"/>
              <w:left w:val="single" w:color="auto" w:sz="4" w:space="0"/>
              <w:bottom w:val="nil"/>
              <w:right w:val="nil"/>
            </w:tcBorders>
            <w:shd w:val="clear" w:color="auto" w:fill="FFFFFF"/>
            <w:vAlign w:val="bottom"/>
          </w:tcPr>
          <w:p w14:paraId="72F4B16F">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 况</w:t>
            </w:r>
          </w:p>
        </w:tc>
        <w:tc>
          <w:tcPr>
            <w:tcW w:w="2027" w:type="dxa"/>
            <w:gridSpan w:val="2"/>
            <w:tcBorders>
              <w:top w:val="single" w:color="auto" w:sz="4" w:space="0"/>
              <w:left w:val="single" w:color="auto" w:sz="4" w:space="0"/>
              <w:bottom w:val="nil"/>
              <w:right w:val="nil"/>
            </w:tcBorders>
            <w:shd w:val="clear" w:color="auto" w:fill="FFFFFF"/>
            <w:vAlign w:val="center"/>
          </w:tcPr>
          <w:p w14:paraId="0064A1E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93" w:type="dxa"/>
            <w:tcBorders>
              <w:top w:val="single" w:color="auto" w:sz="4" w:space="0"/>
              <w:left w:val="single" w:color="auto" w:sz="4" w:space="0"/>
              <w:bottom w:val="nil"/>
              <w:right w:val="nil"/>
            </w:tcBorders>
            <w:shd w:val="clear" w:color="auto" w:fill="FFFFFF"/>
            <w:vAlign w:val="bottom"/>
          </w:tcPr>
          <w:p w14:paraId="6B688670">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r>
              <w:rPr>
                <w:rFonts w:hint="default" w:ascii="Times New Roman" w:hAnsi="Times New Roman" w:cs="Times New Roman"/>
                <w:b w:val="0"/>
                <w:bCs w:val="0"/>
                <w:i w:val="0"/>
                <w:iCs w:val="0"/>
                <w:color w:val="000000"/>
                <w:spacing w:val="0"/>
                <w:sz w:val="14"/>
                <w:szCs w:val="14"/>
              </w:rPr>
              <w:t>100</w:t>
            </w:r>
            <w:r>
              <w:rPr>
                <w:rFonts w:hint="eastAsia" w:ascii="宋体" w:hAnsi="宋体" w:eastAsia="宋体" w:cs="宋体"/>
                <w:b w:val="0"/>
                <w:bCs w:val="0"/>
                <w:i w:val="0"/>
                <w:iCs w:val="0"/>
                <w:color w:val="000000"/>
                <w:spacing w:val="0"/>
                <w:sz w:val="14"/>
                <w:szCs w:val="14"/>
              </w:rPr>
              <w:t>百分</w:t>
            </w:r>
          </w:p>
          <w:p w14:paraId="4DF0C00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6B3D2B6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0028A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4EEB2A5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bottom"/>
          </w:tcPr>
          <w:p w14:paraId="7E07D5CA">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87" w:type="dxa"/>
            <w:tcBorders>
              <w:top w:val="single" w:color="auto" w:sz="4" w:space="0"/>
              <w:left w:val="single" w:color="auto" w:sz="4" w:space="0"/>
              <w:bottom w:val="nil"/>
              <w:right w:val="nil"/>
            </w:tcBorders>
            <w:shd w:val="clear" w:color="auto" w:fill="FFFFFF"/>
            <w:vAlign w:val="bottom"/>
          </w:tcPr>
          <w:p w14:paraId="0852F452">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27" w:type="dxa"/>
            <w:gridSpan w:val="2"/>
            <w:tcBorders>
              <w:top w:val="single" w:color="auto" w:sz="4" w:space="0"/>
              <w:left w:val="single" w:color="auto" w:sz="4" w:space="0"/>
              <w:bottom w:val="nil"/>
              <w:right w:val="nil"/>
            </w:tcBorders>
            <w:shd w:val="clear" w:color="auto" w:fill="FFFFFF"/>
            <w:vAlign w:val="bottom"/>
          </w:tcPr>
          <w:p w14:paraId="4993B076">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93" w:type="dxa"/>
            <w:tcBorders>
              <w:top w:val="single" w:color="auto" w:sz="4" w:space="0"/>
              <w:left w:val="single" w:color="auto" w:sz="4" w:space="0"/>
              <w:bottom w:val="nil"/>
              <w:right w:val="nil"/>
            </w:tcBorders>
            <w:shd w:val="clear" w:color="auto" w:fill="FFFFFF"/>
            <w:vAlign w:val="bottom"/>
          </w:tcPr>
          <w:p w14:paraId="66CC0191">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五</w:t>
            </w:r>
            <w:r>
              <w:rPr>
                <w:rFonts w:hint="default" w:ascii="Times New Roman" w:hAnsi="Times New Roman" w:cs="Times New Roman"/>
                <w:b w:val="0"/>
                <w:bCs w:val="0"/>
                <w:i w:val="0"/>
                <w:iCs w:val="0"/>
                <w:color w:val="000000"/>
                <w:spacing w:val="0"/>
                <w:sz w:val="14"/>
                <w:szCs w:val="14"/>
              </w:rPr>
              <w:t>100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5149DCC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133C0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0"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75A0F1A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bottom"/>
          </w:tcPr>
          <w:p w14:paraId="6DF850A7">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w:t>
            </w:r>
          </w:p>
          <w:p w14:paraId="4CCA420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响指标</w:t>
            </w:r>
          </w:p>
        </w:tc>
        <w:tc>
          <w:tcPr>
            <w:tcW w:w="887" w:type="dxa"/>
            <w:tcBorders>
              <w:top w:val="single" w:color="auto" w:sz="4" w:space="0"/>
              <w:left w:val="single" w:color="auto" w:sz="4" w:space="0"/>
              <w:bottom w:val="nil"/>
              <w:right w:val="nil"/>
            </w:tcBorders>
            <w:shd w:val="clear" w:color="auto" w:fill="FFFFFF"/>
            <w:vAlign w:val="bottom"/>
          </w:tcPr>
          <w:p w14:paraId="231E71C1">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27" w:type="dxa"/>
            <w:gridSpan w:val="2"/>
            <w:tcBorders>
              <w:top w:val="single" w:color="auto" w:sz="4" w:space="0"/>
              <w:left w:val="single" w:color="auto" w:sz="4" w:space="0"/>
              <w:bottom w:val="nil"/>
              <w:right w:val="nil"/>
            </w:tcBorders>
            <w:shd w:val="clear" w:color="auto" w:fill="FFFFFF"/>
            <w:vAlign w:val="bottom"/>
          </w:tcPr>
          <w:p w14:paraId="44A932B0">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93" w:type="dxa"/>
            <w:tcBorders>
              <w:top w:val="single" w:color="auto" w:sz="4" w:space="0"/>
              <w:left w:val="single" w:color="auto" w:sz="4" w:space="0"/>
              <w:bottom w:val="nil"/>
              <w:right w:val="nil"/>
            </w:tcBorders>
            <w:shd w:val="clear" w:color="auto" w:fill="FFFFFF"/>
            <w:vAlign w:val="bottom"/>
          </w:tcPr>
          <w:p w14:paraId="3C703539">
            <w:pPr>
              <w:pStyle w:val="14"/>
              <w:keepNext w:val="0"/>
              <w:keepLines w:val="0"/>
              <w:widowControl w:val="0"/>
              <w:suppressLineNumbers w:val="0"/>
              <w:spacing w:before="0" w:beforeAutospacing="0" w:after="0" w:afterAutospacing="0" w:line="227"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227B56D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79FAA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0" w:hRule="atLeast"/>
          <w:jc w:val="center"/>
        </w:trPr>
        <w:tc>
          <w:tcPr>
            <w:tcW w:w="813" w:type="dxa"/>
            <w:tcBorders>
              <w:top w:val="single" w:color="auto" w:sz="4" w:space="0"/>
              <w:left w:val="single" w:color="auto" w:sz="4" w:space="0"/>
              <w:bottom w:val="single" w:color="auto" w:sz="4" w:space="0"/>
              <w:right w:val="nil"/>
            </w:tcBorders>
            <w:shd w:val="clear" w:color="auto" w:fill="FFFFFF"/>
            <w:vAlign w:val="center"/>
          </w:tcPr>
          <w:p w14:paraId="13D2A74C">
            <w:pPr>
              <w:pStyle w:val="14"/>
              <w:keepNext w:val="0"/>
              <w:keepLines w:val="0"/>
              <w:widowControl w:val="0"/>
              <w:suppressLineNumbers w:val="0"/>
              <w:spacing w:before="0" w:beforeAutospacing="0" w:after="0" w:afterAutospacing="0" w:line="200"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93" w:type="dxa"/>
            <w:tcBorders>
              <w:top w:val="single" w:color="auto" w:sz="4" w:space="0"/>
              <w:left w:val="single" w:color="auto" w:sz="4" w:space="0"/>
              <w:bottom w:val="single" w:color="auto" w:sz="4" w:space="0"/>
              <w:right w:val="nil"/>
            </w:tcBorders>
            <w:shd w:val="clear" w:color="auto" w:fill="FFFFFF"/>
            <w:vAlign w:val="top"/>
          </w:tcPr>
          <w:p w14:paraId="3F832A9D">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center"/>
          </w:tcPr>
          <w:p w14:paraId="0BCE055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职工满意度</w:t>
            </w:r>
          </w:p>
        </w:tc>
        <w:tc>
          <w:tcPr>
            <w:tcW w:w="2027" w:type="dxa"/>
            <w:gridSpan w:val="2"/>
            <w:tcBorders>
              <w:top w:val="single" w:color="auto" w:sz="4" w:space="0"/>
              <w:left w:val="single" w:color="auto" w:sz="4" w:space="0"/>
              <w:bottom w:val="single" w:color="auto" w:sz="4" w:space="0"/>
              <w:right w:val="nil"/>
            </w:tcBorders>
            <w:shd w:val="clear" w:color="auto" w:fill="FFFFFF"/>
            <w:vAlign w:val="center"/>
          </w:tcPr>
          <w:p w14:paraId="6115877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群众满意数量占总数的比例</w:t>
            </w:r>
          </w:p>
        </w:tc>
        <w:tc>
          <w:tcPr>
            <w:tcW w:w="893" w:type="dxa"/>
            <w:tcBorders>
              <w:top w:val="single" w:color="auto" w:sz="4" w:space="0"/>
              <w:left w:val="single" w:color="auto" w:sz="4" w:space="0"/>
              <w:bottom w:val="single" w:color="auto" w:sz="4" w:space="0"/>
              <w:right w:val="nil"/>
            </w:tcBorders>
            <w:shd w:val="clear" w:color="auto" w:fill="FFFFFF"/>
            <w:vAlign w:val="center"/>
          </w:tcPr>
          <w:p w14:paraId="050A708F">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满意 度</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center"/>
          </w:tcPr>
          <w:p w14:paraId="3A0298A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工作及时、准确</w:t>
            </w:r>
          </w:p>
        </w:tc>
      </w:tr>
    </w:tbl>
    <w:p w14:paraId="1DEC77D9">
      <w:pPr>
        <w:rPr>
          <w:rFonts w:hint="default" w:ascii="Times New Roman" w:hAnsi="Times New Roman" w:cs="Times New Roman"/>
          <w:color w:val="000000"/>
          <w:spacing w:val="0"/>
          <w:sz w:val="24"/>
          <w:szCs w:val="24"/>
        </w:rPr>
        <w:sectPr>
          <w:pgSz w:w="11900" w:h="16840" w:orient="landscape"/>
          <w:pgMar w:top="3207" w:right="2676" w:bottom="4414" w:left="2603" w:header="2779" w:footer="3" w:gutter="0"/>
          <w:cols w:space="720" w:num="1"/>
          <w:docGrid w:type="lines" w:linePitch="360" w:charSpace="0"/>
        </w:sectPr>
      </w:pPr>
    </w:p>
    <w:p w14:paraId="39BDD00E">
      <w:pPr>
        <w:pStyle w:val="13"/>
        <w:keepNext w:val="0"/>
        <w:keepLines w:val="0"/>
        <w:widowControl w:val="0"/>
        <w:suppressLineNumbers w:val="0"/>
        <w:spacing w:before="0" w:beforeAutospacing="0" w:after="160" w:afterAutospacing="0"/>
        <w:ind w:left="0" w:right="0" w:firstLine="420"/>
        <w:jc w:val="left"/>
        <w:rPr>
          <w:rFonts w:hint="eastAsia" w:ascii="宋体" w:hAnsi="宋体" w:eastAsia="宋体" w:cs="宋体"/>
          <w:b w:val="0"/>
          <w:bCs w:val="0"/>
          <w:i w:val="0"/>
          <w:iCs w:val="0"/>
          <w:color w:val="000000"/>
          <w:spacing w:val="0"/>
          <w:sz w:val="19"/>
          <w:szCs w:val="19"/>
        </w:rPr>
      </w:pPr>
      <w:r>
        <w:rPr>
          <w:rFonts w:hint="default" w:ascii="Times New Roman" w:hAnsi="Times New Roman" w:cs="Times New Roman"/>
          <w:b w:val="0"/>
          <w:bCs w:val="0"/>
          <w:i w:val="0"/>
          <w:iCs w:val="0"/>
          <w:color w:val="000000"/>
          <w:spacing w:val="0"/>
          <w:sz w:val="19"/>
          <w:szCs w:val="19"/>
        </w:rPr>
        <w:t>3.2021</w:t>
      </w:r>
      <w:r>
        <w:rPr>
          <w:rFonts w:hint="eastAsia" w:ascii="宋体" w:hAnsi="宋体" w:eastAsia="宋体" w:cs="宋体"/>
          <w:b w:val="0"/>
          <w:bCs w:val="0"/>
          <w:i w:val="0"/>
          <w:iCs w:val="0"/>
          <w:color w:val="000000"/>
          <w:spacing w:val="0"/>
          <w:sz w:val="19"/>
          <w:szCs w:val="19"/>
        </w:rPr>
        <w:t>年</w:t>
      </w:r>
      <w:r>
        <w:rPr>
          <w:rFonts w:hint="default" w:ascii="Times New Roman" w:hAnsi="Times New Roman" w:cs="Times New Roman"/>
          <w:b w:val="0"/>
          <w:bCs w:val="0"/>
          <w:i w:val="0"/>
          <w:iCs w:val="0"/>
          <w:color w:val="000000"/>
          <w:spacing w:val="0"/>
          <w:sz w:val="19"/>
          <w:szCs w:val="19"/>
        </w:rPr>
        <w:t>1-2</w:t>
      </w:r>
      <w:r>
        <w:rPr>
          <w:rFonts w:hint="eastAsia" w:ascii="宋体" w:hAnsi="宋体" w:eastAsia="宋体" w:cs="宋体"/>
          <w:b w:val="0"/>
          <w:bCs w:val="0"/>
          <w:i w:val="0"/>
          <w:iCs w:val="0"/>
          <w:color w:val="000000"/>
          <w:spacing w:val="0"/>
          <w:sz w:val="19"/>
          <w:szCs w:val="19"/>
        </w:rPr>
        <w:t>月份公安局转业士官劳务费绩效目标表</w:t>
      </w:r>
    </w:p>
    <w:tbl>
      <w:tblPr>
        <w:tblStyle w:val="5"/>
        <w:tblW w:w="65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790"/>
        <w:gridCol w:w="778"/>
        <w:gridCol w:w="876"/>
        <w:gridCol w:w="1087"/>
        <w:gridCol w:w="902"/>
        <w:gridCol w:w="876"/>
        <w:gridCol w:w="1191"/>
      </w:tblGrid>
      <w:tr w14:paraId="1002D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90" w:hRule="atLeast"/>
          <w:jc w:val="center"/>
        </w:trPr>
        <w:tc>
          <w:tcPr>
            <w:tcW w:w="6500" w:type="dxa"/>
            <w:gridSpan w:val="7"/>
            <w:tcBorders>
              <w:top w:val="nil"/>
              <w:left w:val="nil"/>
              <w:bottom w:val="nil"/>
              <w:right w:val="nil"/>
            </w:tcBorders>
            <w:shd w:val="clear" w:color="auto" w:fill="FFFFFF"/>
            <w:vAlign w:val="top"/>
          </w:tcPr>
          <w:p w14:paraId="7F9E54DC">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7BF0B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tcBorders>
              <w:top w:val="single" w:color="auto" w:sz="4" w:space="0"/>
              <w:left w:val="single" w:color="auto" w:sz="4" w:space="0"/>
              <w:bottom w:val="nil"/>
              <w:right w:val="nil"/>
            </w:tcBorders>
            <w:shd w:val="clear" w:color="auto" w:fill="FFFFFF"/>
            <w:vAlign w:val="center"/>
          </w:tcPr>
          <w:p w14:paraId="6335CB8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54" w:type="dxa"/>
            <w:gridSpan w:val="2"/>
            <w:tcBorders>
              <w:top w:val="single" w:color="auto" w:sz="4" w:space="0"/>
              <w:left w:val="single" w:color="auto" w:sz="4" w:space="0"/>
              <w:bottom w:val="nil"/>
              <w:right w:val="nil"/>
            </w:tcBorders>
            <w:shd w:val="clear" w:color="auto" w:fill="FFFFFF"/>
            <w:vAlign w:val="top"/>
          </w:tcPr>
          <w:p w14:paraId="51B0CE0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130528210UDRZZH6TE</w:t>
            </w:r>
          </w:p>
          <w:p w14:paraId="23296B0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G74</w:t>
            </w:r>
          </w:p>
        </w:tc>
        <w:tc>
          <w:tcPr>
            <w:tcW w:w="1087" w:type="dxa"/>
            <w:tcBorders>
              <w:top w:val="single" w:color="auto" w:sz="4" w:space="0"/>
              <w:left w:val="single" w:color="auto" w:sz="4" w:space="0"/>
              <w:bottom w:val="nil"/>
              <w:right w:val="nil"/>
            </w:tcBorders>
            <w:shd w:val="clear" w:color="auto" w:fill="FFFFFF"/>
            <w:vAlign w:val="center"/>
          </w:tcPr>
          <w:p w14:paraId="778E548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2969" w:type="dxa"/>
            <w:gridSpan w:val="3"/>
            <w:tcBorders>
              <w:top w:val="single" w:color="auto" w:sz="4" w:space="0"/>
              <w:left w:val="single" w:color="auto" w:sz="4" w:space="0"/>
              <w:bottom w:val="nil"/>
              <w:right w:val="single" w:color="auto" w:sz="4" w:space="0"/>
            </w:tcBorders>
            <w:shd w:val="clear" w:color="auto" w:fill="FFFFFF"/>
            <w:vAlign w:val="center"/>
          </w:tcPr>
          <w:p w14:paraId="2474FCB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2021</w:t>
            </w:r>
            <w:r>
              <w:rPr>
                <w:rFonts w:hint="eastAsia" w:ascii="宋体" w:hAnsi="宋体" w:eastAsia="宋体" w:cs="宋体"/>
                <w:b w:val="0"/>
                <w:bCs w:val="0"/>
                <w:i w:val="0"/>
                <w:iCs w:val="0"/>
                <w:color w:val="000000"/>
                <w:spacing w:val="0"/>
                <w:sz w:val="14"/>
                <w:szCs w:val="14"/>
              </w:rPr>
              <w:t>年</w:t>
            </w: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月份公安局转业士官劳务费</w:t>
            </w:r>
          </w:p>
        </w:tc>
      </w:tr>
      <w:tr w14:paraId="1344A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vMerge w:val="restart"/>
            <w:tcBorders>
              <w:top w:val="single" w:color="auto" w:sz="4" w:space="0"/>
              <w:left w:val="single" w:color="auto" w:sz="4" w:space="0"/>
              <w:bottom w:val="nil"/>
              <w:right w:val="nil"/>
            </w:tcBorders>
            <w:shd w:val="clear" w:color="auto" w:fill="FFFFFF"/>
            <w:vAlign w:val="top"/>
          </w:tcPr>
          <w:p w14:paraId="7C7A1275">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w:t>
            </w:r>
          </w:p>
          <w:p w14:paraId="2CD38368">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途</w:t>
            </w:r>
          </w:p>
        </w:tc>
        <w:tc>
          <w:tcPr>
            <w:tcW w:w="778" w:type="dxa"/>
            <w:tcBorders>
              <w:top w:val="single" w:color="auto" w:sz="4" w:space="0"/>
              <w:left w:val="single" w:color="auto" w:sz="4" w:space="0"/>
              <w:bottom w:val="nil"/>
              <w:right w:val="nil"/>
            </w:tcBorders>
            <w:shd w:val="clear" w:color="auto" w:fill="FFFFFF"/>
            <w:vAlign w:val="center"/>
          </w:tcPr>
          <w:p w14:paraId="0413D9C0">
            <w:pPr>
              <w:pStyle w:val="1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76" w:type="dxa"/>
            <w:tcBorders>
              <w:top w:val="single" w:color="auto" w:sz="4" w:space="0"/>
              <w:left w:val="single" w:color="auto" w:sz="4" w:space="0"/>
              <w:bottom w:val="single" w:color="auto" w:sz="4" w:space="0"/>
              <w:right w:val="nil"/>
            </w:tcBorders>
            <w:shd w:val="clear" w:color="auto" w:fill="FFFFFF"/>
            <w:vAlign w:val="center"/>
          </w:tcPr>
          <w:p w14:paraId="4216F48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5.07</w:t>
            </w:r>
          </w:p>
        </w:tc>
        <w:tc>
          <w:tcPr>
            <w:tcW w:w="1087" w:type="dxa"/>
            <w:tcBorders>
              <w:top w:val="single" w:color="auto" w:sz="4" w:space="0"/>
              <w:left w:val="single" w:color="auto" w:sz="4" w:space="0"/>
              <w:bottom w:val="single" w:color="auto" w:sz="4" w:space="0"/>
              <w:right w:val="nil"/>
            </w:tcBorders>
            <w:shd w:val="clear" w:color="auto" w:fill="FFFFFF"/>
            <w:vAlign w:val="center"/>
          </w:tcPr>
          <w:p w14:paraId="6612FEB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02" w:type="dxa"/>
            <w:tcBorders>
              <w:top w:val="single" w:color="auto" w:sz="4" w:space="0"/>
              <w:left w:val="single" w:color="auto" w:sz="4" w:space="0"/>
              <w:bottom w:val="single" w:color="auto" w:sz="4" w:space="0"/>
              <w:right w:val="nil"/>
            </w:tcBorders>
            <w:shd w:val="clear" w:color="auto" w:fill="FFFFFF"/>
            <w:vAlign w:val="center"/>
          </w:tcPr>
          <w:p w14:paraId="42D11FB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5.07</w:t>
            </w:r>
          </w:p>
        </w:tc>
        <w:tc>
          <w:tcPr>
            <w:tcW w:w="876" w:type="dxa"/>
            <w:tcBorders>
              <w:top w:val="single" w:color="auto" w:sz="4" w:space="0"/>
              <w:left w:val="single" w:color="auto" w:sz="4" w:space="0"/>
              <w:bottom w:val="single" w:color="auto" w:sz="4" w:space="0"/>
              <w:right w:val="nil"/>
            </w:tcBorders>
            <w:shd w:val="clear" w:color="auto" w:fill="FFFFFF"/>
            <w:vAlign w:val="center"/>
          </w:tcPr>
          <w:p w14:paraId="4887225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191" w:type="dxa"/>
            <w:tcBorders>
              <w:top w:val="single" w:color="auto" w:sz="4" w:space="0"/>
              <w:left w:val="single" w:color="auto" w:sz="4" w:space="0"/>
              <w:bottom w:val="single" w:color="auto" w:sz="4" w:space="0"/>
              <w:right w:val="single" w:color="auto" w:sz="4" w:space="0"/>
            </w:tcBorders>
            <w:shd w:val="clear" w:color="auto" w:fill="FFFFFF"/>
            <w:vAlign w:val="center"/>
          </w:tcPr>
          <w:p w14:paraId="0DF7E57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p>
        </w:tc>
      </w:tr>
      <w:tr w14:paraId="33358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vMerge w:val="continue"/>
            <w:tcBorders>
              <w:top w:val="single" w:color="auto" w:sz="4" w:space="0"/>
              <w:left w:val="single" w:color="auto" w:sz="4" w:space="0"/>
              <w:bottom w:val="nil"/>
              <w:right w:val="nil"/>
            </w:tcBorders>
            <w:shd w:val="clear" w:color="auto" w:fill="FFFFFF"/>
            <w:vAlign w:val="top"/>
          </w:tcPr>
          <w:p w14:paraId="6900301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10" w:type="dxa"/>
            <w:gridSpan w:val="6"/>
            <w:tcBorders>
              <w:top w:val="single" w:color="auto" w:sz="4" w:space="0"/>
              <w:left w:val="single" w:color="auto" w:sz="4" w:space="0"/>
              <w:bottom w:val="nil"/>
              <w:right w:val="single" w:color="auto" w:sz="4" w:space="0"/>
            </w:tcBorders>
            <w:shd w:val="clear" w:color="auto" w:fill="FFFFFF"/>
            <w:vAlign w:val="bottom"/>
          </w:tcPr>
          <w:p w14:paraId="26BC6C92">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为加强工资管理.确保政策落实到位；保障民警基本生活条件，提高民警办案效率，维 护社会治安稳定，保障人民财产安全，</w:t>
            </w:r>
          </w:p>
        </w:tc>
      </w:tr>
      <w:tr w14:paraId="63520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vMerge w:val="restart"/>
            <w:tcBorders>
              <w:top w:val="single" w:color="auto" w:sz="4" w:space="0"/>
              <w:left w:val="single" w:color="auto" w:sz="4" w:space="0"/>
              <w:bottom w:val="nil"/>
              <w:right w:val="nil"/>
            </w:tcBorders>
            <w:shd w:val="clear" w:color="auto" w:fill="FFFFFF"/>
            <w:vAlign w:val="center"/>
          </w:tcPr>
          <w:p w14:paraId="0F3F3845">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54" w:type="dxa"/>
            <w:gridSpan w:val="2"/>
            <w:tcBorders>
              <w:top w:val="single" w:color="auto" w:sz="4" w:space="0"/>
              <w:left w:val="single" w:color="auto" w:sz="4" w:space="0"/>
              <w:bottom w:val="nil"/>
              <w:right w:val="nil"/>
            </w:tcBorders>
            <w:shd w:val="clear" w:color="auto" w:fill="FFFFFF"/>
            <w:vAlign w:val="bottom"/>
          </w:tcPr>
          <w:p w14:paraId="410B9B1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087" w:type="dxa"/>
            <w:tcBorders>
              <w:top w:val="single" w:color="auto" w:sz="4" w:space="0"/>
              <w:left w:val="single" w:color="auto" w:sz="4" w:space="0"/>
              <w:bottom w:val="nil"/>
              <w:right w:val="nil"/>
            </w:tcBorders>
            <w:shd w:val="clear" w:color="auto" w:fill="FFFFFF"/>
            <w:vAlign w:val="bottom"/>
          </w:tcPr>
          <w:p w14:paraId="1BE226F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02" w:type="dxa"/>
            <w:tcBorders>
              <w:top w:val="single" w:color="auto" w:sz="4" w:space="0"/>
              <w:left w:val="single" w:color="auto" w:sz="4" w:space="0"/>
              <w:bottom w:val="nil"/>
              <w:right w:val="nil"/>
            </w:tcBorders>
            <w:shd w:val="clear" w:color="auto" w:fill="FFFFFF"/>
            <w:vAlign w:val="bottom"/>
          </w:tcPr>
          <w:p w14:paraId="2C359825">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067" w:type="dxa"/>
            <w:gridSpan w:val="2"/>
            <w:tcBorders>
              <w:top w:val="single" w:color="auto" w:sz="4" w:space="0"/>
              <w:left w:val="single" w:color="auto" w:sz="4" w:space="0"/>
              <w:bottom w:val="nil"/>
              <w:right w:val="single" w:color="auto" w:sz="4" w:space="0"/>
            </w:tcBorders>
            <w:shd w:val="clear" w:color="auto" w:fill="FFFFFF"/>
            <w:vAlign w:val="bottom"/>
          </w:tcPr>
          <w:p w14:paraId="4D65C5E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6C354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vMerge w:val="continue"/>
            <w:tcBorders>
              <w:top w:val="single" w:color="auto" w:sz="4" w:space="0"/>
              <w:left w:val="single" w:color="auto" w:sz="4" w:space="0"/>
              <w:bottom w:val="nil"/>
              <w:right w:val="nil"/>
            </w:tcBorders>
            <w:shd w:val="clear" w:color="auto" w:fill="FFFFFF"/>
            <w:vAlign w:val="center"/>
          </w:tcPr>
          <w:p w14:paraId="39EBDF9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54" w:type="dxa"/>
            <w:gridSpan w:val="2"/>
            <w:tcBorders>
              <w:top w:val="single" w:color="auto" w:sz="4" w:space="0"/>
              <w:left w:val="single" w:color="auto" w:sz="4" w:space="0"/>
              <w:bottom w:val="nil"/>
              <w:right w:val="nil"/>
            </w:tcBorders>
            <w:shd w:val="clear" w:color="auto" w:fill="FFFFFF"/>
            <w:vAlign w:val="bottom"/>
          </w:tcPr>
          <w:p w14:paraId="3B707C2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087" w:type="dxa"/>
            <w:tcBorders>
              <w:top w:val="single" w:color="auto" w:sz="4" w:space="0"/>
              <w:left w:val="single" w:color="auto" w:sz="4" w:space="0"/>
              <w:bottom w:val="single" w:color="auto" w:sz="4" w:space="0"/>
              <w:right w:val="nil"/>
            </w:tcBorders>
            <w:shd w:val="clear" w:color="auto" w:fill="FFFFFF"/>
            <w:vAlign w:val="bottom"/>
          </w:tcPr>
          <w:p w14:paraId="572AA54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902" w:type="dxa"/>
            <w:tcBorders>
              <w:top w:val="single" w:color="auto" w:sz="4" w:space="0"/>
              <w:left w:val="single" w:color="auto" w:sz="4" w:space="0"/>
              <w:bottom w:val="single" w:color="auto" w:sz="4" w:space="0"/>
              <w:right w:val="nil"/>
            </w:tcBorders>
            <w:shd w:val="clear" w:color="auto" w:fill="FFFFFF"/>
            <w:vAlign w:val="bottom"/>
          </w:tcPr>
          <w:p w14:paraId="03088581">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067"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39D3796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66CFD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tcBorders>
              <w:top w:val="single" w:color="auto" w:sz="4" w:space="0"/>
              <w:left w:val="single" w:color="auto" w:sz="4" w:space="0"/>
              <w:bottom w:val="nil"/>
              <w:right w:val="nil"/>
            </w:tcBorders>
            <w:shd w:val="clear" w:color="auto" w:fill="FFFFFF"/>
            <w:vAlign w:val="center"/>
          </w:tcPr>
          <w:p w14:paraId="0BCBC75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710" w:type="dxa"/>
            <w:gridSpan w:val="6"/>
            <w:tcBorders>
              <w:top w:val="single" w:color="auto" w:sz="4" w:space="0"/>
              <w:left w:val="single" w:color="auto" w:sz="4" w:space="0"/>
              <w:bottom w:val="nil"/>
              <w:right w:val="single" w:color="auto" w:sz="4" w:space="0"/>
            </w:tcBorders>
            <w:shd w:val="clear" w:color="auto" w:fill="FFFFFF"/>
            <w:vAlign w:val="bottom"/>
          </w:tcPr>
          <w:p w14:paraId="58AED0B2">
            <w:pPr>
              <w:pStyle w:val="14"/>
              <w:keepNext w:val="0"/>
              <w:keepLines w:val="0"/>
              <w:widowControl w:val="0"/>
              <w:numPr>
                <w:ilvl w:val="0"/>
                <w:numId w:val="7"/>
              </w:numPr>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确保工资发放情况：</w:t>
            </w:r>
          </w:p>
          <w:p w14:paraId="24A9675F">
            <w:pPr>
              <w:pStyle w:val="14"/>
              <w:keepNext w:val="0"/>
              <w:keepLines w:val="0"/>
              <w:widowControl w:val="0"/>
              <w:numPr>
                <w:ilvl w:val="0"/>
                <w:numId w:val="7"/>
              </w:numPr>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确保工资到位情况：</w:t>
            </w:r>
          </w:p>
          <w:p w14:paraId="62F5D488">
            <w:pPr>
              <w:pStyle w:val="14"/>
              <w:keepNext w:val="0"/>
              <w:keepLines w:val="0"/>
              <w:widowControl w:val="0"/>
              <w:numPr>
                <w:ilvl w:val="0"/>
                <w:numId w:val="7"/>
              </w:numPr>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确保养老、医疗、工伤保险及住房公积金按时申报缴纳：</w:t>
            </w:r>
          </w:p>
        </w:tc>
      </w:tr>
      <w:tr w14:paraId="665F8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tcBorders>
              <w:top w:val="single" w:color="auto" w:sz="4" w:space="0"/>
              <w:left w:val="single" w:color="auto" w:sz="4" w:space="0"/>
              <w:bottom w:val="nil"/>
              <w:right w:val="nil"/>
            </w:tcBorders>
            <w:shd w:val="clear" w:color="auto" w:fill="FFFFFF"/>
            <w:vAlign w:val="bottom"/>
          </w:tcPr>
          <w:p w14:paraId="3CBE134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78" w:type="dxa"/>
            <w:tcBorders>
              <w:top w:val="single" w:color="auto" w:sz="4" w:space="0"/>
              <w:left w:val="single" w:color="auto" w:sz="4" w:space="0"/>
              <w:bottom w:val="nil"/>
              <w:right w:val="nil"/>
            </w:tcBorders>
            <w:shd w:val="clear" w:color="auto" w:fill="FFFFFF"/>
            <w:vAlign w:val="bottom"/>
          </w:tcPr>
          <w:p w14:paraId="4647727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76" w:type="dxa"/>
            <w:tcBorders>
              <w:top w:val="single" w:color="auto" w:sz="4" w:space="0"/>
              <w:left w:val="single" w:color="auto" w:sz="4" w:space="0"/>
              <w:bottom w:val="nil"/>
              <w:right w:val="nil"/>
            </w:tcBorders>
            <w:shd w:val="clear" w:color="auto" w:fill="FFFFFF"/>
            <w:vAlign w:val="bottom"/>
          </w:tcPr>
          <w:p w14:paraId="5DD18D3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1989" w:type="dxa"/>
            <w:gridSpan w:val="2"/>
            <w:tcBorders>
              <w:top w:val="single" w:color="auto" w:sz="4" w:space="0"/>
              <w:left w:val="single" w:color="auto" w:sz="4" w:space="0"/>
              <w:bottom w:val="nil"/>
              <w:right w:val="nil"/>
            </w:tcBorders>
            <w:shd w:val="clear" w:color="auto" w:fill="FFFFFF"/>
            <w:vAlign w:val="bottom"/>
          </w:tcPr>
          <w:p w14:paraId="0C7376E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76" w:type="dxa"/>
            <w:tcBorders>
              <w:top w:val="single" w:color="auto" w:sz="4" w:space="0"/>
              <w:left w:val="single" w:color="auto" w:sz="4" w:space="0"/>
              <w:bottom w:val="nil"/>
              <w:right w:val="nil"/>
            </w:tcBorders>
            <w:shd w:val="clear" w:color="auto" w:fill="FFFFFF"/>
            <w:vAlign w:val="bottom"/>
          </w:tcPr>
          <w:p w14:paraId="24C23B47">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191" w:type="dxa"/>
            <w:tcBorders>
              <w:top w:val="single" w:color="auto" w:sz="4" w:space="0"/>
              <w:left w:val="single" w:color="auto" w:sz="4" w:space="0"/>
              <w:bottom w:val="nil"/>
              <w:right w:val="single" w:color="auto" w:sz="4" w:space="0"/>
            </w:tcBorders>
            <w:shd w:val="clear" w:color="auto" w:fill="FFFFFF"/>
            <w:vAlign w:val="bottom"/>
          </w:tcPr>
          <w:p w14:paraId="4B5E45C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6CA06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vMerge w:val="restart"/>
            <w:tcBorders>
              <w:top w:val="single" w:color="auto" w:sz="4" w:space="0"/>
              <w:left w:val="single" w:color="auto" w:sz="4" w:space="0"/>
              <w:bottom w:val="nil"/>
              <w:right w:val="nil"/>
            </w:tcBorders>
            <w:shd w:val="clear" w:color="auto" w:fill="FFFFFF"/>
            <w:vAlign w:val="center"/>
          </w:tcPr>
          <w:p w14:paraId="4CFC185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78" w:type="dxa"/>
            <w:tcBorders>
              <w:top w:val="single" w:color="auto" w:sz="4" w:space="0"/>
              <w:left w:val="single" w:color="auto" w:sz="4" w:space="0"/>
              <w:bottom w:val="nil"/>
              <w:right w:val="nil"/>
            </w:tcBorders>
            <w:shd w:val="clear" w:color="auto" w:fill="FFFFFF"/>
            <w:vAlign w:val="center"/>
          </w:tcPr>
          <w:p w14:paraId="3F6876E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76" w:type="dxa"/>
            <w:tcBorders>
              <w:top w:val="single" w:color="auto" w:sz="4" w:space="0"/>
              <w:left w:val="single" w:color="auto" w:sz="4" w:space="0"/>
              <w:bottom w:val="nil"/>
              <w:right w:val="nil"/>
            </w:tcBorders>
            <w:shd w:val="clear" w:color="auto" w:fill="FFFFFF"/>
            <w:vAlign w:val="bottom"/>
          </w:tcPr>
          <w:p w14:paraId="619DC4CF">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发放人员工 资</w:t>
            </w:r>
          </w:p>
        </w:tc>
        <w:tc>
          <w:tcPr>
            <w:tcW w:w="1989" w:type="dxa"/>
            <w:gridSpan w:val="2"/>
            <w:tcBorders>
              <w:top w:val="single" w:color="auto" w:sz="4" w:space="0"/>
              <w:left w:val="single" w:color="auto" w:sz="4" w:space="0"/>
              <w:bottom w:val="nil"/>
              <w:right w:val="nil"/>
            </w:tcBorders>
            <w:shd w:val="clear" w:color="auto" w:fill="FFFFFF"/>
            <w:vAlign w:val="center"/>
          </w:tcPr>
          <w:p w14:paraId="1EE3CFA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76" w:type="dxa"/>
            <w:tcBorders>
              <w:top w:val="single" w:color="auto" w:sz="4" w:space="0"/>
              <w:left w:val="single" w:color="auto" w:sz="4" w:space="0"/>
              <w:bottom w:val="nil"/>
              <w:right w:val="nil"/>
            </w:tcBorders>
            <w:shd w:val="clear" w:color="auto" w:fill="FFFFFF"/>
            <w:vAlign w:val="bottom"/>
          </w:tcPr>
          <w:p w14:paraId="0E612C3D">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出勤 率</w:t>
            </w:r>
          </w:p>
        </w:tc>
        <w:tc>
          <w:tcPr>
            <w:tcW w:w="1191" w:type="dxa"/>
            <w:tcBorders>
              <w:top w:val="single" w:color="auto" w:sz="4" w:space="0"/>
              <w:left w:val="single" w:color="auto" w:sz="4" w:space="0"/>
              <w:bottom w:val="nil"/>
              <w:right w:val="single" w:color="auto" w:sz="4" w:space="0"/>
            </w:tcBorders>
            <w:shd w:val="clear" w:color="auto" w:fill="FFFFFF"/>
            <w:vAlign w:val="center"/>
          </w:tcPr>
          <w:p w14:paraId="5FEBFAC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56C7E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vMerge w:val="continue"/>
            <w:tcBorders>
              <w:top w:val="single" w:color="auto" w:sz="4" w:space="0"/>
              <w:left w:val="single" w:color="auto" w:sz="4" w:space="0"/>
              <w:bottom w:val="nil"/>
              <w:right w:val="nil"/>
            </w:tcBorders>
            <w:shd w:val="clear" w:color="auto" w:fill="FFFFFF"/>
            <w:vAlign w:val="center"/>
          </w:tcPr>
          <w:p w14:paraId="76717FB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8" w:type="dxa"/>
            <w:tcBorders>
              <w:top w:val="single" w:color="auto" w:sz="4" w:space="0"/>
              <w:left w:val="single" w:color="auto" w:sz="4" w:space="0"/>
              <w:bottom w:val="nil"/>
              <w:right w:val="nil"/>
            </w:tcBorders>
            <w:shd w:val="clear" w:color="auto" w:fill="FFFFFF"/>
            <w:vAlign w:val="center"/>
          </w:tcPr>
          <w:p w14:paraId="6F211BC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质是指标</w:t>
            </w:r>
          </w:p>
        </w:tc>
        <w:tc>
          <w:tcPr>
            <w:tcW w:w="876" w:type="dxa"/>
            <w:tcBorders>
              <w:top w:val="single" w:color="auto" w:sz="4" w:space="0"/>
              <w:left w:val="single" w:color="auto" w:sz="4" w:space="0"/>
              <w:bottom w:val="nil"/>
              <w:right w:val="nil"/>
            </w:tcBorders>
            <w:shd w:val="clear" w:color="auto" w:fill="FFFFFF"/>
            <w:vAlign w:val="bottom"/>
          </w:tcPr>
          <w:p w14:paraId="16102A7A">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工资发放到 位情况</w:t>
            </w:r>
          </w:p>
        </w:tc>
        <w:tc>
          <w:tcPr>
            <w:tcW w:w="1989" w:type="dxa"/>
            <w:gridSpan w:val="2"/>
            <w:tcBorders>
              <w:top w:val="single" w:color="auto" w:sz="4" w:space="0"/>
              <w:left w:val="single" w:color="auto" w:sz="4" w:space="0"/>
              <w:bottom w:val="nil"/>
              <w:right w:val="nil"/>
            </w:tcBorders>
            <w:shd w:val="clear" w:color="auto" w:fill="FFFFFF"/>
            <w:vAlign w:val="center"/>
          </w:tcPr>
          <w:p w14:paraId="1A414F7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工资发放到位情况</w:t>
            </w:r>
          </w:p>
        </w:tc>
        <w:tc>
          <w:tcPr>
            <w:tcW w:w="876" w:type="dxa"/>
            <w:tcBorders>
              <w:top w:val="single" w:color="auto" w:sz="4" w:space="0"/>
              <w:left w:val="single" w:color="auto" w:sz="4" w:space="0"/>
              <w:bottom w:val="nil"/>
              <w:right w:val="nil"/>
            </w:tcBorders>
            <w:shd w:val="clear" w:color="auto" w:fill="FFFFFF"/>
            <w:vAlign w:val="bottom"/>
          </w:tcPr>
          <w:p w14:paraId="3FB7DAF8">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3100</w:t>
            </w:r>
            <w:r>
              <w:rPr>
                <w:rFonts w:hint="eastAsia" w:ascii="宋体" w:hAnsi="宋体" w:eastAsia="宋体" w:cs="宋体"/>
                <w:b w:val="0"/>
                <w:bCs w:val="0"/>
                <w:i w:val="0"/>
                <w:iCs w:val="0"/>
                <w:color w:val="000000"/>
                <w:spacing w:val="0"/>
                <w:sz w:val="14"/>
                <w:szCs w:val="14"/>
              </w:rPr>
              <w:t>百分</w:t>
            </w:r>
          </w:p>
          <w:p w14:paraId="7BD9F43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191" w:type="dxa"/>
            <w:tcBorders>
              <w:top w:val="single" w:color="auto" w:sz="4" w:space="0"/>
              <w:left w:val="single" w:color="auto" w:sz="4" w:space="0"/>
              <w:bottom w:val="nil"/>
              <w:right w:val="single" w:color="auto" w:sz="4" w:space="0"/>
            </w:tcBorders>
            <w:shd w:val="clear" w:color="auto" w:fill="FFFFFF"/>
            <w:vAlign w:val="center"/>
          </w:tcPr>
          <w:p w14:paraId="65AE021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0A596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vMerge w:val="continue"/>
            <w:tcBorders>
              <w:top w:val="single" w:color="auto" w:sz="4" w:space="0"/>
              <w:left w:val="single" w:color="auto" w:sz="4" w:space="0"/>
              <w:bottom w:val="nil"/>
              <w:right w:val="nil"/>
            </w:tcBorders>
            <w:shd w:val="clear" w:color="auto" w:fill="FFFFFF"/>
            <w:vAlign w:val="center"/>
          </w:tcPr>
          <w:p w14:paraId="41D14D1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8" w:type="dxa"/>
            <w:tcBorders>
              <w:top w:val="single" w:color="auto" w:sz="4" w:space="0"/>
              <w:left w:val="single" w:color="auto" w:sz="4" w:space="0"/>
              <w:bottom w:val="nil"/>
              <w:right w:val="nil"/>
            </w:tcBorders>
            <w:shd w:val="clear" w:color="auto" w:fill="FFFFFF"/>
            <w:vAlign w:val="center"/>
          </w:tcPr>
          <w:p w14:paraId="6827A2F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76" w:type="dxa"/>
            <w:tcBorders>
              <w:top w:val="single" w:color="auto" w:sz="4" w:space="0"/>
              <w:left w:val="single" w:color="auto" w:sz="4" w:space="0"/>
              <w:bottom w:val="nil"/>
              <w:right w:val="nil"/>
            </w:tcBorders>
            <w:shd w:val="clear" w:color="auto" w:fill="FFFFFF"/>
            <w:vAlign w:val="bottom"/>
          </w:tcPr>
          <w:p w14:paraId="36E56BE9">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工资、保险 发放及时率</w:t>
            </w:r>
          </w:p>
        </w:tc>
        <w:tc>
          <w:tcPr>
            <w:tcW w:w="1989" w:type="dxa"/>
            <w:gridSpan w:val="2"/>
            <w:tcBorders>
              <w:top w:val="single" w:color="auto" w:sz="4" w:space="0"/>
              <w:left w:val="single" w:color="auto" w:sz="4" w:space="0"/>
              <w:bottom w:val="nil"/>
              <w:right w:val="nil"/>
            </w:tcBorders>
            <w:shd w:val="clear" w:color="auto" w:fill="FFFFFF"/>
            <w:vAlign w:val="center"/>
          </w:tcPr>
          <w:p w14:paraId="7552E08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76" w:type="dxa"/>
            <w:tcBorders>
              <w:top w:val="single" w:color="auto" w:sz="4" w:space="0"/>
              <w:left w:val="single" w:color="auto" w:sz="4" w:space="0"/>
              <w:bottom w:val="nil"/>
              <w:right w:val="nil"/>
            </w:tcBorders>
            <w:shd w:val="clear" w:color="auto" w:fill="FFFFFF"/>
            <w:vAlign w:val="bottom"/>
          </w:tcPr>
          <w:p w14:paraId="3CACFC92">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w:t>
            </w:r>
            <w:r>
              <w:rPr>
                <w:rFonts w:hint="eastAsia" w:ascii="宋体" w:hAnsi="宋体" w:eastAsia="宋体" w:cs="宋体"/>
                <w:b w:val="0"/>
                <w:bCs w:val="0"/>
                <w:i w:val="0"/>
                <w:iCs w:val="0"/>
                <w:color w:val="000000"/>
                <w:spacing w:val="0"/>
                <w:sz w:val="14"/>
                <w:szCs w:val="14"/>
              </w:rPr>
              <w:t>百分 比</w:t>
            </w:r>
          </w:p>
        </w:tc>
        <w:tc>
          <w:tcPr>
            <w:tcW w:w="1191" w:type="dxa"/>
            <w:tcBorders>
              <w:top w:val="single" w:color="auto" w:sz="4" w:space="0"/>
              <w:left w:val="single" w:color="auto" w:sz="4" w:space="0"/>
              <w:bottom w:val="nil"/>
              <w:right w:val="single" w:color="auto" w:sz="4" w:space="0"/>
            </w:tcBorders>
            <w:shd w:val="clear" w:color="auto" w:fill="FFFFFF"/>
            <w:vAlign w:val="center"/>
          </w:tcPr>
          <w:p w14:paraId="42DC73A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381AB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vMerge w:val="continue"/>
            <w:tcBorders>
              <w:top w:val="single" w:color="auto" w:sz="4" w:space="0"/>
              <w:left w:val="single" w:color="auto" w:sz="4" w:space="0"/>
              <w:bottom w:val="nil"/>
              <w:right w:val="nil"/>
            </w:tcBorders>
            <w:shd w:val="clear" w:color="auto" w:fill="FFFFFF"/>
            <w:vAlign w:val="center"/>
          </w:tcPr>
          <w:p w14:paraId="5495B31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8" w:type="dxa"/>
            <w:tcBorders>
              <w:top w:val="single" w:color="auto" w:sz="4" w:space="0"/>
              <w:left w:val="single" w:color="auto" w:sz="4" w:space="0"/>
              <w:bottom w:val="nil"/>
              <w:right w:val="nil"/>
            </w:tcBorders>
            <w:shd w:val="clear" w:color="auto" w:fill="FFFFFF"/>
            <w:vAlign w:val="center"/>
          </w:tcPr>
          <w:p w14:paraId="4A1754E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76" w:type="dxa"/>
            <w:tcBorders>
              <w:top w:val="single" w:color="auto" w:sz="4" w:space="0"/>
              <w:left w:val="single" w:color="auto" w:sz="4" w:space="0"/>
              <w:bottom w:val="nil"/>
              <w:right w:val="nil"/>
            </w:tcBorders>
            <w:shd w:val="clear" w:color="auto" w:fill="FFFFFF"/>
            <w:vAlign w:val="bottom"/>
          </w:tcPr>
          <w:p w14:paraId="62DBE672">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工资待遇支 出金额</w:t>
            </w:r>
          </w:p>
        </w:tc>
        <w:tc>
          <w:tcPr>
            <w:tcW w:w="1989" w:type="dxa"/>
            <w:gridSpan w:val="2"/>
            <w:tcBorders>
              <w:top w:val="single" w:color="auto" w:sz="4" w:space="0"/>
              <w:left w:val="single" w:color="auto" w:sz="4" w:space="0"/>
              <w:bottom w:val="nil"/>
              <w:right w:val="nil"/>
            </w:tcBorders>
            <w:shd w:val="clear" w:color="auto" w:fill="FFFFFF"/>
            <w:vAlign w:val="center"/>
          </w:tcPr>
          <w:p w14:paraId="0A0BE91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工资社保等待遇支出金额</w:t>
            </w:r>
          </w:p>
        </w:tc>
        <w:tc>
          <w:tcPr>
            <w:tcW w:w="876" w:type="dxa"/>
            <w:tcBorders>
              <w:top w:val="single" w:color="auto" w:sz="4" w:space="0"/>
              <w:left w:val="single" w:color="auto" w:sz="4" w:space="0"/>
              <w:bottom w:val="nil"/>
              <w:right w:val="nil"/>
            </w:tcBorders>
            <w:shd w:val="clear" w:color="auto" w:fill="FFFFFF"/>
            <w:vAlign w:val="bottom"/>
          </w:tcPr>
          <w:p w14:paraId="7379342B">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191" w:type="dxa"/>
            <w:tcBorders>
              <w:top w:val="single" w:color="auto" w:sz="4" w:space="0"/>
              <w:left w:val="single" w:color="auto" w:sz="4" w:space="0"/>
              <w:bottom w:val="nil"/>
              <w:right w:val="single" w:color="auto" w:sz="4" w:space="0"/>
            </w:tcBorders>
            <w:shd w:val="clear" w:color="auto" w:fill="FFFFFF"/>
            <w:vAlign w:val="center"/>
          </w:tcPr>
          <w:p w14:paraId="70FEF00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051E9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vMerge w:val="restart"/>
            <w:tcBorders>
              <w:top w:val="single" w:color="auto" w:sz="4" w:space="0"/>
              <w:left w:val="single" w:color="auto" w:sz="4" w:space="0"/>
              <w:bottom w:val="nil"/>
              <w:right w:val="nil"/>
            </w:tcBorders>
            <w:shd w:val="clear" w:color="auto" w:fill="FFFFFF"/>
            <w:vAlign w:val="center"/>
          </w:tcPr>
          <w:p w14:paraId="019314C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78" w:type="dxa"/>
            <w:tcBorders>
              <w:top w:val="single" w:color="auto" w:sz="4" w:space="0"/>
              <w:left w:val="single" w:color="auto" w:sz="4" w:space="0"/>
              <w:bottom w:val="nil"/>
              <w:right w:val="nil"/>
            </w:tcBorders>
            <w:shd w:val="clear" w:color="auto" w:fill="FFFFFF"/>
            <w:vAlign w:val="bottom"/>
          </w:tcPr>
          <w:p w14:paraId="206D0260">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76" w:type="dxa"/>
            <w:tcBorders>
              <w:top w:val="single" w:color="auto" w:sz="4" w:space="0"/>
              <w:left w:val="single" w:color="auto" w:sz="4" w:space="0"/>
              <w:bottom w:val="nil"/>
              <w:right w:val="nil"/>
            </w:tcBorders>
            <w:shd w:val="clear" w:color="auto" w:fill="FFFFFF"/>
            <w:vAlign w:val="bottom"/>
          </w:tcPr>
          <w:p w14:paraId="044945CD">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资金拨付情 况</w:t>
            </w:r>
          </w:p>
        </w:tc>
        <w:tc>
          <w:tcPr>
            <w:tcW w:w="1989" w:type="dxa"/>
            <w:gridSpan w:val="2"/>
            <w:tcBorders>
              <w:top w:val="single" w:color="auto" w:sz="4" w:space="0"/>
              <w:left w:val="single" w:color="auto" w:sz="4" w:space="0"/>
              <w:bottom w:val="nil"/>
              <w:right w:val="nil"/>
            </w:tcBorders>
            <w:shd w:val="clear" w:color="auto" w:fill="FFFFFF"/>
            <w:vAlign w:val="center"/>
          </w:tcPr>
          <w:p w14:paraId="092E7C6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76" w:type="dxa"/>
            <w:tcBorders>
              <w:top w:val="single" w:color="auto" w:sz="4" w:space="0"/>
              <w:left w:val="single" w:color="auto" w:sz="4" w:space="0"/>
              <w:bottom w:val="nil"/>
              <w:right w:val="nil"/>
            </w:tcBorders>
            <w:shd w:val="clear" w:color="auto" w:fill="FFFFFF"/>
            <w:vAlign w:val="bottom"/>
          </w:tcPr>
          <w:p w14:paraId="6E655539">
            <w:pPr>
              <w:pStyle w:val="14"/>
              <w:keepNext w:val="0"/>
              <w:keepLines w:val="0"/>
              <w:widowControl w:val="0"/>
              <w:suppressLineNumbers w:val="0"/>
              <w:spacing w:before="0" w:beforeAutospacing="0" w:after="0" w:afterAutospacing="0" w:line="227"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2 100</w:t>
            </w:r>
            <w:r>
              <w:rPr>
                <w:rFonts w:hint="eastAsia" w:ascii="宋体" w:hAnsi="宋体" w:eastAsia="宋体" w:cs="宋体"/>
                <w:b w:val="0"/>
                <w:bCs w:val="0"/>
                <w:i w:val="0"/>
                <w:iCs w:val="0"/>
                <w:color w:val="000000"/>
                <w:spacing w:val="0"/>
                <w:sz w:val="14"/>
                <w:szCs w:val="14"/>
              </w:rPr>
              <w:t>出勤 率</w:t>
            </w:r>
          </w:p>
        </w:tc>
        <w:tc>
          <w:tcPr>
            <w:tcW w:w="1191" w:type="dxa"/>
            <w:tcBorders>
              <w:top w:val="single" w:color="auto" w:sz="4" w:space="0"/>
              <w:left w:val="single" w:color="auto" w:sz="4" w:space="0"/>
              <w:bottom w:val="nil"/>
              <w:right w:val="single" w:color="auto" w:sz="4" w:space="0"/>
            </w:tcBorders>
            <w:shd w:val="clear" w:color="auto" w:fill="FFFFFF"/>
            <w:vAlign w:val="center"/>
          </w:tcPr>
          <w:p w14:paraId="51EA627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123DE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vMerge w:val="continue"/>
            <w:tcBorders>
              <w:top w:val="single" w:color="auto" w:sz="4" w:space="0"/>
              <w:left w:val="single" w:color="auto" w:sz="4" w:space="0"/>
              <w:bottom w:val="nil"/>
              <w:right w:val="nil"/>
            </w:tcBorders>
            <w:shd w:val="clear" w:color="auto" w:fill="FFFFFF"/>
            <w:vAlign w:val="center"/>
          </w:tcPr>
          <w:p w14:paraId="7F60745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8" w:type="dxa"/>
            <w:tcBorders>
              <w:top w:val="single" w:color="auto" w:sz="4" w:space="0"/>
              <w:left w:val="single" w:color="auto" w:sz="4" w:space="0"/>
              <w:bottom w:val="nil"/>
              <w:right w:val="nil"/>
            </w:tcBorders>
            <w:shd w:val="clear" w:color="auto" w:fill="FFFFFF"/>
            <w:vAlign w:val="bottom"/>
          </w:tcPr>
          <w:p w14:paraId="3B2B2063">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76" w:type="dxa"/>
            <w:tcBorders>
              <w:top w:val="single" w:color="auto" w:sz="4" w:space="0"/>
              <w:left w:val="single" w:color="auto" w:sz="4" w:space="0"/>
              <w:bottom w:val="nil"/>
              <w:right w:val="nil"/>
            </w:tcBorders>
            <w:shd w:val="clear" w:color="auto" w:fill="FFFFFF"/>
            <w:vAlign w:val="bottom"/>
          </w:tcPr>
          <w:p w14:paraId="6A7E07FE">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 况</w:t>
            </w:r>
          </w:p>
        </w:tc>
        <w:tc>
          <w:tcPr>
            <w:tcW w:w="1989" w:type="dxa"/>
            <w:gridSpan w:val="2"/>
            <w:tcBorders>
              <w:top w:val="single" w:color="auto" w:sz="4" w:space="0"/>
              <w:left w:val="single" w:color="auto" w:sz="4" w:space="0"/>
              <w:bottom w:val="nil"/>
              <w:right w:val="nil"/>
            </w:tcBorders>
            <w:shd w:val="clear" w:color="auto" w:fill="FFFFFF"/>
            <w:vAlign w:val="center"/>
          </w:tcPr>
          <w:p w14:paraId="15D7B18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76" w:type="dxa"/>
            <w:tcBorders>
              <w:top w:val="single" w:color="auto" w:sz="4" w:space="0"/>
              <w:left w:val="single" w:color="auto" w:sz="4" w:space="0"/>
              <w:bottom w:val="nil"/>
              <w:right w:val="nil"/>
            </w:tcBorders>
            <w:shd w:val="clear" w:color="auto" w:fill="FFFFFF"/>
            <w:vAlign w:val="bottom"/>
          </w:tcPr>
          <w:p w14:paraId="1398432B">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N100</w:t>
            </w:r>
            <w:r>
              <w:rPr>
                <w:rFonts w:hint="eastAsia" w:ascii="宋体" w:hAnsi="宋体" w:eastAsia="宋体" w:cs="宋体"/>
                <w:b w:val="0"/>
                <w:bCs w:val="0"/>
                <w:i w:val="0"/>
                <w:iCs w:val="0"/>
                <w:color w:val="000000"/>
                <w:spacing w:val="0"/>
                <w:sz w:val="14"/>
                <w:szCs w:val="14"/>
              </w:rPr>
              <w:t>百分</w:t>
            </w:r>
          </w:p>
          <w:p w14:paraId="382F2DA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191" w:type="dxa"/>
            <w:tcBorders>
              <w:top w:val="single" w:color="auto" w:sz="4" w:space="0"/>
              <w:left w:val="single" w:color="auto" w:sz="4" w:space="0"/>
              <w:bottom w:val="nil"/>
              <w:right w:val="single" w:color="auto" w:sz="4" w:space="0"/>
            </w:tcBorders>
            <w:shd w:val="clear" w:color="auto" w:fill="FFFFFF"/>
            <w:vAlign w:val="center"/>
          </w:tcPr>
          <w:p w14:paraId="40AC5CD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54D1D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vMerge w:val="continue"/>
            <w:tcBorders>
              <w:top w:val="single" w:color="auto" w:sz="4" w:space="0"/>
              <w:left w:val="single" w:color="auto" w:sz="4" w:space="0"/>
              <w:bottom w:val="nil"/>
              <w:right w:val="nil"/>
            </w:tcBorders>
            <w:shd w:val="clear" w:color="auto" w:fill="FFFFFF"/>
            <w:vAlign w:val="center"/>
          </w:tcPr>
          <w:p w14:paraId="0F97066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8" w:type="dxa"/>
            <w:tcBorders>
              <w:top w:val="single" w:color="auto" w:sz="4" w:space="0"/>
              <w:left w:val="single" w:color="auto" w:sz="4" w:space="0"/>
              <w:bottom w:val="nil"/>
              <w:right w:val="nil"/>
            </w:tcBorders>
            <w:shd w:val="clear" w:color="auto" w:fill="FFFFFF"/>
            <w:vAlign w:val="bottom"/>
          </w:tcPr>
          <w:p w14:paraId="3A480DE6">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76" w:type="dxa"/>
            <w:tcBorders>
              <w:top w:val="single" w:color="auto" w:sz="4" w:space="0"/>
              <w:left w:val="single" w:color="auto" w:sz="4" w:space="0"/>
              <w:bottom w:val="nil"/>
              <w:right w:val="nil"/>
            </w:tcBorders>
            <w:shd w:val="clear" w:color="auto" w:fill="FFFFFF"/>
            <w:vAlign w:val="bottom"/>
          </w:tcPr>
          <w:p w14:paraId="0324F964">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1989" w:type="dxa"/>
            <w:gridSpan w:val="2"/>
            <w:tcBorders>
              <w:top w:val="single" w:color="auto" w:sz="4" w:space="0"/>
              <w:left w:val="single" w:color="auto" w:sz="4" w:space="0"/>
              <w:bottom w:val="nil"/>
              <w:right w:val="nil"/>
            </w:tcBorders>
            <w:shd w:val="clear" w:color="auto" w:fill="FFFFFF"/>
            <w:vAlign w:val="bottom"/>
          </w:tcPr>
          <w:p w14:paraId="42D83924">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76" w:type="dxa"/>
            <w:tcBorders>
              <w:top w:val="single" w:color="auto" w:sz="4" w:space="0"/>
              <w:left w:val="single" w:color="auto" w:sz="4" w:space="0"/>
              <w:bottom w:val="nil"/>
              <w:right w:val="nil"/>
            </w:tcBorders>
            <w:shd w:val="clear" w:color="auto" w:fill="FFFFFF"/>
            <w:vAlign w:val="bottom"/>
          </w:tcPr>
          <w:p w14:paraId="5E628683">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百分 比</w:t>
            </w:r>
          </w:p>
        </w:tc>
        <w:tc>
          <w:tcPr>
            <w:tcW w:w="1191" w:type="dxa"/>
            <w:tcBorders>
              <w:top w:val="single" w:color="auto" w:sz="4" w:space="0"/>
              <w:left w:val="single" w:color="auto" w:sz="4" w:space="0"/>
              <w:bottom w:val="nil"/>
              <w:right w:val="single" w:color="auto" w:sz="4" w:space="0"/>
            </w:tcBorders>
            <w:shd w:val="clear" w:color="auto" w:fill="FFFFFF"/>
            <w:vAlign w:val="center"/>
          </w:tcPr>
          <w:p w14:paraId="31C67EA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2739A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vMerge w:val="continue"/>
            <w:tcBorders>
              <w:top w:val="single" w:color="auto" w:sz="4" w:space="0"/>
              <w:left w:val="single" w:color="auto" w:sz="4" w:space="0"/>
              <w:bottom w:val="nil"/>
              <w:right w:val="nil"/>
            </w:tcBorders>
            <w:shd w:val="clear" w:color="auto" w:fill="FFFFFF"/>
            <w:vAlign w:val="center"/>
          </w:tcPr>
          <w:p w14:paraId="5842274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8" w:type="dxa"/>
            <w:tcBorders>
              <w:top w:val="single" w:color="auto" w:sz="4" w:space="0"/>
              <w:left w:val="single" w:color="auto" w:sz="4" w:space="0"/>
              <w:bottom w:val="nil"/>
              <w:right w:val="nil"/>
            </w:tcBorders>
            <w:shd w:val="clear" w:color="auto" w:fill="FFFFFF"/>
            <w:vAlign w:val="bottom"/>
          </w:tcPr>
          <w:p w14:paraId="4CDABB28">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76" w:type="dxa"/>
            <w:tcBorders>
              <w:top w:val="single" w:color="auto" w:sz="4" w:space="0"/>
              <w:left w:val="single" w:color="auto" w:sz="4" w:space="0"/>
              <w:bottom w:val="nil"/>
              <w:right w:val="nil"/>
            </w:tcBorders>
            <w:shd w:val="clear" w:color="auto" w:fill="FFFFFF"/>
            <w:vAlign w:val="bottom"/>
          </w:tcPr>
          <w:p w14:paraId="4D464DFB">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1989" w:type="dxa"/>
            <w:gridSpan w:val="2"/>
            <w:tcBorders>
              <w:top w:val="single" w:color="auto" w:sz="4" w:space="0"/>
              <w:left w:val="single" w:color="auto" w:sz="4" w:space="0"/>
              <w:bottom w:val="nil"/>
              <w:right w:val="nil"/>
            </w:tcBorders>
            <w:shd w:val="clear" w:color="auto" w:fill="FFFFFF"/>
            <w:vAlign w:val="bottom"/>
          </w:tcPr>
          <w:p w14:paraId="31F377D5">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76" w:type="dxa"/>
            <w:tcBorders>
              <w:top w:val="single" w:color="auto" w:sz="4" w:space="0"/>
              <w:left w:val="single" w:color="auto" w:sz="4" w:space="0"/>
              <w:bottom w:val="nil"/>
              <w:right w:val="nil"/>
            </w:tcBorders>
            <w:shd w:val="clear" w:color="auto" w:fill="FFFFFF"/>
            <w:vAlign w:val="bottom"/>
          </w:tcPr>
          <w:p w14:paraId="46E5DCE0">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191" w:type="dxa"/>
            <w:tcBorders>
              <w:top w:val="single" w:color="auto" w:sz="4" w:space="0"/>
              <w:left w:val="single" w:color="auto" w:sz="4" w:space="0"/>
              <w:bottom w:val="nil"/>
              <w:right w:val="single" w:color="auto" w:sz="4" w:space="0"/>
            </w:tcBorders>
            <w:shd w:val="clear" w:color="auto" w:fill="FFFFFF"/>
            <w:vAlign w:val="center"/>
          </w:tcPr>
          <w:p w14:paraId="4AAB977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707E3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tcBorders>
              <w:top w:val="single" w:color="auto" w:sz="4" w:space="0"/>
              <w:left w:val="single" w:color="auto" w:sz="4" w:space="0"/>
              <w:bottom w:val="single" w:color="auto" w:sz="4" w:space="0"/>
              <w:right w:val="nil"/>
            </w:tcBorders>
            <w:shd w:val="clear" w:color="auto" w:fill="FFFFFF"/>
            <w:vAlign w:val="center"/>
          </w:tcPr>
          <w:p w14:paraId="02D95A08">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78" w:type="dxa"/>
            <w:tcBorders>
              <w:top w:val="single" w:color="auto" w:sz="4" w:space="0"/>
              <w:left w:val="single" w:color="auto" w:sz="4" w:space="0"/>
              <w:bottom w:val="single" w:color="auto" w:sz="4" w:space="0"/>
              <w:right w:val="nil"/>
            </w:tcBorders>
            <w:shd w:val="clear" w:color="auto" w:fill="FFFFFF"/>
            <w:vAlign w:val="bottom"/>
          </w:tcPr>
          <w:p w14:paraId="61BF7C72">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76" w:type="dxa"/>
            <w:tcBorders>
              <w:top w:val="single" w:color="auto" w:sz="4" w:space="0"/>
              <w:left w:val="single" w:color="auto" w:sz="4" w:space="0"/>
              <w:bottom w:val="single" w:color="auto" w:sz="4" w:space="0"/>
              <w:right w:val="nil"/>
            </w:tcBorders>
            <w:shd w:val="clear" w:color="auto" w:fill="FFFFFF"/>
            <w:vAlign w:val="center"/>
          </w:tcPr>
          <w:p w14:paraId="0291422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职工满意度</w:t>
            </w:r>
          </w:p>
        </w:tc>
        <w:tc>
          <w:tcPr>
            <w:tcW w:w="1989" w:type="dxa"/>
            <w:gridSpan w:val="2"/>
            <w:tcBorders>
              <w:top w:val="single" w:color="auto" w:sz="4" w:space="0"/>
              <w:left w:val="single" w:color="auto" w:sz="4" w:space="0"/>
              <w:bottom w:val="single" w:color="auto" w:sz="4" w:space="0"/>
              <w:right w:val="nil"/>
            </w:tcBorders>
            <w:shd w:val="clear" w:color="auto" w:fill="FFFFFF"/>
            <w:vAlign w:val="center"/>
          </w:tcPr>
          <w:p w14:paraId="69ECC9D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群众满意数量占总数的比例</w:t>
            </w:r>
          </w:p>
        </w:tc>
        <w:tc>
          <w:tcPr>
            <w:tcW w:w="876" w:type="dxa"/>
            <w:tcBorders>
              <w:top w:val="single" w:color="auto" w:sz="4" w:space="0"/>
              <w:left w:val="single" w:color="auto" w:sz="4" w:space="0"/>
              <w:bottom w:val="single" w:color="auto" w:sz="4" w:space="0"/>
              <w:right w:val="nil"/>
            </w:tcBorders>
            <w:shd w:val="clear" w:color="auto" w:fill="FFFFFF"/>
            <w:vAlign w:val="center"/>
          </w:tcPr>
          <w:p w14:paraId="1C810807">
            <w:pPr>
              <w:pStyle w:val="14"/>
              <w:keepNext w:val="0"/>
              <w:keepLines w:val="0"/>
              <w:widowControl w:val="0"/>
              <w:suppressLineNumbers w:val="0"/>
              <w:spacing w:before="0" w:beforeAutospacing="0" w:after="0" w:afterAutospacing="0" w:line="227"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满意 度</w:t>
            </w:r>
          </w:p>
        </w:tc>
        <w:tc>
          <w:tcPr>
            <w:tcW w:w="1191" w:type="dxa"/>
            <w:tcBorders>
              <w:top w:val="single" w:color="auto" w:sz="4" w:space="0"/>
              <w:left w:val="single" w:color="auto" w:sz="4" w:space="0"/>
              <w:bottom w:val="single" w:color="auto" w:sz="4" w:space="0"/>
              <w:right w:val="single" w:color="auto" w:sz="4" w:space="0"/>
            </w:tcBorders>
            <w:shd w:val="clear" w:color="auto" w:fill="FFFFFF"/>
            <w:vAlign w:val="center"/>
          </w:tcPr>
          <w:p w14:paraId="77D5A2C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工作及时、准确</w:t>
            </w:r>
          </w:p>
        </w:tc>
      </w:tr>
    </w:tbl>
    <w:p w14:paraId="5EE616DE">
      <w:pPr>
        <w:rPr>
          <w:rFonts w:hint="default" w:ascii="Times New Roman" w:hAnsi="Times New Roman" w:cs="Times New Roman"/>
          <w:color w:val="000000"/>
          <w:spacing w:val="0"/>
          <w:sz w:val="24"/>
          <w:szCs w:val="24"/>
        </w:rPr>
        <w:sectPr>
          <w:pgSz w:w="11900" w:h="16840" w:orient="landscape"/>
          <w:pgMar w:top="3173" w:right="2676" w:bottom="4440" w:left="2650" w:header="2745" w:footer="3" w:gutter="0"/>
          <w:cols w:space="720" w:num="1"/>
          <w:docGrid w:type="lines" w:linePitch="360" w:charSpace="0"/>
        </w:sectPr>
      </w:pPr>
    </w:p>
    <w:p w14:paraId="46554F25">
      <w:pPr>
        <w:pStyle w:val="13"/>
        <w:keepNext w:val="0"/>
        <w:keepLines w:val="0"/>
        <w:widowControl w:val="0"/>
        <w:suppressLineNumbers w:val="0"/>
        <w:spacing w:before="0" w:beforeAutospacing="0"/>
        <w:ind w:left="0" w:right="0" w:firstLine="460"/>
        <w:jc w:val="left"/>
        <w:rPr>
          <w:rFonts w:hint="eastAsia" w:ascii="宋体" w:hAnsi="宋体" w:eastAsia="宋体" w:cs="宋体"/>
          <w:b w:val="0"/>
          <w:bCs w:val="0"/>
          <w:i w:val="0"/>
          <w:iCs w:val="0"/>
          <w:color w:val="000000"/>
          <w:spacing w:val="0"/>
          <w:sz w:val="19"/>
          <w:szCs w:val="19"/>
        </w:rPr>
      </w:pPr>
      <w:r>
        <w:rPr>
          <w:rFonts w:hint="default" w:ascii="Times New Roman" w:hAnsi="Times New Roman" w:cs="Times New Roman"/>
          <w:b w:val="0"/>
          <w:bCs w:val="0"/>
          <w:i w:val="0"/>
          <w:iCs w:val="0"/>
          <w:color w:val="000000"/>
          <w:spacing w:val="0"/>
          <w:sz w:val="19"/>
          <w:szCs w:val="19"/>
        </w:rPr>
        <w:t>4</w:t>
      </w:r>
      <w:r>
        <w:rPr>
          <w:rFonts w:hint="eastAsia" w:ascii="宋体" w:hAnsi="宋体" w:eastAsia="宋体" w:cs="宋体"/>
          <w:b w:val="0"/>
          <w:bCs w:val="0"/>
          <w:i w:val="0"/>
          <w:iCs w:val="0"/>
          <w:color w:val="000000"/>
          <w:spacing w:val="0"/>
          <w:sz w:val="19"/>
          <w:szCs w:val="19"/>
        </w:rPr>
        <w:t>.男性家族排查系统</w:t>
      </w:r>
      <w:r>
        <w:rPr>
          <w:rFonts w:hint="default" w:ascii="Times New Roman" w:hAnsi="Times New Roman" w:cs="Times New Roman"/>
          <w:b w:val="0"/>
          <w:bCs w:val="0"/>
          <w:i w:val="0"/>
          <w:iCs w:val="0"/>
          <w:color w:val="000000"/>
          <w:spacing w:val="0"/>
          <w:sz w:val="19"/>
          <w:szCs w:val="19"/>
        </w:rPr>
        <w:t>Y-STR</w:t>
      </w:r>
      <w:r>
        <w:rPr>
          <w:rFonts w:hint="eastAsia" w:ascii="宋体" w:hAnsi="宋体" w:eastAsia="宋体" w:cs="宋体"/>
          <w:b w:val="0"/>
          <w:bCs w:val="0"/>
          <w:i w:val="0"/>
          <w:iCs w:val="0"/>
          <w:color w:val="000000"/>
          <w:spacing w:val="0"/>
          <w:sz w:val="19"/>
          <w:szCs w:val="19"/>
        </w:rPr>
        <w:t>数据库建设项目绩效目标表</w:t>
      </w:r>
    </w:p>
    <w:p w14:paraId="1ACB42C7">
      <w:pPr>
        <w:pStyle w:val="21"/>
        <w:keepNext w:val="0"/>
        <w:keepLines w:val="0"/>
        <w:widowControl w:val="0"/>
        <w:suppressLineNumbers w:val="0"/>
        <w:spacing w:before="0" w:beforeAutospacing="0" w:after="0" w:afterAutospacing="0"/>
        <w:ind w:left="107"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27"/>
        <w:gridCol w:w="787"/>
        <w:gridCol w:w="893"/>
        <w:gridCol w:w="1120"/>
        <w:gridCol w:w="900"/>
        <w:gridCol w:w="887"/>
        <w:gridCol w:w="1227"/>
      </w:tblGrid>
      <w:tr w14:paraId="1ADDD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27" w:type="dxa"/>
            <w:tcBorders>
              <w:top w:val="single" w:color="auto" w:sz="4" w:space="0"/>
              <w:left w:val="single" w:color="auto" w:sz="4" w:space="0"/>
              <w:bottom w:val="nil"/>
              <w:right w:val="nil"/>
            </w:tcBorders>
            <w:shd w:val="clear" w:color="auto" w:fill="FFFFFF"/>
            <w:vAlign w:val="center"/>
          </w:tcPr>
          <w:p w14:paraId="5917225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80" w:type="dxa"/>
            <w:gridSpan w:val="2"/>
            <w:tcBorders>
              <w:top w:val="single" w:color="auto" w:sz="4" w:space="0"/>
              <w:left w:val="single" w:color="auto" w:sz="4" w:space="0"/>
              <w:bottom w:val="nil"/>
              <w:right w:val="nil"/>
            </w:tcBorders>
            <w:shd w:val="clear" w:color="auto" w:fill="FFFFFF"/>
            <w:vAlign w:val="bottom"/>
          </w:tcPr>
          <w:p w14:paraId="5889EA57">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1305282110FY1WGZ5FT</w:t>
            </w:r>
          </w:p>
          <w:p w14:paraId="20238B5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PD</w:t>
            </w:r>
          </w:p>
        </w:tc>
        <w:tc>
          <w:tcPr>
            <w:tcW w:w="1120" w:type="dxa"/>
            <w:tcBorders>
              <w:top w:val="single" w:color="auto" w:sz="4" w:space="0"/>
              <w:left w:val="single" w:color="auto" w:sz="4" w:space="0"/>
              <w:bottom w:val="nil"/>
              <w:right w:val="nil"/>
            </w:tcBorders>
            <w:shd w:val="clear" w:color="auto" w:fill="FFFFFF"/>
            <w:vAlign w:val="center"/>
          </w:tcPr>
          <w:p w14:paraId="785FC2E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14" w:type="dxa"/>
            <w:gridSpan w:val="3"/>
            <w:tcBorders>
              <w:top w:val="single" w:color="auto" w:sz="4" w:space="0"/>
              <w:left w:val="single" w:color="auto" w:sz="4" w:space="0"/>
              <w:bottom w:val="nil"/>
              <w:right w:val="single" w:color="auto" w:sz="4" w:space="0"/>
            </w:tcBorders>
            <w:shd w:val="clear" w:color="auto" w:fill="FFFFFF"/>
            <w:vAlign w:val="center"/>
          </w:tcPr>
          <w:p w14:paraId="0AC31B5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男性家族排查系统</w:t>
            </w:r>
            <w:r>
              <w:rPr>
                <w:rFonts w:hint="default" w:ascii="Times New Roman" w:hAnsi="Times New Roman" w:cs="Times New Roman"/>
                <w:b w:val="0"/>
                <w:bCs w:val="0"/>
                <w:i w:val="0"/>
                <w:iCs w:val="0"/>
                <w:color w:val="000000"/>
                <w:spacing w:val="0"/>
                <w:sz w:val="14"/>
                <w:szCs w:val="14"/>
              </w:rPr>
              <w:t>Y-STR</w:t>
            </w:r>
            <w:r>
              <w:rPr>
                <w:rFonts w:hint="eastAsia" w:ascii="宋体" w:hAnsi="宋体" w:eastAsia="宋体" w:cs="宋体"/>
                <w:b w:val="0"/>
                <w:bCs w:val="0"/>
                <w:i w:val="0"/>
                <w:iCs w:val="0"/>
                <w:color w:val="000000"/>
                <w:spacing w:val="0"/>
                <w:sz w:val="14"/>
                <w:szCs w:val="14"/>
              </w:rPr>
              <w:t>数据库建设项目</w:t>
            </w:r>
          </w:p>
        </w:tc>
      </w:tr>
      <w:tr w14:paraId="42536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73" w:hRule="atLeast"/>
          <w:jc w:val="center"/>
        </w:trPr>
        <w:tc>
          <w:tcPr>
            <w:tcW w:w="827" w:type="dxa"/>
            <w:vMerge w:val="restart"/>
            <w:tcBorders>
              <w:top w:val="single" w:color="auto" w:sz="4" w:space="0"/>
              <w:left w:val="single" w:color="auto" w:sz="4" w:space="0"/>
              <w:bottom w:val="nil"/>
              <w:right w:val="nil"/>
            </w:tcBorders>
            <w:shd w:val="clear" w:color="auto" w:fill="FFFFFF"/>
            <w:vAlign w:val="bottom"/>
          </w:tcPr>
          <w:p w14:paraId="3DB210A1">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w:t>
            </w:r>
          </w:p>
          <w:p w14:paraId="195BCCB8">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途</w:t>
            </w:r>
          </w:p>
        </w:tc>
        <w:tc>
          <w:tcPr>
            <w:tcW w:w="787" w:type="dxa"/>
            <w:tcBorders>
              <w:top w:val="single" w:color="auto" w:sz="4" w:space="0"/>
              <w:left w:val="single" w:color="auto" w:sz="4" w:space="0"/>
              <w:bottom w:val="nil"/>
              <w:right w:val="nil"/>
            </w:tcBorders>
            <w:shd w:val="clear" w:color="auto" w:fill="FFFFFF"/>
            <w:vAlign w:val="bottom"/>
          </w:tcPr>
          <w:p w14:paraId="60736196">
            <w:pPr>
              <w:pStyle w:val="14"/>
              <w:keepNext w:val="0"/>
              <w:keepLines w:val="0"/>
              <w:widowControl w:val="0"/>
              <w:suppressLineNumbers w:val="0"/>
              <w:spacing w:before="0" w:beforeAutospacing="0" w:after="0" w:afterAutospacing="0"/>
              <w:ind w:left="0" w:right="0" w:firstLine="18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3" w:type="dxa"/>
            <w:tcBorders>
              <w:top w:val="single" w:color="auto" w:sz="4" w:space="0"/>
              <w:left w:val="single" w:color="auto" w:sz="4" w:space="0"/>
              <w:bottom w:val="single" w:color="auto" w:sz="4" w:space="0"/>
              <w:right w:val="nil"/>
            </w:tcBorders>
            <w:shd w:val="clear" w:color="auto" w:fill="FFFFFF"/>
            <w:vAlign w:val="bottom"/>
          </w:tcPr>
          <w:p w14:paraId="542C5DD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200.00</w:t>
            </w:r>
          </w:p>
        </w:tc>
        <w:tc>
          <w:tcPr>
            <w:tcW w:w="1120" w:type="dxa"/>
            <w:tcBorders>
              <w:top w:val="single" w:color="auto" w:sz="4" w:space="0"/>
              <w:left w:val="single" w:color="auto" w:sz="4" w:space="0"/>
              <w:bottom w:val="single" w:color="auto" w:sz="4" w:space="0"/>
              <w:right w:val="nil"/>
            </w:tcBorders>
            <w:shd w:val="clear" w:color="auto" w:fill="FFFFFF"/>
            <w:vAlign w:val="bottom"/>
          </w:tcPr>
          <w:p w14:paraId="3D49514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00" w:type="dxa"/>
            <w:tcBorders>
              <w:top w:val="single" w:color="auto" w:sz="4" w:space="0"/>
              <w:left w:val="single" w:color="auto" w:sz="4" w:space="0"/>
              <w:bottom w:val="single" w:color="auto" w:sz="4" w:space="0"/>
              <w:right w:val="nil"/>
            </w:tcBorders>
            <w:shd w:val="clear" w:color="auto" w:fill="FFFFFF"/>
            <w:vAlign w:val="bottom"/>
          </w:tcPr>
          <w:p w14:paraId="530B02B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200.00</w:t>
            </w:r>
          </w:p>
        </w:tc>
        <w:tc>
          <w:tcPr>
            <w:tcW w:w="887" w:type="dxa"/>
            <w:tcBorders>
              <w:top w:val="single" w:color="auto" w:sz="4" w:space="0"/>
              <w:left w:val="single" w:color="auto" w:sz="4" w:space="0"/>
              <w:bottom w:val="single" w:color="auto" w:sz="4" w:space="0"/>
              <w:right w:val="nil"/>
            </w:tcBorders>
            <w:shd w:val="clear" w:color="auto" w:fill="FFFFFF"/>
            <w:vAlign w:val="bottom"/>
          </w:tcPr>
          <w:p w14:paraId="235B9119">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27" w:type="dxa"/>
            <w:tcBorders>
              <w:top w:val="single" w:color="auto" w:sz="4" w:space="0"/>
              <w:left w:val="single" w:color="auto" w:sz="4" w:space="0"/>
              <w:bottom w:val="single" w:color="auto" w:sz="4" w:space="0"/>
              <w:right w:val="single" w:color="auto" w:sz="4" w:space="0"/>
            </w:tcBorders>
            <w:shd w:val="clear" w:color="auto" w:fill="FFFFFF"/>
            <w:vAlign w:val="bottom"/>
          </w:tcPr>
          <w:p w14:paraId="2118FBB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10702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67" w:hRule="atLeast"/>
          <w:jc w:val="center"/>
        </w:trPr>
        <w:tc>
          <w:tcPr>
            <w:tcW w:w="827" w:type="dxa"/>
            <w:vMerge w:val="continue"/>
            <w:tcBorders>
              <w:top w:val="single" w:color="auto" w:sz="4" w:space="0"/>
              <w:left w:val="single" w:color="auto" w:sz="4" w:space="0"/>
              <w:bottom w:val="nil"/>
              <w:right w:val="nil"/>
            </w:tcBorders>
            <w:shd w:val="clear" w:color="auto" w:fill="FFFFFF"/>
            <w:vAlign w:val="bottom"/>
          </w:tcPr>
          <w:p w14:paraId="2B07881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14" w:type="dxa"/>
            <w:gridSpan w:val="6"/>
            <w:tcBorders>
              <w:top w:val="single" w:color="auto" w:sz="4" w:space="0"/>
              <w:left w:val="single" w:color="auto" w:sz="4" w:space="0"/>
              <w:bottom w:val="nil"/>
              <w:right w:val="single" w:color="auto" w:sz="4" w:space="0"/>
            </w:tcBorders>
            <w:shd w:val="clear" w:color="auto" w:fill="FFFFFF"/>
            <w:vAlign w:val="center"/>
          </w:tcPr>
          <w:p w14:paraId="3391BC2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用于支付</w:t>
            </w:r>
            <w:r>
              <w:rPr>
                <w:rFonts w:hint="default" w:ascii="Times New Roman" w:hAnsi="Times New Roman" w:cs="Times New Roman"/>
                <w:b w:val="0"/>
                <w:bCs w:val="0"/>
                <w:i w:val="0"/>
                <w:iCs w:val="0"/>
                <w:color w:val="000000"/>
                <w:spacing w:val="0"/>
                <w:sz w:val="14"/>
                <w:szCs w:val="14"/>
              </w:rPr>
              <w:t>Y-STR DNA</w:t>
            </w:r>
            <w:r>
              <w:rPr>
                <w:rFonts w:hint="eastAsia" w:ascii="宋体" w:hAnsi="宋体" w:eastAsia="宋体" w:cs="宋体"/>
                <w:b w:val="0"/>
                <w:bCs w:val="0"/>
                <w:i w:val="0"/>
                <w:iCs w:val="0"/>
                <w:color w:val="000000"/>
                <w:spacing w:val="0"/>
                <w:sz w:val="14"/>
                <w:szCs w:val="14"/>
              </w:rPr>
              <w:t>数据库</w:t>
            </w:r>
            <w:r>
              <w:rPr>
                <w:rFonts w:hint="eastAsia" w:cs="宋体"/>
                <w:b w:val="0"/>
                <w:bCs w:val="0"/>
                <w:i w:val="0"/>
                <w:iCs w:val="0"/>
                <w:color w:val="000000"/>
                <w:spacing w:val="0"/>
                <w:sz w:val="14"/>
                <w:szCs w:val="14"/>
                <w:lang w:eastAsia="zh-CN"/>
              </w:rPr>
              <w:t>采</w:t>
            </w:r>
            <w:r>
              <w:rPr>
                <w:rFonts w:hint="eastAsia" w:ascii="宋体" w:hAnsi="宋体" w:eastAsia="宋体" w:cs="宋体"/>
                <w:b w:val="0"/>
                <w:bCs w:val="0"/>
                <w:i w:val="0"/>
                <w:iCs w:val="0"/>
                <w:color w:val="000000"/>
                <w:spacing w:val="0"/>
                <w:sz w:val="14"/>
                <w:szCs w:val="14"/>
              </w:rPr>
              <w:t>集检测.协助侦破各类刑事案件</w:t>
            </w:r>
          </w:p>
        </w:tc>
      </w:tr>
      <w:tr w14:paraId="4A15A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27" w:type="dxa"/>
            <w:vMerge w:val="restart"/>
            <w:tcBorders>
              <w:top w:val="single" w:color="auto" w:sz="4" w:space="0"/>
              <w:left w:val="single" w:color="auto" w:sz="4" w:space="0"/>
              <w:bottom w:val="nil"/>
              <w:right w:val="nil"/>
            </w:tcBorders>
            <w:shd w:val="clear" w:color="auto" w:fill="FFFFFF"/>
            <w:vAlign w:val="center"/>
          </w:tcPr>
          <w:p w14:paraId="3906F5C7">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80" w:type="dxa"/>
            <w:gridSpan w:val="2"/>
            <w:tcBorders>
              <w:top w:val="single" w:color="auto" w:sz="4" w:space="0"/>
              <w:left w:val="single" w:color="auto" w:sz="4" w:space="0"/>
              <w:bottom w:val="nil"/>
              <w:right w:val="nil"/>
            </w:tcBorders>
            <w:shd w:val="clear" w:color="auto" w:fill="FFFFFF"/>
            <w:vAlign w:val="bottom"/>
          </w:tcPr>
          <w:p w14:paraId="726ACDE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20" w:type="dxa"/>
            <w:tcBorders>
              <w:top w:val="single" w:color="auto" w:sz="4" w:space="0"/>
              <w:left w:val="single" w:color="auto" w:sz="4" w:space="0"/>
              <w:bottom w:val="nil"/>
              <w:right w:val="nil"/>
            </w:tcBorders>
            <w:shd w:val="clear" w:color="auto" w:fill="FFFFFF"/>
            <w:vAlign w:val="bottom"/>
          </w:tcPr>
          <w:p w14:paraId="075721E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00" w:type="dxa"/>
            <w:tcBorders>
              <w:top w:val="single" w:color="auto" w:sz="4" w:space="0"/>
              <w:left w:val="single" w:color="auto" w:sz="4" w:space="0"/>
              <w:bottom w:val="nil"/>
              <w:right w:val="nil"/>
            </w:tcBorders>
            <w:shd w:val="clear" w:color="auto" w:fill="FFFFFF"/>
            <w:vAlign w:val="bottom"/>
          </w:tcPr>
          <w:p w14:paraId="09043212">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114" w:type="dxa"/>
            <w:gridSpan w:val="2"/>
            <w:tcBorders>
              <w:top w:val="single" w:color="auto" w:sz="4" w:space="0"/>
              <w:left w:val="single" w:color="auto" w:sz="4" w:space="0"/>
              <w:bottom w:val="nil"/>
              <w:right w:val="single" w:color="auto" w:sz="4" w:space="0"/>
            </w:tcBorders>
            <w:shd w:val="clear" w:color="auto" w:fill="FFFFFF"/>
            <w:vAlign w:val="bottom"/>
          </w:tcPr>
          <w:p w14:paraId="4A62D52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24ADA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5B1E860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0" w:type="dxa"/>
            <w:gridSpan w:val="2"/>
            <w:tcBorders>
              <w:top w:val="single" w:color="auto" w:sz="4" w:space="0"/>
              <w:left w:val="single" w:color="auto" w:sz="4" w:space="0"/>
              <w:bottom w:val="nil"/>
              <w:right w:val="nil"/>
            </w:tcBorders>
            <w:shd w:val="clear" w:color="auto" w:fill="FFFFFF"/>
            <w:vAlign w:val="bottom"/>
          </w:tcPr>
          <w:p w14:paraId="62FC0DC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1120" w:type="dxa"/>
            <w:tcBorders>
              <w:top w:val="single" w:color="auto" w:sz="4" w:space="0"/>
              <w:left w:val="single" w:color="auto" w:sz="4" w:space="0"/>
              <w:bottom w:val="single" w:color="auto" w:sz="4" w:space="0"/>
              <w:right w:val="nil"/>
            </w:tcBorders>
            <w:shd w:val="clear" w:color="auto" w:fill="FFFFFF"/>
            <w:vAlign w:val="bottom"/>
          </w:tcPr>
          <w:p w14:paraId="0F072E6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900" w:type="dxa"/>
            <w:tcBorders>
              <w:top w:val="single" w:color="auto" w:sz="4" w:space="0"/>
              <w:left w:val="single" w:color="auto" w:sz="4" w:space="0"/>
              <w:bottom w:val="single" w:color="auto" w:sz="4" w:space="0"/>
              <w:right w:val="nil"/>
            </w:tcBorders>
            <w:shd w:val="clear" w:color="auto" w:fill="FFFFFF"/>
            <w:vAlign w:val="bottom"/>
          </w:tcPr>
          <w:p w14:paraId="2C8F7A1F">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2114"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74723FA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395F6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3" w:hRule="atLeast"/>
          <w:jc w:val="center"/>
        </w:trPr>
        <w:tc>
          <w:tcPr>
            <w:tcW w:w="827" w:type="dxa"/>
            <w:tcBorders>
              <w:top w:val="single" w:color="auto" w:sz="4" w:space="0"/>
              <w:left w:val="single" w:color="auto" w:sz="4" w:space="0"/>
              <w:bottom w:val="nil"/>
              <w:right w:val="nil"/>
            </w:tcBorders>
            <w:shd w:val="clear" w:color="auto" w:fill="FFFFFF"/>
            <w:vAlign w:val="center"/>
          </w:tcPr>
          <w:p w14:paraId="319B659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814" w:type="dxa"/>
            <w:gridSpan w:val="6"/>
            <w:tcBorders>
              <w:top w:val="single" w:color="auto" w:sz="4" w:space="0"/>
              <w:left w:val="single" w:color="auto" w:sz="4" w:space="0"/>
              <w:bottom w:val="nil"/>
              <w:right w:val="single" w:color="auto" w:sz="4" w:space="0"/>
            </w:tcBorders>
            <w:shd w:val="clear" w:color="auto" w:fill="FFFFFF"/>
            <w:vAlign w:val="bottom"/>
          </w:tcPr>
          <w:p w14:paraId="51927F49">
            <w:pPr>
              <w:pStyle w:val="14"/>
              <w:keepNext w:val="0"/>
              <w:keepLines w:val="0"/>
              <w:widowControl w:val="0"/>
              <w:numPr>
                <w:ilvl w:val="0"/>
                <w:numId w:val="8"/>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协助侦破各类刑事案件</w:t>
            </w:r>
          </w:p>
          <w:p w14:paraId="0FFA20ED">
            <w:pPr>
              <w:pStyle w:val="14"/>
              <w:keepNext w:val="0"/>
              <w:keepLines w:val="0"/>
              <w:widowControl w:val="0"/>
              <w:numPr>
                <w:ilvl w:val="0"/>
                <w:numId w:val="8"/>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维护辖区社会治安稳定</w:t>
            </w:r>
          </w:p>
          <w:p w14:paraId="695A99DA">
            <w:pPr>
              <w:pStyle w:val="14"/>
              <w:keepNext w:val="0"/>
              <w:keepLines w:val="0"/>
              <w:widowControl w:val="0"/>
              <w:numPr>
                <w:ilvl w:val="0"/>
                <w:numId w:val="8"/>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侦破各类案件发挥积极作用</w:t>
            </w:r>
          </w:p>
        </w:tc>
      </w:tr>
      <w:tr w14:paraId="72D79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93" w:hRule="atLeast"/>
          <w:jc w:val="center"/>
        </w:trPr>
        <w:tc>
          <w:tcPr>
            <w:tcW w:w="827" w:type="dxa"/>
            <w:tcBorders>
              <w:top w:val="single" w:color="auto" w:sz="4" w:space="0"/>
              <w:left w:val="single" w:color="auto" w:sz="4" w:space="0"/>
              <w:bottom w:val="nil"/>
              <w:right w:val="nil"/>
            </w:tcBorders>
            <w:shd w:val="clear" w:color="auto" w:fill="FFFFFF"/>
            <w:vAlign w:val="bottom"/>
          </w:tcPr>
          <w:p w14:paraId="50A199F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7" w:type="dxa"/>
            <w:tcBorders>
              <w:top w:val="single" w:color="auto" w:sz="4" w:space="0"/>
              <w:left w:val="single" w:color="auto" w:sz="4" w:space="0"/>
              <w:bottom w:val="nil"/>
              <w:right w:val="nil"/>
            </w:tcBorders>
            <w:shd w:val="clear" w:color="auto" w:fill="FFFFFF"/>
            <w:vAlign w:val="bottom"/>
          </w:tcPr>
          <w:p w14:paraId="2597CE8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3" w:type="dxa"/>
            <w:tcBorders>
              <w:top w:val="single" w:color="auto" w:sz="4" w:space="0"/>
              <w:left w:val="single" w:color="auto" w:sz="4" w:space="0"/>
              <w:bottom w:val="nil"/>
              <w:right w:val="nil"/>
            </w:tcBorders>
            <w:shd w:val="clear" w:color="auto" w:fill="FFFFFF"/>
            <w:vAlign w:val="bottom"/>
          </w:tcPr>
          <w:p w14:paraId="1FA07CF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20" w:type="dxa"/>
            <w:gridSpan w:val="2"/>
            <w:tcBorders>
              <w:top w:val="single" w:color="auto" w:sz="4" w:space="0"/>
              <w:left w:val="single" w:color="auto" w:sz="4" w:space="0"/>
              <w:bottom w:val="nil"/>
              <w:right w:val="nil"/>
            </w:tcBorders>
            <w:shd w:val="clear" w:color="auto" w:fill="FFFFFF"/>
            <w:vAlign w:val="bottom"/>
          </w:tcPr>
          <w:p w14:paraId="7A7B5D2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87" w:type="dxa"/>
            <w:tcBorders>
              <w:top w:val="single" w:color="auto" w:sz="4" w:space="0"/>
              <w:left w:val="single" w:color="auto" w:sz="4" w:space="0"/>
              <w:bottom w:val="nil"/>
              <w:right w:val="nil"/>
            </w:tcBorders>
            <w:shd w:val="clear" w:color="auto" w:fill="FFFFFF"/>
            <w:vAlign w:val="bottom"/>
          </w:tcPr>
          <w:p w14:paraId="000F9B12">
            <w:pPr>
              <w:pStyle w:val="14"/>
              <w:keepNext w:val="0"/>
              <w:keepLines w:val="0"/>
              <w:widowControl w:val="0"/>
              <w:suppressLineNumbers w:val="0"/>
              <w:spacing w:before="0" w:beforeAutospacing="0" w:after="0" w:afterAutospacing="0"/>
              <w:ind w:left="0" w:right="0" w:firstLine="22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27" w:type="dxa"/>
            <w:tcBorders>
              <w:top w:val="single" w:color="auto" w:sz="4" w:space="0"/>
              <w:left w:val="single" w:color="auto" w:sz="4" w:space="0"/>
              <w:bottom w:val="nil"/>
              <w:right w:val="single" w:color="auto" w:sz="4" w:space="0"/>
            </w:tcBorders>
            <w:shd w:val="clear" w:color="auto" w:fill="FFFFFF"/>
            <w:vAlign w:val="bottom"/>
          </w:tcPr>
          <w:p w14:paraId="5A4F136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3EC74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3" w:hRule="atLeast"/>
          <w:jc w:val="center"/>
        </w:trPr>
        <w:tc>
          <w:tcPr>
            <w:tcW w:w="827" w:type="dxa"/>
            <w:vMerge w:val="restart"/>
            <w:tcBorders>
              <w:top w:val="single" w:color="auto" w:sz="4" w:space="0"/>
              <w:left w:val="single" w:color="auto" w:sz="4" w:space="0"/>
              <w:bottom w:val="nil"/>
              <w:right w:val="nil"/>
            </w:tcBorders>
            <w:shd w:val="clear" w:color="auto" w:fill="FFFFFF"/>
            <w:vAlign w:val="center"/>
          </w:tcPr>
          <w:p w14:paraId="4E61559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87" w:type="dxa"/>
            <w:tcBorders>
              <w:top w:val="single" w:color="auto" w:sz="4" w:space="0"/>
              <w:left w:val="single" w:color="auto" w:sz="4" w:space="0"/>
              <w:bottom w:val="nil"/>
              <w:right w:val="nil"/>
            </w:tcBorders>
            <w:shd w:val="clear" w:color="auto" w:fill="FFFFFF"/>
            <w:vAlign w:val="center"/>
          </w:tcPr>
          <w:p w14:paraId="621EEF1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93" w:type="dxa"/>
            <w:tcBorders>
              <w:top w:val="single" w:color="auto" w:sz="4" w:space="0"/>
              <w:left w:val="single" w:color="auto" w:sz="4" w:space="0"/>
              <w:bottom w:val="nil"/>
              <w:right w:val="nil"/>
            </w:tcBorders>
            <w:shd w:val="clear" w:color="auto" w:fill="FFFFFF"/>
            <w:vAlign w:val="center"/>
          </w:tcPr>
          <w:p w14:paraId="129CB5C1">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刑事案件侦 破数（个）</w:t>
            </w:r>
          </w:p>
        </w:tc>
        <w:tc>
          <w:tcPr>
            <w:tcW w:w="2020" w:type="dxa"/>
            <w:gridSpan w:val="2"/>
            <w:tcBorders>
              <w:top w:val="single" w:color="auto" w:sz="4" w:space="0"/>
              <w:left w:val="single" w:color="auto" w:sz="4" w:space="0"/>
              <w:bottom w:val="nil"/>
              <w:right w:val="nil"/>
            </w:tcBorders>
            <w:shd w:val="clear" w:color="auto" w:fill="FFFFFF"/>
            <w:vAlign w:val="center"/>
          </w:tcPr>
          <w:p w14:paraId="74822B7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刑事案件侦破数（个）</w:t>
            </w:r>
          </w:p>
        </w:tc>
        <w:tc>
          <w:tcPr>
            <w:tcW w:w="887" w:type="dxa"/>
            <w:tcBorders>
              <w:top w:val="single" w:color="auto" w:sz="4" w:space="0"/>
              <w:left w:val="single" w:color="auto" w:sz="4" w:space="0"/>
              <w:bottom w:val="nil"/>
              <w:right w:val="nil"/>
            </w:tcBorders>
            <w:shd w:val="clear" w:color="auto" w:fill="FFFFFF"/>
            <w:vAlign w:val="bottom"/>
          </w:tcPr>
          <w:p w14:paraId="0D05C180">
            <w:pPr>
              <w:pStyle w:val="14"/>
              <w:keepNext w:val="0"/>
              <w:keepLines w:val="0"/>
              <w:widowControl w:val="0"/>
              <w:suppressLineNumbers w:val="0"/>
              <w:spacing w:before="0" w:beforeAutospacing="0" w:after="0" w:afterAutospacing="0" w:line="220"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290</w:t>
            </w:r>
            <w:r>
              <w:rPr>
                <w:rFonts w:hint="eastAsia" w:ascii="宋体" w:hAnsi="宋体" w:eastAsia="宋体" w:cs="宋体"/>
                <w:b w:val="0"/>
                <w:bCs w:val="0"/>
                <w:i w:val="0"/>
                <w:iCs w:val="0"/>
                <w:color w:val="000000"/>
                <w:spacing w:val="0"/>
                <w:sz w:val="14"/>
                <w:szCs w:val="14"/>
              </w:rPr>
              <w:t>刑事 案件侦破数</w:t>
            </w:r>
          </w:p>
          <w:p w14:paraId="735B947C">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（个）</w:t>
            </w:r>
          </w:p>
        </w:tc>
        <w:tc>
          <w:tcPr>
            <w:tcW w:w="1227" w:type="dxa"/>
            <w:tcBorders>
              <w:top w:val="single" w:color="auto" w:sz="4" w:space="0"/>
              <w:left w:val="single" w:color="auto" w:sz="4" w:space="0"/>
              <w:bottom w:val="nil"/>
              <w:right w:val="single" w:color="auto" w:sz="4" w:space="0"/>
            </w:tcBorders>
            <w:shd w:val="clear" w:color="auto" w:fill="FFFFFF"/>
            <w:vAlign w:val="center"/>
          </w:tcPr>
          <w:p w14:paraId="40ED6538">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刑事案件侦破数</w:t>
            </w:r>
          </w:p>
          <w:p w14:paraId="0C55A3A0">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（个）</w:t>
            </w:r>
          </w:p>
        </w:tc>
      </w:tr>
      <w:tr w14:paraId="45701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4EDB8C9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3C4DC88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93" w:type="dxa"/>
            <w:tcBorders>
              <w:top w:val="single" w:color="auto" w:sz="4" w:space="0"/>
              <w:left w:val="single" w:color="auto" w:sz="4" w:space="0"/>
              <w:bottom w:val="nil"/>
              <w:right w:val="nil"/>
            </w:tcBorders>
            <w:shd w:val="clear" w:color="auto" w:fill="FFFFFF"/>
            <w:vAlign w:val="bottom"/>
          </w:tcPr>
          <w:p w14:paraId="074AD3E7">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大案要案查 处率</w:t>
            </w:r>
          </w:p>
        </w:tc>
        <w:tc>
          <w:tcPr>
            <w:tcW w:w="2020" w:type="dxa"/>
            <w:gridSpan w:val="2"/>
            <w:tcBorders>
              <w:top w:val="single" w:color="auto" w:sz="4" w:space="0"/>
              <w:left w:val="single" w:color="auto" w:sz="4" w:space="0"/>
              <w:bottom w:val="nil"/>
              <w:right w:val="nil"/>
            </w:tcBorders>
            <w:shd w:val="clear" w:color="auto" w:fill="FFFFFF"/>
            <w:vAlign w:val="center"/>
          </w:tcPr>
          <w:p w14:paraId="0EBD8DE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大案要案查处率</w:t>
            </w:r>
          </w:p>
        </w:tc>
        <w:tc>
          <w:tcPr>
            <w:tcW w:w="887" w:type="dxa"/>
            <w:tcBorders>
              <w:top w:val="single" w:color="auto" w:sz="4" w:space="0"/>
              <w:left w:val="single" w:color="auto" w:sz="4" w:space="0"/>
              <w:bottom w:val="nil"/>
              <w:right w:val="nil"/>
            </w:tcBorders>
            <w:shd w:val="clear" w:color="auto" w:fill="FFFFFF"/>
            <w:vAlign w:val="bottom"/>
          </w:tcPr>
          <w:p w14:paraId="68EB182A">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390</w:t>
            </w:r>
            <w:r>
              <w:rPr>
                <w:rFonts w:hint="eastAsia" w:ascii="宋体" w:hAnsi="宋体" w:eastAsia="宋体" w:cs="宋体"/>
                <w:b w:val="0"/>
                <w:bCs w:val="0"/>
                <w:i w:val="0"/>
                <w:iCs w:val="0"/>
                <w:color w:val="000000"/>
                <w:spacing w:val="0"/>
                <w:sz w:val="14"/>
                <w:szCs w:val="14"/>
              </w:rPr>
              <w:t>大案</w:t>
            </w:r>
          </w:p>
          <w:p w14:paraId="08F1534B">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要案查处率</w:t>
            </w:r>
          </w:p>
        </w:tc>
        <w:tc>
          <w:tcPr>
            <w:tcW w:w="1227" w:type="dxa"/>
            <w:tcBorders>
              <w:top w:val="single" w:color="auto" w:sz="4" w:space="0"/>
              <w:left w:val="single" w:color="auto" w:sz="4" w:space="0"/>
              <w:bottom w:val="nil"/>
              <w:right w:val="single" w:color="auto" w:sz="4" w:space="0"/>
            </w:tcBorders>
            <w:shd w:val="clear" w:color="auto" w:fill="FFFFFF"/>
            <w:vAlign w:val="center"/>
          </w:tcPr>
          <w:p w14:paraId="3574848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大案要案查处率</w:t>
            </w:r>
          </w:p>
        </w:tc>
      </w:tr>
      <w:tr w14:paraId="38ABD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1E4C43B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5155298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93" w:type="dxa"/>
            <w:tcBorders>
              <w:top w:val="single" w:color="auto" w:sz="4" w:space="0"/>
              <w:left w:val="single" w:color="auto" w:sz="4" w:space="0"/>
              <w:bottom w:val="nil"/>
              <w:right w:val="nil"/>
            </w:tcBorders>
            <w:shd w:val="clear" w:color="auto" w:fill="FFFFFF"/>
            <w:vAlign w:val="bottom"/>
          </w:tcPr>
          <w:p w14:paraId="2629E5D7">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刑事案件处 理及时性</w:t>
            </w:r>
          </w:p>
          <w:p w14:paraId="7BDFC350">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（小时）</w:t>
            </w:r>
          </w:p>
        </w:tc>
        <w:tc>
          <w:tcPr>
            <w:tcW w:w="2020" w:type="dxa"/>
            <w:gridSpan w:val="2"/>
            <w:tcBorders>
              <w:top w:val="single" w:color="auto" w:sz="4" w:space="0"/>
              <w:left w:val="single" w:color="auto" w:sz="4" w:space="0"/>
              <w:bottom w:val="nil"/>
              <w:right w:val="nil"/>
            </w:tcBorders>
            <w:shd w:val="clear" w:color="auto" w:fill="FFFFFF"/>
            <w:vAlign w:val="center"/>
          </w:tcPr>
          <w:p w14:paraId="45D566A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刑事案件处理及时性（小时）</w:t>
            </w:r>
          </w:p>
        </w:tc>
        <w:tc>
          <w:tcPr>
            <w:tcW w:w="887" w:type="dxa"/>
            <w:tcBorders>
              <w:top w:val="single" w:color="auto" w:sz="4" w:space="0"/>
              <w:left w:val="single" w:color="auto" w:sz="4" w:space="0"/>
              <w:bottom w:val="nil"/>
              <w:right w:val="nil"/>
            </w:tcBorders>
            <w:shd w:val="clear" w:color="auto" w:fill="FFFFFF"/>
            <w:vAlign w:val="bottom"/>
          </w:tcPr>
          <w:p w14:paraId="290E0ED0">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刑事 案件处理及 时性（小时）</w:t>
            </w:r>
          </w:p>
        </w:tc>
        <w:tc>
          <w:tcPr>
            <w:tcW w:w="1227" w:type="dxa"/>
            <w:tcBorders>
              <w:top w:val="single" w:color="auto" w:sz="4" w:space="0"/>
              <w:left w:val="single" w:color="auto" w:sz="4" w:space="0"/>
              <w:bottom w:val="nil"/>
              <w:right w:val="single" w:color="auto" w:sz="4" w:space="0"/>
            </w:tcBorders>
            <w:shd w:val="clear" w:color="auto" w:fill="FFFFFF"/>
            <w:vAlign w:val="center"/>
          </w:tcPr>
          <w:p w14:paraId="5C62B70C">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刑事案件处理及 时性（小时）</w:t>
            </w:r>
          </w:p>
        </w:tc>
      </w:tr>
      <w:tr w14:paraId="50AF1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58BCF91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7724D48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3" w:type="dxa"/>
            <w:tcBorders>
              <w:top w:val="single" w:color="auto" w:sz="4" w:space="0"/>
              <w:left w:val="single" w:color="auto" w:sz="4" w:space="0"/>
              <w:bottom w:val="nil"/>
              <w:right w:val="nil"/>
            </w:tcBorders>
            <w:shd w:val="clear" w:color="auto" w:fill="FFFFFF"/>
            <w:vAlign w:val="center"/>
          </w:tcPr>
          <w:p w14:paraId="74194A78">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群体性事件 成功处置率</w:t>
            </w:r>
          </w:p>
        </w:tc>
        <w:tc>
          <w:tcPr>
            <w:tcW w:w="2020" w:type="dxa"/>
            <w:gridSpan w:val="2"/>
            <w:tcBorders>
              <w:top w:val="single" w:color="auto" w:sz="4" w:space="0"/>
              <w:left w:val="single" w:color="auto" w:sz="4" w:space="0"/>
              <w:bottom w:val="nil"/>
              <w:right w:val="nil"/>
            </w:tcBorders>
            <w:shd w:val="clear" w:color="auto" w:fill="FFFFFF"/>
            <w:vAlign w:val="center"/>
          </w:tcPr>
          <w:p w14:paraId="497BD7E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群体性事件成功处置率</w:t>
            </w:r>
          </w:p>
        </w:tc>
        <w:tc>
          <w:tcPr>
            <w:tcW w:w="887" w:type="dxa"/>
            <w:tcBorders>
              <w:top w:val="single" w:color="auto" w:sz="4" w:space="0"/>
              <w:left w:val="single" w:color="auto" w:sz="4" w:space="0"/>
              <w:bottom w:val="nil"/>
              <w:right w:val="nil"/>
            </w:tcBorders>
            <w:shd w:val="clear" w:color="auto" w:fill="FFFFFF"/>
            <w:vAlign w:val="bottom"/>
          </w:tcPr>
          <w:p w14:paraId="2F5F4C61">
            <w:pPr>
              <w:pStyle w:val="14"/>
              <w:keepNext w:val="0"/>
              <w:keepLines w:val="0"/>
              <w:widowControl w:val="0"/>
              <w:suppressLineNumbers w:val="0"/>
              <w:spacing w:before="0" w:beforeAutospacing="0" w:after="0" w:afterAutospacing="0" w:line="21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r>
              <w:rPr>
                <w:rFonts w:hint="default" w:ascii="Times New Roman" w:hAnsi="Times New Roman" w:cs="Times New Roman"/>
                <w:b w:val="0"/>
                <w:bCs w:val="0"/>
                <w:i w:val="0"/>
                <w:iCs w:val="0"/>
                <w:color w:val="000000"/>
                <w:spacing w:val="0"/>
                <w:sz w:val="14"/>
                <w:szCs w:val="14"/>
              </w:rPr>
              <w:t>90</w:t>
            </w:r>
            <w:r>
              <w:rPr>
                <w:rFonts w:hint="eastAsia" w:ascii="宋体" w:hAnsi="宋体" w:eastAsia="宋体" w:cs="宋体"/>
                <w:b w:val="0"/>
                <w:bCs w:val="0"/>
                <w:i w:val="0"/>
                <w:iCs w:val="0"/>
                <w:color w:val="000000"/>
                <w:spacing w:val="0"/>
                <w:sz w:val="14"/>
                <w:szCs w:val="14"/>
              </w:rPr>
              <w:t>群体 性事件成功 处置率</w:t>
            </w:r>
          </w:p>
        </w:tc>
        <w:tc>
          <w:tcPr>
            <w:tcW w:w="1227" w:type="dxa"/>
            <w:tcBorders>
              <w:top w:val="single" w:color="auto" w:sz="4" w:space="0"/>
              <w:left w:val="single" w:color="auto" w:sz="4" w:space="0"/>
              <w:bottom w:val="nil"/>
              <w:right w:val="single" w:color="auto" w:sz="4" w:space="0"/>
            </w:tcBorders>
            <w:shd w:val="clear" w:color="auto" w:fill="FFFFFF"/>
            <w:vAlign w:val="center"/>
          </w:tcPr>
          <w:p w14:paraId="227FFEED">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群体性事件成功 处置率</w:t>
            </w:r>
          </w:p>
        </w:tc>
      </w:tr>
      <w:tr w14:paraId="59ADC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27" w:type="dxa"/>
            <w:vMerge w:val="restart"/>
            <w:tcBorders>
              <w:top w:val="single" w:color="auto" w:sz="4" w:space="0"/>
              <w:left w:val="single" w:color="auto" w:sz="4" w:space="0"/>
              <w:bottom w:val="nil"/>
              <w:right w:val="nil"/>
            </w:tcBorders>
            <w:shd w:val="clear" w:color="auto" w:fill="FFFFFF"/>
            <w:vAlign w:val="center"/>
          </w:tcPr>
          <w:p w14:paraId="3360C8D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7" w:type="dxa"/>
            <w:tcBorders>
              <w:top w:val="single" w:color="auto" w:sz="4" w:space="0"/>
              <w:left w:val="single" w:color="auto" w:sz="4" w:space="0"/>
              <w:bottom w:val="nil"/>
              <w:right w:val="nil"/>
            </w:tcBorders>
            <w:shd w:val="clear" w:color="auto" w:fill="FFFFFF"/>
            <w:vAlign w:val="center"/>
          </w:tcPr>
          <w:p w14:paraId="26F237F7">
            <w:pPr>
              <w:pStyle w:val="1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93" w:type="dxa"/>
            <w:tcBorders>
              <w:top w:val="single" w:color="auto" w:sz="4" w:space="0"/>
              <w:left w:val="single" w:color="auto" w:sz="4" w:space="0"/>
              <w:bottom w:val="nil"/>
              <w:right w:val="nil"/>
            </w:tcBorders>
            <w:shd w:val="clear" w:color="auto" w:fill="FFFFFF"/>
            <w:vAlign w:val="center"/>
          </w:tcPr>
          <w:p w14:paraId="5BB43FEA">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经济损失减 少/避免数</w:t>
            </w:r>
          </w:p>
        </w:tc>
        <w:tc>
          <w:tcPr>
            <w:tcW w:w="2020" w:type="dxa"/>
            <w:gridSpan w:val="2"/>
            <w:tcBorders>
              <w:top w:val="single" w:color="auto" w:sz="4" w:space="0"/>
              <w:left w:val="single" w:color="auto" w:sz="4" w:space="0"/>
              <w:bottom w:val="nil"/>
              <w:right w:val="nil"/>
            </w:tcBorders>
            <w:shd w:val="clear" w:color="auto" w:fill="FFFFFF"/>
            <w:vAlign w:val="center"/>
          </w:tcPr>
          <w:p w14:paraId="173D57D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经济损失减少/避免数</w:t>
            </w:r>
          </w:p>
        </w:tc>
        <w:tc>
          <w:tcPr>
            <w:tcW w:w="887" w:type="dxa"/>
            <w:tcBorders>
              <w:top w:val="single" w:color="auto" w:sz="4" w:space="0"/>
              <w:left w:val="single" w:color="auto" w:sz="4" w:space="0"/>
              <w:bottom w:val="nil"/>
              <w:right w:val="nil"/>
            </w:tcBorders>
            <w:shd w:val="clear" w:color="auto" w:fill="FFFFFF"/>
            <w:vAlign w:val="bottom"/>
          </w:tcPr>
          <w:p w14:paraId="3027897B">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经济 损失减少/ 避免数</w:t>
            </w:r>
          </w:p>
        </w:tc>
        <w:tc>
          <w:tcPr>
            <w:tcW w:w="1227" w:type="dxa"/>
            <w:tcBorders>
              <w:top w:val="single" w:color="auto" w:sz="4" w:space="0"/>
              <w:left w:val="single" w:color="auto" w:sz="4" w:space="0"/>
              <w:bottom w:val="nil"/>
              <w:right w:val="single" w:color="auto" w:sz="4" w:space="0"/>
            </w:tcBorders>
            <w:shd w:val="clear" w:color="auto" w:fill="FFFFFF"/>
            <w:vAlign w:val="center"/>
          </w:tcPr>
          <w:p w14:paraId="10202CFB">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经济损失减少/ 避免数</w:t>
            </w:r>
          </w:p>
        </w:tc>
      </w:tr>
      <w:tr w14:paraId="2DA24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338949B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29F11718">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93" w:type="dxa"/>
            <w:tcBorders>
              <w:top w:val="single" w:color="auto" w:sz="4" w:space="0"/>
              <w:left w:val="single" w:color="auto" w:sz="4" w:space="0"/>
              <w:bottom w:val="nil"/>
              <w:right w:val="nil"/>
            </w:tcBorders>
            <w:shd w:val="clear" w:color="auto" w:fill="FFFFFF"/>
            <w:vAlign w:val="bottom"/>
          </w:tcPr>
          <w:p w14:paraId="2B36236F">
            <w:pPr>
              <w:pStyle w:val="1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 件发挥积极 作用</w:t>
            </w:r>
          </w:p>
        </w:tc>
        <w:tc>
          <w:tcPr>
            <w:tcW w:w="2020" w:type="dxa"/>
            <w:gridSpan w:val="2"/>
            <w:tcBorders>
              <w:top w:val="single" w:color="auto" w:sz="4" w:space="0"/>
              <w:left w:val="single" w:color="auto" w:sz="4" w:space="0"/>
              <w:bottom w:val="nil"/>
              <w:right w:val="nil"/>
            </w:tcBorders>
            <w:shd w:val="clear" w:color="auto" w:fill="FFFFFF"/>
            <w:vAlign w:val="center"/>
          </w:tcPr>
          <w:p w14:paraId="5F4D608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侦破各类案件发挥积极作用</w:t>
            </w:r>
          </w:p>
        </w:tc>
        <w:tc>
          <w:tcPr>
            <w:tcW w:w="887" w:type="dxa"/>
            <w:tcBorders>
              <w:top w:val="single" w:color="auto" w:sz="4" w:space="0"/>
              <w:left w:val="single" w:color="auto" w:sz="4" w:space="0"/>
              <w:bottom w:val="nil"/>
              <w:right w:val="nil"/>
            </w:tcBorders>
            <w:shd w:val="clear" w:color="auto" w:fill="FFFFFF"/>
            <w:vAlign w:val="bottom"/>
          </w:tcPr>
          <w:p w14:paraId="0445E103">
            <w:pPr>
              <w:pStyle w:val="1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r>
              <w:rPr>
                <w:rFonts w:hint="default" w:ascii="Times New Roman" w:hAnsi="Times New Roman" w:cs="Times New Roman"/>
                <w:b w:val="0"/>
                <w:bCs w:val="0"/>
                <w:i w:val="0"/>
                <w:iCs w:val="0"/>
                <w:color w:val="000000"/>
                <w:spacing w:val="0"/>
                <w:sz w:val="14"/>
                <w:szCs w:val="14"/>
              </w:rPr>
              <w:t>90</w:t>
            </w:r>
            <w:r>
              <w:rPr>
                <w:rFonts w:hint="eastAsia" w:ascii="宋体" w:hAnsi="宋体" w:eastAsia="宋体" w:cs="宋体"/>
                <w:b w:val="0"/>
                <w:bCs w:val="0"/>
                <w:i w:val="0"/>
                <w:iCs w:val="0"/>
                <w:color w:val="000000"/>
                <w:spacing w:val="0"/>
                <w:sz w:val="14"/>
                <w:szCs w:val="14"/>
              </w:rPr>
              <w:t>侦破 各类案件发 挥积极作用</w:t>
            </w:r>
          </w:p>
        </w:tc>
        <w:tc>
          <w:tcPr>
            <w:tcW w:w="1227" w:type="dxa"/>
            <w:tcBorders>
              <w:top w:val="single" w:color="auto" w:sz="4" w:space="0"/>
              <w:left w:val="single" w:color="auto" w:sz="4" w:space="0"/>
              <w:bottom w:val="nil"/>
              <w:right w:val="single" w:color="auto" w:sz="4" w:space="0"/>
            </w:tcBorders>
            <w:shd w:val="clear" w:color="auto" w:fill="FFFFFF"/>
            <w:vAlign w:val="center"/>
          </w:tcPr>
          <w:p w14:paraId="7A5FD091">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侦破各类案件发 挥积极作用</w:t>
            </w:r>
          </w:p>
        </w:tc>
      </w:tr>
      <w:tr w14:paraId="76D26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3"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7992F80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6642248F">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93" w:type="dxa"/>
            <w:tcBorders>
              <w:top w:val="single" w:color="auto" w:sz="4" w:space="0"/>
              <w:left w:val="single" w:color="auto" w:sz="4" w:space="0"/>
              <w:bottom w:val="nil"/>
              <w:right w:val="nil"/>
            </w:tcBorders>
            <w:shd w:val="clear" w:color="auto" w:fill="FFFFFF"/>
            <w:vAlign w:val="bottom"/>
          </w:tcPr>
          <w:p w14:paraId="6B85A7D2">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刑事违法犯 罪得到有力 打击</w:t>
            </w:r>
          </w:p>
        </w:tc>
        <w:tc>
          <w:tcPr>
            <w:tcW w:w="2020" w:type="dxa"/>
            <w:gridSpan w:val="2"/>
            <w:tcBorders>
              <w:top w:val="single" w:color="auto" w:sz="4" w:space="0"/>
              <w:left w:val="single" w:color="auto" w:sz="4" w:space="0"/>
              <w:bottom w:val="nil"/>
              <w:right w:val="nil"/>
            </w:tcBorders>
            <w:shd w:val="clear" w:color="auto" w:fill="FFFFFF"/>
            <w:vAlign w:val="center"/>
          </w:tcPr>
          <w:p w14:paraId="2F965C5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刑事违法犯罪得到有力打击</w:t>
            </w:r>
          </w:p>
        </w:tc>
        <w:tc>
          <w:tcPr>
            <w:tcW w:w="887" w:type="dxa"/>
            <w:tcBorders>
              <w:top w:val="single" w:color="auto" w:sz="4" w:space="0"/>
              <w:left w:val="single" w:color="auto" w:sz="4" w:space="0"/>
              <w:bottom w:val="nil"/>
              <w:right w:val="nil"/>
            </w:tcBorders>
            <w:shd w:val="clear" w:color="auto" w:fill="FFFFFF"/>
            <w:vAlign w:val="bottom"/>
          </w:tcPr>
          <w:p w14:paraId="4B71D194">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刑事 违法犯罪得 到有力打击</w:t>
            </w:r>
          </w:p>
        </w:tc>
        <w:tc>
          <w:tcPr>
            <w:tcW w:w="1227" w:type="dxa"/>
            <w:tcBorders>
              <w:top w:val="single" w:color="auto" w:sz="4" w:space="0"/>
              <w:left w:val="single" w:color="auto" w:sz="4" w:space="0"/>
              <w:bottom w:val="nil"/>
              <w:right w:val="single" w:color="auto" w:sz="4" w:space="0"/>
            </w:tcBorders>
            <w:shd w:val="clear" w:color="auto" w:fill="FFFFFF"/>
            <w:vAlign w:val="center"/>
          </w:tcPr>
          <w:p w14:paraId="34FCC3C3">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刑事违法犯罪得 到有力打方</w:t>
            </w:r>
          </w:p>
        </w:tc>
      </w:tr>
      <w:tr w14:paraId="63FAF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3"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28393C1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523934AB">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93" w:type="dxa"/>
            <w:tcBorders>
              <w:top w:val="single" w:color="auto" w:sz="4" w:space="0"/>
              <w:left w:val="single" w:color="auto" w:sz="4" w:space="0"/>
              <w:bottom w:val="nil"/>
              <w:right w:val="nil"/>
            </w:tcBorders>
            <w:shd w:val="clear" w:color="auto" w:fill="FFFFFF"/>
            <w:vAlign w:val="center"/>
          </w:tcPr>
          <w:p w14:paraId="2D214E58">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 作情况</w:t>
            </w:r>
          </w:p>
        </w:tc>
        <w:tc>
          <w:tcPr>
            <w:tcW w:w="2020" w:type="dxa"/>
            <w:gridSpan w:val="2"/>
            <w:tcBorders>
              <w:top w:val="single" w:color="auto" w:sz="4" w:space="0"/>
              <w:left w:val="single" w:color="auto" w:sz="4" w:space="0"/>
              <w:bottom w:val="nil"/>
              <w:right w:val="nil"/>
            </w:tcBorders>
            <w:shd w:val="clear" w:color="auto" w:fill="FFFFFF"/>
            <w:vAlign w:val="center"/>
          </w:tcPr>
          <w:p w14:paraId="204C548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保障业务工作情况</w:t>
            </w:r>
          </w:p>
        </w:tc>
        <w:tc>
          <w:tcPr>
            <w:tcW w:w="887" w:type="dxa"/>
            <w:tcBorders>
              <w:top w:val="single" w:color="auto" w:sz="4" w:space="0"/>
              <w:left w:val="single" w:color="auto" w:sz="4" w:space="0"/>
              <w:bottom w:val="nil"/>
              <w:right w:val="nil"/>
            </w:tcBorders>
            <w:shd w:val="clear" w:color="auto" w:fill="FFFFFF"/>
            <w:vAlign w:val="bottom"/>
          </w:tcPr>
          <w:p w14:paraId="6210AFB8">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保障 业务工作情 况</w:t>
            </w:r>
          </w:p>
        </w:tc>
        <w:tc>
          <w:tcPr>
            <w:tcW w:w="1227" w:type="dxa"/>
            <w:tcBorders>
              <w:top w:val="single" w:color="auto" w:sz="4" w:space="0"/>
              <w:left w:val="single" w:color="auto" w:sz="4" w:space="0"/>
              <w:bottom w:val="nil"/>
              <w:right w:val="single" w:color="auto" w:sz="4" w:space="0"/>
            </w:tcBorders>
            <w:shd w:val="clear" w:color="auto" w:fill="FFFFFF"/>
            <w:vAlign w:val="center"/>
          </w:tcPr>
          <w:p w14:paraId="16FF492B">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保障业务工作情 况</w:t>
            </w:r>
          </w:p>
        </w:tc>
      </w:tr>
      <w:tr w14:paraId="57D65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atLeast"/>
          <w:jc w:val="center"/>
        </w:trPr>
        <w:tc>
          <w:tcPr>
            <w:tcW w:w="827" w:type="dxa"/>
            <w:tcBorders>
              <w:top w:val="single" w:color="auto" w:sz="4" w:space="0"/>
              <w:left w:val="single" w:color="auto" w:sz="4" w:space="0"/>
              <w:bottom w:val="single" w:color="auto" w:sz="4" w:space="0"/>
              <w:right w:val="nil"/>
            </w:tcBorders>
            <w:shd w:val="clear" w:color="auto" w:fill="FFFFFF"/>
            <w:vAlign w:val="top"/>
          </w:tcPr>
          <w:p w14:paraId="7E27F487">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7" w:type="dxa"/>
            <w:tcBorders>
              <w:top w:val="single" w:color="auto" w:sz="4" w:space="0"/>
              <w:left w:val="single" w:color="auto" w:sz="4" w:space="0"/>
              <w:bottom w:val="single" w:color="auto" w:sz="4" w:space="0"/>
              <w:right w:val="nil"/>
            </w:tcBorders>
            <w:shd w:val="clear" w:color="auto" w:fill="FFFFFF"/>
            <w:vAlign w:val="top"/>
          </w:tcPr>
          <w:p w14:paraId="1287137D">
            <w:pPr>
              <w:pStyle w:val="1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3" w:type="dxa"/>
            <w:tcBorders>
              <w:top w:val="single" w:color="auto" w:sz="4" w:space="0"/>
              <w:left w:val="single" w:color="auto" w:sz="4" w:space="0"/>
              <w:bottom w:val="single" w:color="auto" w:sz="4" w:space="0"/>
              <w:right w:val="nil"/>
            </w:tcBorders>
            <w:shd w:val="clear" w:color="auto" w:fill="FFFFFF"/>
            <w:vAlign w:val="bottom"/>
          </w:tcPr>
          <w:p w14:paraId="57B28E5B">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 象满意度</w:t>
            </w:r>
          </w:p>
          <w:p w14:paraId="705A372A">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p>
        </w:tc>
        <w:tc>
          <w:tcPr>
            <w:tcW w:w="2020" w:type="dxa"/>
            <w:gridSpan w:val="2"/>
            <w:tcBorders>
              <w:top w:val="single" w:color="auto" w:sz="4" w:space="0"/>
              <w:left w:val="single" w:color="auto" w:sz="4" w:space="0"/>
              <w:bottom w:val="single" w:color="auto" w:sz="4" w:space="0"/>
              <w:right w:val="nil"/>
            </w:tcBorders>
            <w:shd w:val="clear" w:color="auto" w:fill="FFFFFF"/>
            <w:vAlign w:val="center"/>
          </w:tcPr>
          <w:p w14:paraId="31017B6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普法宣传对象满意度（％）</w:t>
            </w:r>
          </w:p>
        </w:tc>
        <w:tc>
          <w:tcPr>
            <w:tcW w:w="887" w:type="dxa"/>
            <w:tcBorders>
              <w:top w:val="single" w:color="auto" w:sz="4" w:space="0"/>
              <w:left w:val="single" w:color="auto" w:sz="4" w:space="0"/>
              <w:bottom w:val="single" w:color="auto" w:sz="4" w:space="0"/>
              <w:right w:val="nil"/>
            </w:tcBorders>
            <w:shd w:val="clear" w:color="auto" w:fill="FFFFFF"/>
            <w:vAlign w:val="bottom"/>
          </w:tcPr>
          <w:p w14:paraId="5222FE07">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普法 宣传对象满 意度</w:t>
            </w:r>
            <w:r>
              <w:rPr>
                <w:rFonts w:hint="default" w:ascii="Times New Roman" w:hAnsi="Times New Roman" w:cs="Times New Roman"/>
                <w:b w:val="0"/>
                <w:bCs w:val="0"/>
                <w:i w:val="0"/>
                <w:iCs w:val="0"/>
                <w:color w:val="000000"/>
                <w:spacing w:val="0"/>
                <w:sz w:val="14"/>
                <w:szCs w:val="14"/>
              </w:rPr>
              <w:t>（G）</w:t>
            </w:r>
          </w:p>
        </w:tc>
        <w:tc>
          <w:tcPr>
            <w:tcW w:w="1227" w:type="dxa"/>
            <w:tcBorders>
              <w:top w:val="single" w:color="auto" w:sz="4" w:space="0"/>
              <w:left w:val="single" w:color="auto" w:sz="4" w:space="0"/>
              <w:bottom w:val="single" w:color="auto" w:sz="4" w:space="0"/>
              <w:right w:val="single" w:color="auto" w:sz="4" w:space="0"/>
            </w:tcBorders>
            <w:shd w:val="clear" w:color="auto" w:fill="FFFFFF"/>
            <w:vAlign w:val="center"/>
          </w:tcPr>
          <w:p w14:paraId="51012973">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普法宣传对象满 意度（％）</w:t>
            </w:r>
          </w:p>
        </w:tc>
      </w:tr>
    </w:tbl>
    <w:p w14:paraId="6012396B">
      <w:pPr>
        <w:rPr>
          <w:rFonts w:hint="default" w:ascii="Times New Roman" w:hAnsi="Times New Roman" w:cs="Times New Roman"/>
          <w:color w:val="000000"/>
          <w:spacing w:val="0"/>
          <w:sz w:val="24"/>
          <w:szCs w:val="24"/>
        </w:rPr>
        <w:sectPr>
          <w:pgSz w:w="11900" w:h="16840" w:orient="landscape"/>
          <w:pgMar w:top="3187" w:right="2656" w:bottom="4434" w:left="2603" w:header="2759" w:footer="3" w:gutter="0"/>
          <w:cols w:space="720" w:num="1"/>
          <w:docGrid w:type="lines" w:linePitch="360" w:charSpace="0"/>
        </w:sectPr>
      </w:pP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3"/>
        <w:gridCol w:w="780"/>
        <w:gridCol w:w="887"/>
        <w:gridCol w:w="1093"/>
        <w:gridCol w:w="920"/>
        <w:gridCol w:w="887"/>
        <w:gridCol w:w="1200"/>
      </w:tblGrid>
      <w:tr w14:paraId="765D6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33" w:hRule="atLeast"/>
          <w:jc w:val="center"/>
        </w:trPr>
        <w:tc>
          <w:tcPr>
            <w:tcW w:w="6580" w:type="dxa"/>
            <w:gridSpan w:val="7"/>
            <w:tcBorders>
              <w:top w:val="nil"/>
              <w:left w:val="nil"/>
              <w:bottom w:val="nil"/>
              <w:right w:val="nil"/>
            </w:tcBorders>
            <w:shd w:val="clear" w:color="auto" w:fill="FFFFFF"/>
            <w:vAlign w:val="top"/>
          </w:tcPr>
          <w:p w14:paraId="1ACDFA0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cs="宋体"/>
                <w:b w:val="0"/>
                <w:bCs w:val="0"/>
                <w:i w:val="0"/>
                <w:iCs w:val="0"/>
                <w:color w:val="000000"/>
                <w:spacing w:val="0"/>
                <w:sz w:val="19"/>
                <w:szCs w:val="19"/>
                <w:lang w:val="en-US" w:eastAsia="zh-CN"/>
              </w:rPr>
              <w:t>5.</w:t>
            </w:r>
            <w:r>
              <w:rPr>
                <w:rFonts w:hint="eastAsia" w:ascii="宋体" w:hAnsi="宋体" w:eastAsia="宋体" w:cs="宋体"/>
                <w:b w:val="0"/>
                <w:bCs w:val="0"/>
                <w:i w:val="0"/>
                <w:iCs w:val="0"/>
                <w:color w:val="000000"/>
                <w:spacing w:val="0"/>
                <w:sz w:val="19"/>
                <w:szCs w:val="19"/>
              </w:rPr>
              <w:t>公安执法办案业务经费（公用）项目绩效目标表</w:t>
            </w:r>
          </w:p>
          <w:p w14:paraId="5D76369D">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02E9E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tcBorders>
              <w:top w:val="single" w:color="auto" w:sz="4" w:space="0"/>
              <w:left w:val="single" w:color="auto" w:sz="4" w:space="0"/>
              <w:bottom w:val="nil"/>
              <w:right w:val="nil"/>
            </w:tcBorders>
            <w:shd w:val="clear" w:color="auto" w:fill="FFFFFF"/>
            <w:vAlign w:val="center"/>
          </w:tcPr>
          <w:p w14:paraId="597E998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67" w:type="dxa"/>
            <w:gridSpan w:val="2"/>
            <w:tcBorders>
              <w:top w:val="single" w:color="auto" w:sz="4" w:space="0"/>
              <w:left w:val="single" w:color="auto" w:sz="4" w:space="0"/>
              <w:bottom w:val="nil"/>
              <w:right w:val="nil"/>
            </w:tcBorders>
            <w:shd w:val="clear" w:color="auto" w:fill="FFFFFF"/>
            <w:vAlign w:val="top"/>
          </w:tcPr>
          <w:p w14:paraId="3CDA71AC">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130528212MMDNSRG1H</w:t>
            </w:r>
          </w:p>
          <w:p w14:paraId="6149388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L2X</w:t>
            </w:r>
          </w:p>
        </w:tc>
        <w:tc>
          <w:tcPr>
            <w:tcW w:w="1093" w:type="dxa"/>
            <w:tcBorders>
              <w:top w:val="single" w:color="auto" w:sz="4" w:space="0"/>
              <w:left w:val="single" w:color="auto" w:sz="4" w:space="0"/>
              <w:bottom w:val="nil"/>
              <w:right w:val="nil"/>
            </w:tcBorders>
            <w:shd w:val="clear" w:color="auto" w:fill="FFFFFF"/>
            <w:vAlign w:val="center"/>
          </w:tcPr>
          <w:p w14:paraId="0879E93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07" w:type="dxa"/>
            <w:gridSpan w:val="3"/>
            <w:tcBorders>
              <w:top w:val="single" w:color="auto" w:sz="4" w:space="0"/>
              <w:left w:val="single" w:color="auto" w:sz="4" w:space="0"/>
              <w:bottom w:val="nil"/>
              <w:right w:val="single" w:color="auto" w:sz="4" w:space="0"/>
            </w:tcBorders>
            <w:shd w:val="clear" w:color="auto" w:fill="FFFFFF"/>
            <w:vAlign w:val="center"/>
          </w:tcPr>
          <w:p w14:paraId="0668CA1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公安执法办案业务经费（公用）</w:t>
            </w:r>
          </w:p>
        </w:tc>
      </w:tr>
      <w:tr w14:paraId="0D9EC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restart"/>
            <w:tcBorders>
              <w:top w:val="single" w:color="auto" w:sz="4" w:space="0"/>
              <w:left w:val="single" w:color="auto" w:sz="4" w:space="0"/>
              <w:bottom w:val="nil"/>
              <w:right w:val="nil"/>
            </w:tcBorders>
            <w:shd w:val="clear" w:color="auto" w:fill="FFFFFF"/>
            <w:vAlign w:val="bottom"/>
          </w:tcPr>
          <w:p w14:paraId="7E427E69">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w:t>
            </w:r>
          </w:p>
          <w:p w14:paraId="574109FC">
            <w:pPr>
              <w:pStyle w:val="1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途</w:t>
            </w:r>
          </w:p>
        </w:tc>
        <w:tc>
          <w:tcPr>
            <w:tcW w:w="780" w:type="dxa"/>
            <w:tcBorders>
              <w:top w:val="single" w:color="auto" w:sz="4" w:space="0"/>
              <w:left w:val="single" w:color="auto" w:sz="4" w:space="0"/>
              <w:bottom w:val="nil"/>
              <w:right w:val="nil"/>
            </w:tcBorders>
            <w:shd w:val="clear" w:color="auto" w:fill="FFFFFF"/>
            <w:vAlign w:val="bottom"/>
          </w:tcPr>
          <w:p w14:paraId="3A04749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6E5B142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143.254</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5CEF4AD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20" w:type="dxa"/>
            <w:tcBorders>
              <w:top w:val="single" w:color="auto" w:sz="4" w:space="0"/>
              <w:left w:val="single" w:color="auto" w:sz="4" w:space="0"/>
              <w:bottom w:val="single" w:color="auto" w:sz="4" w:space="0"/>
              <w:right w:val="nil"/>
            </w:tcBorders>
            <w:shd w:val="clear" w:color="auto" w:fill="FFFFFF"/>
            <w:vAlign w:val="bottom"/>
          </w:tcPr>
          <w:p w14:paraId="2F0D804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143.254</w:t>
            </w:r>
          </w:p>
        </w:tc>
        <w:tc>
          <w:tcPr>
            <w:tcW w:w="887" w:type="dxa"/>
            <w:tcBorders>
              <w:top w:val="single" w:color="auto" w:sz="4" w:space="0"/>
              <w:left w:val="single" w:color="auto" w:sz="4" w:space="0"/>
              <w:bottom w:val="single" w:color="auto" w:sz="4" w:space="0"/>
              <w:right w:val="nil"/>
            </w:tcBorders>
            <w:shd w:val="clear" w:color="auto" w:fill="FFFFFF"/>
            <w:vAlign w:val="bottom"/>
          </w:tcPr>
          <w:p w14:paraId="496186E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bottom"/>
          </w:tcPr>
          <w:p w14:paraId="0C60C530">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2A859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73" w:hRule="atLeast"/>
          <w:jc w:val="center"/>
        </w:trPr>
        <w:tc>
          <w:tcPr>
            <w:tcW w:w="813" w:type="dxa"/>
            <w:vMerge w:val="continue"/>
            <w:tcBorders>
              <w:top w:val="single" w:color="auto" w:sz="4" w:space="0"/>
              <w:left w:val="single" w:color="auto" w:sz="4" w:space="0"/>
              <w:bottom w:val="nil"/>
              <w:right w:val="nil"/>
            </w:tcBorders>
            <w:shd w:val="clear" w:color="auto" w:fill="FFFFFF"/>
            <w:vAlign w:val="bottom"/>
          </w:tcPr>
          <w:p w14:paraId="03954EA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67" w:type="dxa"/>
            <w:gridSpan w:val="6"/>
            <w:tcBorders>
              <w:top w:val="single" w:color="auto" w:sz="4" w:space="0"/>
              <w:left w:val="single" w:color="auto" w:sz="4" w:space="0"/>
              <w:bottom w:val="nil"/>
              <w:right w:val="single" w:color="auto" w:sz="4" w:space="0"/>
            </w:tcBorders>
            <w:shd w:val="clear" w:color="auto" w:fill="FFFFFF"/>
            <w:vAlign w:val="center"/>
          </w:tcPr>
          <w:p w14:paraId="5EFC69F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用于执法办案业务经费支出</w:t>
            </w:r>
          </w:p>
        </w:tc>
      </w:tr>
      <w:tr w14:paraId="6A976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0"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3F8A592C">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67" w:type="dxa"/>
            <w:gridSpan w:val="2"/>
            <w:tcBorders>
              <w:top w:val="single" w:color="auto" w:sz="4" w:space="0"/>
              <w:left w:val="single" w:color="auto" w:sz="4" w:space="0"/>
              <w:bottom w:val="nil"/>
              <w:right w:val="nil"/>
            </w:tcBorders>
            <w:shd w:val="clear" w:color="auto" w:fill="FFFFFF"/>
            <w:vAlign w:val="bottom"/>
          </w:tcPr>
          <w:p w14:paraId="6C963B4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093" w:type="dxa"/>
            <w:tcBorders>
              <w:top w:val="single" w:color="auto" w:sz="4" w:space="0"/>
              <w:left w:val="single" w:color="auto" w:sz="4" w:space="0"/>
              <w:bottom w:val="nil"/>
              <w:right w:val="nil"/>
            </w:tcBorders>
            <w:shd w:val="clear" w:color="auto" w:fill="FFFFFF"/>
            <w:vAlign w:val="bottom"/>
          </w:tcPr>
          <w:p w14:paraId="7ED417C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20" w:type="dxa"/>
            <w:tcBorders>
              <w:top w:val="single" w:color="auto" w:sz="4" w:space="0"/>
              <w:left w:val="single" w:color="auto" w:sz="4" w:space="0"/>
              <w:bottom w:val="nil"/>
              <w:right w:val="nil"/>
            </w:tcBorders>
            <w:shd w:val="clear" w:color="auto" w:fill="FFFFFF"/>
            <w:vAlign w:val="bottom"/>
          </w:tcPr>
          <w:p w14:paraId="475F6EC8">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087" w:type="dxa"/>
            <w:gridSpan w:val="2"/>
            <w:tcBorders>
              <w:top w:val="single" w:color="auto" w:sz="4" w:space="0"/>
              <w:left w:val="single" w:color="auto" w:sz="4" w:space="0"/>
              <w:bottom w:val="nil"/>
              <w:right w:val="single" w:color="auto" w:sz="4" w:space="0"/>
            </w:tcBorders>
            <w:shd w:val="clear" w:color="auto" w:fill="FFFFFF"/>
            <w:vAlign w:val="bottom"/>
          </w:tcPr>
          <w:p w14:paraId="324E49F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499CC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23F509F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67" w:type="dxa"/>
            <w:gridSpan w:val="2"/>
            <w:tcBorders>
              <w:top w:val="single" w:color="auto" w:sz="4" w:space="0"/>
              <w:left w:val="single" w:color="auto" w:sz="4" w:space="0"/>
              <w:bottom w:val="nil"/>
              <w:right w:val="nil"/>
            </w:tcBorders>
            <w:shd w:val="clear" w:color="auto" w:fill="FFFFFF"/>
            <w:vAlign w:val="bottom"/>
          </w:tcPr>
          <w:p w14:paraId="417AD4F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4DBB6B6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920" w:type="dxa"/>
            <w:tcBorders>
              <w:top w:val="single" w:color="auto" w:sz="4" w:space="0"/>
              <w:left w:val="single" w:color="auto" w:sz="4" w:space="0"/>
              <w:bottom w:val="single" w:color="auto" w:sz="4" w:space="0"/>
              <w:right w:val="nil"/>
            </w:tcBorders>
            <w:shd w:val="clear" w:color="auto" w:fill="FFFFFF"/>
            <w:vAlign w:val="bottom"/>
          </w:tcPr>
          <w:p w14:paraId="0F15A614">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087"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1E1C8490">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528FB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3" w:hRule="atLeast"/>
          <w:jc w:val="center"/>
        </w:trPr>
        <w:tc>
          <w:tcPr>
            <w:tcW w:w="813" w:type="dxa"/>
            <w:tcBorders>
              <w:top w:val="single" w:color="auto" w:sz="4" w:space="0"/>
              <w:left w:val="single" w:color="auto" w:sz="4" w:space="0"/>
              <w:bottom w:val="nil"/>
              <w:right w:val="nil"/>
            </w:tcBorders>
            <w:shd w:val="clear" w:color="auto" w:fill="FFFFFF"/>
            <w:vAlign w:val="center"/>
          </w:tcPr>
          <w:p w14:paraId="0D50683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767" w:type="dxa"/>
            <w:gridSpan w:val="6"/>
            <w:tcBorders>
              <w:top w:val="single" w:color="auto" w:sz="4" w:space="0"/>
              <w:left w:val="single" w:color="auto" w:sz="4" w:space="0"/>
              <w:bottom w:val="nil"/>
              <w:right w:val="single" w:color="auto" w:sz="4" w:space="0"/>
            </w:tcBorders>
            <w:shd w:val="clear" w:color="auto" w:fill="FFFFFF"/>
            <w:vAlign w:val="bottom"/>
          </w:tcPr>
          <w:p w14:paraId="641C32CD">
            <w:pPr>
              <w:pStyle w:val="14"/>
              <w:keepNext w:val="0"/>
              <w:keepLines w:val="0"/>
              <w:widowControl w:val="0"/>
              <w:numPr>
                <w:ilvl w:val="0"/>
                <w:numId w:val="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为更好应对各种突发性事件，打击各种违法犯罪行为</w:t>
            </w:r>
          </w:p>
          <w:p w14:paraId="5FDDC0F2">
            <w:pPr>
              <w:pStyle w:val="14"/>
              <w:keepNext w:val="0"/>
              <w:keepLines w:val="0"/>
              <w:widowControl w:val="0"/>
              <w:numPr>
                <w:ilvl w:val="0"/>
                <w:numId w:val="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w:t>
            </w:r>
            <w:r>
              <w:rPr>
                <w:rFonts w:hint="eastAsia" w:cs="宋体"/>
                <w:b w:val="0"/>
                <w:bCs w:val="0"/>
                <w:i w:val="0"/>
                <w:iCs w:val="0"/>
                <w:color w:val="000000"/>
                <w:spacing w:val="0"/>
                <w:sz w:val="14"/>
                <w:szCs w:val="14"/>
                <w:lang w:eastAsia="zh-CN"/>
              </w:rPr>
              <w:t>人民群众</w:t>
            </w:r>
            <w:r>
              <w:rPr>
                <w:rFonts w:hint="eastAsia" w:ascii="宋体" w:hAnsi="宋体" w:eastAsia="宋体" w:cs="宋体"/>
                <w:b w:val="0"/>
                <w:bCs w:val="0"/>
                <w:i w:val="0"/>
                <w:iCs w:val="0"/>
                <w:color w:val="000000"/>
                <w:spacing w:val="0"/>
                <w:sz w:val="14"/>
                <w:szCs w:val="14"/>
              </w:rPr>
              <w:t>生命财产安全，保护社会和谐稳定:</w:t>
            </w:r>
          </w:p>
          <w:p w14:paraId="12F6EC55">
            <w:pPr>
              <w:pStyle w:val="14"/>
              <w:keepNext w:val="0"/>
              <w:keepLines w:val="0"/>
              <w:widowControl w:val="0"/>
              <w:numPr>
                <w:ilvl w:val="0"/>
                <w:numId w:val="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提高办案质量.增强民警战斗力</w:t>
            </w:r>
          </w:p>
        </w:tc>
      </w:tr>
      <w:tr w14:paraId="5510E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13" w:type="dxa"/>
            <w:tcBorders>
              <w:top w:val="single" w:color="auto" w:sz="4" w:space="0"/>
              <w:left w:val="single" w:color="auto" w:sz="4" w:space="0"/>
              <w:bottom w:val="nil"/>
              <w:right w:val="nil"/>
            </w:tcBorders>
            <w:shd w:val="clear" w:color="auto" w:fill="FFFFFF"/>
            <w:vAlign w:val="bottom"/>
          </w:tcPr>
          <w:p w14:paraId="5898083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0" w:type="dxa"/>
            <w:tcBorders>
              <w:top w:val="single" w:color="auto" w:sz="4" w:space="0"/>
              <w:left w:val="single" w:color="auto" w:sz="4" w:space="0"/>
              <w:bottom w:val="nil"/>
              <w:right w:val="nil"/>
            </w:tcBorders>
            <w:shd w:val="clear" w:color="auto" w:fill="FFFFFF"/>
            <w:vAlign w:val="bottom"/>
          </w:tcPr>
          <w:p w14:paraId="435906E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87" w:type="dxa"/>
            <w:tcBorders>
              <w:top w:val="single" w:color="auto" w:sz="4" w:space="0"/>
              <w:left w:val="single" w:color="auto" w:sz="4" w:space="0"/>
              <w:bottom w:val="nil"/>
              <w:right w:val="nil"/>
            </w:tcBorders>
            <w:shd w:val="clear" w:color="auto" w:fill="FFFFFF"/>
            <w:vAlign w:val="bottom"/>
          </w:tcPr>
          <w:p w14:paraId="4732AED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13" w:type="dxa"/>
            <w:gridSpan w:val="2"/>
            <w:tcBorders>
              <w:top w:val="single" w:color="auto" w:sz="4" w:space="0"/>
              <w:left w:val="single" w:color="auto" w:sz="4" w:space="0"/>
              <w:bottom w:val="nil"/>
              <w:right w:val="nil"/>
            </w:tcBorders>
            <w:shd w:val="clear" w:color="auto" w:fill="FFFFFF"/>
            <w:vAlign w:val="bottom"/>
          </w:tcPr>
          <w:p w14:paraId="05DF5FD0">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87" w:type="dxa"/>
            <w:tcBorders>
              <w:top w:val="single" w:color="auto" w:sz="4" w:space="0"/>
              <w:left w:val="single" w:color="auto" w:sz="4" w:space="0"/>
              <w:bottom w:val="nil"/>
              <w:right w:val="nil"/>
            </w:tcBorders>
            <w:shd w:val="clear" w:color="auto" w:fill="FFFFFF"/>
            <w:vAlign w:val="bottom"/>
          </w:tcPr>
          <w:p w14:paraId="0E70A460">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74EC12A8">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036B2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1410481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80" w:type="dxa"/>
            <w:tcBorders>
              <w:top w:val="single" w:color="auto" w:sz="4" w:space="0"/>
              <w:left w:val="single" w:color="auto" w:sz="4" w:space="0"/>
              <w:bottom w:val="nil"/>
              <w:right w:val="nil"/>
            </w:tcBorders>
            <w:shd w:val="clear" w:color="auto" w:fill="FFFFFF"/>
            <w:vAlign w:val="center"/>
          </w:tcPr>
          <w:p w14:paraId="756A1C7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87" w:type="dxa"/>
            <w:tcBorders>
              <w:top w:val="single" w:color="auto" w:sz="4" w:space="0"/>
              <w:left w:val="single" w:color="auto" w:sz="4" w:space="0"/>
              <w:bottom w:val="nil"/>
              <w:right w:val="nil"/>
            </w:tcBorders>
            <w:shd w:val="clear" w:color="auto" w:fill="FFFFFF"/>
            <w:vAlign w:val="bottom"/>
          </w:tcPr>
          <w:p w14:paraId="0B739A41">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治安案件发 案数（个）</w:t>
            </w:r>
          </w:p>
        </w:tc>
        <w:tc>
          <w:tcPr>
            <w:tcW w:w="2013" w:type="dxa"/>
            <w:gridSpan w:val="2"/>
            <w:tcBorders>
              <w:top w:val="single" w:color="auto" w:sz="4" w:space="0"/>
              <w:left w:val="single" w:color="auto" w:sz="4" w:space="0"/>
              <w:bottom w:val="nil"/>
              <w:right w:val="nil"/>
            </w:tcBorders>
            <w:shd w:val="clear" w:color="auto" w:fill="FFFFFF"/>
            <w:vAlign w:val="center"/>
          </w:tcPr>
          <w:p w14:paraId="63F6BCE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平均每日治安案件发案数</w:t>
            </w:r>
          </w:p>
        </w:tc>
        <w:tc>
          <w:tcPr>
            <w:tcW w:w="887" w:type="dxa"/>
            <w:tcBorders>
              <w:top w:val="single" w:color="auto" w:sz="4" w:space="0"/>
              <w:left w:val="single" w:color="auto" w:sz="4" w:space="0"/>
              <w:bottom w:val="nil"/>
              <w:right w:val="nil"/>
            </w:tcBorders>
            <w:shd w:val="clear" w:color="auto" w:fill="FFFFFF"/>
            <w:vAlign w:val="bottom"/>
          </w:tcPr>
          <w:p w14:paraId="0AFCDA6F">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201E1DF8">
            <w:pPr>
              <w:pStyle w:val="14"/>
              <w:keepNext w:val="0"/>
              <w:keepLines w:val="0"/>
              <w:widowControl w:val="0"/>
              <w:suppressLineNumbers w:val="0"/>
              <w:spacing w:before="0" w:beforeAutospacing="0" w:after="0" w:afterAutospacing="0" w:line="22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平均每日治安案 件发案数</w:t>
            </w:r>
          </w:p>
        </w:tc>
      </w:tr>
      <w:tr w14:paraId="33389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30B7629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0" w:type="dxa"/>
            <w:tcBorders>
              <w:top w:val="single" w:color="auto" w:sz="4" w:space="0"/>
              <w:left w:val="single" w:color="auto" w:sz="4" w:space="0"/>
              <w:bottom w:val="nil"/>
              <w:right w:val="nil"/>
            </w:tcBorders>
            <w:shd w:val="clear" w:color="auto" w:fill="FFFFFF"/>
            <w:vAlign w:val="center"/>
          </w:tcPr>
          <w:p w14:paraId="05338A2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87" w:type="dxa"/>
            <w:tcBorders>
              <w:top w:val="single" w:color="auto" w:sz="4" w:space="0"/>
              <w:left w:val="single" w:color="auto" w:sz="4" w:space="0"/>
              <w:bottom w:val="nil"/>
              <w:right w:val="nil"/>
            </w:tcBorders>
            <w:shd w:val="clear" w:color="auto" w:fill="FFFFFF"/>
            <w:vAlign w:val="bottom"/>
          </w:tcPr>
          <w:p w14:paraId="168C0785">
            <w:pPr>
              <w:pStyle w:val="14"/>
              <w:keepNext w:val="0"/>
              <w:keepLines w:val="0"/>
              <w:widowControl w:val="0"/>
              <w:suppressLineNumbers w:val="0"/>
              <w:spacing w:before="0" w:beforeAutospacing="0" w:after="0" w:afterAutospacing="0" w:line="20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大案要案</w:t>
            </w:r>
            <w:r>
              <w:rPr>
                <w:rFonts w:hint="eastAsia" w:cs="宋体"/>
                <w:b w:val="0"/>
                <w:bCs w:val="0"/>
                <w:i w:val="0"/>
                <w:iCs w:val="0"/>
                <w:color w:val="000000"/>
                <w:spacing w:val="0"/>
                <w:sz w:val="14"/>
                <w:szCs w:val="14"/>
                <w:lang w:eastAsia="zh-CN"/>
              </w:rPr>
              <w:t>查</w:t>
            </w:r>
            <w:r>
              <w:rPr>
                <w:rFonts w:hint="eastAsia" w:ascii="宋体" w:hAnsi="宋体" w:eastAsia="宋体" w:cs="宋体"/>
                <w:b w:val="0"/>
                <w:bCs w:val="0"/>
                <w:i w:val="0"/>
                <w:iCs w:val="0"/>
                <w:color w:val="000000"/>
                <w:spacing w:val="0"/>
                <w:sz w:val="14"/>
                <w:szCs w:val="14"/>
              </w:rPr>
              <w:t xml:space="preserve"> 处率</w:t>
            </w:r>
          </w:p>
        </w:tc>
        <w:tc>
          <w:tcPr>
            <w:tcW w:w="2013" w:type="dxa"/>
            <w:gridSpan w:val="2"/>
            <w:tcBorders>
              <w:top w:val="single" w:color="auto" w:sz="4" w:space="0"/>
              <w:left w:val="single" w:color="auto" w:sz="4" w:space="0"/>
              <w:bottom w:val="nil"/>
              <w:right w:val="nil"/>
            </w:tcBorders>
            <w:shd w:val="clear" w:color="auto" w:fill="FFFFFF"/>
            <w:vAlign w:val="center"/>
          </w:tcPr>
          <w:p w14:paraId="60B2702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大要案查处情况</w:t>
            </w:r>
          </w:p>
        </w:tc>
        <w:tc>
          <w:tcPr>
            <w:tcW w:w="887" w:type="dxa"/>
            <w:tcBorders>
              <w:top w:val="single" w:color="auto" w:sz="4" w:space="0"/>
              <w:left w:val="single" w:color="auto" w:sz="4" w:space="0"/>
              <w:bottom w:val="nil"/>
              <w:right w:val="nil"/>
            </w:tcBorders>
            <w:shd w:val="clear" w:color="auto" w:fill="FFFFFF"/>
            <w:vAlign w:val="bottom"/>
          </w:tcPr>
          <w:p w14:paraId="73F61E61">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010A57CF">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大要案查处情况</w:t>
            </w:r>
          </w:p>
        </w:tc>
      </w:tr>
      <w:tr w14:paraId="11F3E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4295694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0" w:type="dxa"/>
            <w:tcBorders>
              <w:top w:val="single" w:color="auto" w:sz="4" w:space="0"/>
              <w:left w:val="single" w:color="auto" w:sz="4" w:space="0"/>
              <w:bottom w:val="nil"/>
              <w:right w:val="nil"/>
            </w:tcBorders>
            <w:shd w:val="clear" w:color="auto" w:fill="FFFFFF"/>
            <w:vAlign w:val="center"/>
          </w:tcPr>
          <w:p w14:paraId="2708A4E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87" w:type="dxa"/>
            <w:tcBorders>
              <w:top w:val="single" w:color="auto" w:sz="4" w:space="0"/>
              <w:left w:val="single" w:color="auto" w:sz="4" w:space="0"/>
              <w:bottom w:val="nil"/>
              <w:right w:val="nil"/>
            </w:tcBorders>
            <w:shd w:val="clear" w:color="auto" w:fill="FFFFFF"/>
            <w:vAlign w:val="bottom"/>
          </w:tcPr>
          <w:p w14:paraId="5BA17016">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案件处理及 时性</w:t>
            </w:r>
          </w:p>
        </w:tc>
        <w:tc>
          <w:tcPr>
            <w:tcW w:w="2013" w:type="dxa"/>
            <w:gridSpan w:val="2"/>
            <w:tcBorders>
              <w:top w:val="single" w:color="auto" w:sz="4" w:space="0"/>
              <w:left w:val="single" w:color="auto" w:sz="4" w:space="0"/>
              <w:bottom w:val="nil"/>
              <w:right w:val="nil"/>
            </w:tcBorders>
            <w:shd w:val="clear" w:color="auto" w:fill="FFFFFF"/>
            <w:vAlign w:val="bottom"/>
          </w:tcPr>
          <w:p w14:paraId="21DB193B">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治安、刑事案件处理的平均时 间</w:t>
            </w:r>
          </w:p>
        </w:tc>
        <w:tc>
          <w:tcPr>
            <w:tcW w:w="887" w:type="dxa"/>
            <w:tcBorders>
              <w:top w:val="single" w:color="auto" w:sz="4" w:space="0"/>
              <w:left w:val="single" w:color="auto" w:sz="4" w:space="0"/>
              <w:bottom w:val="nil"/>
              <w:right w:val="nil"/>
            </w:tcBorders>
            <w:shd w:val="clear" w:color="auto" w:fill="FFFFFF"/>
            <w:vAlign w:val="bottom"/>
          </w:tcPr>
          <w:p w14:paraId="694F037C">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7E602DA0">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治安、刑事案件 处理的平均时间</w:t>
            </w:r>
          </w:p>
        </w:tc>
      </w:tr>
      <w:tr w14:paraId="6B2C9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7FFAAB0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0" w:type="dxa"/>
            <w:tcBorders>
              <w:top w:val="single" w:color="auto" w:sz="4" w:space="0"/>
              <w:left w:val="single" w:color="auto" w:sz="4" w:space="0"/>
              <w:bottom w:val="nil"/>
              <w:right w:val="nil"/>
            </w:tcBorders>
            <w:shd w:val="clear" w:color="auto" w:fill="FFFFFF"/>
            <w:vAlign w:val="center"/>
          </w:tcPr>
          <w:p w14:paraId="1872809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87" w:type="dxa"/>
            <w:tcBorders>
              <w:top w:val="single" w:color="auto" w:sz="4" w:space="0"/>
              <w:left w:val="single" w:color="auto" w:sz="4" w:space="0"/>
              <w:bottom w:val="nil"/>
              <w:right w:val="nil"/>
            </w:tcBorders>
            <w:shd w:val="clear" w:color="auto" w:fill="FFFFFF"/>
            <w:vAlign w:val="center"/>
          </w:tcPr>
          <w:p w14:paraId="479826D9">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群体性事件 成功处置率</w:t>
            </w:r>
          </w:p>
        </w:tc>
        <w:tc>
          <w:tcPr>
            <w:tcW w:w="2013" w:type="dxa"/>
            <w:gridSpan w:val="2"/>
            <w:tcBorders>
              <w:top w:val="single" w:color="auto" w:sz="4" w:space="0"/>
              <w:left w:val="single" w:color="auto" w:sz="4" w:space="0"/>
              <w:bottom w:val="nil"/>
              <w:right w:val="nil"/>
            </w:tcBorders>
            <w:shd w:val="clear" w:color="auto" w:fill="FFFFFF"/>
            <w:vAlign w:val="center"/>
          </w:tcPr>
          <w:p w14:paraId="762877AE">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成功处置群体性事件数占全 部案件数</w:t>
            </w:r>
          </w:p>
        </w:tc>
        <w:tc>
          <w:tcPr>
            <w:tcW w:w="887" w:type="dxa"/>
            <w:tcBorders>
              <w:top w:val="single" w:color="auto" w:sz="4" w:space="0"/>
              <w:left w:val="single" w:color="auto" w:sz="4" w:space="0"/>
              <w:bottom w:val="nil"/>
              <w:right w:val="nil"/>
            </w:tcBorders>
            <w:shd w:val="clear" w:color="auto" w:fill="FFFFFF"/>
            <w:vAlign w:val="center"/>
          </w:tcPr>
          <w:p w14:paraId="311EEDE1">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r>
              <w:rPr>
                <w:rFonts w:hint="default" w:ascii="Times New Roman" w:hAnsi="Times New Roman" w:cs="Times New Roman"/>
                <w:b w:val="0"/>
                <w:bCs w:val="0"/>
                <w:i w:val="0"/>
                <w:iCs w:val="0"/>
                <w:color w:val="000000"/>
                <w:spacing w:val="0"/>
                <w:sz w:val="14"/>
                <w:szCs w:val="14"/>
              </w:rPr>
              <w:t>90</w:t>
            </w:r>
            <w:r>
              <w:rPr>
                <w:rFonts w:hint="eastAsia" w:ascii="宋体" w:hAnsi="宋体" w:eastAsia="宋体" w:cs="宋体"/>
                <w:b w:val="0"/>
                <w:bCs w:val="0"/>
                <w:i w:val="0"/>
                <w:iCs w:val="0"/>
                <w:color w:val="000000"/>
                <w:spacing w:val="0"/>
                <w:sz w:val="14"/>
                <w:szCs w:val="14"/>
              </w:rPr>
              <w:t>百分</w:t>
            </w:r>
          </w:p>
          <w:p w14:paraId="2D94870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0" w:type="dxa"/>
            <w:tcBorders>
              <w:top w:val="single" w:color="auto" w:sz="4" w:space="0"/>
              <w:left w:val="single" w:color="auto" w:sz="4" w:space="0"/>
              <w:bottom w:val="nil"/>
              <w:right w:val="single" w:color="auto" w:sz="4" w:space="0"/>
            </w:tcBorders>
            <w:shd w:val="clear" w:color="auto" w:fill="FFFFFF"/>
            <w:vAlign w:val="top"/>
          </w:tcPr>
          <w:p w14:paraId="01B0C217">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成功处置群体性 申件数占全部案 件数</w:t>
            </w:r>
          </w:p>
        </w:tc>
      </w:tr>
      <w:tr w14:paraId="4BBC9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2C670E3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0" w:type="dxa"/>
            <w:tcBorders>
              <w:top w:val="single" w:color="auto" w:sz="4" w:space="0"/>
              <w:left w:val="single" w:color="auto" w:sz="4" w:space="0"/>
              <w:bottom w:val="nil"/>
              <w:right w:val="nil"/>
            </w:tcBorders>
            <w:shd w:val="clear" w:color="auto" w:fill="FFFFFF"/>
            <w:vAlign w:val="bottom"/>
          </w:tcPr>
          <w:p w14:paraId="735F0CB8">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87" w:type="dxa"/>
            <w:tcBorders>
              <w:top w:val="single" w:color="auto" w:sz="4" w:space="0"/>
              <w:left w:val="single" w:color="auto" w:sz="4" w:space="0"/>
              <w:bottom w:val="nil"/>
              <w:right w:val="nil"/>
            </w:tcBorders>
            <w:shd w:val="clear" w:color="auto" w:fill="FFFFFF"/>
            <w:vAlign w:val="bottom"/>
          </w:tcPr>
          <w:p w14:paraId="095A0CE6">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经济损失减 少/避免数</w:t>
            </w:r>
          </w:p>
        </w:tc>
        <w:tc>
          <w:tcPr>
            <w:tcW w:w="2013" w:type="dxa"/>
            <w:gridSpan w:val="2"/>
            <w:tcBorders>
              <w:top w:val="single" w:color="auto" w:sz="4" w:space="0"/>
              <w:left w:val="single" w:color="auto" w:sz="4" w:space="0"/>
              <w:bottom w:val="nil"/>
              <w:right w:val="nil"/>
            </w:tcBorders>
            <w:shd w:val="clear" w:color="auto" w:fill="FFFFFF"/>
            <w:vAlign w:val="center"/>
          </w:tcPr>
          <w:p w14:paraId="632A514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经济损失减少/避免数</w:t>
            </w:r>
          </w:p>
        </w:tc>
        <w:tc>
          <w:tcPr>
            <w:tcW w:w="887" w:type="dxa"/>
            <w:tcBorders>
              <w:top w:val="single" w:color="auto" w:sz="4" w:space="0"/>
              <w:left w:val="single" w:color="auto" w:sz="4" w:space="0"/>
              <w:bottom w:val="nil"/>
              <w:right w:val="nil"/>
            </w:tcBorders>
            <w:shd w:val="clear" w:color="auto" w:fill="FFFFFF"/>
            <w:vAlign w:val="bottom"/>
          </w:tcPr>
          <w:p w14:paraId="596E3936">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36DB2F50">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经济损失减少/</w:t>
            </w:r>
          </w:p>
          <w:p w14:paraId="1BC1D0A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避免数</w:t>
            </w:r>
          </w:p>
        </w:tc>
      </w:tr>
      <w:tr w14:paraId="56E68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70EC3EA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0" w:type="dxa"/>
            <w:tcBorders>
              <w:top w:val="single" w:color="auto" w:sz="4" w:space="0"/>
              <w:left w:val="single" w:color="auto" w:sz="4" w:space="0"/>
              <w:bottom w:val="nil"/>
              <w:right w:val="nil"/>
            </w:tcBorders>
            <w:shd w:val="clear" w:color="auto" w:fill="FFFFFF"/>
            <w:vAlign w:val="center"/>
          </w:tcPr>
          <w:p w14:paraId="7BE0523F">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87" w:type="dxa"/>
            <w:tcBorders>
              <w:top w:val="single" w:color="auto" w:sz="4" w:space="0"/>
              <w:left w:val="single" w:color="auto" w:sz="4" w:space="0"/>
              <w:bottom w:val="nil"/>
              <w:right w:val="nil"/>
            </w:tcBorders>
            <w:shd w:val="clear" w:color="auto" w:fill="FFFFFF"/>
            <w:vAlign w:val="bottom"/>
          </w:tcPr>
          <w:p w14:paraId="50815DCF">
            <w:pPr>
              <w:pStyle w:val="1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 件发挥积极 作用</w:t>
            </w:r>
          </w:p>
        </w:tc>
        <w:tc>
          <w:tcPr>
            <w:tcW w:w="2013" w:type="dxa"/>
            <w:gridSpan w:val="2"/>
            <w:tcBorders>
              <w:top w:val="single" w:color="auto" w:sz="4" w:space="0"/>
              <w:left w:val="single" w:color="auto" w:sz="4" w:space="0"/>
              <w:bottom w:val="nil"/>
              <w:right w:val="nil"/>
            </w:tcBorders>
            <w:shd w:val="clear" w:color="auto" w:fill="FFFFFF"/>
            <w:vAlign w:val="center"/>
          </w:tcPr>
          <w:p w14:paraId="6F474B8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侦破各类案件发挥积极作用</w:t>
            </w:r>
          </w:p>
        </w:tc>
        <w:tc>
          <w:tcPr>
            <w:tcW w:w="887" w:type="dxa"/>
            <w:tcBorders>
              <w:top w:val="single" w:color="auto" w:sz="4" w:space="0"/>
              <w:left w:val="single" w:color="auto" w:sz="4" w:space="0"/>
              <w:bottom w:val="nil"/>
              <w:right w:val="nil"/>
            </w:tcBorders>
            <w:shd w:val="clear" w:color="auto" w:fill="FFFFFF"/>
            <w:vAlign w:val="center"/>
          </w:tcPr>
          <w:p w14:paraId="215FF1A5">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05B572E9">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侦破各类案件发 挥积极作用</w:t>
            </w:r>
          </w:p>
        </w:tc>
      </w:tr>
      <w:tr w14:paraId="7F84C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14B5103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0" w:type="dxa"/>
            <w:tcBorders>
              <w:top w:val="single" w:color="auto" w:sz="4" w:space="0"/>
              <w:left w:val="single" w:color="auto" w:sz="4" w:space="0"/>
              <w:bottom w:val="nil"/>
              <w:right w:val="nil"/>
            </w:tcBorders>
            <w:shd w:val="clear" w:color="auto" w:fill="FFFFFF"/>
            <w:vAlign w:val="center"/>
          </w:tcPr>
          <w:p w14:paraId="355F88C7">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87" w:type="dxa"/>
            <w:tcBorders>
              <w:top w:val="single" w:color="auto" w:sz="4" w:space="0"/>
              <w:left w:val="single" w:color="auto" w:sz="4" w:space="0"/>
              <w:bottom w:val="nil"/>
              <w:right w:val="nil"/>
            </w:tcBorders>
            <w:shd w:val="clear" w:color="auto" w:fill="FFFFFF"/>
            <w:vAlign w:val="bottom"/>
          </w:tcPr>
          <w:p w14:paraId="432342BE">
            <w:pPr>
              <w:pStyle w:val="1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环保违法犯 罪得到有力 打击</w:t>
            </w:r>
          </w:p>
        </w:tc>
        <w:tc>
          <w:tcPr>
            <w:tcW w:w="2013" w:type="dxa"/>
            <w:gridSpan w:val="2"/>
            <w:tcBorders>
              <w:top w:val="single" w:color="auto" w:sz="4" w:space="0"/>
              <w:left w:val="single" w:color="auto" w:sz="4" w:space="0"/>
              <w:bottom w:val="nil"/>
              <w:right w:val="nil"/>
            </w:tcBorders>
            <w:shd w:val="clear" w:color="auto" w:fill="FFFFFF"/>
            <w:vAlign w:val="center"/>
          </w:tcPr>
          <w:p w14:paraId="74C1958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环保违法犯罪得到有力打击</w:t>
            </w:r>
          </w:p>
        </w:tc>
        <w:tc>
          <w:tcPr>
            <w:tcW w:w="887" w:type="dxa"/>
            <w:tcBorders>
              <w:top w:val="single" w:color="auto" w:sz="4" w:space="0"/>
              <w:left w:val="single" w:color="auto" w:sz="4" w:space="0"/>
              <w:bottom w:val="nil"/>
              <w:right w:val="nil"/>
            </w:tcBorders>
            <w:shd w:val="clear" w:color="auto" w:fill="FFFFFF"/>
            <w:vAlign w:val="center"/>
          </w:tcPr>
          <w:p w14:paraId="433499C1">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2=90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0FBEDAEF">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环保违法犯罪得 到有力打击</w:t>
            </w:r>
          </w:p>
        </w:tc>
      </w:tr>
      <w:tr w14:paraId="7C2E0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5952A87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0" w:type="dxa"/>
            <w:tcBorders>
              <w:top w:val="single" w:color="auto" w:sz="4" w:space="0"/>
              <w:left w:val="single" w:color="auto" w:sz="4" w:space="0"/>
              <w:bottom w:val="nil"/>
              <w:right w:val="nil"/>
            </w:tcBorders>
            <w:shd w:val="clear" w:color="auto" w:fill="FFFFFF"/>
            <w:vAlign w:val="bottom"/>
          </w:tcPr>
          <w:p w14:paraId="032728F4">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87" w:type="dxa"/>
            <w:tcBorders>
              <w:top w:val="single" w:color="auto" w:sz="4" w:space="0"/>
              <w:left w:val="single" w:color="auto" w:sz="4" w:space="0"/>
              <w:bottom w:val="nil"/>
              <w:right w:val="nil"/>
            </w:tcBorders>
            <w:shd w:val="clear" w:color="auto" w:fill="FFFFFF"/>
            <w:vAlign w:val="bottom"/>
          </w:tcPr>
          <w:p w14:paraId="45F73E7B">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 作情况</w:t>
            </w:r>
          </w:p>
        </w:tc>
        <w:tc>
          <w:tcPr>
            <w:tcW w:w="2013" w:type="dxa"/>
            <w:gridSpan w:val="2"/>
            <w:tcBorders>
              <w:top w:val="single" w:color="auto" w:sz="4" w:space="0"/>
              <w:left w:val="single" w:color="auto" w:sz="4" w:space="0"/>
              <w:bottom w:val="nil"/>
              <w:right w:val="nil"/>
            </w:tcBorders>
            <w:shd w:val="clear" w:color="auto" w:fill="FFFFFF"/>
            <w:vAlign w:val="center"/>
          </w:tcPr>
          <w:p w14:paraId="1F35E70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保障业务工作情况</w:t>
            </w:r>
          </w:p>
        </w:tc>
        <w:tc>
          <w:tcPr>
            <w:tcW w:w="887" w:type="dxa"/>
            <w:tcBorders>
              <w:top w:val="single" w:color="auto" w:sz="4" w:space="0"/>
              <w:left w:val="single" w:color="auto" w:sz="4" w:space="0"/>
              <w:bottom w:val="nil"/>
              <w:right w:val="nil"/>
            </w:tcBorders>
            <w:shd w:val="clear" w:color="auto" w:fill="FFFFFF"/>
            <w:vAlign w:val="bottom"/>
          </w:tcPr>
          <w:p w14:paraId="56B8F071">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50C39B05">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保障业务工作情 况</w:t>
            </w:r>
          </w:p>
        </w:tc>
      </w:tr>
      <w:tr w14:paraId="5D032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3" w:hRule="atLeast"/>
          <w:jc w:val="center"/>
        </w:trPr>
        <w:tc>
          <w:tcPr>
            <w:tcW w:w="813" w:type="dxa"/>
            <w:tcBorders>
              <w:top w:val="single" w:color="auto" w:sz="4" w:space="0"/>
              <w:left w:val="single" w:color="auto" w:sz="4" w:space="0"/>
              <w:bottom w:val="single" w:color="auto" w:sz="4" w:space="0"/>
              <w:right w:val="nil"/>
            </w:tcBorders>
            <w:shd w:val="clear" w:color="auto" w:fill="FFFFFF"/>
            <w:vAlign w:val="center"/>
          </w:tcPr>
          <w:p w14:paraId="608BBF96">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0" w:type="dxa"/>
            <w:tcBorders>
              <w:top w:val="single" w:color="auto" w:sz="4" w:space="0"/>
              <w:left w:val="single" w:color="auto" w:sz="4" w:space="0"/>
              <w:bottom w:val="single" w:color="auto" w:sz="4" w:space="0"/>
              <w:right w:val="nil"/>
            </w:tcBorders>
            <w:shd w:val="clear" w:color="auto" w:fill="FFFFFF"/>
            <w:vAlign w:val="bottom"/>
          </w:tcPr>
          <w:p w14:paraId="5B49409A">
            <w:pPr>
              <w:pStyle w:val="1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bottom"/>
          </w:tcPr>
          <w:p w14:paraId="48B66B2D">
            <w:pPr>
              <w:pStyle w:val="14"/>
              <w:keepNext w:val="0"/>
              <w:keepLines w:val="0"/>
              <w:widowControl w:val="0"/>
              <w:suppressLineNumbers w:val="0"/>
              <w:spacing w:before="0" w:beforeAutospacing="0" w:after="0" w:afterAutospacing="0" w:line="20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 象满意度 （%）</w:t>
            </w:r>
          </w:p>
        </w:tc>
        <w:tc>
          <w:tcPr>
            <w:tcW w:w="2013" w:type="dxa"/>
            <w:gridSpan w:val="2"/>
            <w:tcBorders>
              <w:top w:val="single" w:color="auto" w:sz="4" w:space="0"/>
              <w:left w:val="single" w:color="auto" w:sz="4" w:space="0"/>
              <w:bottom w:val="single" w:color="auto" w:sz="4" w:space="0"/>
              <w:right w:val="nil"/>
            </w:tcBorders>
            <w:shd w:val="clear" w:color="auto" w:fill="FFFFFF"/>
            <w:vAlign w:val="center"/>
          </w:tcPr>
          <w:p w14:paraId="743537D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普法宣传对象满意度（％）</w:t>
            </w:r>
          </w:p>
        </w:tc>
        <w:tc>
          <w:tcPr>
            <w:tcW w:w="887" w:type="dxa"/>
            <w:tcBorders>
              <w:top w:val="single" w:color="auto" w:sz="4" w:space="0"/>
              <w:left w:val="single" w:color="auto" w:sz="4" w:space="0"/>
              <w:bottom w:val="single" w:color="auto" w:sz="4" w:space="0"/>
              <w:right w:val="nil"/>
            </w:tcBorders>
            <w:shd w:val="clear" w:color="auto" w:fill="FFFFFF"/>
            <w:vAlign w:val="center"/>
          </w:tcPr>
          <w:p w14:paraId="2810B4BF">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22F1AEEC">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普法宣传对象满 意度（％）</w:t>
            </w:r>
          </w:p>
        </w:tc>
      </w:tr>
    </w:tbl>
    <w:p w14:paraId="0C178509">
      <w:pPr>
        <w:rPr>
          <w:rFonts w:hint="default" w:ascii="Times New Roman" w:hAnsi="Times New Roman" w:cs="Times New Roman"/>
          <w:color w:val="000000"/>
          <w:spacing w:val="0"/>
          <w:sz w:val="24"/>
          <w:szCs w:val="24"/>
        </w:rPr>
        <w:sectPr>
          <w:pgSz w:w="11900" w:h="16840" w:orient="landscape"/>
          <w:pgMar w:top="3570" w:right="2683" w:bottom="5790" w:left="2610" w:header="1" w:footer="3" w:gutter="0"/>
          <w:cols w:space="720" w:num="1"/>
          <w:docGrid w:type="lines" w:linePitch="360" w:charSpace="0"/>
        </w:sectPr>
      </w:pP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3"/>
        <w:gridCol w:w="787"/>
        <w:gridCol w:w="893"/>
        <w:gridCol w:w="1113"/>
        <w:gridCol w:w="907"/>
        <w:gridCol w:w="887"/>
        <w:gridCol w:w="1207"/>
      </w:tblGrid>
      <w:tr w14:paraId="7B072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27" w:hRule="atLeast"/>
          <w:jc w:val="center"/>
        </w:trPr>
        <w:tc>
          <w:tcPr>
            <w:tcW w:w="6607" w:type="dxa"/>
            <w:gridSpan w:val="7"/>
            <w:tcBorders>
              <w:top w:val="nil"/>
              <w:left w:val="nil"/>
              <w:bottom w:val="nil"/>
              <w:right w:val="nil"/>
            </w:tcBorders>
            <w:shd w:val="clear" w:color="auto" w:fill="FFFFFF"/>
            <w:vAlign w:val="top"/>
          </w:tcPr>
          <w:p w14:paraId="624D297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9"/>
                <w:szCs w:val="19"/>
                <w:lang w:val="en-US" w:eastAsia="zh-CN" w:bidi="ar"/>
              </w:rPr>
            </w:pPr>
            <w:r>
              <w:rPr>
                <w:rFonts w:hint="eastAsia" w:ascii="宋体" w:hAnsi="宋体" w:eastAsia="宋体" w:cs="宋体"/>
                <w:b w:val="0"/>
                <w:bCs w:val="0"/>
                <w:i w:val="0"/>
                <w:iCs w:val="0"/>
                <w:color w:val="000000"/>
                <w:spacing w:val="0"/>
                <w:kern w:val="0"/>
                <w:sz w:val="19"/>
                <w:szCs w:val="19"/>
                <w:lang w:val="en-US" w:eastAsia="zh-CN" w:bidi="ar"/>
              </w:rPr>
              <w:t>6.</w:t>
            </w:r>
            <w:r>
              <w:rPr>
                <w:rFonts w:hint="default" w:ascii="宋体" w:hAnsi="宋体" w:eastAsia="宋体" w:cs="宋体"/>
                <w:b w:val="0"/>
                <w:bCs w:val="0"/>
                <w:i w:val="0"/>
                <w:iCs w:val="0"/>
                <w:color w:val="000000"/>
                <w:spacing w:val="0"/>
                <w:kern w:val="0"/>
                <w:sz w:val="19"/>
                <w:szCs w:val="19"/>
                <w:lang w:val="en-US" w:eastAsia="zh-CN" w:bidi="ar"/>
              </w:rPr>
              <w:t>2021</w:t>
            </w:r>
            <w:r>
              <w:rPr>
                <w:rFonts w:hint="eastAsia" w:ascii="宋体" w:hAnsi="宋体" w:eastAsia="宋体" w:cs="宋体"/>
                <w:b w:val="0"/>
                <w:bCs w:val="0"/>
                <w:i w:val="0"/>
                <w:iCs w:val="0"/>
                <w:color w:val="000000"/>
                <w:spacing w:val="0"/>
                <w:kern w:val="0"/>
                <w:sz w:val="19"/>
                <w:szCs w:val="19"/>
                <w:lang w:val="en-US" w:eastAsia="zh-CN" w:bidi="ar"/>
              </w:rPr>
              <w:t>年</w:t>
            </w:r>
            <w:r>
              <w:rPr>
                <w:rFonts w:hint="default" w:ascii="宋体" w:hAnsi="宋体" w:eastAsia="宋体" w:cs="宋体"/>
                <w:b w:val="0"/>
                <w:bCs w:val="0"/>
                <w:i w:val="0"/>
                <w:iCs w:val="0"/>
                <w:color w:val="000000"/>
                <w:spacing w:val="0"/>
                <w:kern w:val="0"/>
                <w:sz w:val="19"/>
                <w:szCs w:val="19"/>
                <w:lang w:val="en-US" w:eastAsia="zh-CN" w:bidi="ar"/>
              </w:rPr>
              <w:t>1-2</w:t>
            </w:r>
            <w:r>
              <w:rPr>
                <w:rFonts w:hint="eastAsia" w:ascii="宋体" w:hAnsi="宋体" w:eastAsia="宋体" w:cs="宋体"/>
                <w:b w:val="0"/>
                <w:bCs w:val="0"/>
                <w:i w:val="0"/>
                <w:iCs w:val="0"/>
                <w:color w:val="000000"/>
                <w:spacing w:val="0"/>
                <w:kern w:val="0"/>
                <w:sz w:val="19"/>
                <w:szCs w:val="19"/>
                <w:lang w:val="en-US" w:eastAsia="zh-CN" w:bidi="ar"/>
              </w:rPr>
              <w:t>月份公安局劳务派遣人员劳务费</w:t>
            </w:r>
          </w:p>
          <w:p w14:paraId="70F0BF45">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294CF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tcBorders>
              <w:top w:val="single" w:color="auto" w:sz="4" w:space="0"/>
              <w:left w:val="single" w:color="auto" w:sz="4" w:space="0"/>
              <w:bottom w:val="nil"/>
              <w:right w:val="nil"/>
            </w:tcBorders>
            <w:shd w:val="clear" w:color="auto" w:fill="FFFFFF"/>
            <w:vAlign w:val="center"/>
          </w:tcPr>
          <w:p w14:paraId="06FF07D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80" w:type="dxa"/>
            <w:gridSpan w:val="2"/>
            <w:tcBorders>
              <w:top w:val="single" w:color="auto" w:sz="4" w:space="0"/>
              <w:left w:val="single" w:color="auto" w:sz="4" w:space="0"/>
              <w:bottom w:val="nil"/>
              <w:right w:val="nil"/>
            </w:tcBorders>
            <w:shd w:val="clear" w:color="auto" w:fill="FFFFFF"/>
            <w:vAlign w:val="bottom"/>
          </w:tcPr>
          <w:p w14:paraId="616A6DB6">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130528213FKGQLI 080</w:t>
            </w:r>
          </w:p>
          <w:p w14:paraId="34098B2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GGQ</w:t>
            </w:r>
          </w:p>
        </w:tc>
        <w:tc>
          <w:tcPr>
            <w:tcW w:w="1113" w:type="dxa"/>
            <w:tcBorders>
              <w:top w:val="single" w:color="auto" w:sz="4" w:space="0"/>
              <w:left w:val="single" w:color="auto" w:sz="4" w:space="0"/>
              <w:bottom w:val="nil"/>
              <w:right w:val="nil"/>
            </w:tcBorders>
            <w:shd w:val="clear" w:color="auto" w:fill="FFFFFF"/>
            <w:vAlign w:val="center"/>
          </w:tcPr>
          <w:p w14:paraId="668FEDB0">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01" w:type="dxa"/>
            <w:gridSpan w:val="3"/>
            <w:tcBorders>
              <w:top w:val="single" w:color="auto" w:sz="4" w:space="0"/>
              <w:left w:val="single" w:color="auto" w:sz="4" w:space="0"/>
              <w:bottom w:val="nil"/>
              <w:right w:val="single" w:color="auto" w:sz="4" w:space="0"/>
            </w:tcBorders>
            <w:shd w:val="clear" w:color="auto" w:fill="FFFFFF"/>
            <w:vAlign w:val="center"/>
          </w:tcPr>
          <w:p w14:paraId="16DDAB2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2021</w:t>
            </w:r>
            <w:r>
              <w:rPr>
                <w:rFonts w:hint="eastAsia" w:ascii="宋体" w:hAnsi="宋体" w:eastAsia="宋体" w:cs="宋体"/>
                <w:b w:val="0"/>
                <w:bCs w:val="0"/>
                <w:i w:val="0"/>
                <w:iCs w:val="0"/>
                <w:color w:val="000000"/>
                <w:spacing w:val="0"/>
                <w:sz w:val="14"/>
                <w:szCs w:val="14"/>
              </w:rPr>
              <w:t>年</w:t>
            </w: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月份公安局劳务派遣人员劳务费</w:t>
            </w:r>
          </w:p>
        </w:tc>
      </w:tr>
      <w:tr w14:paraId="6C30B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restart"/>
            <w:tcBorders>
              <w:top w:val="single" w:color="auto" w:sz="4" w:space="0"/>
              <w:left w:val="single" w:color="auto" w:sz="4" w:space="0"/>
              <w:bottom w:val="nil"/>
              <w:right w:val="nil"/>
            </w:tcBorders>
            <w:shd w:val="clear" w:color="auto" w:fill="FFFFFF"/>
            <w:vAlign w:val="bottom"/>
          </w:tcPr>
          <w:p w14:paraId="68BA29DD">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w:t>
            </w:r>
          </w:p>
          <w:p w14:paraId="76ECED63">
            <w:pPr>
              <w:pStyle w:val="1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途</w:t>
            </w:r>
          </w:p>
        </w:tc>
        <w:tc>
          <w:tcPr>
            <w:tcW w:w="787" w:type="dxa"/>
            <w:tcBorders>
              <w:top w:val="single" w:color="auto" w:sz="4" w:space="0"/>
              <w:left w:val="single" w:color="auto" w:sz="4" w:space="0"/>
              <w:bottom w:val="nil"/>
              <w:right w:val="nil"/>
            </w:tcBorders>
            <w:shd w:val="clear" w:color="auto" w:fill="FFFFFF"/>
            <w:vAlign w:val="bottom"/>
          </w:tcPr>
          <w:p w14:paraId="73AA0750">
            <w:pPr>
              <w:pStyle w:val="1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3" w:type="dxa"/>
            <w:tcBorders>
              <w:top w:val="single" w:color="auto" w:sz="4" w:space="0"/>
              <w:left w:val="single" w:color="auto" w:sz="4" w:space="0"/>
              <w:bottom w:val="single" w:color="auto" w:sz="4" w:space="0"/>
              <w:right w:val="nil"/>
            </w:tcBorders>
            <w:shd w:val="clear" w:color="auto" w:fill="FFFFFF"/>
            <w:vAlign w:val="bottom"/>
          </w:tcPr>
          <w:p w14:paraId="06B8980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52.20</w:t>
            </w:r>
          </w:p>
        </w:tc>
        <w:tc>
          <w:tcPr>
            <w:tcW w:w="1113" w:type="dxa"/>
            <w:tcBorders>
              <w:top w:val="single" w:color="auto" w:sz="4" w:space="0"/>
              <w:left w:val="single" w:color="auto" w:sz="4" w:space="0"/>
              <w:bottom w:val="single" w:color="auto" w:sz="4" w:space="0"/>
              <w:right w:val="nil"/>
            </w:tcBorders>
            <w:shd w:val="clear" w:color="auto" w:fill="FFFFFF"/>
            <w:vAlign w:val="bottom"/>
          </w:tcPr>
          <w:p w14:paraId="582F789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07" w:type="dxa"/>
            <w:tcBorders>
              <w:top w:val="single" w:color="auto" w:sz="4" w:space="0"/>
              <w:left w:val="single" w:color="auto" w:sz="4" w:space="0"/>
              <w:bottom w:val="single" w:color="auto" w:sz="4" w:space="0"/>
              <w:right w:val="nil"/>
            </w:tcBorders>
            <w:shd w:val="clear" w:color="auto" w:fill="FFFFFF"/>
            <w:vAlign w:val="bottom"/>
          </w:tcPr>
          <w:p w14:paraId="3477D0A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52.20</w:t>
            </w:r>
          </w:p>
        </w:tc>
        <w:tc>
          <w:tcPr>
            <w:tcW w:w="887" w:type="dxa"/>
            <w:tcBorders>
              <w:top w:val="single" w:color="auto" w:sz="4" w:space="0"/>
              <w:left w:val="single" w:color="auto" w:sz="4" w:space="0"/>
              <w:bottom w:val="single" w:color="auto" w:sz="4" w:space="0"/>
              <w:right w:val="nil"/>
            </w:tcBorders>
            <w:shd w:val="clear" w:color="auto" w:fill="FFFFFF"/>
            <w:vAlign w:val="bottom"/>
          </w:tcPr>
          <w:p w14:paraId="0AE9E09C">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bottom"/>
          </w:tcPr>
          <w:p w14:paraId="47F483A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7FF93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bottom"/>
          </w:tcPr>
          <w:p w14:paraId="74B0832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94" w:type="dxa"/>
            <w:gridSpan w:val="6"/>
            <w:tcBorders>
              <w:top w:val="single" w:color="auto" w:sz="4" w:space="0"/>
              <w:left w:val="single" w:color="auto" w:sz="4" w:space="0"/>
              <w:bottom w:val="nil"/>
              <w:right w:val="single" w:color="auto" w:sz="4" w:space="0"/>
            </w:tcBorders>
            <w:shd w:val="clear" w:color="auto" w:fill="FFFFFF"/>
            <w:vAlign w:val="bottom"/>
          </w:tcPr>
          <w:p w14:paraId="28AD5529">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为加强</w:t>
            </w:r>
            <w:r>
              <w:rPr>
                <w:rFonts w:hint="default" w:ascii="Times New Roman" w:hAnsi="Times New Roman" w:cs="Times New Roman"/>
                <w:b w:val="0"/>
                <w:bCs w:val="0"/>
                <w:i w:val="0"/>
                <w:iCs w:val="0"/>
                <w:color w:val="000000"/>
                <w:spacing w:val="0"/>
                <w:sz w:val="14"/>
                <w:szCs w:val="14"/>
              </w:rPr>
              <w:t>T.</w:t>
            </w:r>
            <w:r>
              <w:rPr>
                <w:rFonts w:hint="eastAsia" w:ascii="宋体" w:hAnsi="宋体" w:eastAsia="宋体" w:cs="宋体"/>
                <w:b w:val="0"/>
                <w:bCs w:val="0"/>
                <w:i w:val="0"/>
                <w:iCs w:val="0"/>
                <w:color w:val="000000"/>
                <w:spacing w:val="0"/>
                <w:sz w:val="14"/>
                <w:szCs w:val="14"/>
              </w:rPr>
              <w:t>资管理，确保政策落实到位：保障民警基本生活条件，提高民警办案效率，维 护社会治安稳定，保障人民财产安全</w:t>
            </w:r>
          </w:p>
        </w:tc>
      </w:tr>
      <w:tr w14:paraId="496CB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restart"/>
            <w:tcBorders>
              <w:top w:val="single" w:color="auto" w:sz="4" w:space="0"/>
              <w:left w:val="single" w:color="auto" w:sz="4" w:space="0"/>
              <w:bottom w:val="nil"/>
              <w:right w:val="nil"/>
            </w:tcBorders>
            <w:shd w:val="clear" w:color="auto" w:fill="FFFFFF"/>
            <w:vAlign w:val="bottom"/>
          </w:tcPr>
          <w:p w14:paraId="1D7CC0F2">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80" w:type="dxa"/>
            <w:gridSpan w:val="2"/>
            <w:tcBorders>
              <w:top w:val="single" w:color="auto" w:sz="4" w:space="0"/>
              <w:left w:val="single" w:color="auto" w:sz="4" w:space="0"/>
              <w:bottom w:val="nil"/>
              <w:right w:val="nil"/>
            </w:tcBorders>
            <w:shd w:val="clear" w:color="auto" w:fill="FFFFFF"/>
            <w:vAlign w:val="bottom"/>
          </w:tcPr>
          <w:p w14:paraId="28D06BC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13" w:type="dxa"/>
            <w:tcBorders>
              <w:top w:val="single" w:color="auto" w:sz="4" w:space="0"/>
              <w:left w:val="single" w:color="auto" w:sz="4" w:space="0"/>
              <w:bottom w:val="nil"/>
              <w:right w:val="nil"/>
            </w:tcBorders>
            <w:shd w:val="clear" w:color="auto" w:fill="FFFFFF"/>
            <w:vAlign w:val="bottom"/>
          </w:tcPr>
          <w:p w14:paraId="6E60DFB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07" w:type="dxa"/>
            <w:tcBorders>
              <w:top w:val="single" w:color="auto" w:sz="4" w:space="0"/>
              <w:left w:val="single" w:color="auto" w:sz="4" w:space="0"/>
              <w:bottom w:val="nil"/>
              <w:right w:val="nil"/>
            </w:tcBorders>
            <w:shd w:val="clear" w:color="auto" w:fill="FFFFFF"/>
            <w:vAlign w:val="bottom"/>
          </w:tcPr>
          <w:p w14:paraId="366946B6">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094" w:type="dxa"/>
            <w:gridSpan w:val="2"/>
            <w:tcBorders>
              <w:top w:val="single" w:color="auto" w:sz="4" w:space="0"/>
              <w:left w:val="single" w:color="auto" w:sz="4" w:space="0"/>
              <w:bottom w:val="nil"/>
              <w:right w:val="single" w:color="auto" w:sz="4" w:space="0"/>
            </w:tcBorders>
            <w:shd w:val="clear" w:color="auto" w:fill="FFFFFF"/>
            <w:vAlign w:val="bottom"/>
          </w:tcPr>
          <w:p w14:paraId="45801EA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17C10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73" w:hRule="atLeast"/>
          <w:jc w:val="center"/>
        </w:trPr>
        <w:tc>
          <w:tcPr>
            <w:tcW w:w="813" w:type="dxa"/>
            <w:vMerge w:val="continue"/>
            <w:tcBorders>
              <w:top w:val="single" w:color="auto" w:sz="4" w:space="0"/>
              <w:left w:val="single" w:color="auto" w:sz="4" w:space="0"/>
              <w:bottom w:val="nil"/>
              <w:right w:val="nil"/>
            </w:tcBorders>
            <w:shd w:val="clear" w:color="auto" w:fill="FFFFFF"/>
            <w:vAlign w:val="bottom"/>
          </w:tcPr>
          <w:p w14:paraId="6E7F423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0" w:type="dxa"/>
            <w:gridSpan w:val="2"/>
            <w:tcBorders>
              <w:top w:val="single" w:color="auto" w:sz="4" w:space="0"/>
              <w:left w:val="single" w:color="auto" w:sz="4" w:space="0"/>
              <w:bottom w:val="nil"/>
              <w:right w:val="nil"/>
            </w:tcBorders>
            <w:shd w:val="clear" w:color="auto" w:fill="FFFFFF"/>
            <w:vAlign w:val="bottom"/>
          </w:tcPr>
          <w:p w14:paraId="1E200B7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113" w:type="dxa"/>
            <w:tcBorders>
              <w:top w:val="single" w:color="auto" w:sz="4" w:space="0"/>
              <w:left w:val="single" w:color="auto" w:sz="4" w:space="0"/>
              <w:bottom w:val="single" w:color="auto" w:sz="4" w:space="0"/>
              <w:right w:val="nil"/>
            </w:tcBorders>
            <w:shd w:val="clear" w:color="auto" w:fill="FFFFFF"/>
            <w:vAlign w:val="bottom"/>
          </w:tcPr>
          <w:p w14:paraId="57A1B37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907" w:type="dxa"/>
            <w:tcBorders>
              <w:top w:val="single" w:color="auto" w:sz="4" w:space="0"/>
              <w:left w:val="single" w:color="auto" w:sz="4" w:space="0"/>
              <w:bottom w:val="single" w:color="auto" w:sz="4" w:space="0"/>
              <w:right w:val="nil"/>
            </w:tcBorders>
            <w:shd w:val="clear" w:color="auto" w:fill="FFFFFF"/>
            <w:vAlign w:val="bottom"/>
          </w:tcPr>
          <w:p w14:paraId="4671A936">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094"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4A0501B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60E0D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3" w:hRule="atLeast"/>
          <w:jc w:val="center"/>
        </w:trPr>
        <w:tc>
          <w:tcPr>
            <w:tcW w:w="813" w:type="dxa"/>
            <w:tcBorders>
              <w:top w:val="single" w:color="auto" w:sz="4" w:space="0"/>
              <w:left w:val="single" w:color="auto" w:sz="4" w:space="0"/>
              <w:bottom w:val="nil"/>
              <w:right w:val="nil"/>
            </w:tcBorders>
            <w:shd w:val="clear" w:color="auto" w:fill="FFFFFF"/>
            <w:vAlign w:val="center"/>
          </w:tcPr>
          <w:p w14:paraId="602441B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794" w:type="dxa"/>
            <w:gridSpan w:val="6"/>
            <w:tcBorders>
              <w:top w:val="single" w:color="auto" w:sz="4" w:space="0"/>
              <w:left w:val="single" w:color="auto" w:sz="4" w:space="0"/>
              <w:bottom w:val="nil"/>
              <w:right w:val="single" w:color="auto" w:sz="4" w:space="0"/>
            </w:tcBorders>
            <w:shd w:val="clear" w:color="auto" w:fill="FFFFFF"/>
            <w:vAlign w:val="bottom"/>
          </w:tcPr>
          <w:p w14:paraId="2259C3F3">
            <w:pPr>
              <w:pStyle w:val="14"/>
              <w:keepNext w:val="0"/>
              <w:keepLines w:val="0"/>
              <w:widowControl w:val="0"/>
              <w:numPr>
                <w:ilvl w:val="0"/>
                <w:numId w:val="10"/>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确保丄资发放情况.</w:t>
            </w:r>
          </w:p>
          <w:p w14:paraId="5457ED89">
            <w:pPr>
              <w:pStyle w:val="14"/>
              <w:keepNext w:val="0"/>
              <w:keepLines w:val="0"/>
              <w:widowControl w:val="0"/>
              <w:numPr>
                <w:ilvl w:val="0"/>
                <w:numId w:val="10"/>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确保工资到位情况：</w:t>
            </w:r>
          </w:p>
          <w:p w14:paraId="6A44A9CE">
            <w:pPr>
              <w:pStyle w:val="14"/>
              <w:keepNext w:val="0"/>
              <w:keepLines w:val="0"/>
              <w:widowControl w:val="0"/>
              <w:numPr>
                <w:ilvl w:val="0"/>
                <w:numId w:val="10"/>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确保亲老、医疗、工伤保险及住房公积金按时申报缴纳</w:t>
            </w:r>
          </w:p>
        </w:tc>
      </w:tr>
      <w:tr w14:paraId="7D426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13" w:type="dxa"/>
            <w:tcBorders>
              <w:top w:val="single" w:color="auto" w:sz="4" w:space="0"/>
              <w:left w:val="single" w:color="auto" w:sz="4" w:space="0"/>
              <w:bottom w:val="nil"/>
              <w:right w:val="nil"/>
            </w:tcBorders>
            <w:shd w:val="clear" w:color="auto" w:fill="FFFFFF"/>
            <w:vAlign w:val="bottom"/>
          </w:tcPr>
          <w:p w14:paraId="4B0F2D4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7" w:type="dxa"/>
            <w:tcBorders>
              <w:top w:val="single" w:color="auto" w:sz="4" w:space="0"/>
              <w:left w:val="single" w:color="auto" w:sz="4" w:space="0"/>
              <w:bottom w:val="nil"/>
              <w:right w:val="nil"/>
            </w:tcBorders>
            <w:shd w:val="clear" w:color="auto" w:fill="FFFFFF"/>
            <w:vAlign w:val="bottom"/>
          </w:tcPr>
          <w:p w14:paraId="7A25CD9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3" w:type="dxa"/>
            <w:tcBorders>
              <w:top w:val="single" w:color="auto" w:sz="4" w:space="0"/>
              <w:left w:val="single" w:color="auto" w:sz="4" w:space="0"/>
              <w:bottom w:val="nil"/>
              <w:right w:val="nil"/>
            </w:tcBorders>
            <w:shd w:val="clear" w:color="auto" w:fill="FFFFFF"/>
            <w:vAlign w:val="bottom"/>
          </w:tcPr>
          <w:p w14:paraId="41E89154">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20" w:type="dxa"/>
            <w:gridSpan w:val="2"/>
            <w:tcBorders>
              <w:top w:val="single" w:color="auto" w:sz="4" w:space="0"/>
              <w:left w:val="single" w:color="auto" w:sz="4" w:space="0"/>
              <w:bottom w:val="nil"/>
              <w:right w:val="nil"/>
            </w:tcBorders>
            <w:shd w:val="clear" w:color="auto" w:fill="FFFFFF"/>
            <w:vAlign w:val="bottom"/>
          </w:tcPr>
          <w:p w14:paraId="77FDCA1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87" w:type="dxa"/>
            <w:tcBorders>
              <w:top w:val="single" w:color="auto" w:sz="4" w:space="0"/>
              <w:left w:val="single" w:color="auto" w:sz="4" w:space="0"/>
              <w:bottom w:val="nil"/>
              <w:right w:val="nil"/>
            </w:tcBorders>
            <w:shd w:val="clear" w:color="auto" w:fill="FFFFFF"/>
            <w:vAlign w:val="bottom"/>
          </w:tcPr>
          <w:p w14:paraId="47127B0C">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5AA2CE1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1DBF7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48A761B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87" w:type="dxa"/>
            <w:tcBorders>
              <w:top w:val="single" w:color="auto" w:sz="4" w:space="0"/>
              <w:left w:val="single" w:color="auto" w:sz="4" w:space="0"/>
              <w:bottom w:val="nil"/>
              <w:right w:val="nil"/>
            </w:tcBorders>
            <w:shd w:val="clear" w:color="auto" w:fill="FFFFFF"/>
            <w:vAlign w:val="center"/>
          </w:tcPr>
          <w:p w14:paraId="14F5C36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数堆指标</w:t>
            </w:r>
          </w:p>
        </w:tc>
        <w:tc>
          <w:tcPr>
            <w:tcW w:w="893" w:type="dxa"/>
            <w:tcBorders>
              <w:top w:val="single" w:color="auto" w:sz="4" w:space="0"/>
              <w:left w:val="single" w:color="auto" w:sz="4" w:space="0"/>
              <w:bottom w:val="nil"/>
              <w:right w:val="nil"/>
            </w:tcBorders>
            <w:shd w:val="clear" w:color="auto" w:fill="FFFFFF"/>
            <w:vAlign w:val="bottom"/>
          </w:tcPr>
          <w:p w14:paraId="05604421">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发放人员工 资</w:t>
            </w:r>
          </w:p>
        </w:tc>
        <w:tc>
          <w:tcPr>
            <w:tcW w:w="2020" w:type="dxa"/>
            <w:gridSpan w:val="2"/>
            <w:tcBorders>
              <w:top w:val="single" w:color="auto" w:sz="4" w:space="0"/>
              <w:left w:val="single" w:color="auto" w:sz="4" w:space="0"/>
              <w:bottom w:val="nil"/>
              <w:right w:val="nil"/>
            </w:tcBorders>
            <w:shd w:val="clear" w:color="auto" w:fill="FFFFFF"/>
            <w:vAlign w:val="center"/>
          </w:tcPr>
          <w:p w14:paraId="4CF98C8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87" w:type="dxa"/>
            <w:tcBorders>
              <w:top w:val="single" w:color="auto" w:sz="4" w:space="0"/>
              <w:left w:val="single" w:color="auto" w:sz="4" w:space="0"/>
              <w:bottom w:val="nil"/>
              <w:right w:val="nil"/>
            </w:tcBorders>
            <w:shd w:val="clear" w:color="auto" w:fill="FFFFFF"/>
            <w:vAlign w:val="bottom"/>
          </w:tcPr>
          <w:p w14:paraId="653ECEF2">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出勤 率</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683D1B6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084FE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52E4E01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0ADC3BA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质虽指标</w:t>
            </w:r>
          </w:p>
        </w:tc>
        <w:tc>
          <w:tcPr>
            <w:tcW w:w="893" w:type="dxa"/>
            <w:tcBorders>
              <w:top w:val="single" w:color="auto" w:sz="4" w:space="0"/>
              <w:left w:val="single" w:color="auto" w:sz="4" w:space="0"/>
              <w:bottom w:val="nil"/>
              <w:right w:val="nil"/>
            </w:tcBorders>
            <w:shd w:val="clear" w:color="auto" w:fill="FFFFFF"/>
            <w:vAlign w:val="bottom"/>
          </w:tcPr>
          <w:p w14:paraId="7E3BCCA5">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「.资发放到</w:t>
            </w:r>
          </w:p>
          <w:p w14:paraId="377A200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位情况</w:t>
            </w:r>
          </w:p>
        </w:tc>
        <w:tc>
          <w:tcPr>
            <w:tcW w:w="2020" w:type="dxa"/>
            <w:gridSpan w:val="2"/>
            <w:tcBorders>
              <w:top w:val="single" w:color="auto" w:sz="4" w:space="0"/>
              <w:left w:val="single" w:color="auto" w:sz="4" w:space="0"/>
              <w:bottom w:val="nil"/>
              <w:right w:val="nil"/>
            </w:tcBorders>
            <w:shd w:val="clear" w:color="auto" w:fill="FFFFFF"/>
            <w:vAlign w:val="center"/>
          </w:tcPr>
          <w:p w14:paraId="5D9ACC2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工资发放到位情况</w:t>
            </w:r>
          </w:p>
        </w:tc>
        <w:tc>
          <w:tcPr>
            <w:tcW w:w="887" w:type="dxa"/>
            <w:tcBorders>
              <w:top w:val="single" w:color="auto" w:sz="4" w:space="0"/>
              <w:left w:val="single" w:color="auto" w:sz="4" w:space="0"/>
              <w:bottom w:val="nil"/>
              <w:right w:val="nil"/>
            </w:tcBorders>
            <w:shd w:val="clear" w:color="auto" w:fill="FFFFFF"/>
            <w:vAlign w:val="bottom"/>
          </w:tcPr>
          <w:p w14:paraId="6458742B">
            <w:pPr>
              <w:pStyle w:val="14"/>
              <w:keepNext w:val="0"/>
              <w:keepLines w:val="0"/>
              <w:widowControl w:val="0"/>
              <w:suppressLineNumbers w:val="0"/>
              <w:spacing w:before="0" w:beforeAutospacing="0" w:after="0" w:afterAutospacing="0" w:line="227"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6F7ED6E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人员岀勤表</w:t>
            </w:r>
          </w:p>
        </w:tc>
      </w:tr>
      <w:tr w14:paraId="4AF7B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66AE939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30FFA2C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93" w:type="dxa"/>
            <w:tcBorders>
              <w:top w:val="single" w:color="auto" w:sz="4" w:space="0"/>
              <w:left w:val="single" w:color="auto" w:sz="4" w:space="0"/>
              <w:bottom w:val="nil"/>
              <w:right w:val="nil"/>
            </w:tcBorders>
            <w:shd w:val="clear" w:color="auto" w:fill="FFFFFF"/>
            <w:vAlign w:val="bottom"/>
          </w:tcPr>
          <w:p w14:paraId="36FDC284">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w:t>
            </w:r>
            <w:r>
              <w:rPr>
                <w:rFonts w:hint="eastAsia" w:ascii="宋体" w:hAnsi="宋体" w:eastAsia="宋体" w:cs="宋体"/>
                <w:b w:val="0"/>
                <w:bCs w:val="0"/>
                <w:i w:val="0"/>
                <w:iCs w:val="0"/>
                <w:color w:val="000000"/>
                <w:spacing w:val="0"/>
                <w:sz w:val="14"/>
                <w:szCs w:val="14"/>
              </w:rPr>
              <w:t>..资、保险 发放及时率</w:t>
            </w:r>
          </w:p>
        </w:tc>
        <w:tc>
          <w:tcPr>
            <w:tcW w:w="2020" w:type="dxa"/>
            <w:gridSpan w:val="2"/>
            <w:tcBorders>
              <w:top w:val="single" w:color="auto" w:sz="4" w:space="0"/>
              <w:left w:val="single" w:color="auto" w:sz="4" w:space="0"/>
              <w:bottom w:val="nil"/>
              <w:right w:val="nil"/>
            </w:tcBorders>
            <w:shd w:val="clear" w:color="auto" w:fill="FFFFFF"/>
            <w:vAlign w:val="center"/>
          </w:tcPr>
          <w:p w14:paraId="5919C31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w:t>
            </w:r>
            <w:r>
              <w:rPr>
                <w:rFonts w:hint="eastAsia" w:cs="宋体"/>
                <w:b w:val="0"/>
                <w:bCs w:val="0"/>
                <w:i w:val="0"/>
                <w:iCs w:val="0"/>
                <w:color w:val="000000"/>
                <w:spacing w:val="0"/>
                <w:sz w:val="14"/>
                <w:szCs w:val="14"/>
                <w:lang w:eastAsia="zh-CN"/>
              </w:rPr>
              <w:t>缴纳</w:t>
            </w:r>
            <w:r>
              <w:rPr>
                <w:rFonts w:hint="eastAsia" w:ascii="宋体" w:hAnsi="宋体" w:eastAsia="宋体" w:cs="宋体"/>
                <w:b w:val="0"/>
                <w:bCs w:val="0"/>
                <w:i w:val="0"/>
                <w:iCs w:val="0"/>
                <w:color w:val="000000"/>
                <w:spacing w:val="0"/>
                <w:sz w:val="14"/>
                <w:szCs w:val="14"/>
              </w:rPr>
              <w:t>悄况</w:t>
            </w:r>
          </w:p>
        </w:tc>
        <w:tc>
          <w:tcPr>
            <w:tcW w:w="887" w:type="dxa"/>
            <w:tcBorders>
              <w:top w:val="single" w:color="auto" w:sz="4" w:space="0"/>
              <w:left w:val="single" w:color="auto" w:sz="4" w:space="0"/>
              <w:bottom w:val="nil"/>
              <w:right w:val="nil"/>
            </w:tcBorders>
            <w:shd w:val="clear" w:color="auto" w:fill="FFFFFF"/>
            <w:vAlign w:val="bottom"/>
          </w:tcPr>
          <w:p w14:paraId="7A1A6FBC">
            <w:pPr>
              <w:pStyle w:val="14"/>
              <w:keepNext w:val="0"/>
              <w:keepLines w:val="0"/>
              <w:widowControl w:val="0"/>
              <w:suppressLineNumbers w:val="0"/>
              <w:spacing w:before="0" w:beforeAutospacing="0" w:after="0" w:afterAutospacing="0" w:line="227"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134FEC2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79581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79786B5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774B29F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3" w:type="dxa"/>
            <w:tcBorders>
              <w:top w:val="single" w:color="auto" w:sz="4" w:space="0"/>
              <w:left w:val="single" w:color="auto" w:sz="4" w:space="0"/>
              <w:bottom w:val="nil"/>
              <w:right w:val="nil"/>
            </w:tcBorders>
            <w:shd w:val="clear" w:color="auto" w:fill="FFFFFF"/>
            <w:vAlign w:val="bottom"/>
          </w:tcPr>
          <w:p w14:paraId="141AF1F4">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I</w:t>
            </w:r>
            <w:r>
              <w:rPr>
                <w:rFonts w:hint="eastAsia" w:ascii="宋体" w:hAnsi="宋体" w:eastAsia="宋体" w:cs="宋体"/>
                <w:b w:val="0"/>
                <w:bCs w:val="0"/>
                <w:i w:val="0"/>
                <w:iCs w:val="0"/>
                <w:color w:val="000000"/>
                <w:spacing w:val="0"/>
                <w:sz w:val="14"/>
                <w:szCs w:val="14"/>
              </w:rPr>
              <w:t>•.资待遇支</w:t>
            </w:r>
          </w:p>
          <w:p w14:paraId="415076E7">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出金额</w:t>
            </w:r>
          </w:p>
        </w:tc>
        <w:tc>
          <w:tcPr>
            <w:tcW w:w="2020" w:type="dxa"/>
            <w:gridSpan w:val="2"/>
            <w:tcBorders>
              <w:top w:val="single" w:color="auto" w:sz="4" w:space="0"/>
              <w:left w:val="single" w:color="auto" w:sz="4" w:space="0"/>
              <w:bottom w:val="nil"/>
              <w:right w:val="nil"/>
            </w:tcBorders>
            <w:shd w:val="clear" w:color="auto" w:fill="FFFFFF"/>
            <w:vAlign w:val="center"/>
          </w:tcPr>
          <w:p w14:paraId="5D5BDDC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工资社保等待遇支出金额</w:t>
            </w:r>
          </w:p>
        </w:tc>
        <w:tc>
          <w:tcPr>
            <w:tcW w:w="887" w:type="dxa"/>
            <w:tcBorders>
              <w:top w:val="single" w:color="auto" w:sz="4" w:space="0"/>
              <w:left w:val="single" w:color="auto" w:sz="4" w:space="0"/>
              <w:bottom w:val="nil"/>
              <w:right w:val="nil"/>
            </w:tcBorders>
            <w:shd w:val="clear" w:color="auto" w:fill="FFFFFF"/>
            <w:vAlign w:val="bottom"/>
          </w:tcPr>
          <w:p w14:paraId="26228041">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258D8BD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266B2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5076EAE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7" w:type="dxa"/>
            <w:tcBorders>
              <w:top w:val="single" w:color="auto" w:sz="4" w:space="0"/>
              <w:left w:val="single" w:color="auto" w:sz="4" w:space="0"/>
              <w:bottom w:val="nil"/>
              <w:right w:val="nil"/>
            </w:tcBorders>
            <w:shd w:val="clear" w:color="auto" w:fill="FFFFFF"/>
            <w:vAlign w:val="bottom"/>
          </w:tcPr>
          <w:p w14:paraId="2E9372AD">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w:t>
            </w:r>
          </w:p>
          <w:p w14:paraId="6E02F87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w:t>
            </w:r>
          </w:p>
        </w:tc>
        <w:tc>
          <w:tcPr>
            <w:tcW w:w="893" w:type="dxa"/>
            <w:tcBorders>
              <w:top w:val="single" w:color="auto" w:sz="4" w:space="0"/>
              <w:left w:val="single" w:color="auto" w:sz="4" w:space="0"/>
              <w:bottom w:val="nil"/>
              <w:right w:val="nil"/>
            </w:tcBorders>
            <w:shd w:val="clear" w:color="auto" w:fill="FFFFFF"/>
            <w:vAlign w:val="bottom"/>
          </w:tcPr>
          <w:p w14:paraId="17DE9537">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资金拨付情 况</w:t>
            </w:r>
          </w:p>
        </w:tc>
        <w:tc>
          <w:tcPr>
            <w:tcW w:w="2020" w:type="dxa"/>
            <w:gridSpan w:val="2"/>
            <w:tcBorders>
              <w:top w:val="single" w:color="auto" w:sz="4" w:space="0"/>
              <w:left w:val="single" w:color="auto" w:sz="4" w:space="0"/>
              <w:bottom w:val="nil"/>
              <w:right w:val="nil"/>
            </w:tcBorders>
            <w:shd w:val="clear" w:color="auto" w:fill="FFFFFF"/>
            <w:vAlign w:val="center"/>
          </w:tcPr>
          <w:p w14:paraId="086D39D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87" w:type="dxa"/>
            <w:tcBorders>
              <w:top w:val="single" w:color="auto" w:sz="4" w:space="0"/>
              <w:left w:val="single" w:color="auto" w:sz="4" w:space="0"/>
              <w:bottom w:val="nil"/>
              <w:right w:val="nil"/>
            </w:tcBorders>
            <w:shd w:val="clear" w:color="auto" w:fill="FFFFFF"/>
            <w:vAlign w:val="bottom"/>
          </w:tcPr>
          <w:p w14:paraId="73C4338A">
            <w:pPr>
              <w:pStyle w:val="14"/>
              <w:keepNext w:val="0"/>
              <w:keepLines w:val="0"/>
              <w:widowControl w:val="0"/>
              <w:suppressLineNumbers w:val="0"/>
              <w:spacing w:before="0" w:beforeAutospacing="0" w:after="0" w:afterAutospacing="0" w:line="227"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出勤 率</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404067F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67E02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35B9150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21B35919">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93" w:type="dxa"/>
            <w:tcBorders>
              <w:top w:val="single" w:color="auto" w:sz="4" w:space="0"/>
              <w:left w:val="single" w:color="auto" w:sz="4" w:space="0"/>
              <w:bottom w:val="nil"/>
              <w:right w:val="nil"/>
            </w:tcBorders>
            <w:shd w:val="clear" w:color="auto" w:fill="FFFFFF"/>
            <w:vAlign w:val="bottom"/>
          </w:tcPr>
          <w:p w14:paraId="1AC6CC21">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 况</w:t>
            </w:r>
          </w:p>
        </w:tc>
        <w:tc>
          <w:tcPr>
            <w:tcW w:w="2020" w:type="dxa"/>
            <w:gridSpan w:val="2"/>
            <w:tcBorders>
              <w:top w:val="single" w:color="auto" w:sz="4" w:space="0"/>
              <w:left w:val="single" w:color="auto" w:sz="4" w:space="0"/>
              <w:bottom w:val="nil"/>
              <w:right w:val="nil"/>
            </w:tcBorders>
            <w:shd w:val="clear" w:color="auto" w:fill="FFFFFF"/>
            <w:vAlign w:val="center"/>
          </w:tcPr>
          <w:p w14:paraId="6C3FE42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87" w:type="dxa"/>
            <w:tcBorders>
              <w:top w:val="single" w:color="auto" w:sz="4" w:space="0"/>
              <w:left w:val="single" w:color="auto" w:sz="4" w:space="0"/>
              <w:bottom w:val="nil"/>
              <w:right w:val="nil"/>
            </w:tcBorders>
            <w:shd w:val="clear" w:color="auto" w:fill="FFFFFF"/>
            <w:vAlign w:val="bottom"/>
          </w:tcPr>
          <w:p w14:paraId="2C9193F4">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3 100</w:t>
            </w:r>
            <w:r>
              <w:rPr>
                <w:rFonts w:hint="eastAsia" w:ascii="宋体" w:hAnsi="宋体" w:eastAsia="宋体" w:cs="宋体"/>
                <w:b w:val="0"/>
                <w:bCs w:val="0"/>
                <w:i w:val="0"/>
                <w:iCs w:val="0"/>
                <w:color w:val="000000"/>
                <w:spacing w:val="0"/>
                <w:sz w:val="14"/>
                <w:szCs w:val="14"/>
              </w:rPr>
              <w:t>百分</w:t>
            </w:r>
          </w:p>
          <w:p w14:paraId="53DD522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26244F3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75E42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7D34E7D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697A7D9D">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93" w:type="dxa"/>
            <w:tcBorders>
              <w:top w:val="single" w:color="auto" w:sz="4" w:space="0"/>
              <w:left w:val="single" w:color="auto" w:sz="4" w:space="0"/>
              <w:bottom w:val="nil"/>
              <w:right w:val="nil"/>
            </w:tcBorders>
            <w:shd w:val="clear" w:color="auto" w:fill="FFFFFF"/>
            <w:vAlign w:val="bottom"/>
          </w:tcPr>
          <w:p w14:paraId="5ADBC18C">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20" w:type="dxa"/>
            <w:gridSpan w:val="2"/>
            <w:tcBorders>
              <w:top w:val="single" w:color="auto" w:sz="4" w:space="0"/>
              <w:left w:val="single" w:color="auto" w:sz="4" w:space="0"/>
              <w:bottom w:val="nil"/>
              <w:right w:val="nil"/>
            </w:tcBorders>
            <w:shd w:val="clear" w:color="auto" w:fill="FFFFFF"/>
            <w:vAlign w:val="bottom"/>
          </w:tcPr>
          <w:p w14:paraId="6DF4CE6B">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87" w:type="dxa"/>
            <w:tcBorders>
              <w:top w:val="single" w:color="auto" w:sz="4" w:space="0"/>
              <w:left w:val="single" w:color="auto" w:sz="4" w:space="0"/>
              <w:bottom w:val="nil"/>
              <w:right w:val="nil"/>
            </w:tcBorders>
            <w:shd w:val="clear" w:color="auto" w:fill="FFFFFF"/>
            <w:vAlign w:val="bottom"/>
          </w:tcPr>
          <w:p w14:paraId="687B8D78">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w:t>
            </w:r>
          </w:p>
          <w:p w14:paraId="5A39EA6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It</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232E205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7E24D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2CA13FD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027E0AF8">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93" w:type="dxa"/>
            <w:tcBorders>
              <w:top w:val="single" w:color="auto" w:sz="4" w:space="0"/>
              <w:left w:val="single" w:color="auto" w:sz="4" w:space="0"/>
              <w:bottom w:val="nil"/>
              <w:right w:val="nil"/>
            </w:tcBorders>
            <w:shd w:val="clear" w:color="auto" w:fill="FFFFFF"/>
            <w:vAlign w:val="bottom"/>
          </w:tcPr>
          <w:p w14:paraId="53C3F0F7">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20" w:type="dxa"/>
            <w:gridSpan w:val="2"/>
            <w:tcBorders>
              <w:top w:val="single" w:color="auto" w:sz="4" w:space="0"/>
              <w:left w:val="single" w:color="auto" w:sz="4" w:space="0"/>
              <w:bottom w:val="nil"/>
              <w:right w:val="nil"/>
            </w:tcBorders>
            <w:shd w:val="clear" w:color="auto" w:fill="FFFFFF"/>
            <w:vAlign w:val="bottom"/>
          </w:tcPr>
          <w:p w14:paraId="7CFCAE53">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w:t>
            </w:r>
            <w:r>
              <w:rPr>
                <w:rFonts w:hint="default" w:ascii="Times New Roman" w:hAnsi="Times New Roman" w:cs="Times New Roman"/>
                <w:b w:val="0"/>
                <w:bCs w:val="0"/>
                <w:i w:val="0"/>
                <w:iCs w:val="0"/>
                <w:color w:val="000000"/>
                <w:spacing w:val="0"/>
                <w:sz w:val="14"/>
                <w:szCs w:val="14"/>
              </w:rPr>
              <w:t>1.</w:t>
            </w:r>
            <w:r>
              <w:rPr>
                <w:rFonts w:hint="eastAsia" w:ascii="宋体" w:hAnsi="宋体" w:eastAsia="宋体" w:cs="宋体"/>
                <w:b w:val="0"/>
                <w:bCs w:val="0"/>
                <w:i w:val="0"/>
                <w:iCs w:val="0"/>
                <w:color w:val="000000"/>
                <w:spacing w:val="0"/>
                <w:sz w:val="14"/>
                <w:szCs w:val="14"/>
              </w:rPr>
              <w:t>作顺利开展提供警 务保障</w:t>
            </w:r>
          </w:p>
        </w:tc>
        <w:tc>
          <w:tcPr>
            <w:tcW w:w="887" w:type="dxa"/>
            <w:tcBorders>
              <w:top w:val="single" w:color="auto" w:sz="4" w:space="0"/>
              <w:left w:val="single" w:color="auto" w:sz="4" w:space="0"/>
              <w:bottom w:val="nil"/>
              <w:right w:val="nil"/>
            </w:tcBorders>
            <w:shd w:val="clear" w:color="auto" w:fill="FFFFFF"/>
            <w:vAlign w:val="bottom"/>
          </w:tcPr>
          <w:p w14:paraId="5DA7C401">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w:t>
            </w:r>
          </w:p>
          <w:p w14:paraId="66E0BA1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7C3DC57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6709D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0" w:hRule="atLeast"/>
          <w:jc w:val="center"/>
        </w:trPr>
        <w:tc>
          <w:tcPr>
            <w:tcW w:w="813" w:type="dxa"/>
            <w:tcBorders>
              <w:top w:val="single" w:color="auto" w:sz="4" w:space="0"/>
              <w:left w:val="single" w:color="auto" w:sz="4" w:space="0"/>
              <w:bottom w:val="single" w:color="auto" w:sz="4" w:space="0"/>
              <w:right w:val="nil"/>
            </w:tcBorders>
            <w:shd w:val="clear" w:color="auto" w:fill="FFFFFF"/>
            <w:vAlign w:val="center"/>
          </w:tcPr>
          <w:p w14:paraId="72FBE87E">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7" w:type="dxa"/>
            <w:tcBorders>
              <w:top w:val="single" w:color="auto" w:sz="4" w:space="0"/>
              <w:left w:val="single" w:color="auto" w:sz="4" w:space="0"/>
              <w:bottom w:val="single" w:color="auto" w:sz="4" w:space="0"/>
              <w:right w:val="nil"/>
            </w:tcBorders>
            <w:shd w:val="clear" w:color="auto" w:fill="FFFFFF"/>
            <w:vAlign w:val="top"/>
          </w:tcPr>
          <w:p w14:paraId="7F80C84E">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3" w:type="dxa"/>
            <w:tcBorders>
              <w:top w:val="single" w:color="auto" w:sz="4" w:space="0"/>
              <w:left w:val="single" w:color="auto" w:sz="4" w:space="0"/>
              <w:bottom w:val="single" w:color="auto" w:sz="4" w:space="0"/>
              <w:right w:val="nil"/>
            </w:tcBorders>
            <w:shd w:val="clear" w:color="auto" w:fill="FFFFFF"/>
            <w:vAlign w:val="center"/>
          </w:tcPr>
          <w:p w14:paraId="435128BA">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职工满意度</w:t>
            </w:r>
          </w:p>
        </w:tc>
        <w:tc>
          <w:tcPr>
            <w:tcW w:w="2020" w:type="dxa"/>
            <w:gridSpan w:val="2"/>
            <w:tcBorders>
              <w:top w:val="single" w:color="auto" w:sz="4" w:space="0"/>
              <w:left w:val="single" w:color="auto" w:sz="4" w:space="0"/>
              <w:bottom w:val="single" w:color="auto" w:sz="4" w:space="0"/>
              <w:right w:val="nil"/>
            </w:tcBorders>
            <w:shd w:val="clear" w:color="auto" w:fill="FFFFFF"/>
            <w:vAlign w:val="center"/>
          </w:tcPr>
          <w:p w14:paraId="4E7379E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群众满意数址占总数的比例</w:t>
            </w:r>
          </w:p>
        </w:tc>
        <w:tc>
          <w:tcPr>
            <w:tcW w:w="887" w:type="dxa"/>
            <w:tcBorders>
              <w:top w:val="single" w:color="auto" w:sz="4" w:space="0"/>
              <w:left w:val="single" w:color="auto" w:sz="4" w:space="0"/>
              <w:bottom w:val="single" w:color="auto" w:sz="4" w:space="0"/>
              <w:right w:val="nil"/>
            </w:tcBorders>
            <w:shd w:val="clear" w:color="auto" w:fill="FFFFFF"/>
            <w:vAlign w:val="center"/>
          </w:tcPr>
          <w:p w14:paraId="7CA110E5">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满意</w:t>
            </w:r>
          </w:p>
          <w:p w14:paraId="1A9A22F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度</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center"/>
          </w:tcPr>
          <w:p w14:paraId="62A5946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匸作及时、准确</w:t>
            </w:r>
          </w:p>
        </w:tc>
      </w:tr>
    </w:tbl>
    <w:p w14:paraId="4BF0C41B">
      <w:pPr>
        <w:rPr>
          <w:rFonts w:hint="default" w:ascii="Times New Roman" w:hAnsi="Times New Roman" w:cs="Times New Roman"/>
          <w:color w:val="000000"/>
          <w:spacing w:val="0"/>
          <w:sz w:val="24"/>
          <w:szCs w:val="24"/>
        </w:rPr>
        <w:sectPr>
          <w:pgSz w:w="11900" w:h="16840" w:orient="landscape"/>
          <w:pgMar w:top="3570" w:right="2683" w:bottom="5790" w:left="2610" w:header="1" w:footer="5362" w:gutter="0"/>
          <w:cols w:space="720" w:num="1"/>
          <w:docGrid w:type="lines" w:linePitch="360" w:charSpace="0"/>
        </w:sectPr>
      </w:pPr>
    </w:p>
    <w:p w14:paraId="53840107">
      <w:pPr>
        <w:pStyle w:val="15"/>
        <w:keepNext/>
        <w:keepLines/>
        <w:widowControl w:val="0"/>
        <w:numPr>
          <w:ilvl w:val="0"/>
          <w:numId w:val="11"/>
        </w:numPr>
        <w:suppressLineNumbers w:val="0"/>
        <w:spacing w:before="0" w:beforeAutospacing="0" w:after="180" w:afterAutospacing="0"/>
        <w:ind w:left="0" w:right="0" w:firstLine="420"/>
        <w:jc w:val="left"/>
        <w:rPr>
          <w:rFonts w:hint="eastAsia" w:ascii="宋体" w:hAnsi="宋体" w:eastAsia="宋体" w:cs="宋体"/>
          <w:b w:val="0"/>
          <w:bCs w:val="0"/>
          <w:i w:val="0"/>
          <w:iCs w:val="0"/>
          <w:color w:val="000000"/>
          <w:spacing w:val="0"/>
          <w:sz w:val="19"/>
          <w:szCs w:val="19"/>
        </w:rPr>
      </w:pPr>
      <w:bookmarkStart w:id="0" w:name="bookmark62"/>
      <w:bookmarkEnd w:id="0"/>
      <w:bookmarkStart w:id="1" w:name="bookmark64"/>
      <w:bookmarkEnd w:id="1"/>
      <w:bookmarkStart w:id="2" w:name="bookmark63"/>
      <w:bookmarkEnd w:id="2"/>
      <w:bookmarkStart w:id="3" w:name="bookmark61"/>
      <w:r>
        <w:rPr>
          <w:rFonts w:hint="eastAsia" w:ascii="宋体" w:hAnsi="宋体" w:eastAsia="宋体" w:cs="宋体"/>
          <w:b w:val="0"/>
          <w:bCs w:val="0"/>
          <w:i w:val="0"/>
          <w:iCs w:val="0"/>
          <w:color w:val="000000"/>
          <w:spacing w:val="0"/>
          <w:sz w:val="19"/>
          <w:szCs w:val="19"/>
        </w:rPr>
        <w:t>看守所监区内外维修费绩效目标表</w:t>
      </w:r>
      <w:bookmarkEnd w:id="3"/>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3"/>
        <w:gridCol w:w="787"/>
        <w:gridCol w:w="887"/>
        <w:gridCol w:w="1087"/>
        <w:gridCol w:w="913"/>
        <w:gridCol w:w="887"/>
        <w:gridCol w:w="1207"/>
      </w:tblGrid>
      <w:tr w14:paraId="24B70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0" w:hRule="atLeast"/>
          <w:jc w:val="center"/>
        </w:trPr>
        <w:tc>
          <w:tcPr>
            <w:tcW w:w="6581" w:type="dxa"/>
            <w:gridSpan w:val="7"/>
            <w:tcBorders>
              <w:top w:val="nil"/>
              <w:left w:val="nil"/>
              <w:bottom w:val="nil"/>
              <w:right w:val="nil"/>
            </w:tcBorders>
            <w:shd w:val="clear" w:color="auto" w:fill="FFFFFF"/>
            <w:vAlign w:val="top"/>
          </w:tcPr>
          <w:p w14:paraId="15269B47">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23383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13" w:type="dxa"/>
            <w:tcBorders>
              <w:top w:val="single" w:color="auto" w:sz="4" w:space="0"/>
              <w:left w:val="single" w:color="auto" w:sz="4" w:space="0"/>
              <w:bottom w:val="nil"/>
              <w:right w:val="nil"/>
            </w:tcBorders>
            <w:shd w:val="clear" w:color="auto" w:fill="FFFFFF"/>
            <w:vAlign w:val="center"/>
          </w:tcPr>
          <w:p w14:paraId="629A736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74" w:type="dxa"/>
            <w:gridSpan w:val="2"/>
            <w:tcBorders>
              <w:top w:val="single" w:color="auto" w:sz="4" w:space="0"/>
              <w:left w:val="single" w:color="auto" w:sz="4" w:space="0"/>
              <w:bottom w:val="nil"/>
              <w:right w:val="nil"/>
            </w:tcBorders>
            <w:shd w:val="clear" w:color="auto" w:fill="FFFFFF"/>
            <w:vAlign w:val="bottom"/>
          </w:tcPr>
          <w:p w14:paraId="1EC47720">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130528213RS5PX1MRV</w:t>
            </w:r>
          </w:p>
          <w:p w14:paraId="5FDB0FC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HUR</w:t>
            </w:r>
          </w:p>
        </w:tc>
        <w:tc>
          <w:tcPr>
            <w:tcW w:w="1087" w:type="dxa"/>
            <w:tcBorders>
              <w:top w:val="single" w:color="auto" w:sz="4" w:space="0"/>
              <w:left w:val="single" w:color="auto" w:sz="4" w:space="0"/>
              <w:bottom w:val="nil"/>
              <w:right w:val="nil"/>
            </w:tcBorders>
            <w:shd w:val="clear" w:color="auto" w:fill="FFFFFF"/>
            <w:vAlign w:val="center"/>
          </w:tcPr>
          <w:p w14:paraId="203FA3B5">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07" w:type="dxa"/>
            <w:gridSpan w:val="3"/>
            <w:tcBorders>
              <w:top w:val="single" w:color="auto" w:sz="4" w:space="0"/>
              <w:left w:val="single" w:color="auto" w:sz="4" w:space="0"/>
              <w:bottom w:val="nil"/>
              <w:right w:val="single" w:color="auto" w:sz="4" w:space="0"/>
            </w:tcBorders>
            <w:shd w:val="clear" w:color="auto" w:fill="FFFFFF"/>
            <w:vAlign w:val="center"/>
          </w:tcPr>
          <w:p w14:paraId="0F4006A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看守所监区内外维修费</w:t>
            </w:r>
          </w:p>
        </w:tc>
      </w:tr>
      <w:tr w14:paraId="19EA0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7" w:hRule="atLeast"/>
          <w:jc w:val="center"/>
        </w:trPr>
        <w:tc>
          <w:tcPr>
            <w:tcW w:w="813" w:type="dxa"/>
            <w:vMerge w:val="restart"/>
            <w:tcBorders>
              <w:top w:val="single" w:color="auto" w:sz="4" w:space="0"/>
              <w:left w:val="single" w:color="auto" w:sz="4" w:space="0"/>
              <w:bottom w:val="nil"/>
              <w:right w:val="nil"/>
            </w:tcBorders>
            <w:shd w:val="clear" w:color="auto" w:fill="FFFFFF"/>
            <w:vAlign w:val="bottom"/>
          </w:tcPr>
          <w:p w14:paraId="61BC1D7E">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w:t>
            </w:r>
          </w:p>
          <w:p w14:paraId="109C722A">
            <w:pPr>
              <w:pStyle w:val="1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途</w:t>
            </w:r>
          </w:p>
        </w:tc>
        <w:tc>
          <w:tcPr>
            <w:tcW w:w="787" w:type="dxa"/>
            <w:tcBorders>
              <w:top w:val="single" w:color="auto" w:sz="4" w:space="0"/>
              <w:left w:val="single" w:color="auto" w:sz="4" w:space="0"/>
              <w:bottom w:val="nil"/>
              <w:right w:val="nil"/>
            </w:tcBorders>
            <w:shd w:val="clear" w:color="auto" w:fill="FFFFFF"/>
            <w:vAlign w:val="bottom"/>
          </w:tcPr>
          <w:p w14:paraId="32723E62">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771CBCA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20.00</w:t>
            </w:r>
          </w:p>
        </w:tc>
        <w:tc>
          <w:tcPr>
            <w:tcW w:w="1087" w:type="dxa"/>
            <w:tcBorders>
              <w:top w:val="single" w:color="auto" w:sz="4" w:space="0"/>
              <w:left w:val="single" w:color="auto" w:sz="4" w:space="0"/>
              <w:bottom w:val="single" w:color="auto" w:sz="4" w:space="0"/>
              <w:right w:val="nil"/>
            </w:tcBorders>
            <w:shd w:val="clear" w:color="auto" w:fill="FFFFFF"/>
            <w:vAlign w:val="bottom"/>
          </w:tcPr>
          <w:p w14:paraId="740E9AF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13" w:type="dxa"/>
            <w:tcBorders>
              <w:top w:val="single" w:color="auto" w:sz="4" w:space="0"/>
              <w:left w:val="single" w:color="auto" w:sz="4" w:space="0"/>
              <w:bottom w:val="single" w:color="auto" w:sz="4" w:space="0"/>
              <w:right w:val="nil"/>
            </w:tcBorders>
            <w:shd w:val="clear" w:color="auto" w:fill="FFFFFF"/>
            <w:vAlign w:val="bottom"/>
          </w:tcPr>
          <w:p w14:paraId="6FF9E50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20.00</w:t>
            </w:r>
          </w:p>
        </w:tc>
        <w:tc>
          <w:tcPr>
            <w:tcW w:w="887" w:type="dxa"/>
            <w:tcBorders>
              <w:top w:val="single" w:color="auto" w:sz="4" w:space="0"/>
              <w:left w:val="single" w:color="auto" w:sz="4" w:space="0"/>
              <w:bottom w:val="single" w:color="auto" w:sz="4" w:space="0"/>
              <w:right w:val="nil"/>
            </w:tcBorders>
            <w:shd w:val="clear" w:color="auto" w:fill="FFFFFF"/>
            <w:vAlign w:val="bottom"/>
          </w:tcPr>
          <w:p w14:paraId="7C539D2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bottom"/>
          </w:tcPr>
          <w:p w14:paraId="1E3C01F4">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4C997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73" w:hRule="atLeast"/>
          <w:jc w:val="center"/>
        </w:trPr>
        <w:tc>
          <w:tcPr>
            <w:tcW w:w="813" w:type="dxa"/>
            <w:vMerge w:val="continue"/>
            <w:tcBorders>
              <w:top w:val="single" w:color="auto" w:sz="4" w:space="0"/>
              <w:left w:val="single" w:color="auto" w:sz="4" w:space="0"/>
              <w:bottom w:val="nil"/>
              <w:right w:val="nil"/>
            </w:tcBorders>
            <w:shd w:val="clear" w:color="auto" w:fill="FFFFFF"/>
            <w:vAlign w:val="bottom"/>
          </w:tcPr>
          <w:p w14:paraId="32CF9F2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68" w:type="dxa"/>
            <w:gridSpan w:val="6"/>
            <w:tcBorders>
              <w:top w:val="single" w:color="auto" w:sz="4" w:space="0"/>
              <w:left w:val="single" w:color="auto" w:sz="4" w:space="0"/>
              <w:bottom w:val="nil"/>
              <w:right w:val="single" w:color="auto" w:sz="4" w:space="0"/>
            </w:tcBorders>
            <w:shd w:val="clear" w:color="auto" w:fill="FFFFFF"/>
            <w:vAlign w:val="center"/>
          </w:tcPr>
          <w:p w14:paraId="313EA18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用于监区内外維修</w:t>
            </w:r>
          </w:p>
        </w:tc>
      </w:tr>
      <w:tr w14:paraId="63184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restart"/>
            <w:tcBorders>
              <w:top w:val="single" w:color="auto" w:sz="4" w:space="0"/>
              <w:left w:val="single" w:color="auto" w:sz="4" w:space="0"/>
              <w:bottom w:val="nil"/>
              <w:right w:val="nil"/>
            </w:tcBorders>
            <w:shd w:val="clear" w:color="auto" w:fill="FFFFFF"/>
            <w:vAlign w:val="bottom"/>
          </w:tcPr>
          <w:p w14:paraId="12CCD8AF">
            <w:pPr>
              <w:pStyle w:val="14"/>
              <w:keepNext w:val="0"/>
              <w:keepLines w:val="0"/>
              <w:widowControl w:val="0"/>
              <w:suppressLineNumbers w:val="0"/>
              <w:spacing w:before="0" w:beforeAutospacing="0" w:after="0" w:afterAutospacing="0" w:line="200"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53A40220">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087" w:type="dxa"/>
            <w:tcBorders>
              <w:top w:val="single" w:color="auto" w:sz="4" w:space="0"/>
              <w:left w:val="single" w:color="auto" w:sz="4" w:space="0"/>
              <w:bottom w:val="nil"/>
              <w:right w:val="nil"/>
            </w:tcBorders>
            <w:shd w:val="clear" w:color="auto" w:fill="FFFFFF"/>
            <w:vAlign w:val="bottom"/>
          </w:tcPr>
          <w:p w14:paraId="7D31EAD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13" w:type="dxa"/>
            <w:tcBorders>
              <w:top w:val="single" w:color="auto" w:sz="4" w:space="0"/>
              <w:left w:val="single" w:color="auto" w:sz="4" w:space="0"/>
              <w:bottom w:val="nil"/>
              <w:right w:val="nil"/>
            </w:tcBorders>
            <w:shd w:val="clear" w:color="auto" w:fill="FFFFFF"/>
            <w:vAlign w:val="bottom"/>
          </w:tcPr>
          <w:p w14:paraId="4075159E">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094" w:type="dxa"/>
            <w:gridSpan w:val="2"/>
            <w:tcBorders>
              <w:top w:val="single" w:color="auto" w:sz="4" w:space="0"/>
              <w:left w:val="single" w:color="auto" w:sz="4" w:space="0"/>
              <w:bottom w:val="nil"/>
              <w:right w:val="single" w:color="auto" w:sz="4" w:space="0"/>
            </w:tcBorders>
            <w:shd w:val="clear" w:color="auto" w:fill="FFFFFF"/>
            <w:vAlign w:val="bottom"/>
          </w:tcPr>
          <w:p w14:paraId="35B286D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35D5E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continue"/>
            <w:tcBorders>
              <w:top w:val="single" w:color="auto" w:sz="4" w:space="0"/>
              <w:left w:val="single" w:color="auto" w:sz="4" w:space="0"/>
              <w:bottom w:val="nil"/>
              <w:right w:val="nil"/>
            </w:tcBorders>
            <w:shd w:val="clear" w:color="auto" w:fill="FFFFFF"/>
            <w:vAlign w:val="bottom"/>
          </w:tcPr>
          <w:p w14:paraId="7A2E61B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bottom"/>
          </w:tcPr>
          <w:p w14:paraId="38527C6A">
            <w:pPr>
              <w:pStyle w:val="14"/>
              <w:keepNext w:val="0"/>
              <w:keepLines w:val="0"/>
              <w:widowControl w:val="0"/>
              <w:suppressLineNumbers w:val="0"/>
              <w:spacing w:before="0" w:beforeAutospacing="0" w:after="0" w:afterAutospacing="0"/>
              <w:ind w:left="0" w:right="0" w:firstLine="58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087" w:type="dxa"/>
            <w:tcBorders>
              <w:top w:val="single" w:color="auto" w:sz="4" w:space="0"/>
              <w:left w:val="single" w:color="auto" w:sz="4" w:space="0"/>
              <w:bottom w:val="single" w:color="auto" w:sz="4" w:space="0"/>
              <w:right w:val="nil"/>
            </w:tcBorders>
            <w:shd w:val="clear" w:color="auto" w:fill="FFFFFF"/>
            <w:vAlign w:val="bottom"/>
          </w:tcPr>
          <w:p w14:paraId="1AFBA78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913" w:type="dxa"/>
            <w:tcBorders>
              <w:top w:val="single" w:color="auto" w:sz="4" w:space="0"/>
              <w:left w:val="single" w:color="auto" w:sz="4" w:space="0"/>
              <w:bottom w:val="single" w:color="auto" w:sz="4" w:space="0"/>
              <w:right w:val="nil"/>
            </w:tcBorders>
            <w:shd w:val="clear" w:color="auto" w:fill="FFFFFF"/>
            <w:vAlign w:val="bottom"/>
          </w:tcPr>
          <w:p w14:paraId="1F0BBDF5">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094"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239D4B4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2CC2D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813" w:type="dxa"/>
            <w:tcBorders>
              <w:top w:val="single" w:color="auto" w:sz="4" w:space="0"/>
              <w:left w:val="single" w:color="auto" w:sz="4" w:space="0"/>
              <w:bottom w:val="nil"/>
              <w:right w:val="nil"/>
            </w:tcBorders>
            <w:shd w:val="clear" w:color="auto" w:fill="FFFFFF"/>
            <w:vAlign w:val="center"/>
          </w:tcPr>
          <w:p w14:paraId="7D45ACF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768" w:type="dxa"/>
            <w:gridSpan w:val="6"/>
            <w:tcBorders>
              <w:top w:val="single" w:color="auto" w:sz="4" w:space="0"/>
              <w:left w:val="single" w:color="auto" w:sz="4" w:space="0"/>
              <w:bottom w:val="nil"/>
              <w:right w:val="single" w:color="auto" w:sz="4" w:space="0"/>
            </w:tcBorders>
            <w:shd w:val="clear" w:color="auto" w:fill="FFFFFF"/>
            <w:vAlign w:val="bottom"/>
          </w:tcPr>
          <w:p w14:paraId="6C550770">
            <w:pPr>
              <w:pStyle w:val="14"/>
              <w:keepNext w:val="0"/>
              <w:keepLines w:val="0"/>
              <w:widowControl w:val="0"/>
              <w:numPr>
                <w:ilvl w:val="0"/>
                <w:numId w:val="12"/>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保障人犯基本生活</w:t>
            </w:r>
          </w:p>
          <w:p w14:paraId="3D59DBEE">
            <w:pPr>
              <w:pStyle w:val="14"/>
              <w:keepNext w:val="0"/>
              <w:keepLines w:val="0"/>
              <w:widowControl w:val="0"/>
              <w:numPr>
                <w:ilvl w:val="0"/>
                <w:numId w:val="12"/>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维护监区环境</w:t>
            </w:r>
          </w:p>
          <w:p w14:paraId="64093588">
            <w:pPr>
              <w:pStyle w:val="14"/>
              <w:keepNext w:val="0"/>
              <w:keepLines w:val="0"/>
              <w:widowControl w:val="0"/>
              <w:numPr>
                <w:ilvl w:val="0"/>
                <w:numId w:val="12"/>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保障正常工作条件</w:t>
            </w:r>
          </w:p>
        </w:tc>
      </w:tr>
      <w:tr w14:paraId="47374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13" w:type="dxa"/>
            <w:tcBorders>
              <w:top w:val="single" w:color="auto" w:sz="4" w:space="0"/>
              <w:left w:val="single" w:color="auto" w:sz="4" w:space="0"/>
              <w:bottom w:val="nil"/>
              <w:right w:val="nil"/>
            </w:tcBorders>
            <w:shd w:val="clear" w:color="auto" w:fill="FFFFFF"/>
            <w:vAlign w:val="bottom"/>
          </w:tcPr>
          <w:p w14:paraId="5715F2A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7" w:type="dxa"/>
            <w:tcBorders>
              <w:top w:val="single" w:color="auto" w:sz="4" w:space="0"/>
              <w:left w:val="single" w:color="auto" w:sz="4" w:space="0"/>
              <w:bottom w:val="nil"/>
              <w:right w:val="nil"/>
            </w:tcBorders>
            <w:shd w:val="clear" w:color="auto" w:fill="FFFFFF"/>
            <w:vAlign w:val="bottom"/>
          </w:tcPr>
          <w:p w14:paraId="35BF100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87" w:type="dxa"/>
            <w:tcBorders>
              <w:top w:val="single" w:color="auto" w:sz="4" w:space="0"/>
              <w:left w:val="single" w:color="auto" w:sz="4" w:space="0"/>
              <w:bottom w:val="nil"/>
              <w:right w:val="nil"/>
            </w:tcBorders>
            <w:shd w:val="clear" w:color="auto" w:fill="FFFFFF"/>
            <w:vAlign w:val="bottom"/>
          </w:tcPr>
          <w:p w14:paraId="1FE2167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00" w:type="dxa"/>
            <w:gridSpan w:val="2"/>
            <w:tcBorders>
              <w:top w:val="single" w:color="auto" w:sz="4" w:space="0"/>
              <w:left w:val="single" w:color="auto" w:sz="4" w:space="0"/>
              <w:bottom w:val="nil"/>
              <w:right w:val="nil"/>
            </w:tcBorders>
            <w:shd w:val="clear" w:color="auto" w:fill="FFFFFF"/>
            <w:vAlign w:val="bottom"/>
          </w:tcPr>
          <w:p w14:paraId="3287353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87" w:type="dxa"/>
            <w:tcBorders>
              <w:top w:val="single" w:color="auto" w:sz="4" w:space="0"/>
              <w:left w:val="single" w:color="auto" w:sz="4" w:space="0"/>
              <w:bottom w:val="nil"/>
              <w:right w:val="nil"/>
            </w:tcBorders>
            <w:shd w:val="clear" w:color="auto" w:fill="FFFFFF"/>
            <w:vAlign w:val="bottom"/>
          </w:tcPr>
          <w:p w14:paraId="648E7CCB">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19DF6E1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3BC67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3"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18E2F87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产岀指标</w:t>
            </w:r>
          </w:p>
        </w:tc>
        <w:tc>
          <w:tcPr>
            <w:tcW w:w="787" w:type="dxa"/>
            <w:tcBorders>
              <w:top w:val="single" w:color="auto" w:sz="4" w:space="0"/>
              <w:left w:val="single" w:color="auto" w:sz="4" w:space="0"/>
              <w:bottom w:val="nil"/>
              <w:right w:val="nil"/>
            </w:tcBorders>
            <w:shd w:val="clear" w:color="auto" w:fill="FFFFFF"/>
            <w:vAlign w:val="center"/>
          </w:tcPr>
          <w:p w14:paraId="21430FB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87" w:type="dxa"/>
            <w:tcBorders>
              <w:top w:val="single" w:color="auto" w:sz="4" w:space="0"/>
              <w:left w:val="single" w:color="auto" w:sz="4" w:space="0"/>
              <w:bottom w:val="nil"/>
              <w:right w:val="nil"/>
            </w:tcBorders>
            <w:shd w:val="clear" w:color="auto" w:fill="FFFFFF"/>
            <w:vAlign w:val="bottom"/>
          </w:tcPr>
          <w:p w14:paraId="5FAC36C8">
            <w:pPr>
              <w:pStyle w:val="1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设备维护、 房屋维修数 量</w:t>
            </w:r>
          </w:p>
        </w:tc>
        <w:tc>
          <w:tcPr>
            <w:tcW w:w="2000" w:type="dxa"/>
            <w:gridSpan w:val="2"/>
            <w:tcBorders>
              <w:top w:val="single" w:color="auto" w:sz="4" w:space="0"/>
              <w:left w:val="single" w:color="auto" w:sz="4" w:space="0"/>
              <w:bottom w:val="nil"/>
              <w:right w:val="nil"/>
            </w:tcBorders>
            <w:shd w:val="clear" w:color="auto" w:fill="FFFFFF"/>
            <w:vAlign w:val="center"/>
          </w:tcPr>
          <w:p w14:paraId="615250E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设备维护、房屋维修数量</w:t>
            </w:r>
          </w:p>
        </w:tc>
        <w:tc>
          <w:tcPr>
            <w:tcW w:w="887" w:type="dxa"/>
            <w:tcBorders>
              <w:top w:val="single" w:color="auto" w:sz="4" w:space="0"/>
              <w:left w:val="single" w:color="auto" w:sz="4" w:space="0"/>
              <w:bottom w:val="nil"/>
              <w:right w:val="nil"/>
            </w:tcBorders>
            <w:shd w:val="clear" w:color="auto" w:fill="FFFFFF"/>
            <w:vAlign w:val="center"/>
          </w:tcPr>
          <w:p w14:paraId="08428C16">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266DA970">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设备维护、房屋 维修数量</w:t>
            </w:r>
          </w:p>
        </w:tc>
      </w:tr>
      <w:tr w14:paraId="42EA9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3756CDB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413A770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87" w:type="dxa"/>
            <w:tcBorders>
              <w:top w:val="single" w:color="auto" w:sz="4" w:space="0"/>
              <w:left w:val="single" w:color="auto" w:sz="4" w:space="0"/>
              <w:bottom w:val="nil"/>
              <w:right w:val="nil"/>
            </w:tcBorders>
            <w:shd w:val="clear" w:color="auto" w:fill="FFFFFF"/>
            <w:vAlign w:val="center"/>
          </w:tcPr>
          <w:p w14:paraId="7017F60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房屋维修</w:t>
            </w:r>
          </w:p>
        </w:tc>
        <w:tc>
          <w:tcPr>
            <w:tcW w:w="2000" w:type="dxa"/>
            <w:gridSpan w:val="2"/>
            <w:tcBorders>
              <w:top w:val="single" w:color="auto" w:sz="4" w:space="0"/>
              <w:left w:val="single" w:color="auto" w:sz="4" w:space="0"/>
              <w:bottom w:val="nil"/>
              <w:right w:val="nil"/>
            </w:tcBorders>
            <w:shd w:val="clear" w:color="auto" w:fill="FFFFFF"/>
            <w:vAlign w:val="center"/>
          </w:tcPr>
          <w:p w14:paraId="58EAA75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房屋维修</w:t>
            </w:r>
          </w:p>
        </w:tc>
        <w:tc>
          <w:tcPr>
            <w:tcW w:w="887" w:type="dxa"/>
            <w:tcBorders>
              <w:top w:val="single" w:color="auto" w:sz="4" w:space="0"/>
              <w:left w:val="single" w:color="auto" w:sz="4" w:space="0"/>
              <w:bottom w:val="nil"/>
              <w:right w:val="nil"/>
            </w:tcBorders>
            <w:shd w:val="clear" w:color="auto" w:fill="FFFFFF"/>
            <w:vAlign w:val="bottom"/>
          </w:tcPr>
          <w:p w14:paraId="1BE511A7">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w:t>
            </w:r>
          </w:p>
          <w:p w14:paraId="3A80E7A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6174480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房屋维修</w:t>
            </w:r>
          </w:p>
        </w:tc>
      </w:tr>
      <w:tr w14:paraId="0D80C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2D583F7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063DC7E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87" w:type="dxa"/>
            <w:tcBorders>
              <w:top w:val="single" w:color="auto" w:sz="4" w:space="0"/>
              <w:left w:val="single" w:color="auto" w:sz="4" w:space="0"/>
              <w:bottom w:val="nil"/>
              <w:right w:val="nil"/>
            </w:tcBorders>
            <w:shd w:val="clear" w:color="auto" w:fill="FFFFFF"/>
            <w:vAlign w:val="bottom"/>
          </w:tcPr>
          <w:p w14:paraId="7C5172FE">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日常巡</w:t>
            </w:r>
            <w:r>
              <w:rPr>
                <w:rFonts w:hint="eastAsia" w:cs="宋体"/>
                <w:b w:val="0"/>
                <w:bCs w:val="0"/>
                <w:i w:val="0"/>
                <w:iCs w:val="0"/>
                <w:color w:val="000000"/>
                <w:spacing w:val="0"/>
                <w:sz w:val="14"/>
                <w:szCs w:val="14"/>
                <w:lang w:eastAsia="zh-CN"/>
              </w:rPr>
              <w:t>查</w:t>
            </w:r>
            <w:r>
              <w:rPr>
                <w:rFonts w:hint="eastAsia" w:ascii="宋体" w:hAnsi="宋体" w:eastAsia="宋体" w:cs="宋体"/>
                <w:b w:val="0"/>
                <w:bCs w:val="0"/>
                <w:i w:val="0"/>
                <w:iCs w:val="0"/>
                <w:color w:val="000000"/>
                <w:spacing w:val="0"/>
                <w:sz w:val="14"/>
                <w:szCs w:val="14"/>
              </w:rPr>
              <w:t>维 修及时率</w:t>
            </w:r>
          </w:p>
        </w:tc>
        <w:tc>
          <w:tcPr>
            <w:tcW w:w="2000" w:type="dxa"/>
            <w:gridSpan w:val="2"/>
            <w:tcBorders>
              <w:top w:val="single" w:color="auto" w:sz="4" w:space="0"/>
              <w:left w:val="single" w:color="auto" w:sz="4" w:space="0"/>
              <w:bottom w:val="nil"/>
              <w:right w:val="nil"/>
            </w:tcBorders>
            <w:shd w:val="clear" w:color="auto" w:fill="FFFFFF"/>
            <w:vAlign w:val="center"/>
          </w:tcPr>
          <w:p w14:paraId="0927B64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日常巡查维修及时率</w:t>
            </w:r>
          </w:p>
        </w:tc>
        <w:tc>
          <w:tcPr>
            <w:tcW w:w="887" w:type="dxa"/>
            <w:tcBorders>
              <w:top w:val="single" w:color="auto" w:sz="4" w:space="0"/>
              <w:left w:val="single" w:color="auto" w:sz="4" w:space="0"/>
              <w:bottom w:val="nil"/>
              <w:right w:val="nil"/>
            </w:tcBorders>
            <w:shd w:val="clear" w:color="auto" w:fill="FFFFFF"/>
            <w:vAlign w:val="bottom"/>
          </w:tcPr>
          <w:p w14:paraId="39A00564">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 90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4CD11D04">
            <w:pPr>
              <w:pStyle w:val="1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日常巡查维修及 时率</w:t>
            </w:r>
          </w:p>
        </w:tc>
      </w:tr>
      <w:tr w14:paraId="4B6D7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6A94B4A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1A0A5EF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87" w:type="dxa"/>
            <w:tcBorders>
              <w:top w:val="single" w:color="auto" w:sz="4" w:space="0"/>
              <w:left w:val="single" w:color="auto" w:sz="4" w:space="0"/>
              <w:bottom w:val="nil"/>
              <w:right w:val="nil"/>
            </w:tcBorders>
            <w:shd w:val="clear" w:color="auto" w:fill="FFFFFF"/>
            <w:vAlign w:val="bottom"/>
          </w:tcPr>
          <w:p w14:paraId="27327B7D">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维修改造成 本</w:t>
            </w:r>
          </w:p>
        </w:tc>
        <w:tc>
          <w:tcPr>
            <w:tcW w:w="2000" w:type="dxa"/>
            <w:gridSpan w:val="2"/>
            <w:tcBorders>
              <w:top w:val="single" w:color="auto" w:sz="4" w:space="0"/>
              <w:left w:val="single" w:color="auto" w:sz="4" w:space="0"/>
              <w:bottom w:val="nil"/>
              <w:right w:val="nil"/>
            </w:tcBorders>
            <w:shd w:val="clear" w:color="auto" w:fill="FFFFFF"/>
            <w:vAlign w:val="center"/>
          </w:tcPr>
          <w:p w14:paraId="38255DB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维修改造成本</w:t>
            </w:r>
          </w:p>
        </w:tc>
        <w:tc>
          <w:tcPr>
            <w:tcW w:w="887" w:type="dxa"/>
            <w:tcBorders>
              <w:top w:val="single" w:color="auto" w:sz="4" w:space="0"/>
              <w:left w:val="single" w:color="auto" w:sz="4" w:space="0"/>
              <w:bottom w:val="nil"/>
              <w:right w:val="nil"/>
            </w:tcBorders>
            <w:shd w:val="clear" w:color="auto" w:fill="FFFFFF"/>
            <w:vAlign w:val="bottom"/>
          </w:tcPr>
          <w:p w14:paraId="37FC770A">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2=90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1B57CDA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維.修改造成本</w:t>
            </w:r>
          </w:p>
        </w:tc>
      </w:tr>
      <w:tr w14:paraId="20048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57C4AE4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7" w:type="dxa"/>
            <w:tcBorders>
              <w:top w:val="single" w:color="auto" w:sz="4" w:space="0"/>
              <w:left w:val="single" w:color="auto" w:sz="4" w:space="0"/>
              <w:bottom w:val="nil"/>
              <w:right w:val="nil"/>
            </w:tcBorders>
            <w:shd w:val="clear" w:color="auto" w:fill="FFFFFF"/>
            <w:vAlign w:val="bottom"/>
          </w:tcPr>
          <w:p w14:paraId="59694959">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87" w:type="dxa"/>
            <w:tcBorders>
              <w:top w:val="single" w:color="auto" w:sz="4" w:space="0"/>
              <w:left w:val="single" w:color="auto" w:sz="4" w:space="0"/>
              <w:bottom w:val="nil"/>
              <w:right w:val="nil"/>
            </w:tcBorders>
            <w:shd w:val="clear" w:color="auto" w:fill="FFFFFF"/>
            <w:vAlign w:val="bottom"/>
          </w:tcPr>
          <w:p w14:paraId="4E321CAB">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资金使用效</w:t>
            </w:r>
          </w:p>
          <w:p w14:paraId="5E4D6FD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益</w:t>
            </w:r>
          </w:p>
        </w:tc>
        <w:tc>
          <w:tcPr>
            <w:tcW w:w="2000" w:type="dxa"/>
            <w:gridSpan w:val="2"/>
            <w:tcBorders>
              <w:top w:val="single" w:color="auto" w:sz="4" w:space="0"/>
              <w:left w:val="single" w:color="auto" w:sz="4" w:space="0"/>
              <w:bottom w:val="nil"/>
              <w:right w:val="nil"/>
            </w:tcBorders>
            <w:shd w:val="clear" w:color="auto" w:fill="FFFFFF"/>
            <w:vAlign w:val="center"/>
          </w:tcPr>
          <w:p w14:paraId="091A7A7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资金使用效益</w:t>
            </w:r>
          </w:p>
        </w:tc>
        <w:tc>
          <w:tcPr>
            <w:tcW w:w="887" w:type="dxa"/>
            <w:tcBorders>
              <w:top w:val="single" w:color="auto" w:sz="4" w:space="0"/>
              <w:left w:val="single" w:color="auto" w:sz="4" w:space="0"/>
              <w:bottom w:val="nil"/>
              <w:right w:val="nil"/>
            </w:tcBorders>
            <w:shd w:val="clear" w:color="auto" w:fill="FFFFFF"/>
            <w:vAlign w:val="bottom"/>
          </w:tcPr>
          <w:p w14:paraId="03076CE6">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4A5929B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资金使用效益</w:t>
            </w:r>
          </w:p>
        </w:tc>
      </w:tr>
      <w:tr w14:paraId="75C1D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55FAE9E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6A53BF35">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87" w:type="dxa"/>
            <w:tcBorders>
              <w:top w:val="single" w:color="auto" w:sz="4" w:space="0"/>
              <w:left w:val="single" w:color="auto" w:sz="4" w:space="0"/>
              <w:bottom w:val="nil"/>
              <w:right w:val="nil"/>
            </w:tcBorders>
            <w:shd w:val="clear" w:color="auto" w:fill="FFFFFF"/>
            <w:vAlign w:val="center"/>
          </w:tcPr>
          <w:p w14:paraId="2473DEC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维修效果</w:t>
            </w:r>
          </w:p>
        </w:tc>
        <w:tc>
          <w:tcPr>
            <w:tcW w:w="2000" w:type="dxa"/>
            <w:gridSpan w:val="2"/>
            <w:tcBorders>
              <w:top w:val="single" w:color="auto" w:sz="4" w:space="0"/>
              <w:left w:val="single" w:color="auto" w:sz="4" w:space="0"/>
              <w:bottom w:val="nil"/>
              <w:right w:val="nil"/>
            </w:tcBorders>
            <w:shd w:val="clear" w:color="auto" w:fill="FFFFFF"/>
            <w:vAlign w:val="center"/>
          </w:tcPr>
          <w:p w14:paraId="761C7D4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维修效果</w:t>
            </w:r>
          </w:p>
        </w:tc>
        <w:tc>
          <w:tcPr>
            <w:tcW w:w="887" w:type="dxa"/>
            <w:tcBorders>
              <w:top w:val="single" w:color="auto" w:sz="4" w:space="0"/>
              <w:left w:val="single" w:color="auto" w:sz="4" w:space="0"/>
              <w:bottom w:val="nil"/>
              <w:right w:val="nil"/>
            </w:tcBorders>
            <w:shd w:val="clear" w:color="auto" w:fill="FFFFFF"/>
            <w:vAlign w:val="bottom"/>
          </w:tcPr>
          <w:p w14:paraId="62C2388A">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2=90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50F7066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维修效果</w:t>
            </w:r>
          </w:p>
        </w:tc>
      </w:tr>
      <w:tr w14:paraId="7DCA1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6E8BA46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03D1E73F">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87" w:type="dxa"/>
            <w:tcBorders>
              <w:top w:val="single" w:color="auto" w:sz="4" w:space="0"/>
              <w:left w:val="single" w:color="auto" w:sz="4" w:space="0"/>
              <w:bottom w:val="nil"/>
              <w:right w:val="nil"/>
            </w:tcBorders>
            <w:shd w:val="clear" w:color="auto" w:fill="FFFFFF"/>
            <w:vAlign w:val="center"/>
          </w:tcPr>
          <w:p w14:paraId="6B227913">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加强节约集 约利用</w:t>
            </w:r>
          </w:p>
        </w:tc>
        <w:tc>
          <w:tcPr>
            <w:tcW w:w="2000" w:type="dxa"/>
            <w:gridSpan w:val="2"/>
            <w:tcBorders>
              <w:top w:val="single" w:color="auto" w:sz="4" w:space="0"/>
              <w:left w:val="single" w:color="auto" w:sz="4" w:space="0"/>
              <w:bottom w:val="nil"/>
              <w:right w:val="nil"/>
            </w:tcBorders>
            <w:shd w:val="clear" w:color="auto" w:fill="FFFFFF"/>
            <w:vAlign w:val="center"/>
          </w:tcPr>
          <w:p w14:paraId="19A493D5">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加强节约集约利用，促进生态 文明建设</w:t>
            </w:r>
          </w:p>
        </w:tc>
        <w:tc>
          <w:tcPr>
            <w:tcW w:w="887" w:type="dxa"/>
            <w:tcBorders>
              <w:top w:val="single" w:color="auto" w:sz="4" w:space="0"/>
              <w:left w:val="single" w:color="auto" w:sz="4" w:space="0"/>
              <w:bottom w:val="nil"/>
              <w:right w:val="nil"/>
            </w:tcBorders>
            <w:shd w:val="clear" w:color="auto" w:fill="FFFFFF"/>
            <w:vAlign w:val="center"/>
          </w:tcPr>
          <w:p w14:paraId="11E406D3">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top"/>
          </w:tcPr>
          <w:p w14:paraId="504F34DC">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加强节约集约利 用，促进生态文 明建设</w:t>
            </w:r>
          </w:p>
        </w:tc>
      </w:tr>
      <w:tr w14:paraId="76B02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0"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0369786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56FF51BD">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87" w:type="dxa"/>
            <w:tcBorders>
              <w:top w:val="single" w:color="auto" w:sz="4" w:space="0"/>
              <w:left w:val="single" w:color="auto" w:sz="4" w:space="0"/>
              <w:bottom w:val="nil"/>
              <w:right w:val="nil"/>
            </w:tcBorders>
            <w:shd w:val="clear" w:color="auto" w:fill="FFFFFF"/>
            <w:vAlign w:val="bottom"/>
          </w:tcPr>
          <w:p w14:paraId="44F8BC0A">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房屋持续使 用时间（年）</w:t>
            </w:r>
          </w:p>
        </w:tc>
        <w:tc>
          <w:tcPr>
            <w:tcW w:w="2000" w:type="dxa"/>
            <w:gridSpan w:val="2"/>
            <w:tcBorders>
              <w:top w:val="single" w:color="auto" w:sz="4" w:space="0"/>
              <w:left w:val="single" w:color="auto" w:sz="4" w:space="0"/>
              <w:bottom w:val="nil"/>
              <w:right w:val="nil"/>
            </w:tcBorders>
            <w:shd w:val="clear" w:color="auto" w:fill="FFFFFF"/>
            <w:vAlign w:val="center"/>
          </w:tcPr>
          <w:p w14:paraId="3334EAF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房屋持续使用时间（年）</w:t>
            </w:r>
          </w:p>
        </w:tc>
        <w:tc>
          <w:tcPr>
            <w:tcW w:w="887" w:type="dxa"/>
            <w:tcBorders>
              <w:top w:val="single" w:color="auto" w:sz="4" w:space="0"/>
              <w:left w:val="single" w:color="auto" w:sz="4" w:space="0"/>
              <w:bottom w:val="nil"/>
              <w:right w:val="nil"/>
            </w:tcBorders>
            <w:shd w:val="clear" w:color="auto" w:fill="FFFFFF"/>
            <w:vAlign w:val="bottom"/>
          </w:tcPr>
          <w:p w14:paraId="39C5201D">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540B8BA1">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房屋持续使用时 间（年）</w:t>
            </w:r>
          </w:p>
        </w:tc>
      </w:tr>
      <w:tr w14:paraId="6E6F8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0" w:hRule="atLeast"/>
          <w:jc w:val="center"/>
        </w:trPr>
        <w:tc>
          <w:tcPr>
            <w:tcW w:w="813" w:type="dxa"/>
            <w:tcBorders>
              <w:top w:val="single" w:color="auto" w:sz="4" w:space="0"/>
              <w:left w:val="single" w:color="auto" w:sz="4" w:space="0"/>
              <w:bottom w:val="single" w:color="auto" w:sz="4" w:space="0"/>
              <w:right w:val="nil"/>
            </w:tcBorders>
            <w:shd w:val="clear" w:color="auto" w:fill="FFFFFF"/>
            <w:vAlign w:val="center"/>
          </w:tcPr>
          <w:p w14:paraId="1C51E290">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7" w:type="dxa"/>
            <w:tcBorders>
              <w:top w:val="single" w:color="auto" w:sz="4" w:space="0"/>
              <w:left w:val="single" w:color="auto" w:sz="4" w:space="0"/>
              <w:bottom w:val="single" w:color="auto" w:sz="4" w:space="0"/>
              <w:right w:val="nil"/>
            </w:tcBorders>
            <w:shd w:val="clear" w:color="auto" w:fill="FFFFFF"/>
            <w:vAlign w:val="bottom"/>
          </w:tcPr>
          <w:p w14:paraId="15CA3293">
            <w:pPr>
              <w:pStyle w:val="1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center"/>
          </w:tcPr>
          <w:p w14:paraId="64246A85">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服务对象满 意度</w:t>
            </w:r>
          </w:p>
        </w:tc>
        <w:tc>
          <w:tcPr>
            <w:tcW w:w="2000" w:type="dxa"/>
            <w:gridSpan w:val="2"/>
            <w:tcBorders>
              <w:top w:val="single" w:color="auto" w:sz="4" w:space="0"/>
              <w:left w:val="single" w:color="auto" w:sz="4" w:space="0"/>
              <w:bottom w:val="single" w:color="auto" w:sz="4" w:space="0"/>
              <w:right w:val="nil"/>
            </w:tcBorders>
            <w:shd w:val="clear" w:color="auto" w:fill="FFFFFF"/>
            <w:vAlign w:val="center"/>
          </w:tcPr>
          <w:p w14:paraId="2D18CC8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服务对象满意度</w:t>
            </w:r>
          </w:p>
        </w:tc>
        <w:tc>
          <w:tcPr>
            <w:tcW w:w="887" w:type="dxa"/>
            <w:tcBorders>
              <w:top w:val="single" w:color="auto" w:sz="4" w:space="0"/>
              <w:left w:val="single" w:color="auto" w:sz="4" w:space="0"/>
              <w:bottom w:val="single" w:color="auto" w:sz="4" w:space="0"/>
              <w:right w:val="nil"/>
            </w:tcBorders>
            <w:shd w:val="clear" w:color="auto" w:fill="FFFFFF"/>
            <w:vAlign w:val="center"/>
          </w:tcPr>
          <w:p w14:paraId="5774E6F2">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center"/>
          </w:tcPr>
          <w:p w14:paraId="74B57E4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服务对象满意度</w:t>
            </w:r>
          </w:p>
        </w:tc>
      </w:tr>
    </w:tbl>
    <w:p w14:paraId="49154BC7">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cs="Times New Roman"/>
          <w:color w:val="000000"/>
          <w:spacing w:val="0"/>
          <w:sz w:val="2"/>
          <w:szCs w:val="2"/>
        </w:rPr>
      </w:pPr>
      <w:r>
        <w:rPr>
          <w:rFonts w:hint="default" w:ascii="Times New Roman" w:hAnsi="Times New Roman" w:eastAsia="宋体" w:cs="Times New Roman"/>
          <w:color w:val="000000"/>
          <w:spacing w:val="0"/>
          <w:kern w:val="0"/>
          <w:sz w:val="24"/>
          <w:szCs w:val="24"/>
          <w:lang w:val="en-US" w:eastAsia="zh-CN" w:bidi="ar"/>
        </w:rPr>
        <w:br w:type="page"/>
      </w:r>
    </w:p>
    <w:p w14:paraId="04526641">
      <w:pPr>
        <w:pStyle w:val="15"/>
        <w:keepNext/>
        <w:keepLines/>
        <w:widowControl w:val="0"/>
        <w:numPr>
          <w:ilvl w:val="0"/>
          <w:numId w:val="11"/>
        </w:numPr>
        <w:suppressLineNumbers w:val="0"/>
        <w:spacing w:before="0" w:beforeAutospacing="0"/>
        <w:ind w:left="0" w:right="0" w:firstLine="480"/>
        <w:jc w:val="left"/>
        <w:rPr>
          <w:rFonts w:hint="eastAsia" w:ascii="宋体" w:hAnsi="宋体" w:eastAsia="宋体" w:cs="宋体"/>
          <w:b w:val="0"/>
          <w:bCs w:val="0"/>
          <w:i w:val="0"/>
          <w:iCs w:val="0"/>
          <w:color w:val="000000"/>
          <w:spacing w:val="0"/>
          <w:sz w:val="19"/>
          <w:szCs w:val="19"/>
        </w:rPr>
      </w:pPr>
      <w:bookmarkStart w:id="4" w:name="bookmark67"/>
      <w:bookmarkEnd w:id="4"/>
      <w:bookmarkStart w:id="5" w:name="bookmark68"/>
      <w:bookmarkEnd w:id="5"/>
      <w:bookmarkStart w:id="6" w:name="bookmark66"/>
      <w:bookmarkEnd w:id="6"/>
      <w:bookmarkStart w:id="7" w:name="bookmark65"/>
      <w:r>
        <w:rPr>
          <w:rFonts w:hint="eastAsia" w:ascii="宋体" w:hAnsi="宋体" w:eastAsia="宋体" w:cs="宋体"/>
          <w:b w:val="0"/>
          <w:bCs w:val="0"/>
          <w:i w:val="0"/>
          <w:iCs w:val="0"/>
          <w:color w:val="000000"/>
          <w:spacing w:val="0"/>
          <w:sz w:val="19"/>
          <w:szCs w:val="19"/>
        </w:rPr>
        <w:t>城区县医院、民乐园广场三级警务站建设资金绩效目标表</w:t>
      </w:r>
      <w:bookmarkEnd w:id="7"/>
    </w:p>
    <w:p w14:paraId="3701596B">
      <w:pPr>
        <w:pStyle w:val="21"/>
        <w:keepNext w:val="0"/>
        <w:keepLines w:val="0"/>
        <w:widowControl w:val="0"/>
        <w:suppressLineNumbers w:val="0"/>
        <w:spacing w:before="0" w:beforeAutospacing="0" w:after="0" w:afterAutospacing="0"/>
        <w:ind w:left="127"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44"/>
        <w:gridCol w:w="784"/>
        <w:gridCol w:w="897"/>
        <w:gridCol w:w="1132"/>
        <w:gridCol w:w="891"/>
        <w:gridCol w:w="891"/>
        <w:gridCol w:w="1246"/>
      </w:tblGrid>
      <w:tr w14:paraId="64422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49" w:hRule="atLeast"/>
          <w:jc w:val="center"/>
        </w:trPr>
        <w:tc>
          <w:tcPr>
            <w:tcW w:w="844" w:type="dxa"/>
            <w:tcBorders>
              <w:top w:val="single" w:color="auto" w:sz="4" w:space="0"/>
              <w:left w:val="single" w:color="auto" w:sz="4" w:space="0"/>
              <w:bottom w:val="nil"/>
              <w:right w:val="nil"/>
            </w:tcBorders>
            <w:shd w:val="clear" w:color="auto" w:fill="FFFFFF"/>
            <w:vAlign w:val="center"/>
          </w:tcPr>
          <w:p w14:paraId="71D9F50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81" w:type="dxa"/>
            <w:gridSpan w:val="2"/>
            <w:tcBorders>
              <w:top w:val="single" w:color="auto" w:sz="4" w:space="0"/>
              <w:left w:val="single" w:color="auto" w:sz="4" w:space="0"/>
              <w:bottom w:val="nil"/>
              <w:right w:val="nil"/>
            </w:tcBorders>
            <w:shd w:val="clear" w:color="auto" w:fill="FFFFFF"/>
            <w:vAlign w:val="bottom"/>
          </w:tcPr>
          <w:p w14:paraId="0CCA304F">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130528214II29MNP7EF2</w:t>
            </w:r>
          </w:p>
          <w:p w14:paraId="30DECFC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XG</w:t>
            </w:r>
          </w:p>
        </w:tc>
        <w:tc>
          <w:tcPr>
            <w:tcW w:w="1132" w:type="dxa"/>
            <w:tcBorders>
              <w:top w:val="single" w:color="auto" w:sz="4" w:space="0"/>
              <w:left w:val="single" w:color="auto" w:sz="4" w:space="0"/>
              <w:bottom w:val="nil"/>
              <w:right w:val="nil"/>
            </w:tcBorders>
            <w:shd w:val="clear" w:color="auto" w:fill="FFFFFF"/>
            <w:vAlign w:val="center"/>
          </w:tcPr>
          <w:p w14:paraId="462753E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28" w:type="dxa"/>
            <w:gridSpan w:val="3"/>
            <w:tcBorders>
              <w:top w:val="single" w:color="auto" w:sz="4" w:space="0"/>
              <w:left w:val="single" w:color="auto" w:sz="4" w:space="0"/>
              <w:bottom w:val="nil"/>
              <w:right w:val="single" w:color="auto" w:sz="4" w:space="0"/>
            </w:tcBorders>
            <w:shd w:val="clear" w:color="auto" w:fill="FFFFFF"/>
            <w:vAlign w:val="bottom"/>
          </w:tcPr>
          <w:p w14:paraId="39DEC330">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城区县医院、民乐园广场三级警务站建设资 金</w:t>
            </w:r>
          </w:p>
        </w:tc>
      </w:tr>
      <w:tr w14:paraId="2C1A1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44" w:type="dxa"/>
            <w:vMerge w:val="restart"/>
            <w:tcBorders>
              <w:top w:val="single" w:color="auto" w:sz="4" w:space="0"/>
              <w:left w:val="single" w:color="auto" w:sz="4" w:space="0"/>
              <w:bottom w:val="nil"/>
              <w:right w:val="nil"/>
            </w:tcBorders>
            <w:shd w:val="clear" w:color="auto" w:fill="FFFFFF"/>
            <w:vAlign w:val="bottom"/>
          </w:tcPr>
          <w:p w14:paraId="055AB804">
            <w:pPr>
              <w:pStyle w:val="14"/>
              <w:keepNext w:val="0"/>
              <w:keepLines w:val="0"/>
              <w:widowControl w:val="0"/>
              <w:suppressLineNumbers w:val="0"/>
              <w:spacing w:before="0" w:beforeAutospacing="0" w:after="0" w:afterAutospacing="0" w:line="211"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84" w:type="dxa"/>
            <w:tcBorders>
              <w:top w:val="single" w:color="auto" w:sz="4" w:space="0"/>
              <w:left w:val="single" w:color="auto" w:sz="4" w:space="0"/>
              <w:bottom w:val="nil"/>
              <w:right w:val="nil"/>
            </w:tcBorders>
            <w:shd w:val="clear" w:color="auto" w:fill="FFFFFF"/>
            <w:vAlign w:val="bottom"/>
          </w:tcPr>
          <w:p w14:paraId="1ECB43EF">
            <w:pPr>
              <w:pStyle w:val="14"/>
              <w:keepNext w:val="0"/>
              <w:keepLines w:val="0"/>
              <w:widowControl w:val="0"/>
              <w:suppressLineNumbers w:val="0"/>
              <w:spacing w:before="0" w:beforeAutospacing="0" w:after="0" w:afterAutospacing="0"/>
              <w:ind w:left="0" w:right="0" w:firstLine="18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03131B3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55.00</w:t>
            </w:r>
          </w:p>
        </w:tc>
        <w:tc>
          <w:tcPr>
            <w:tcW w:w="1132" w:type="dxa"/>
            <w:tcBorders>
              <w:top w:val="single" w:color="auto" w:sz="4" w:space="0"/>
              <w:left w:val="single" w:color="auto" w:sz="4" w:space="0"/>
              <w:bottom w:val="single" w:color="auto" w:sz="4" w:space="0"/>
              <w:right w:val="nil"/>
            </w:tcBorders>
            <w:shd w:val="clear" w:color="auto" w:fill="FFFFFF"/>
            <w:vAlign w:val="bottom"/>
          </w:tcPr>
          <w:p w14:paraId="0C1A3CD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891" w:type="dxa"/>
            <w:tcBorders>
              <w:top w:val="single" w:color="auto" w:sz="4" w:space="0"/>
              <w:left w:val="single" w:color="auto" w:sz="4" w:space="0"/>
              <w:bottom w:val="single" w:color="auto" w:sz="4" w:space="0"/>
              <w:right w:val="nil"/>
            </w:tcBorders>
            <w:shd w:val="clear" w:color="auto" w:fill="FFFFFF"/>
            <w:vAlign w:val="bottom"/>
          </w:tcPr>
          <w:p w14:paraId="69F09EE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55.00</w:t>
            </w:r>
          </w:p>
        </w:tc>
        <w:tc>
          <w:tcPr>
            <w:tcW w:w="891" w:type="dxa"/>
            <w:tcBorders>
              <w:top w:val="single" w:color="auto" w:sz="4" w:space="0"/>
              <w:left w:val="single" w:color="auto" w:sz="4" w:space="0"/>
              <w:bottom w:val="single" w:color="auto" w:sz="4" w:space="0"/>
              <w:right w:val="nil"/>
            </w:tcBorders>
            <w:shd w:val="clear" w:color="auto" w:fill="FFFFFF"/>
            <w:vAlign w:val="bottom"/>
          </w:tcPr>
          <w:p w14:paraId="2889BDED">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46" w:type="dxa"/>
            <w:tcBorders>
              <w:top w:val="single" w:color="auto" w:sz="4" w:space="0"/>
              <w:left w:val="single" w:color="auto" w:sz="4" w:space="0"/>
              <w:bottom w:val="single" w:color="auto" w:sz="4" w:space="0"/>
              <w:right w:val="single" w:color="auto" w:sz="4" w:space="0"/>
            </w:tcBorders>
            <w:shd w:val="clear" w:color="auto" w:fill="FFFFFF"/>
            <w:vAlign w:val="bottom"/>
          </w:tcPr>
          <w:p w14:paraId="422AD8E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7A348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44" w:type="dxa"/>
            <w:vMerge w:val="continue"/>
            <w:tcBorders>
              <w:top w:val="single" w:color="auto" w:sz="4" w:space="0"/>
              <w:left w:val="single" w:color="auto" w:sz="4" w:space="0"/>
              <w:bottom w:val="nil"/>
              <w:right w:val="nil"/>
            </w:tcBorders>
            <w:shd w:val="clear" w:color="auto" w:fill="FFFFFF"/>
            <w:vAlign w:val="bottom"/>
          </w:tcPr>
          <w:p w14:paraId="35DBC47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41" w:type="dxa"/>
            <w:gridSpan w:val="6"/>
            <w:tcBorders>
              <w:top w:val="single" w:color="auto" w:sz="4" w:space="0"/>
              <w:left w:val="single" w:color="auto" w:sz="4" w:space="0"/>
              <w:bottom w:val="nil"/>
              <w:right w:val="single" w:color="auto" w:sz="4" w:space="0"/>
            </w:tcBorders>
            <w:shd w:val="clear" w:color="auto" w:fill="FFFFFF"/>
            <w:vAlign w:val="bottom"/>
          </w:tcPr>
          <w:p w14:paraId="3EBCEB7B">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用于支付警务站建设工程款.进一步推进“网格化”巡控体系建设，更好地为维护全县社 会治安秩序安全稳定。</w:t>
            </w:r>
          </w:p>
        </w:tc>
      </w:tr>
      <w:tr w14:paraId="3D69C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44" w:type="dxa"/>
            <w:vMerge w:val="restart"/>
            <w:tcBorders>
              <w:top w:val="single" w:color="auto" w:sz="4" w:space="0"/>
              <w:left w:val="single" w:color="auto" w:sz="4" w:space="0"/>
              <w:bottom w:val="nil"/>
              <w:right w:val="nil"/>
            </w:tcBorders>
            <w:shd w:val="clear" w:color="auto" w:fill="FFFFFF"/>
            <w:vAlign w:val="center"/>
          </w:tcPr>
          <w:p w14:paraId="28E2B407">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81" w:type="dxa"/>
            <w:gridSpan w:val="2"/>
            <w:tcBorders>
              <w:top w:val="single" w:color="auto" w:sz="4" w:space="0"/>
              <w:left w:val="single" w:color="auto" w:sz="4" w:space="0"/>
              <w:bottom w:val="nil"/>
              <w:right w:val="nil"/>
            </w:tcBorders>
            <w:shd w:val="clear" w:color="auto" w:fill="FFFFFF"/>
            <w:vAlign w:val="bottom"/>
          </w:tcPr>
          <w:p w14:paraId="2873FC5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32" w:type="dxa"/>
            <w:tcBorders>
              <w:top w:val="single" w:color="auto" w:sz="4" w:space="0"/>
              <w:left w:val="single" w:color="auto" w:sz="4" w:space="0"/>
              <w:bottom w:val="nil"/>
              <w:right w:val="nil"/>
            </w:tcBorders>
            <w:shd w:val="clear" w:color="auto" w:fill="FFFFFF"/>
            <w:vAlign w:val="bottom"/>
          </w:tcPr>
          <w:p w14:paraId="32D03AD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891" w:type="dxa"/>
            <w:tcBorders>
              <w:top w:val="single" w:color="auto" w:sz="4" w:space="0"/>
              <w:left w:val="single" w:color="auto" w:sz="4" w:space="0"/>
              <w:bottom w:val="nil"/>
              <w:right w:val="nil"/>
            </w:tcBorders>
            <w:shd w:val="clear" w:color="auto" w:fill="FFFFFF"/>
            <w:vAlign w:val="bottom"/>
          </w:tcPr>
          <w:p w14:paraId="438A7F92">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137" w:type="dxa"/>
            <w:gridSpan w:val="2"/>
            <w:tcBorders>
              <w:top w:val="single" w:color="auto" w:sz="4" w:space="0"/>
              <w:left w:val="single" w:color="auto" w:sz="4" w:space="0"/>
              <w:bottom w:val="nil"/>
              <w:right w:val="single" w:color="auto" w:sz="4" w:space="0"/>
            </w:tcBorders>
            <w:shd w:val="clear" w:color="auto" w:fill="FFFFFF"/>
            <w:vAlign w:val="bottom"/>
          </w:tcPr>
          <w:p w14:paraId="200EE66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53ED3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44" w:type="dxa"/>
            <w:vMerge w:val="continue"/>
            <w:tcBorders>
              <w:top w:val="single" w:color="auto" w:sz="4" w:space="0"/>
              <w:left w:val="single" w:color="auto" w:sz="4" w:space="0"/>
              <w:bottom w:val="nil"/>
              <w:right w:val="nil"/>
            </w:tcBorders>
            <w:shd w:val="clear" w:color="auto" w:fill="FFFFFF"/>
            <w:vAlign w:val="center"/>
          </w:tcPr>
          <w:p w14:paraId="561F0E5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1" w:type="dxa"/>
            <w:gridSpan w:val="2"/>
            <w:tcBorders>
              <w:top w:val="single" w:color="auto" w:sz="4" w:space="0"/>
              <w:left w:val="single" w:color="auto" w:sz="4" w:space="0"/>
              <w:bottom w:val="nil"/>
              <w:right w:val="nil"/>
            </w:tcBorders>
            <w:shd w:val="clear" w:color="auto" w:fill="FFFFFF"/>
            <w:vAlign w:val="bottom"/>
          </w:tcPr>
          <w:p w14:paraId="4FC88BE0">
            <w:pPr>
              <w:pStyle w:val="14"/>
              <w:keepNext w:val="0"/>
              <w:keepLines w:val="0"/>
              <w:widowControl w:val="0"/>
              <w:suppressLineNumbers w:val="0"/>
              <w:spacing w:before="0" w:beforeAutospacing="0" w:after="0" w:afterAutospacing="0"/>
              <w:ind w:left="0" w:right="0" w:firstLine="6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1132" w:type="dxa"/>
            <w:tcBorders>
              <w:top w:val="single" w:color="auto" w:sz="4" w:space="0"/>
              <w:left w:val="single" w:color="auto" w:sz="4" w:space="0"/>
              <w:bottom w:val="single" w:color="auto" w:sz="4" w:space="0"/>
              <w:right w:val="nil"/>
            </w:tcBorders>
            <w:shd w:val="clear" w:color="auto" w:fill="FFFFFF"/>
            <w:vAlign w:val="bottom"/>
          </w:tcPr>
          <w:p w14:paraId="48C4567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891" w:type="dxa"/>
            <w:tcBorders>
              <w:top w:val="single" w:color="auto" w:sz="4" w:space="0"/>
              <w:left w:val="single" w:color="auto" w:sz="4" w:space="0"/>
              <w:bottom w:val="single" w:color="auto" w:sz="4" w:space="0"/>
              <w:right w:val="nil"/>
            </w:tcBorders>
            <w:shd w:val="clear" w:color="auto" w:fill="FFFFFF"/>
            <w:vAlign w:val="bottom"/>
          </w:tcPr>
          <w:p w14:paraId="5B2443C2">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2137"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1FB15D7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57EE6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0" w:hRule="atLeast"/>
          <w:jc w:val="center"/>
        </w:trPr>
        <w:tc>
          <w:tcPr>
            <w:tcW w:w="844" w:type="dxa"/>
            <w:tcBorders>
              <w:top w:val="single" w:color="auto" w:sz="4" w:space="0"/>
              <w:left w:val="single" w:color="auto" w:sz="4" w:space="0"/>
              <w:bottom w:val="nil"/>
              <w:right w:val="nil"/>
            </w:tcBorders>
            <w:shd w:val="clear" w:color="auto" w:fill="FFFFFF"/>
            <w:vAlign w:val="center"/>
          </w:tcPr>
          <w:p w14:paraId="3535917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841" w:type="dxa"/>
            <w:gridSpan w:val="6"/>
            <w:tcBorders>
              <w:top w:val="single" w:color="auto" w:sz="4" w:space="0"/>
              <w:left w:val="single" w:color="auto" w:sz="4" w:space="0"/>
              <w:bottom w:val="nil"/>
              <w:right w:val="single" w:color="auto" w:sz="4" w:space="0"/>
            </w:tcBorders>
            <w:shd w:val="clear" w:color="auto" w:fill="FFFFFF"/>
            <w:vAlign w:val="top"/>
          </w:tcPr>
          <w:p w14:paraId="6DDF4410">
            <w:pPr>
              <w:pStyle w:val="14"/>
              <w:keepNext w:val="0"/>
              <w:keepLines w:val="0"/>
              <w:widowControl w:val="0"/>
              <w:numPr>
                <w:ilvl w:val="0"/>
                <w:numId w:val="1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进一步推进“网格化”巡控体系建设</w:t>
            </w:r>
          </w:p>
          <w:p w14:paraId="58A22655">
            <w:pPr>
              <w:pStyle w:val="14"/>
              <w:keepNext w:val="0"/>
              <w:keepLines w:val="0"/>
              <w:widowControl w:val="0"/>
              <w:numPr>
                <w:ilvl w:val="0"/>
                <w:numId w:val="1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更好地为维护全县社会治安秩序安全稳定</w:t>
            </w:r>
          </w:p>
          <w:p w14:paraId="6308C7C8">
            <w:pPr>
              <w:pStyle w:val="14"/>
              <w:keepNext w:val="0"/>
              <w:keepLines w:val="0"/>
              <w:widowControl w:val="0"/>
              <w:numPr>
                <w:ilvl w:val="0"/>
                <w:numId w:val="1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提高辖区治安防范能力.维护辖区社会治安稳定</w:t>
            </w:r>
          </w:p>
        </w:tc>
      </w:tr>
      <w:tr w14:paraId="52697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8" w:hRule="atLeast"/>
          <w:jc w:val="center"/>
        </w:trPr>
        <w:tc>
          <w:tcPr>
            <w:tcW w:w="844" w:type="dxa"/>
            <w:tcBorders>
              <w:top w:val="single" w:color="auto" w:sz="4" w:space="0"/>
              <w:left w:val="single" w:color="auto" w:sz="4" w:space="0"/>
              <w:bottom w:val="nil"/>
              <w:right w:val="nil"/>
            </w:tcBorders>
            <w:shd w:val="clear" w:color="auto" w:fill="FFFFFF"/>
            <w:vAlign w:val="bottom"/>
          </w:tcPr>
          <w:p w14:paraId="71191D2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4" w:type="dxa"/>
            <w:tcBorders>
              <w:top w:val="single" w:color="auto" w:sz="4" w:space="0"/>
              <w:left w:val="single" w:color="auto" w:sz="4" w:space="0"/>
              <w:bottom w:val="nil"/>
              <w:right w:val="nil"/>
            </w:tcBorders>
            <w:shd w:val="clear" w:color="auto" w:fill="FFFFFF"/>
            <w:vAlign w:val="bottom"/>
          </w:tcPr>
          <w:p w14:paraId="536C752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7" w:type="dxa"/>
            <w:tcBorders>
              <w:top w:val="single" w:color="auto" w:sz="4" w:space="0"/>
              <w:left w:val="single" w:color="auto" w:sz="4" w:space="0"/>
              <w:bottom w:val="nil"/>
              <w:right w:val="nil"/>
            </w:tcBorders>
            <w:shd w:val="clear" w:color="auto" w:fill="FFFFFF"/>
            <w:vAlign w:val="bottom"/>
          </w:tcPr>
          <w:p w14:paraId="6D9D818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23" w:type="dxa"/>
            <w:gridSpan w:val="2"/>
            <w:tcBorders>
              <w:top w:val="single" w:color="auto" w:sz="4" w:space="0"/>
              <w:left w:val="single" w:color="auto" w:sz="4" w:space="0"/>
              <w:bottom w:val="nil"/>
              <w:right w:val="nil"/>
            </w:tcBorders>
            <w:shd w:val="clear" w:color="auto" w:fill="FFFFFF"/>
            <w:vAlign w:val="bottom"/>
          </w:tcPr>
          <w:p w14:paraId="51AE5CA0">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1" w:type="dxa"/>
            <w:tcBorders>
              <w:top w:val="single" w:color="auto" w:sz="4" w:space="0"/>
              <w:left w:val="single" w:color="auto" w:sz="4" w:space="0"/>
              <w:bottom w:val="nil"/>
              <w:right w:val="nil"/>
            </w:tcBorders>
            <w:shd w:val="clear" w:color="auto" w:fill="FFFFFF"/>
            <w:vAlign w:val="bottom"/>
          </w:tcPr>
          <w:p w14:paraId="1AD28628">
            <w:pPr>
              <w:pStyle w:val="14"/>
              <w:keepNext w:val="0"/>
              <w:keepLines w:val="0"/>
              <w:widowControl w:val="0"/>
              <w:suppressLineNumbers w:val="0"/>
              <w:spacing w:before="0" w:beforeAutospacing="0" w:after="0" w:afterAutospacing="0"/>
              <w:ind w:left="0" w:right="0" w:firstLine="22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46" w:type="dxa"/>
            <w:tcBorders>
              <w:top w:val="single" w:color="auto" w:sz="4" w:space="0"/>
              <w:left w:val="single" w:color="auto" w:sz="4" w:space="0"/>
              <w:bottom w:val="nil"/>
              <w:right w:val="single" w:color="auto" w:sz="4" w:space="0"/>
            </w:tcBorders>
            <w:shd w:val="clear" w:color="auto" w:fill="FFFFFF"/>
            <w:vAlign w:val="bottom"/>
          </w:tcPr>
          <w:p w14:paraId="068AE06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1A791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2" w:hRule="atLeast"/>
          <w:jc w:val="center"/>
        </w:trPr>
        <w:tc>
          <w:tcPr>
            <w:tcW w:w="844" w:type="dxa"/>
            <w:vMerge w:val="restart"/>
            <w:tcBorders>
              <w:top w:val="single" w:color="auto" w:sz="4" w:space="0"/>
              <w:left w:val="single" w:color="auto" w:sz="4" w:space="0"/>
              <w:bottom w:val="nil"/>
              <w:right w:val="nil"/>
            </w:tcBorders>
            <w:shd w:val="clear" w:color="auto" w:fill="FFFFFF"/>
            <w:vAlign w:val="center"/>
          </w:tcPr>
          <w:p w14:paraId="759EEFC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84" w:type="dxa"/>
            <w:tcBorders>
              <w:top w:val="single" w:color="auto" w:sz="4" w:space="0"/>
              <w:left w:val="single" w:color="auto" w:sz="4" w:space="0"/>
              <w:bottom w:val="nil"/>
              <w:right w:val="nil"/>
            </w:tcBorders>
            <w:shd w:val="clear" w:color="auto" w:fill="FFFFFF"/>
            <w:vAlign w:val="center"/>
          </w:tcPr>
          <w:p w14:paraId="6045E82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97" w:type="dxa"/>
            <w:tcBorders>
              <w:top w:val="single" w:color="auto" w:sz="4" w:space="0"/>
              <w:left w:val="single" w:color="auto" w:sz="4" w:space="0"/>
              <w:bottom w:val="nil"/>
              <w:right w:val="nil"/>
            </w:tcBorders>
            <w:shd w:val="clear" w:color="auto" w:fill="FFFFFF"/>
            <w:vAlign w:val="bottom"/>
          </w:tcPr>
          <w:p w14:paraId="652EBB7C">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建筑面积完 成率</w:t>
            </w:r>
          </w:p>
        </w:tc>
        <w:tc>
          <w:tcPr>
            <w:tcW w:w="2023" w:type="dxa"/>
            <w:gridSpan w:val="2"/>
            <w:tcBorders>
              <w:top w:val="single" w:color="auto" w:sz="4" w:space="0"/>
              <w:left w:val="single" w:color="auto" w:sz="4" w:space="0"/>
              <w:bottom w:val="nil"/>
              <w:right w:val="nil"/>
            </w:tcBorders>
            <w:shd w:val="clear" w:color="auto" w:fill="FFFFFF"/>
            <w:vAlign w:val="center"/>
          </w:tcPr>
          <w:p w14:paraId="79CAC9E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建筑面积完成率</w:t>
            </w:r>
          </w:p>
        </w:tc>
        <w:tc>
          <w:tcPr>
            <w:tcW w:w="891" w:type="dxa"/>
            <w:tcBorders>
              <w:top w:val="single" w:color="auto" w:sz="4" w:space="0"/>
              <w:left w:val="single" w:color="auto" w:sz="4" w:space="0"/>
              <w:bottom w:val="nil"/>
              <w:right w:val="nil"/>
            </w:tcBorders>
            <w:shd w:val="clear" w:color="auto" w:fill="FFFFFF"/>
            <w:vAlign w:val="bottom"/>
          </w:tcPr>
          <w:p w14:paraId="35F46CAA">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建筑 面积完成率</w:t>
            </w:r>
          </w:p>
        </w:tc>
        <w:tc>
          <w:tcPr>
            <w:tcW w:w="1246" w:type="dxa"/>
            <w:tcBorders>
              <w:top w:val="single" w:color="auto" w:sz="4" w:space="0"/>
              <w:left w:val="single" w:color="auto" w:sz="4" w:space="0"/>
              <w:bottom w:val="nil"/>
              <w:right w:val="single" w:color="auto" w:sz="4" w:space="0"/>
            </w:tcBorders>
            <w:shd w:val="clear" w:color="auto" w:fill="FFFFFF"/>
            <w:vAlign w:val="top"/>
          </w:tcPr>
          <w:p w14:paraId="6EC4D3BE">
            <w:pPr>
              <w:keepNext w:val="0"/>
              <w:keepLines w:val="0"/>
              <w:widowControl w:val="0"/>
              <w:suppressLineNumbers w:val="0"/>
              <w:spacing w:before="0" w:beforeAutospacing="0" w:after="0" w:afterAutospacing="0"/>
              <w:ind w:left="0" w:right="0" w:firstLine="0"/>
              <w:jc w:val="left"/>
              <w:rPr>
                <w:rFonts w:hint="default" w:ascii="Times New Roman" w:hAnsi="Times New Roman" w:cs="Times New Roman"/>
                <w:color w:val="000000"/>
                <w:spacing w:val="0"/>
                <w:sz w:val="10"/>
                <w:szCs w:val="10"/>
              </w:rPr>
            </w:pPr>
          </w:p>
        </w:tc>
      </w:tr>
      <w:tr w14:paraId="087AF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44" w:type="dxa"/>
            <w:vMerge w:val="continue"/>
            <w:tcBorders>
              <w:top w:val="single" w:color="auto" w:sz="4" w:space="0"/>
              <w:left w:val="single" w:color="auto" w:sz="4" w:space="0"/>
              <w:bottom w:val="nil"/>
              <w:right w:val="nil"/>
            </w:tcBorders>
            <w:shd w:val="clear" w:color="auto" w:fill="FFFFFF"/>
            <w:vAlign w:val="center"/>
          </w:tcPr>
          <w:p w14:paraId="3980DEB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5DFB3E3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97" w:type="dxa"/>
            <w:tcBorders>
              <w:top w:val="single" w:color="auto" w:sz="4" w:space="0"/>
              <w:left w:val="single" w:color="auto" w:sz="4" w:space="0"/>
              <w:bottom w:val="nil"/>
              <w:right w:val="nil"/>
            </w:tcBorders>
            <w:shd w:val="clear" w:color="auto" w:fill="FFFFFF"/>
            <w:vAlign w:val="bottom"/>
          </w:tcPr>
          <w:p w14:paraId="6E2CCFDE">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新建建筑验 收合格率</w:t>
            </w:r>
          </w:p>
          <w:p w14:paraId="1AF46103">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 ）</w:t>
            </w:r>
          </w:p>
        </w:tc>
        <w:tc>
          <w:tcPr>
            <w:tcW w:w="2023" w:type="dxa"/>
            <w:gridSpan w:val="2"/>
            <w:tcBorders>
              <w:top w:val="single" w:color="auto" w:sz="4" w:space="0"/>
              <w:left w:val="single" w:color="auto" w:sz="4" w:space="0"/>
              <w:bottom w:val="nil"/>
              <w:right w:val="nil"/>
            </w:tcBorders>
            <w:shd w:val="clear" w:color="auto" w:fill="FFFFFF"/>
            <w:vAlign w:val="center"/>
          </w:tcPr>
          <w:p w14:paraId="217E74D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新建建筑验收合格率（%）</w:t>
            </w:r>
          </w:p>
        </w:tc>
        <w:tc>
          <w:tcPr>
            <w:tcW w:w="891" w:type="dxa"/>
            <w:tcBorders>
              <w:top w:val="single" w:color="auto" w:sz="4" w:space="0"/>
              <w:left w:val="single" w:color="auto" w:sz="4" w:space="0"/>
              <w:bottom w:val="nil"/>
              <w:right w:val="nil"/>
            </w:tcBorders>
            <w:shd w:val="clear" w:color="auto" w:fill="FFFFFF"/>
            <w:vAlign w:val="bottom"/>
          </w:tcPr>
          <w:p w14:paraId="1F3C8870">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新建 建筑验收合 格率（% ）</w:t>
            </w:r>
          </w:p>
        </w:tc>
        <w:tc>
          <w:tcPr>
            <w:tcW w:w="1246" w:type="dxa"/>
            <w:tcBorders>
              <w:top w:val="single" w:color="auto" w:sz="4" w:space="0"/>
              <w:left w:val="single" w:color="auto" w:sz="4" w:space="0"/>
              <w:bottom w:val="nil"/>
              <w:right w:val="single" w:color="auto" w:sz="4" w:space="0"/>
            </w:tcBorders>
            <w:shd w:val="clear" w:color="auto" w:fill="FFFFFF"/>
            <w:vAlign w:val="top"/>
          </w:tcPr>
          <w:p w14:paraId="25461C88">
            <w:pPr>
              <w:keepNext w:val="0"/>
              <w:keepLines w:val="0"/>
              <w:widowControl w:val="0"/>
              <w:suppressLineNumbers w:val="0"/>
              <w:spacing w:before="0" w:beforeAutospacing="0" w:after="0" w:afterAutospacing="0"/>
              <w:ind w:left="0" w:right="0" w:firstLine="0"/>
              <w:jc w:val="left"/>
              <w:rPr>
                <w:rFonts w:hint="default" w:ascii="Times New Roman" w:hAnsi="Times New Roman" w:cs="Times New Roman"/>
                <w:color w:val="000000"/>
                <w:spacing w:val="0"/>
                <w:sz w:val="10"/>
                <w:szCs w:val="10"/>
              </w:rPr>
            </w:pPr>
          </w:p>
        </w:tc>
      </w:tr>
      <w:tr w14:paraId="7F6A9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44" w:type="dxa"/>
            <w:vMerge w:val="continue"/>
            <w:tcBorders>
              <w:top w:val="single" w:color="auto" w:sz="4" w:space="0"/>
              <w:left w:val="single" w:color="auto" w:sz="4" w:space="0"/>
              <w:bottom w:val="nil"/>
              <w:right w:val="nil"/>
            </w:tcBorders>
            <w:shd w:val="clear" w:color="auto" w:fill="FFFFFF"/>
            <w:vAlign w:val="center"/>
          </w:tcPr>
          <w:p w14:paraId="65BAFB0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26E68ED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97" w:type="dxa"/>
            <w:tcBorders>
              <w:top w:val="single" w:color="auto" w:sz="4" w:space="0"/>
              <w:left w:val="single" w:color="auto" w:sz="4" w:space="0"/>
              <w:bottom w:val="nil"/>
              <w:right w:val="nil"/>
            </w:tcBorders>
            <w:shd w:val="clear" w:color="auto" w:fill="FFFFFF"/>
            <w:vAlign w:val="center"/>
          </w:tcPr>
          <w:p w14:paraId="02C974C5">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工程竣工及 时率（%）</w:t>
            </w:r>
          </w:p>
        </w:tc>
        <w:tc>
          <w:tcPr>
            <w:tcW w:w="2023" w:type="dxa"/>
            <w:gridSpan w:val="2"/>
            <w:tcBorders>
              <w:top w:val="single" w:color="auto" w:sz="4" w:space="0"/>
              <w:left w:val="single" w:color="auto" w:sz="4" w:space="0"/>
              <w:bottom w:val="nil"/>
              <w:right w:val="nil"/>
            </w:tcBorders>
            <w:shd w:val="clear" w:color="auto" w:fill="FFFFFF"/>
            <w:vAlign w:val="center"/>
          </w:tcPr>
          <w:p w14:paraId="4B214E4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工程竣工及时率（%）</w:t>
            </w:r>
          </w:p>
        </w:tc>
        <w:tc>
          <w:tcPr>
            <w:tcW w:w="891" w:type="dxa"/>
            <w:tcBorders>
              <w:top w:val="single" w:color="auto" w:sz="4" w:space="0"/>
              <w:left w:val="single" w:color="auto" w:sz="4" w:space="0"/>
              <w:bottom w:val="nil"/>
              <w:right w:val="nil"/>
            </w:tcBorders>
            <w:shd w:val="clear" w:color="auto" w:fill="FFFFFF"/>
            <w:vAlign w:val="bottom"/>
          </w:tcPr>
          <w:p w14:paraId="57CADC42">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工程 竣工及时率</w:t>
            </w:r>
          </w:p>
          <w:p w14:paraId="2389634E">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p>
        </w:tc>
        <w:tc>
          <w:tcPr>
            <w:tcW w:w="1246" w:type="dxa"/>
            <w:tcBorders>
              <w:top w:val="single" w:color="auto" w:sz="4" w:space="0"/>
              <w:left w:val="single" w:color="auto" w:sz="4" w:space="0"/>
              <w:bottom w:val="nil"/>
              <w:right w:val="single" w:color="auto" w:sz="4" w:space="0"/>
            </w:tcBorders>
            <w:shd w:val="clear" w:color="auto" w:fill="FFFFFF"/>
            <w:vAlign w:val="top"/>
          </w:tcPr>
          <w:p w14:paraId="41CFF1D2">
            <w:pPr>
              <w:keepNext w:val="0"/>
              <w:keepLines w:val="0"/>
              <w:widowControl w:val="0"/>
              <w:suppressLineNumbers w:val="0"/>
              <w:spacing w:before="0" w:beforeAutospacing="0" w:after="0" w:afterAutospacing="0"/>
              <w:ind w:left="0" w:right="0" w:firstLine="0"/>
              <w:jc w:val="left"/>
              <w:rPr>
                <w:rFonts w:hint="default" w:ascii="Times New Roman" w:hAnsi="Times New Roman" w:cs="Times New Roman"/>
                <w:color w:val="000000"/>
                <w:spacing w:val="0"/>
                <w:sz w:val="10"/>
                <w:szCs w:val="10"/>
              </w:rPr>
            </w:pPr>
          </w:p>
        </w:tc>
      </w:tr>
      <w:tr w14:paraId="3737F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51" w:hRule="atLeast"/>
          <w:jc w:val="center"/>
        </w:trPr>
        <w:tc>
          <w:tcPr>
            <w:tcW w:w="844" w:type="dxa"/>
            <w:vMerge w:val="continue"/>
            <w:tcBorders>
              <w:top w:val="single" w:color="auto" w:sz="4" w:space="0"/>
              <w:left w:val="single" w:color="auto" w:sz="4" w:space="0"/>
              <w:bottom w:val="nil"/>
              <w:right w:val="nil"/>
            </w:tcBorders>
            <w:shd w:val="clear" w:color="auto" w:fill="FFFFFF"/>
            <w:vAlign w:val="center"/>
          </w:tcPr>
          <w:p w14:paraId="3E3D9DB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402AB9D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7" w:type="dxa"/>
            <w:tcBorders>
              <w:top w:val="single" w:color="auto" w:sz="4" w:space="0"/>
              <w:left w:val="single" w:color="auto" w:sz="4" w:space="0"/>
              <w:bottom w:val="nil"/>
              <w:right w:val="nil"/>
            </w:tcBorders>
            <w:shd w:val="clear" w:color="auto" w:fill="FFFFFF"/>
            <w:vAlign w:val="center"/>
          </w:tcPr>
          <w:p w14:paraId="01BC0D10">
            <w:pPr>
              <w:pStyle w:val="1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严格控制成 本,不超出 项目预算数</w:t>
            </w:r>
          </w:p>
        </w:tc>
        <w:tc>
          <w:tcPr>
            <w:tcW w:w="2023" w:type="dxa"/>
            <w:gridSpan w:val="2"/>
            <w:tcBorders>
              <w:top w:val="single" w:color="auto" w:sz="4" w:space="0"/>
              <w:left w:val="single" w:color="auto" w:sz="4" w:space="0"/>
              <w:bottom w:val="nil"/>
              <w:right w:val="nil"/>
            </w:tcBorders>
            <w:shd w:val="clear" w:color="auto" w:fill="FFFFFF"/>
            <w:vAlign w:val="center"/>
          </w:tcPr>
          <w:p w14:paraId="73C7A57A">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严格控制成本，不超出项目预 算数</w:t>
            </w:r>
          </w:p>
        </w:tc>
        <w:tc>
          <w:tcPr>
            <w:tcW w:w="891" w:type="dxa"/>
            <w:tcBorders>
              <w:top w:val="single" w:color="auto" w:sz="4" w:space="0"/>
              <w:left w:val="single" w:color="auto" w:sz="4" w:space="0"/>
              <w:bottom w:val="nil"/>
              <w:right w:val="nil"/>
            </w:tcBorders>
            <w:shd w:val="clear" w:color="auto" w:fill="FFFFFF"/>
            <w:vAlign w:val="bottom"/>
          </w:tcPr>
          <w:p w14:paraId="128D587E">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&gt;95</w:t>
            </w:r>
            <w:r>
              <w:rPr>
                <w:rFonts w:hint="eastAsia" w:ascii="宋体" w:hAnsi="宋体" w:eastAsia="宋体" w:cs="宋体"/>
                <w:b w:val="0"/>
                <w:bCs w:val="0"/>
                <w:i w:val="0"/>
                <w:iCs w:val="0"/>
                <w:color w:val="000000"/>
                <w:spacing w:val="0"/>
                <w:sz w:val="14"/>
                <w:szCs w:val="14"/>
              </w:rPr>
              <w:t>工程 建设造价低 于当地平均 标准的比例</w:t>
            </w:r>
          </w:p>
        </w:tc>
        <w:tc>
          <w:tcPr>
            <w:tcW w:w="1246" w:type="dxa"/>
            <w:tcBorders>
              <w:top w:val="single" w:color="auto" w:sz="4" w:space="0"/>
              <w:left w:val="single" w:color="auto" w:sz="4" w:space="0"/>
              <w:bottom w:val="nil"/>
              <w:right w:val="single" w:color="auto" w:sz="4" w:space="0"/>
            </w:tcBorders>
            <w:shd w:val="clear" w:color="auto" w:fill="FFFFFF"/>
            <w:vAlign w:val="top"/>
          </w:tcPr>
          <w:p w14:paraId="79D39DE3">
            <w:pPr>
              <w:keepNext w:val="0"/>
              <w:keepLines w:val="0"/>
              <w:widowControl w:val="0"/>
              <w:suppressLineNumbers w:val="0"/>
              <w:spacing w:before="0" w:beforeAutospacing="0" w:after="0" w:afterAutospacing="0"/>
              <w:ind w:left="0" w:right="0" w:firstLine="0"/>
              <w:jc w:val="left"/>
              <w:rPr>
                <w:rFonts w:hint="default" w:ascii="Times New Roman" w:hAnsi="Times New Roman" w:cs="Times New Roman"/>
                <w:color w:val="000000"/>
                <w:spacing w:val="0"/>
                <w:sz w:val="10"/>
                <w:szCs w:val="10"/>
              </w:rPr>
            </w:pPr>
          </w:p>
        </w:tc>
      </w:tr>
      <w:tr w14:paraId="5BBC2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44" w:type="dxa"/>
            <w:vMerge w:val="restart"/>
            <w:tcBorders>
              <w:top w:val="single" w:color="auto" w:sz="4" w:space="0"/>
              <w:left w:val="single" w:color="auto" w:sz="4" w:space="0"/>
              <w:bottom w:val="nil"/>
              <w:right w:val="nil"/>
            </w:tcBorders>
            <w:shd w:val="clear" w:color="auto" w:fill="FFFFFF"/>
            <w:vAlign w:val="center"/>
          </w:tcPr>
          <w:p w14:paraId="46ACF23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4" w:type="dxa"/>
            <w:tcBorders>
              <w:top w:val="single" w:color="auto" w:sz="4" w:space="0"/>
              <w:left w:val="single" w:color="auto" w:sz="4" w:space="0"/>
              <w:bottom w:val="nil"/>
              <w:right w:val="nil"/>
            </w:tcBorders>
            <w:shd w:val="clear" w:color="auto" w:fill="FFFFFF"/>
            <w:vAlign w:val="center"/>
          </w:tcPr>
          <w:p w14:paraId="08B1018C">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97" w:type="dxa"/>
            <w:tcBorders>
              <w:top w:val="single" w:color="auto" w:sz="4" w:space="0"/>
              <w:left w:val="single" w:color="auto" w:sz="4" w:space="0"/>
              <w:bottom w:val="nil"/>
              <w:right w:val="nil"/>
            </w:tcBorders>
            <w:shd w:val="clear" w:color="auto" w:fill="FFFFFF"/>
            <w:vAlign w:val="center"/>
          </w:tcPr>
          <w:p w14:paraId="68F990B0">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项目工程完 成情况</w:t>
            </w:r>
          </w:p>
        </w:tc>
        <w:tc>
          <w:tcPr>
            <w:tcW w:w="2023" w:type="dxa"/>
            <w:gridSpan w:val="2"/>
            <w:tcBorders>
              <w:top w:val="single" w:color="auto" w:sz="4" w:space="0"/>
              <w:left w:val="single" w:color="auto" w:sz="4" w:space="0"/>
              <w:bottom w:val="nil"/>
              <w:right w:val="nil"/>
            </w:tcBorders>
            <w:shd w:val="clear" w:color="auto" w:fill="FFFFFF"/>
            <w:vAlign w:val="center"/>
          </w:tcPr>
          <w:p w14:paraId="132BF34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项目工程完成情况</w:t>
            </w:r>
          </w:p>
        </w:tc>
        <w:tc>
          <w:tcPr>
            <w:tcW w:w="891" w:type="dxa"/>
            <w:tcBorders>
              <w:top w:val="single" w:color="auto" w:sz="4" w:space="0"/>
              <w:left w:val="single" w:color="auto" w:sz="4" w:space="0"/>
              <w:bottom w:val="nil"/>
              <w:right w:val="nil"/>
            </w:tcBorders>
            <w:shd w:val="clear" w:color="auto" w:fill="FFFFFF"/>
            <w:vAlign w:val="bottom"/>
          </w:tcPr>
          <w:p w14:paraId="0068E389">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N100</w:t>
            </w:r>
            <w:r>
              <w:rPr>
                <w:rFonts w:hint="eastAsia" w:ascii="宋体" w:hAnsi="宋体" w:eastAsia="宋体" w:cs="宋体"/>
                <w:b w:val="0"/>
                <w:bCs w:val="0"/>
                <w:i w:val="0"/>
                <w:iCs w:val="0"/>
                <w:color w:val="000000"/>
                <w:spacing w:val="0"/>
                <w:sz w:val="14"/>
                <w:szCs w:val="14"/>
              </w:rPr>
              <w:t>项目 工程完成情 况</w:t>
            </w:r>
          </w:p>
        </w:tc>
        <w:tc>
          <w:tcPr>
            <w:tcW w:w="1246" w:type="dxa"/>
            <w:tcBorders>
              <w:top w:val="single" w:color="auto" w:sz="4" w:space="0"/>
              <w:left w:val="single" w:color="auto" w:sz="4" w:space="0"/>
              <w:bottom w:val="nil"/>
              <w:right w:val="single" w:color="auto" w:sz="4" w:space="0"/>
            </w:tcBorders>
            <w:shd w:val="clear" w:color="auto" w:fill="FFFFFF"/>
            <w:vAlign w:val="top"/>
          </w:tcPr>
          <w:p w14:paraId="120B0CCA">
            <w:pPr>
              <w:keepNext w:val="0"/>
              <w:keepLines w:val="0"/>
              <w:widowControl w:val="0"/>
              <w:suppressLineNumbers w:val="0"/>
              <w:spacing w:before="0" w:beforeAutospacing="0" w:after="0" w:afterAutospacing="0"/>
              <w:ind w:left="0" w:right="0" w:firstLine="0"/>
              <w:jc w:val="left"/>
              <w:rPr>
                <w:rFonts w:hint="default" w:ascii="Times New Roman" w:hAnsi="Times New Roman" w:cs="Times New Roman"/>
                <w:color w:val="000000"/>
                <w:spacing w:val="0"/>
                <w:sz w:val="10"/>
                <w:szCs w:val="10"/>
              </w:rPr>
            </w:pPr>
          </w:p>
        </w:tc>
      </w:tr>
      <w:tr w14:paraId="75F9C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44" w:type="dxa"/>
            <w:vMerge w:val="continue"/>
            <w:tcBorders>
              <w:top w:val="single" w:color="auto" w:sz="4" w:space="0"/>
              <w:left w:val="single" w:color="auto" w:sz="4" w:space="0"/>
              <w:bottom w:val="nil"/>
              <w:right w:val="nil"/>
            </w:tcBorders>
            <w:shd w:val="clear" w:color="auto" w:fill="FFFFFF"/>
            <w:vAlign w:val="center"/>
          </w:tcPr>
          <w:p w14:paraId="2FC3BE9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708FB8DE">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97" w:type="dxa"/>
            <w:tcBorders>
              <w:top w:val="single" w:color="auto" w:sz="4" w:space="0"/>
              <w:left w:val="single" w:color="auto" w:sz="4" w:space="0"/>
              <w:bottom w:val="nil"/>
              <w:right w:val="nil"/>
            </w:tcBorders>
            <w:shd w:val="clear" w:color="auto" w:fill="FFFFFF"/>
            <w:vAlign w:val="bottom"/>
          </w:tcPr>
          <w:p w14:paraId="6E157B45">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治安、刑事 案件下降率</w:t>
            </w:r>
          </w:p>
          <w:p w14:paraId="783ED377">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p>
        </w:tc>
        <w:tc>
          <w:tcPr>
            <w:tcW w:w="2023" w:type="dxa"/>
            <w:gridSpan w:val="2"/>
            <w:tcBorders>
              <w:top w:val="single" w:color="auto" w:sz="4" w:space="0"/>
              <w:left w:val="single" w:color="auto" w:sz="4" w:space="0"/>
              <w:bottom w:val="nil"/>
              <w:right w:val="nil"/>
            </w:tcBorders>
            <w:shd w:val="clear" w:color="auto" w:fill="FFFFFF"/>
            <w:vAlign w:val="center"/>
          </w:tcPr>
          <w:p w14:paraId="2ACB8D2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治安、刑事案件下降率（%）</w:t>
            </w:r>
          </w:p>
        </w:tc>
        <w:tc>
          <w:tcPr>
            <w:tcW w:w="891" w:type="dxa"/>
            <w:tcBorders>
              <w:top w:val="single" w:color="auto" w:sz="4" w:space="0"/>
              <w:left w:val="single" w:color="auto" w:sz="4" w:space="0"/>
              <w:bottom w:val="nil"/>
              <w:right w:val="nil"/>
            </w:tcBorders>
            <w:shd w:val="clear" w:color="auto" w:fill="FFFFFF"/>
            <w:vAlign w:val="bottom"/>
          </w:tcPr>
          <w:p w14:paraId="7D759C6A">
            <w:pPr>
              <w:pStyle w:val="14"/>
              <w:keepNext w:val="0"/>
              <w:keepLines w:val="0"/>
              <w:widowControl w:val="0"/>
              <w:suppressLineNumbers w:val="0"/>
              <w:spacing w:before="0" w:beforeAutospacing="0" w:after="0" w:afterAutospacing="0" w:line="204"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治安、 刑事案件下 降率（% ）</w:t>
            </w:r>
          </w:p>
        </w:tc>
        <w:tc>
          <w:tcPr>
            <w:tcW w:w="1246" w:type="dxa"/>
            <w:tcBorders>
              <w:top w:val="single" w:color="auto" w:sz="4" w:space="0"/>
              <w:left w:val="single" w:color="auto" w:sz="4" w:space="0"/>
              <w:bottom w:val="nil"/>
              <w:right w:val="single" w:color="auto" w:sz="4" w:space="0"/>
            </w:tcBorders>
            <w:shd w:val="clear" w:color="auto" w:fill="FFFFFF"/>
            <w:vAlign w:val="top"/>
          </w:tcPr>
          <w:p w14:paraId="0D3AAB5C">
            <w:pPr>
              <w:keepNext w:val="0"/>
              <w:keepLines w:val="0"/>
              <w:widowControl w:val="0"/>
              <w:suppressLineNumbers w:val="0"/>
              <w:spacing w:before="0" w:beforeAutospacing="0" w:after="0" w:afterAutospacing="0"/>
              <w:ind w:left="0" w:right="0" w:firstLine="0"/>
              <w:jc w:val="left"/>
              <w:rPr>
                <w:rFonts w:hint="default" w:ascii="Times New Roman" w:hAnsi="Times New Roman" w:cs="Times New Roman"/>
                <w:color w:val="000000"/>
                <w:spacing w:val="0"/>
                <w:sz w:val="10"/>
                <w:szCs w:val="10"/>
              </w:rPr>
            </w:pPr>
          </w:p>
        </w:tc>
      </w:tr>
      <w:tr w14:paraId="2EF57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44" w:hRule="atLeast"/>
          <w:jc w:val="center"/>
        </w:trPr>
        <w:tc>
          <w:tcPr>
            <w:tcW w:w="844" w:type="dxa"/>
            <w:vMerge w:val="continue"/>
            <w:tcBorders>
              <w:top w:val="single" w:color="auto" w:sz="4" w:space="0"/>
              <w:left w:val="single" w:color="auto" w:sz="4" w:space="0"/>
              <w:bottom w:val="nil"/>
              <w:right w:val="nil"/>
            </w:tcBorders>
            <w:shd w:val="clear" w:color="auto" w:fill="FFFFFF"/>
            <w:vAlign w:val="center"/>
          </w:tcPr>
          <w:p w14:paraId="207B416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3E58177E">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97" w:type="dxa"/>
            <w:tcBorders>
              <w:top w:val="single" w:color="auto" w:sz="4" w:space="0"/>
              <w:left w:val="single" w:color="auto" w:sz="4" w:space="0"/>
              <w:bottom w:val="nil"/>
              <w:right w:val="nil"/>
            </w:tcBorders>
            <w:shd w:val="clear" w:color="auto" w:fill="FFFFFF"/>
            <w:vAlign w:val="center"/>
          </w:tcPr>
          <w:p w14:paraId="53C8892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节约成本</w:t>
            </w:r>
          </w:p>
        </w:tc>
        <w:tc>
          <w:tcPr>
            <w:tcW w:w="2023" w:type="dxa"/>
            <w:gridSpan w:val="2"/>
            <w:tcBorders>
              <w:top w:val="single" w:color="auto" w:sz="4" w:space="0"/>
              <w:left w:val="single" w:color="auto" w:sz="4" w:space="0"/>
              <w:bottom w:val="nil"/>
              <w:right w:val="nil"/>
            </w:tcBorders>
            <w:shd w:val="clear" w:color="auto" w:fill="FFFFFF"/>
            <w:vAlign w:val="center"/>
          </w:tcPr>
          <w:p w14:paraId="28DF90F8">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节约水、电等资源，降低能耗， 实现绿色办公</w:t>
            </w:r>
          </w:p>
        </w:tc>
        <w:tc>
          <w:tcPr>
            <w:tcW w:w="891" w:type="dxa"/>
            <w:tcBorders>
              <w:top w:val="single" w:color="auto" w:sz="4" w:space="0"/>
              <w:left w:val="single" w:color="auto" w:sz="4" w:space="0"/>
              <w:bottom w:val="nil"/>
              <w:right w:val="nil"/>
            </w:tcBorders>
            <w:shd w:val="clear" w:color="auto" w:fill="FFFFFF"/>
            <w:vAlign w:val="bottom"/>
          </w:tcPr>
          <w:p w14:paraId="106A054C">
            <w:pPr>
              <w:pStyle w:val="14"/>
              <w:keepNext w:val="0"/>
              <w:keepLines w:val="0"/>
              <w:widowControl w:val="0"/>
              <w:suppressLineNumbers w:val="0"/>
              <w:spacing w:before="0" w:beforeAutospacing="0" w:after="0" w:afterAutospacing="0" w:line="212"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&amp; 95</w:t>
            </w:r>
            <w:r>
              <w:rPr>
                <w:rFonts w:hint="eastAsia" w:ascii="宋体" w:hAnsi="宋体" w:eastAsia="宋体" w:cs="宋体"/>
                <w:b w:val="0"/>
                <w:bCs w:val="0"/>
                <w:i w:val="0"/>
                <w:iCs w:val="0"/>
                <w:color w:val="000000"/>
                <w:spacing w:val="0"/>
                <w:sz w:val="14"/>
                <w:szCs w:val="14"/>
              </w:rPr>
              <w:t>加强 节约集约利 用，促进生 态文明建设</w:t>
            </w:r>
          </w:p>
        </w:tc>
        <w:tc>
          <w:tcPr>
            <w:tcW w:w="1246" w:type="dxa"/>
            <w:tcBorders>
              <w:top w:val="single" w:color="auto" w:sz="4" w:space="0"/>
              <w:left w:val="single" w:color="auto" w:sz="4" w:space="0"/>
              <w:bottom w:val="nil"/>
              <w:right w:val="single" w:color="auto" w:sz="4" w:space="0"/>
            </w:tcBorders>
            <w:shd w:val="clear" w:color="auto" w:fill="FFFFFF"/>
            <w:vAlign w:val="top"/>
          </w:tcPr>
          <w:p w14:paraId="5F9433C8">
            <w:pPr>
              <w:keepNext w:val="0"/>
              <w:keepLines w:val="0"/>
              <w:widowControl w:val="0"/>
              <w:suppressLineNumbers w:val="0"/>
              <w:spacing w:before="0" w:beforeAutospacing="0" w:after="0" w:afterAutospacing="0"/>
              <w:ind w:left="0" w:right="0" w:firstLine="0"/>
              <w:jc w:val="left"/>
              <w:rPr>
                <w:rFonts w:hint="default" w:ascii="Times New Roman" w:hAnsi="Times New Roman" w:cs="Times New Roman"/>
                <w:color w:val="000000"/>
                <w:spacing w:val="0"/>
                <w:sz w:val="10"/>
                <w:szCs w:val="10"/>
              </w:rPr>
            </w:pPr>
          </w:p>
        </w:tc>
      </w:tr>
      <w:tr w14:paraId="52BED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97" w:hRule="atLeast"/>
          <w:jc w:val="center"/>
        </w:trPr>
        <w:tc>
          <w:tcPr>
            <w:tcW w:w="844" w:type="dxa"/>
            <w:vMerge w:val="continue"/>
            <w:tcBorders>
              <w:top w:val="single" w:color="auto" w:sz="4" w:space="0"/>
              <w:left w:val="single" w:color="auto" w:sz="4" w:space="0"/>
              <w:bottom w:val="nil"/>
              <w:right w:val="nil"/>
            </w:tcBorders>
            <w:shd w:val="clear" w:color="auto" w:fill="FFFFFF"/>
            <w:vAlign w:val="center"/>
          </w:tcPr>
          <w:p w14:paraId="366CBED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single" w:color="auto" w:sz="4" w:space="0"/>
              <w:right w:val="nil"/>
            </w:tcBorders>
            <w:shd w:val="clear" w:color="auto" w:fill="FFFFFF"/>
            <w:vAlign w:val="center"/>
          </w:tcPr>
          <w:p w14:paraId="645DCDEA">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97" w:type="dxa"/>
            <w:tcBorders>
              <w:top w:val="single" w:color="auto" w:sz="4" w:space="0"/>
              <w:left w:val="single" w:color="auto" w:sz="4" w:space="0"/>
              <w:bottom w:val="single" w:color="auto" w:sz="4" w:space="0"/>
              <w:right w:val="nil"/>
            </w:tcBorders>
            <w:shd w:val="clear" w:color="auto" w:fill="FFFFFF"/>
            <w:vAlign w:val="center"/>
          </w:tcPr>
          <w:p w14:paraId="316B57B0">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基建类项目 持续使用时 间（年）</w:t>
            </w:r>
          </w:p>
        </w:tc>
        <w:tc>
          <w:tcPr>
            <w:tcW w:w="2023" w:type="dxa"/>
            <w:gridSpan w:val="2"/>
            <w:tcBorders>
              <w:top w:val="single" w:color="auto" w:sz="4" w:space="0"/>
              <w:left w:val="single" w:color="auto" w:sz="4" w:space="0"/>
              <w:bottom w:val="single" w:color="auto" w:sz="4" w:space="0"/>
              <w:right w:val="nil"/>
            </w:tcBorders>
            <w:shd w:val="clear" w:color="auto" w:fill="FFFFFF"/>
            <w:vAlign w:val="center"/>
          </w:tcPr>
          <w:p w14:paraId="09F8819E">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基建类项目持续使用时间 （年）</w:t>
            </w:r>
          </w:p>
        </w:tc>
        <w:tc>
          <w:tcPr>
            <w:tcW w:w="891" w:type="dxa"/>
            <w:tcBorders>
              <w:top w:val="single" w:color="auto" w:sz="4" w:space="0"/>
              <w:left w:val="single" w:color="auto" w:sz="4" w:space="0"/>
              <w:bottom w:val="single" w:color="auto" w:sz="4" w:space="0"/>
              <w:right w:val="nil"/>
            </w:tcBorders>
            <w:shd w:val="clear" w:color="auto" w:fill="FFFFFF"/>
            <w:vAlign w:val="center"/>
          </w:tcPr>
          <w:p w14:paraId="4A99D356">
            <w:pPr>
              <w:pStyle w:val="14"/>
              <w:keepNext w:val="0"/>
              <w:keepLines w:val="0"/>
              <w:widowControl w:val="0"/>
              <w:suppressLineNumbers w:val="0"/>
              <w:spacing w:before="0" w:beforeAutospacing="0" w:after="0" w:afterAutospacing="0" w:line="218"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&gt;95</w:t>
            </w:r>
            <w:r>
              <w:rPr>
                <w:rFonts w:hint="eastAsia" w:ascii="宋体" w:hAnsi="宋体" w:eastAsia="宋体" w:cs="宋体"/>
                <w:b w:val="0"/>
                <w:bCs w:val="0"/>
                <w:i w:val="0"/>
                <w:iCs w:val="0"/>
                <w:color w:val="000000"/>
                <w:spacing w:val="0"/>
                <w:sz w:val="14"/>
                <w:szCs w:val="14"/>
              </w:rPr>
              <w:t>基建 类项目持续 使用时间</w:t>
            </w:r>
          </w:p>
          <w:p w14:paraId="1A3883B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（年）</w:t>
            </w:r>
          </w:p>
        </w:tc>
        <w:tc>
          <w:tcPr>
            <w:tcW w:w="1246" w:type="dxa"/>
            <w:tcBorders>
              <w:top w:val="single" w:color="auto" w:sz="4" w:space="0"/>
              <w:left w:val="single" w:color="auto" w:sz="4" w:space="0"/>
              <w:bottom w:val="single" w:color="auto" w:sz="4" w:space="0"/>
              <w:right w:val="single" w:color="auto" w:sz="4" w:space="0"/>
            </w:tcBorders>
            <w:shd w:val="clear" w:color="auto" w:fill="FFFFFF"/>
            <w:vAlign w:val="top"/>
          </w:tcPr>
          <w:p w14:paraId="1CEA0138">
            <w:pPr>
              <w:keepNext w:val="0"/>
              <w:keepLines w:val="0"/>
              <w:widowControl w:val="0"/>
              <w:suppressLineNumbers w:val="0"/>
              <w:spacing w:before="0" w:beforeAutospacing="0" w:after="0" w:afterAutospacing="0"/>
              <w:ind w:left="0" w:right="0" w:firstLine="0"/>
              <w:jc w:val="left"/>
              <w:rPr>
                <w:rFonts w:hint="default" w:ascii="Times New Roman" w:hAnsi="Times New Roman" w:cs="Times New Roman"/>
                <w:color w:val="000000"/>
                <w:spacing w:val="0"/>
                <w:sz w:val="10"/>
                <w:szCs w:val="10"/>
              </w:rPr>
            </w:pPr>
          </w:p>
        </w:tc>
      </w:tr>
    </w:tbl>
    <w:p w14:paraId="03996179">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cs="Times New Roman"/>
          <w:color w:val="000000"/>
          <w:spacing w:val="0"/>
          <w:sz w:val="2"/>
          <w:szCs w:val="2"/>
        </w:rPr>
      </w:pPr>
      <w:r>
        <w:rPr>
          <w:rFonts w:hint="default" w:ascii="Times New Roman" w:hAnsi="Times New Roman" w:eastAsia="宋体" w:cs="Times New Roman"/>
          <w:color w:val="000000"/>
          <w:spacing w:val="0"/>
          <w:kern w:val="0"/>
          <w:sz w:val="24"/>
          <w:szCs w:val="24"/>
          <w:lang w:val="en-US" w:eastAsia="zh-CN" w:bidi="ar"/>
        </w:rPr>
        <w:br w:type="page"/>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7"/>
        <w:gridCol w:w="787"/>
        <w:gridCol w:w="887"/>
        <w:gridCol w:w="2020"/>
        <w:gridCol w:w="880"/>
        <w:gridCol w:w="1193"/>
      </w:tblGrid>
      <w:tr w14:paraId="33AC7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3" w:hRule="atLeast"/>
          <w:jc w:val="center"/>
        </w:trPr>
        <w:tc>
          <w:tcPr>
            <w:tcW w:w="807" w:type="dxa"/>
            <w:tcBorders>
              <w:top w:val="single" w:color="auto" w:sz="4" w:space="0"/>
              <w:left w:val="single" w:color="auto" w:sz="4" w:space="0"/>
              <w:bottom w:val="single" w:color="auto" w:sz="4" w:space="0"/>
              <w:right w:val="nil"/>
            </w:tcBorders>
            <w:shd w:val="clear" w:color="auto" w:fill="FFFFFF"/>
            <w:vAlign w:val="center"/>
          </w:tcPr>
          <w:p w14:paraId="7F1A1A56">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7" w:type="dxa"/>
            <w:tcBorders>
              <w:top w:val="single" w:color="auto" w:sz="4" w:space="0"/>
              <w:left w:val="single" w:color="auto" w:sz="4" w:space="0"/>
              <w:bottom w:val="single" w:color="auto" w:sz="4" w:space="0"/>
              <w:right w:val="nil"/>
            </w:tcBorders>
            <w:shd w:val="clear" w:color="auto" w:fill="FFFFFF"/>
            <w:vAlign w:val="bottom"/>
          </w:tcPr>
          <w:p w14:paraId="18D73FD3">
            <w:pPr>
              <w:pStyle w:val="1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center"/>
          </w:tcPr>
          <w:p w14:paraId="2BF3CB87">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服务对象满</w:t>
            </w:r>
          </w:p>
          <w:p w14:paraId="6F21286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意度</w:t>
            </w:r>
          </w:p>
        </w:tc>
        <w:tc>
          <w:tcPr>
            <w:tcW w:w="2020" w:type="dxa"/>
            <w:tcBorders>
              <w:top w:val="single" w:color="auto" w:sz="4" w:space="0"/>
              <w:left w:val="single" w:color="auto" w:sz="4" w:space="0"/>
              <w:bottom w:val="single" w:color="auto" w:sz="4" w:space="0"/>
              <w:right w:val="nil"/>
            </w:tcBorders>
            <w:shd w:val="clear" w:color="auto" w:fill="FFFFFF"/>
            <w:vAlign w:val="center"/>
          </w:tcPr>
          <w:p w14:paraId="1F57139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服务对象满意度</w:t>
            </w:r>
          </w:p>
        </w:tc>
        <w:tc>
          <w:tcPr>
            <w:tcW w:w="880" w:type="dxa"/>
            <w:tcBorders>
              <w:top w:val="single" w:color="auto" w:sz="4" w:space="0"/>
              <w:left w:val="single" w:color="auto" w:sz="4" w:space="0"/>
              <w:bottom w:val="single" w:color="auto" w:sz="4" w:space="0"/>
              <w:right w:val="nil"/>
            </w:tcBorders>
            <w:shd w:val="clear" w:color="auto" w:fill="FFFFFF"/>
            <w:vAlign w:val="center"/>
          </w:tcPr>
          <w:p w14:paraId="484BD5C9">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服务 对象满意度</w:t>
            </w:r>
          </w:p>
        </w:tc>
        <w:tc>
          <w:tcPr>
            <w:tcW w:w="1193" w:type="dxa"/>
            <w:tcBorders>
              <w:top w:val="single" w:color="auto" w:sz="4" w:space="0"/>
              <w:left w:val="single" w:color="auto" w:sz="4" w:space="0"/>
              <w:bottom w:val="single" w:color="auto" w:sz="4" w:space="0"/>
              <w:right w:val="single" w:color="auto" w:sz="4" w:space="0"/>
            </w:tcBorders>
            <w:shd w:val="clear" w:color="auto" w:fill="FFFFFF"/>
            <w:vAlign w:val="top"/>
          </w:tcPr>
          <w:p w14:paraId="149991A1">
            <w:pPr>
              <w:keepNext w:val="0"/>
              <w:keepLines w:val="0"/>
              <w:widowControl w:val="0"/>
              <w:suppressLineNumbers w:val="0"/>
              <w:spacing w:before="0" w:beforeAutospacing="0" w:after="0" w:afterAutospacing="0"/>
              <w:ind w:left="0" w:right="0" w:firstLine="0"/>
              <w:jc w:val="left"/>
              <w:rPr>
                <w:rFonts w:hint="default" w:ascii="Times New Roman" w:hAnsi="Times New Roman" w:cs="Times New Roman"/>
                <w:color w:val="000000"/>
                <w:spacing w:val="0"/>
                <w:sz w:val="10"/>
                <w:szCs w:val="10"/>
              </w:rPr>
            </w:pPr>
          </w:p>
        </w:tc>
      </w:tr>
    </w:tbl>
    <w:p w14:paraId="4E3BBB54">
      <w:pPr>
        <w:rPr>
          <w:rFonts w:hint="default" w:ascii="Times New Roman" w:hAnsi="Times New Roman" w:cs="Times New Roman"/>
          <w:color w:val="000000"/>
          <w:spacing w:val="0"/>
          <w:sz w:val="24"/>
          <w:szCs w:val="24"/>
        </w:rPr>
        <w:sectPr>
          <w:pgSz w:w="11900" w:h="16840" w:orient="landscape"/>
          <w:pgMar w:top="3074" w:right="2649" w:bottom="4745" w:left="2567" w:header="1" w:footer="3" w:gutter="0"/>
          <w:cols w:space="720" w:num="1"/>
          <w:docGrid w:type="lines" w:linePitch="360" w:charSpace="0"/>
        </w:sectPr>
      </w:pPr>
    </w:p>
    <w:p w14:paraId="7A211C91">
      <w:pPr>
        <w:pStyle w:val="15"/>
        <w:keepNext/>
        <w:keepLines/>
        <w:widowControl w:val="0"/>
        <w:numPr>
          <w:ilvl w:val="0"/>
          <w:numId w:val="11"/>
        </w:numPr>
        <w:suppressLineNumbers w:val="0"/>
        <w:spacing w:before="0" w:beforeAutospacing="0"/>
        <w:ind w:left="0" w:right="0"/>
        <w:jc w:val="both"/>
        <w:rPr>
          <w:rFonts w:hint="eastAsia" w:ascii="宋体" w:hAnsi="宋体" w:eastAsia="宋体" w:cs="宋体"/>
          <w:b w:val="0"/>
          <w:bCs w:val="0"/>
          <w:i w:val="0"/>
          <w:iCs w:val="0"/>
          <w:color w:val="000000"/>
          <w:spacing w:val="0"/>
          <w:sz w:val="19"/>
          <w:szCs w:val="19"/>
        </w:rPr>
      </w:pPr>
      <w:bookmarkStart w:id="8" w:name="bookmark70"/>
      <w:bookmarkEnd w:id="8"/>
      <w:bookmarkStart w:id="9" w:name="bookmark72"/>
      <w:bookmarkEnd w:id="9"/>
      <w:bookmarkStart w:id="10" w:name="bookmark71"/>
      <w:bookmarkEnd w:id="10"/>
      <w:bookmarkStart w:id="11" w:name="bookmark69"/>
      <w:r>
        <w:rPr>
          <w:rFonts w:hint="eastAsia" w:ascii="宋体" w:hAnsi="宋体" w:eastAsia="宋体" w:cs="宋体"/>
          <w:b w:val="0"/>
          <w:bCs w:val="0"/>
          <w:i w:val="0"/>
          <w:iCs w:val="0"/>
          <w:color w:val="000000"/>
          <w:spacing w:val="0"/>
          <w:sz w:val="19"/>
          <w:szCs w:val="19"/>
        </w:rPr>
        <w:t>指挥中心大楼电网维修及办公办案设备购置绩效目标表</w:t>
      </w:r>
      <w:bookmarkEnd w:id="11"/>
    </w:p>
    <w:p w14:paraId="4F6A8077">
      <w:pPr>
        <w:pStyle w:val="21"/>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7"/>
        <w:gridCol w:w="797"/>
        <w:gridCol w:w="897"/>
        <w:gridCol w:w="1125"/>
        <w:gridCol w:w="897"/>
        <w:gridCol w:w="897"/>
        <w:gridCol w:w="1219"/>
      </w:tblGrid>
      <w:tr w14:paraId="608F5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35" w:hRule="atLeast"/>
          <w:jc w:val="center"/>
        </w:trPr>
        <w:tc>
          <w:tcPr>
            <w:tcW w:w="817" w:type="dxa"/>
            <w:tcBorders>
              <w:top w:val="single" w:color="auto" w:sz="4" w:space="0"/>
              <w:left w:val="single" w:color="auto" w:sz="4" w:space="0"/>
              <w:bottom w:val="nil"/>
              <w:right w:val="nil"/>
            </w:tcBorders>
            <w:shd w:val="clear" w:color="auto" w:fill="FFFFFF"/>
            <w:vAlign w:val="center"/>
          </w:tcPr>
          <w:p w14:paraId="35AE06A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94" w:type="dxa"/>
            <w:gridSpan w:val="2"/>
            <w:tcBorders>
              <w:top w:val="single" w:color="auto" w:sz="4" w:space="0"/>
              <w:left w:val="single" w:color="auto" w:sz="4" w:space="0"/>
              <w:bottom w:val="nil"/>
              <w:right w:val="nil"/>
            </w:tcBorders>
            <w:shd w:val="clear" w:color="auto" w:fill="FFFFFF"/>
            <w:vAlign w:val="bottom"/>
          </w:tcPr>
          <w:p w14:paraId="6AE336DE">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1305282158YGRGFG5L3</w:t>
            </w:r>
          </w:p>
          <w:p w14:paraId="3922836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w:t>
            </w:r>
          </w:p>
        </w:tc>
        <w:tc>
          <w:tcPr>
            <w:tcW w:w="1125" w:type="dxa"/>
            <w:tcBorders>
              <w:top w:val="single" w:color="auto" w:sz="4" w:space="0"/>
              <w:left w:val="single" w:color="auto" w:sz="4" w:space="0"/>
              <w:bottom w:val="nil"/>
              <w:right w:val="nil"/>
            </w:tcBorders>
            <w:shd w:val="clear" w:color="auto" w:fill="FFFFFF"/>
            <w:vAlign w:val="center"/>
          </w:tcPr>
          <w:p w14:paraId="7E6112F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13" w:type="dxa"/>
            <w:gridSpan w:val="3"/>
            <w:tcBorders>
              <w:top w:val="single" w:color="auto" w:sz="4" w:space="0"/>
              <w:left w:val="single" w:color="auto" w:sz="4" w:space="0"/>
              <w:bottom w:val="nil"/>
              <w:right w:val="single" w:color="auto" w:sz="4" w:space="0"/>
            </w:tcBorders>
            <w:shd w:val="clear" w:color="auto" w:fill="FFFFFF"/>
            <w:vAlign w:val="center"/>
          </w:tcPr>
          <w:p w14:paraId="4F945A7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指挥中心大楼电网维修及办公办案设备购置</w:t>
            </w:r>
          </w:p>
        </w:tc>
      </w:tr>
      <w:tr w14:paraId="2B6F9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75" w:hRule="atLeast"/>
          <w:jc w:val="center"/>
        </w:trPr>
        <w:tc>
          <w:tcPr>
            <w:tcW w:w="817" w:type="dxa"/>
            <w:vMerge w:val="restart"/>
            <w:tcBorders>
              <w:top w:val="single" w:color="auto" w:sz="4" w:space="0"/>
              <w:left w:val="single" w:color="auto" w:sz="4" w:space="0"/>
              <w:bottom w:val="nil"/>
              <w:right w:val="nil"/>
            </w:tcBorders>
            <w:shd w:val="clear" w:color="auto" w:fill="FFFFFF"/>
            <w:vAlign w:val="bottom"/>
          </w:tcPr>
          <w:p w14:paraId="18478499">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w:t>
            </w:r>
          </w:p>
          <w:p w14:paraId="093CC1A2">
            <w:pPr>
              <w:pStyle w:val="14"/>
              <w:keepNext w:val="0"/>
              <w:keepLines w:val="0"/>
              <w:widowControl w:val="0"/>
              <w:suppressLineNumbers w:val="0"/>
              <w:spacing w:before="0" w:beforeAutospacing="0" w:after="0" w:afterAutospacing="0" w:line="214" w:lineRule="exact"/>
              <w:ind w:left="0" w:right="0" w:firstLine="32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途</w:t>
            </w:r>
          </w:p>
        </w:tc>
        <w:tc>
          <w:tcPr>
            <w:tcW w:w="797" w:type="dxa"/>
            <w:tcBorders>
              <w:top w:val="single" w:color="auto" w:sz="4" w:space="0"/>
              <w:left w:val="single" w:color="auto" w:sz="4" w:space="0"/>
              <w:bottom w:val="nil"/>
              <w:right w:val="nil"/>
            </w:tcBorders>
            <w:shd w:val="clear" w:color="auto" w:fill="FFFFFF"/>
            <w:vAlign w:val="bottom"/>
          </w:tcPr>
          <w:p w14:paraId="66BC3B4B">
            <w:pPr>
              <w:pStyle w:val="14"/>
              <w:keepNext w:val="0"/>
              <w:keepLines w:val="0"/>
              <w:widowControl w:val="0"/>
              <w:suppressLineNumbers w:val="0"/>
              <w:spacing w:before="0" w:beforeAutospacing="0" w:after="0" w:afterAutospacing="0"/>
              <w:ind w:left="0" w:right="0" w:firstLine="18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0F544FA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150.00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10A3328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897" w:type="dxa"/>
            <w:tcBorders>
              <w:top w:val="single" w:color="auto" w:sz="4" w:space="0"/>
              <w:left w:val="single" w:color="auto" w:sz="4" w:space="0"/>
              <w:bottom w:val="single" w:color="auto" w:sz="4" w:space="0"/>
              <w:right w:val="nil"/>
            </w:tcBorders>
            <w:shd w:val="clear" w:color="auto" w:fill="FFFFFF"/>
            <w:vAlign w:val="bottom"/>
          </w:tcPr>
          <w:p w14:paraId="64A2924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150.00</w:t>
            </w:r>
          </w:p>
        </w:tc>
        <w:tc>
          <w:tcPr>
            <w:tcW w:w="897" w:type="dxa"/>
            <w:tcBorders>
              <w:top w:val="single" w:color="auto" w:sz="4" w:space="0"/>
              <w:left w:val="single" w:color="auto" w:sz="4" w:space="0"/>
              <w:bottom w:val="single" w:color="auto" w:sz="4" w:space="0"/>
              <w:right w:val="nil"/>
            </w:tcBorders>
            <w:shd w:val="clear" w:color="auto" w:fill="FFFFFF"/>
            <w:vAlign w:val="bottom"/>
          </w:tcPr>
          <w:p w14:paraId="34449023">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19" w:type="dxa"/>
            <w:tcBorders>
              <w:top w:val="single" w:color="auto" w:sz="4" w:space="0"/>
              <w:left w:val="single" w:color="auto" w:sz="4" w:space="0"/>
              <w:bottom w:val="single" w:color="auto" w:sz="4" w:space="0"/>
              <w:right w:val="single" w:color="auto" w:sz="4" w:space="0"/>
            </w:tcBorders>
            <w:shd w:val="clear" w:color="auto" w:fill="FFFFFF"/>
            <w:vAlign w:val="bottom"/>
          </w:tcPr>
          <w:p w14:paraId="131463C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02C10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68" w:hRule="atLeast"/>
          <w:jc w:val="center"/>
        </w:trPr>
        <w:tc>
          <w:tcPr>
            <w:tcW w:w="817" w:type="dxa"/>
            <w:vMerge w:val="continue"/>
            <w:tcBorders>
              <w:top w:val="single" w:color="auto" w:sz="4" w:space="0"/>
              <w:left w:val="single" w:color="auto" w:sz="4" w:space="0"/>
              <w:bottom w:val="nil"/>
              <w:right w:val="nil"/>
            </w:tcBorders>
            <w:shd w:val="clear" w:color="auto" w:fill="FFFFFF"/>
            <w:vAlign w:val="bottom"/>
          </w:tcPr>
          <w:p w14:paraId="69BECE8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32" w:type="dxa"/>
            <w:gridSpan w:val="6"/>
            <w:tcBorders>
              <w:top w:val="single" w:color="auto" w:sz="4" w:space="0"/>
              <w:left w:val="single" w:color="auto" w:sz="4" w:space="0"/>
              <w:bottom w:val="nil"/>
              <w:right w:val="single" w:color="auto" w:sz="4" w:space="0"/>
            </w:tcBorders>
            <w:shd w:val="clear" w:color="auto" w:fill="FFFFFF"/>
            <w:vAlign w:val="center"/>
          </w:tcPr>
          <w:p w14:paraId="67A21F6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指挥中心大楼电网维修及办公办案设备购置</w:t>
            </w:r>
          </w:p>
        </w:tc>
      </w:tr>
      <w:tr w14:paraId="71802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5079A82D">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94" w:type="dxa"/>
            <w:gridSpan w:val="2"/>
            <w:tcBorders>
              <w:top w:val="single" w:color="auto" w:sz="4" w:space="0"/>
              <w:left w:val="single" w:color="auto" w:sz="4" w:space="0"/>
              <w:bottom w:val="nil"/>
              <w:right w:val="nil"/>
            </w:tcBorders>
            <w:shd w:val="clear" w:color="auto" w:fill="FFFFFF"/>
            <w:vAlign w:val="bottom"/>
          </w:tcPr>
          <w:p w14:paraId="40C072B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25" w:type="dxa"/>
            <w:tcBorders>
              <w:top w:val="single" w:color="auto" w:sz="4" w:space="0"/>
              <w:left w:val="single" w:color="auto" w:sz="4" w:space="0"/>
              <w:bottom w:val="nil"/>
              <w:right w:val="nil"/>
            </w:tcBorders>
            <w:shd w:val="clear" w:color="auto" w:fill="FFFFFF"/>
            <w:vAlign w:val="bottom"/>
          </w:tcPr>
          <w:p w14:paraId="09EFD29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897" w:type="dxa"/>
            <w:tcBorders>
              <w:top w:val="single" w:color="auto" w:sz="4" w:space="0"/>
              <w:left w:val="single" w:color="auto" w:sz="4" w:space="0"/>
              <w:bottom w:val="nil"/>
              <w:right w:val="nil"/>
            </w:tcBorders>
            <w:shd w:val="clear" w:color="auto" w:fill="FFFFFF"/>
            <w:vAlign w:val="bottom"/>
          </w:tcPr>
          <w:p w14:paraId="1610BAAE">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116" w:type="dxa"/>
            <w:gridSpan w:val="2"/>
            <w:tcBorders>
              <w:top w:val="single" w:color="auto" w:sz="4" w:space="0"/>
              <w:left w:val="single" w:color="auto" w:sz="4" w:space="0"/>
              <w:bottom w:val="nil"/>
              <w:right w:val="single" w:color="auto" w:sz="4" w:space="0"/>
            </w:tcBorders>
            <w:shd w:val="clear" w:color="auto" w:fill="FFFFFF"/>
            <w:vAlign w:val="bottom"/>
          </w:tcPr>
          <w:p w14:paraId="1D6A445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55600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777F510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94" w:type="dxa"/>
            <w:gridSpan w:val="2"/>
            <w:tcBorders>
              <w:top w:val="single" w:color="auto" w:sz="4" w:space="0"/>
              <w:left w:val="single" w:color="auto" w:sz="4" w:space="0"/>
              <w:bottom w:val="nil"/>
              <w:right w:val="nil"/>
            </w:tcBorders>
            <w:shd w:val="clear" w:color="auto" w:fill="FFFFFF"/>
            <w:vAlign w:val="bottom"/>
          </w:tcPr>
          <w:p w14:paraId="4D66D43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2DEEFEF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897" w:type="dxa"/>
            <w:tcBorders>
              <w:top w:val="single" w:color="auto" w:sz="4" w:space="0"/>
              <w:left w:val="single" w:color="auto" w:sz="4" w:space="0"/>
              <w:bottom w:val="single" w:color="auto" w:sz="4" w:space="0"/>
              <w:right w:val="nil"/>
            </w:tcBorders>
            <w:shd w:val="clear" w:color="auto" w:fill="FFFFFF"/>
            <w:vAlign w:val="bottom"/>
          </w:tcPr>
          <w:p w14:paraId="65F3E5DE">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116"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4560BDE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06871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0" w:hRule="atLeast"/>
          <w:jc w:val="center"/>
        </w:trPr>
        <w:tc>
          <w:tcPr>
            <w:tcW w:w="817" w:type="dxa"/>
            <w:tcBorders>
              <w:top w:val="single" w:color="auto" w:sz="4" w:space="0"/>
              <w:left w:val="single" w:color="auto" w:sz="4" w:space="0"/>
              <w:bottom w:val="nil"/>
              <w:right w:val="nil"/>
            </w:tcBorders>
            <w:shd w:val="clear" w:color="auto" w:fill="FFFFFF"/>
            <w:vAlign w:val="center"/>
          </w:tcPr>
          <w:p w14:paraId="0BE6C07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832" w:type="dxa"/>
            <w:gridSpan w:val="6"/>
            <w:tcBorders>
              <w:top w:val="single" w:color="auto" w:sz="4" w:space="0"/>
              <w:left w:val="single" w:color="auto" w:sz="4" w:space="0"/>
              <w:bottom w:val="nil"/>
              <w:right w:val="single" w:color="auto" w:sz="4" w:space="0"/>
            </w:tcBorders>
            <w:shd w:val="clear" w:color="auto" w:fill="FFFFFF"/>
            <w:vAlign w:val="bottom"/>
          </w:tcPr>
          <w:p w14:paraId="1995D132">
            <w:pPr>
              <w:pStyle w:val="14"/>
              <w:keepNext w:val="0"/>
              <w:keepLines w:val="0"/>
              <w:widowControl w:val="0"/>
              <w:numPr>
                <w:ilvl w:val="0"/>
                <w:numId w:val="14"/>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装备、被装配备符合上级公安机关标准</w:t>
            </w:r>
          </w:p>
          <w:p w14:paraId="275BC9DC">
            <w:pPr>
              <w:pStyle w:val="14"/>
              <w:keepNext w:val="0"/>
              <w:keepLines w:val="0"/>
              <w:widowControl w:val="0"/>
              <w:numPr>
                <w:ilvl w:val="0"/>
                <w:numId w:val="14"/>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满足办案需要.提高办案质代</w:t>
            </w:r>
          </w:p>
          <w:p w14:paraId="58118035">
            <w:pPr>
              <w:pStyle w:val="14"/>
              <w:keepNext w:val="0"/>
              <w:keepLines w:val="0"/>
              <w:widowControl w:val="0"/>
              <w:numPr>
                <w:ilvl w:val="0"/>
                <w:numId w:val="14"/>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cs="宋体"/>
                <w:b w:val="0"/>
                <w:bCs w:val="0"/>
                <w:i w:val="0"/>
                <w:iCs w:val="0"/>
                <w:color w:val="000000"/>
                <w:spacing w:val="0"/>
                <w:sz w:val="14"/>
                <w:szCs w:val="14"/>
                <w:lang w:eastAsia="zh-CN"/>
              </w:rPr>
              <w:t>增强</w:t>
            </w:r>
            <w:r>
              <w:rPr>
                <w:rFonts w:hint="eastAsia" w:ascii="宋体" w:hAnsi="宋体" w:eastAsia="宋体" w:cs="宋体"/>
                <w:b w:val="0"/>
                <w:bCs w:val="0"/>
                <w:i w:val="0"/>
                <w:iCs w:val="0"/>
                <w:color w:val="000000"/>
                <w:spacing w:val="0"/>
                <w:sz w:val="14"/>
                <w:szCs w:val="14"/>
              </w:rPr>
              <w:t>民警战斗力.公安队伍正规化</w:t>
            </w:r>
          </w:p>
        </w:tc>
      </w:tr>
      <w:tr w14:paraId="6499D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8" w:hRule="atLeast"/>
          <w:jc w:val="center"/>
        </w:trPr>
        <w:tc>
          <w:tcPr>
            <w:tcW w:w="817" w:type="dxa"/>
            <w:tcBorders>
              <w:top w:val="single" w:color="auto" w:sz="4" w:space="0"/>
              <w:left w:val="single" w:color="auto" w:sz="4" w:space="0"/>
              <w:bottom w:val="nil"/>
              <w:right w:val="nil"/>
            </w:tcBorders>
            <w:shd w:val="clear" w:color="auto" w:fill="FFFFFF"/>
            <w:vAlign w:val="bottom"/>
          </w:tcPr>
          <w:p w14:paraId="135FE07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97" w:type="dxa"/>
            <w:tcBorders>
              <w:top w:val="single" w:color="auto" w:sz="4" w:space="0"/>
              <w:left w:val="single" w:color="auto" w:sz="4" w:space="0"/>
              <w:bottom w:val="nil"/>
              <w:right w:val="nil"/>
            </w:tcBorders>
            <w:shd w:val="clear" w:color="auto" w:fill="FFFFFF"/>
            <w:vAlign w:val="bottom"/>
          </w:tcPr>
          <w:p w14:paraId="1C9B73C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7" w:type="dxa"/>
            <w:tcBorders>
              <w:top w:val="single" w:color="auto" w:sz="4" w:space="0"/>
              <w:left w:val="single" w:color="auto" w:sz="4" w:space="0"/>
              <w:bottom w:val="nil"/>
              <w:right w:val="nil"/>
            </w:tcBorders>
            <w:shd w:val="clear" w:color="auto" w:fill="FFFFFF"/>
            <w:vAlign w:val="bottom"/>
          </w:tcPr>
          <w:p w14:paraId="29971887">
            <w:pPr>
              <w:pStyle w:val="1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22" w:type="dxa"/>
            <w:gridSpan w:val="2"/>
            <w:tcBorders>
              <w:top w:val="single" w:color="auto" w:sz="4" w:space="0"/>
              <w:left w:val="single" w:color="auto" w:sz="4" w:space="0"/>
              <w:bottom w:val="nil"/>
              <w:right w:val="nil"/>
            </w:tcBorders>
            <w:shd w:val="clear" w:color="auto" w:fill="FFFFFF"/>
            <w:vAlign w:val="bottom"/>
          </w:tcPr>
          <w:p w14:paraId="167AC69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7" w:type="dxa"/>
            <w:tcBorders>
              <w:top w:val="single" w:color="auto" w:sz="4" w:space="0"/>
              <w:left w:val="single" w:color="auto" w:sz="4" w:space="0"/>
              <w:bottom w:val="nil"/>
              <w:right w:val="nil"/>
            </w:tcBorders>
            <w:shd w:val="clear" w:color="auto" w:fill="FFFFFF"/>
            <w:vAlign w:val="bottom"/>
          </w:tcPr>
          <w:p w14:paraId="64E3A600">
            <w:pPr>
              <w:pStyle w:val="14"/>
              <w:keepNext w:val="0"/>
              <w:keepLines w:val="0"/>
              <w:widowControl w:val="0"/>
              <w:suppressLineNumbers w:val="0"/>
              <w:spacing w:before="0" w:beforeAutospacing="0" w:after="0" w:afterAutospacing="0"/>
              <w:ind w:left="0" w:right="0" w:firstLine="22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19" w:type="dxa"/>
            <w:tcBorders>
              <w:top w:val="single" w:color="auto" w:sz="4" w:space="0"/>
              <w:left w:val="single" w:color="auto" w:sz="4" w:space="0"/>
              <w:bottom w:val="nil"/>
              <w:right w:val="single" w:color="auto" w:sz="4" w:space="0"/>
            </w:tcBorders>
            <w:shd w:val="clear" w:color="auto" w:fill="FFFFFF"/>
            <w:vAlign w:val="bottom"/>
          </w:tcPr>
          <w:p w14:paraId="158A3D1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084B3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4F57BFE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97" w:type="dxa"/>
            <w:tcBorders>
              <w:top w:val="single" w:color="auto" w:sz="4" w:space="0"/>
              <w:left w:val="single" w:color="auto" w:sz="4" w:space="0"/>
              <w:bottom w:val="nil"/>
              <w:right w:val="nil"/>
            </w:tcBorders>
            <w:shd w:val="clear" w:color="auto" w:fill="FFFFFF"/>
            <w:vAlign w:val="center"/>
          </w:tcPr>
          <w:p w14:paraId="3D8276F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数械指标</w:t>
            </w:r>
          </w:p>
        </w:tc>
        <w:tc>
          <w:tcPr>
            <w:tcW w:w="897" w:type="dxa"/>
            <w:tcBorders>
              <w:top w:val="single" w:color="auto" w:sz="4" w:space="0"/>
              <w:left w:val="single" w:color="auto" w:sz="4" w:space="0"/>
              <w:bottom w:val="nil"/>
              <w:right w:val="nil"/>
            </w:tcBorders>
            <w:shd w:val="clear" w:color="auto" w:fill="FFFFFF"/>
            <w:vAlign w:val="center"/>
          </w:tcPr>
          <w:p w14:paraId="198AD0D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装备配发数</w:t>
            </w:r>
          </w:p>
        </w:tc>
        <w:tc>
          <w:tcPr>
            <w:tcW w:w="2022" w:type="dxa"/>
            <w:gridSpan w:val="2"/>
            <w:tcBorders>
              <w:top w:val="single" w:color="auto" w:sz="4" w:space="0"/>
              <w:left w:val="single" w:color="auto" w:sz="4" w:space="0"/>
              <w:bottom w:val="nil"/>
              <w:right w:val="nil"/>
            </w:tcBorders>
            <w:shd w:val="clear" w:color="auto" w:fill="FFFFFF"/>
            <w:vAlign w:val="center"/>
          </w:tcPr>
          <w:p w14:paraId="27D3328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装备配发数</w:t>
            </w:r>
          </w:p>
        </w:tc>
        <w:tc>
          <w:tcPr>
            <w:tcW w:w="897" w:type="dxa"/>
            <w:tcBorders>
              <w:top w:val="single" w:color="auto" w:sz="4" w:space="0"/>
              <w:left w:val="single" w:color="auto" w:sz="4" w:space="0"/>
              <w:bottom w:val="nil"/>
              <w:right w:val="nil"/>
            </w:tcBorders>
            <w:shd w:val="clear" w:color="auto" w:fill="FFFFFF"/>
            <w:vAlign w:val="bottom"/>
          </w:tcPr>
          <w:p w14:paraId="2034A545">
            <w:pPr>
              <w:pStyle w:val="14"/>
              <w:keepNext w:val="0"/>
              <w:keepLines w:val="0"/>
              <w:widowControl w:val="0"/>
              <w:suppressLineNumbers w:val="0"/>
              <w:spacing w:before="0" w:beforeAutospacing="0" w:after="0" w:afterAutospacing="0" w:line="228"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=90</w:t>
            </w:r>
            <w:r>
              <w:rPr>
                <w:rFonts w:hint="eastAsia" w:ascii="宋体" w:hAnsi="宋体" w:eastAsia="宋体" w:cs="宋体"/>
                <w:b w:val="0"/>
                <w:bCs w:val="0"/>
                <w:i w:val="0"/>
                <w:iCs w:val="0"/>
                <w:color w:val="000000"/>
                <w:spacing w:val="0"/>
                <w:sz w:val="14"/>
                <w:szCs w:val="14"/>
              </w:rPr>
              <w:t>装备 配发数</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7C158E6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装备配发数</w:t>
            </w:r>
          </w:p>
        </w:tc>
      </w:tr>
      <w:tr w14:paraId="612D8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2C7A4F3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7560326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质最指标</w:t>
            </w:r>
          </w:p>
        </w:tc>
        <w:tc>
          <w:tcPr>
            <w:tcW w:w="897" w:type="dxa"/>
            <w:tcBorders>
              <w:top w:val="single" w:color="auto" w:sz="4" w:space="0"/>
              <w:left w:val="single" w:color="auto" w:sz="4" w:space="0"/>
              <w:bottom w:val="nil"/>
              <w:right w:val="nil"/>
            </w:tcBorders>
            <w:shd w:val="clear" w:color="auto" w:fill="FFFFFF"/>
            <w:vAlign w:val="bottom"/>
          </w:tcPr>
          <w:p w14:paraId="10860742">
            <w:pPr>
              <w:pStyle w:val="1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公安技术装 务配备完成 率</w:t>
            </w:r>
          </w:p>
        </w:tc>
        <w:tc>
          <w:tcPr>
            <w:tcW w:w="2022" w:type="dxa"/>
            <w:gridSpan w:val="2"/>
            <w:tcBorders>
              <w:top w:val="single" w:color="auto" w:sz="4" w:space="0"/>
              <w:left w:val="single" w:color="auto" w:sz="4" w:space="0"/>
              <w:bottom w:val="nil"/>
              <w:right w:val="nil"/>
            </w:tcBorders>
            <w:shd w:val="clear" w:color="auto" w:fill="FFFFFF"/>
            <w:vAlign w:val="center"/>
          </w:tcPr>
          <w:p w14:paraId="6D57471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公安技术装备配备完成率</w:t>
            </w:r>
          </w:p>
        </w:tc>
        <w:tc>
          <w:tcPr>
            <w:tcW w:w="897" w:type="dxa"/>
            <w:tcBorders>
              <w:top w:val="single" w:color="auto" w:sz="4" w:space="0"/>
              <w:left w:val="single" w:color="auto" w:sz="4" w:space="0"/>
              <w:bottom w:val="nil"/>
              <w:right w:val="nil"/>
            </w:tcBorders>
            <w:shd w:val="clear" w:color="auto" w:fill="FFFFFF"/>
            <w:vAlign w:val="bottom"/>
          </w:tcPr>
          <w:p w14:paraId="67CE374B">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公安 技术装备配 备完成率</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30F5A119">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公安技术装备配 备完成率</w:t>
            </w:r>
          </w:p>
        </w:tc>
      </w:tr>
      <w:tr w14:paraId="69E04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7546AE8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661BC31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97" w:type="dxa"/>
            <w:tcBorders>
              <w:top w:val="single" w:color="auto" w:sz="4" w:space="0"/>
              <w:left w:val="single" w:color="auto" w:sz="4" w:space="0"/>
              <w:bottom w:val="nil"/>
              <w:right w:val="nil"/>
            </w:tcBorders>
            <w:shd w:val="clear" w:color="auto" w:fill="FFFFFF"/>
            <w:vAlign w:val="center"/>
          </w:tcPr>
          <w:p w14:paraId="06E52B12">
            <w:pPr>
              <w:pStyle w:val="14"/>
              <w:keepNext w:val="0"/>
              <w:keepLines w:val="0"/>
              <w:widowControl w:val="0"/>
              <w:suppressLineNumbers w:val="0"/>
              <w:spacing w:before="0" w:beforeAutospacing="0" w:after="0" w:afterAutospacing="0" w:line="20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装备配备及 时率(%)</w:t>
            </w:r>
          </w:p>
        </w:tc>
        <w:tc>
          <w:tcPr>
            <w:tcW w:w="2022" w:type="dxa"/>
            <w:gridSpan w:val="2"/>
            <w:tcBorders>
              <w:top w:val="single" w:color="auto" w:sz="4" w:space="0"/>
              <w:left w:val="single" w:color="auto" w:sz="4" w:space="0"/>
              <w:bottom w:val="nil"/>
              <w:right w:val="nil"/>
            </w:tcBorders>
            <w:shd w:val="clear" w:color="auto" w:fill="FFFFFF"/>
            <w:vAlign w:val="center"/>
          </w:tcPr>
          <w:p w14:paraId="23CEB98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装备配备及时率(%)</w:t>
            </w:r>
          </w:p>
        </w:tc>
        <w:tc>
          <w:tcPr>
            <w:tcW w:w="897" w:type="dxa"/>
            <w:tcBorders>
              <w:top w:val="single" w:color="auto" w:sz="4" w:space="0"/>
              <w:left w:val="single" w:color="auto" w:sz="4" w:space="0"/>
              <w:bottom w:val="nil"/>
              <w:right w:val="nil"/>
            </w:tcBorders>
            <w:shd w:val="clear" w:color="auto" w:fill="FFFFFF"/>
            <w:vAlign w:val="bottom"/>
          </w:tcPr>
          <w:p w14:paraId="018BCBE1">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=90</w:t>
            </w:r>
            <w:r>
              <w:rPr>
                <w:rFonts w:hint="eastAsia" w:ascii="宋体" w:hAnsi="宋体" w:eastAsia="宋体" w:cs="宋体"/>
                <w:b w:val="0"/>
                <w:bCs w:val="0"/>
                <w:i w:val="0"/>
                <w:iCs w:val="0"/>
                <w:color w:val="000000"/>
                <w:spacing w:val="0"/>
                <w:sz w:val="14"/>
                <w:szCs w:val="14"/>
              </w:rPr>
              <w:t>装备 配备及时率</w:t>
            </w:r>
          </w:p>
          <w:p w14:paraId="7E8394DE">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71843857">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装备配备及时率 (%)</w:t>
            </w:r>
          </w:p>
        </w:tc>
      </w:tr>
      <w:tr w14:paraId="2044D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65551A3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472C6CB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7" w:type="dxa"/>
            <w:tcBorders>
              <w:top w:val="single" w:color="auto" w:sz="4" w:space="0"/>
              <w:left w:val="single" w:color="auto" w:sz="4" w:space="0"/>
              <w:bottom w:val="nil"/>
              <w:right w:val="nil"/>
            </w:tcBorders>
            <w:shd w:val="clear" w:color="auto" w:fill="FFFFFF"/>
            <w:vAlign w:val="bottom"/>
          </w:tcPr>
          <w:p w14:paraId="7EC59375">
            <w:pPr>
              <w:pStyle w:val="1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R</w:t>
            </w:r>
            <w:r>
              <w:rPr>
                <w:rFonts w:hint="eastAsia" w:ascii="宋体" w:hAnsi="宋体" w:eastAsia="宋体" w:cs="宋体"/>
                <w:b w:val="0"/>
                <w:bCs w:val="0"/>
                <w:i w:val="0"/>
                <w:iCs w:val="0"/>
                <w:color w:val="000000"/>
                <w:spacing w:val="0"/>
                <w:sz w:val="14"/>
                <w:szCs w:val="14"/>
              </w:rPr>
              <w:t>警勤务装 备配备完成 率</w:t>
            </w:r>
          </w:p>
        </w:tc>
        <w:tc>
          <w:tcPr>
            <w:tcW w:w="2022" w:type="dxa"/>
            <w:gridSpan w:val="2"/>
            <w:tcBorders>
              <w:top w:val="single" w:color="auto" w:sz="4" w:space="0"/>
              <w:left w:val="single" w:color="auto" w:sz="4" w:space="0"/>
              <w:bottom w:val="nil"/>
              <w:right w:val="nil"/>
            </w:tcBorders>
            <w:shd w:val="clear" w:color="auto" w:fill="FFFFFF"/>
            <w:vAlign w:val="center"/>
          </w:tcPr>
          <w:p w14:paraId="2E4465C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民警勤务装备配备完成率</w:t>
            </w:r>
          </w:p>
        </w:tc>
        <w:tc>
          <w:tcPr>
            <w:tcW w:w="897" w:type="dxa"/>
            <w:tcBorders>
              <w:top w:val="single" w:color="auto" w:sz="4" w:space="0"/>
              <w:left w:val="single" w:color="auto" w:sz="4" w:space="0"/>
              <w:bottom w:val="nil"/>
              <w:right w:val="nil"/>
            </w:tcBorders>
            <w:shd w:val="clear" w:color="auto" w:fill="FFFFFF"/>
            <w:vAlign w:val="bottom"/>
          </w:tcPr>
          <w:p w14:paraId="679EBFB1">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民警 勤务装备配 备完成率</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5DB2863B">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民警勤务装备配 备完成率</w:t>
            </w:r>
          </w:p>
        </w:tc>
      </w:tr>
      <w:tr w14:paraId="1FF68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0DBF0D5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97" w:type="dxa"/>
            <w:tcBorders>
              <w:top w:val="single" w:color="auto" w:sz="4" w:space="0"/>
              <w:left w:val="single" w:color="auto" w:sz="4" w:space="0"/>
              <w:bottom w:val="nil"/>
              <w:right w:val="nil"/>
            </w:tcBorders>
            <w:shd w:val="clear" w:color="auto" w:fill="FFFFFF"/>
            <w:vAlign w:val="bottom"/>
          </w:tcPr>
          <w:p w14:paraId="5853032D">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97" w:type="dxa"/>
            <w:tcBorders>
              <w:top w:val="single" w:color="auto" w:sz="4" w:space="0"/>
              <w:left w:val="single" w:color="auto" w:sz="4" w:space="0"/>
              <w:bottom w:val="nil"/>
              <w:right w:val="nil"/>
            </w:tcBorders>
            <w:shd w:val="clear" w:color="auto" w:fill="FFFFFF"/>
            <w:vAlign w:val="bottom"/>
          </w:tcPr>
          <w:p w14:paraId="6150BBB3">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提高民警战 斗力</w:t>
            </w:r>
          </w:p>
        </w:tc>
        <w:tc>
          <w:tcPr>
            <w:tcW w:w="2022" w:type="dxa"/>
            <w:gridSpan w:val="2"/>
            <w:tcBorders>
              <w:top w:val="single" w:color="auto" w:sz="4" w:space="0"/>
              <w:left w:val="single" w:color="auto" w:sz="4" w:space="0"/>
              <w:bottom w:val="nil"/>
              <w:right w:val="nil"/>
            </w:tcBorders>
            <w:shd w:val="clear" w:color="auto" w:fill="FFFFFF"/>
            <w:vAlign w:val="center"/>
          </w:tcPr>
          <w:p w14:paraId="703AAB9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提高民警战斗力</w:t>
            </w:r>
          </w:p>
        </w:tc>
        <w:tc>
          <w:tcPr>
            <w:tcW w:w="897" w:type="dxa"/>
            <w:tcBorders>
              <w:top w:val="single" w:color="auto" w:sz="4" w:space="0"/>
              <w:left w:val="single" w:color="auto" w:sz="4" w:space="0"/>
              <w:bottom w:val="nil"/>
              <w:right w:val="nil"/>
            </w:tcBorders>
            <w:shd w:val="clear" w:color="auto" w:fill="FFFFFF"/>
            <w:vAlign w:val="bottom"/>
          </w:tcPr>
          <w:p w14:paraId="0385EDF9">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提高 民警战斗力</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5C83E4F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提高民警战斗力</w:t>
            </w:r>
          </w:p>
        </w:tc>
      </w:tr>
      <w:tr w14:paraId="21B53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27484F0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67681A05">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97" w:type="dxa"/>
            <w:tcBorders>
              <w:top w:val="single" w:color="auto" w:sz="4" w:space="0"/>
              <w:left w:val="single" w:color="auto" w:sz="4" w:space="0"/>
              <w:bottom w:val="nil"/>
              <w:right w:val="nil"/>
            </w:tcBorders>
            <w:shd w:val="clear" w:color="auto" w:fill="FFFFFF"/>
            <w:vAlign w:val="bottom"/>
          </w:tcPr>
          <w:p w14:paraId="471B78FA">
            <w:pPr>
              <w:pStyle w:val="1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 件发挥积极 作用</w:t>
            </w:r>
          </w:p>
        </w:tc>
        <w:tc>
          <w:tcPr>
            <w:tcW w:w="2022" w:type="dxa"/>
            <w:gridSpan w:val="2"/>
            <w:tcBorders>
              <w:top w:val="single" w:color="auto" w:sz="4" w:space="0"/>
              <w:left w:val="single" w:color="auto" w:sz="4" w:space="0"/>
              <w:bottom w:val="nil"/>
              <w:right w:val="nil"/>
            </w:tcBorders>
            <w:shd w:val="clear" w:color="auto" w:fill="FFFFFF"/>
            <w:vAlign w:val="center"/>
          </w:tcPr>
          <w:p w14:paraId="63476F3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侦破各类案件发挥积极作用</w:t>
            </w:r>
          </w:p>
        </w:tc>
        <w:tc>
          <w:tcPr>
            <w:tcW w:w="897" w:type="dxa"/>
            <w:tcBorders>
              <w:top w:val="single" w:color="auto" w:sz="4" w:space="0"/>
              <w:left w:val="single" w:color="auto" w:sz="4" w:space="0"/>
              <w:bottom w:val="nil"/>
              <w:right w:val="nil"/>
            </w:tcBorders>
            <w:shd w:val="clear" w:color="auto" w:fill="FFFFFF"/>
            <w:vAlign w:val="bottom"/>
          </w:tcPr>
          <w:p w14:paraId="7E03AA30">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=90</w:t>
            </w:r>
            <w:r>
              <w:rPr>
                <w:rFonts w:hint="eastAsia" w:ascii="宋体" w:hAnsi="宋体" w:eastAsia="宋体" w:cs="宋体"/>
                <w:b w:val="0"/>
                <w:bCs w:val="0"/>
                <w:i w:val="0"/>
                <w:iCs w:val="0"/>
                <w:color w:val="000000"/>
                <w:spacing w:val="0"/>
                <w:sz w:val="14"/>
                <w:szCs w:val="14"/>
              </w:rPr>
              <w:t>侦破 各类案件发 挥积极作用</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10E808CE">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侦破各类案件发 挥积极作用</w:t>
            </w:r>
          </w:p>
        </w:tc>
      </w:tr>
      <w:tr w14:paraId="78C6E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368A49E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449910A2">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97" w:type="dxa"/>
            <w:tcBorders>
              <w:top w:val="single" w:color="auto" w:sz="4" w:space="0"/>
              <w:left w:val="single" w:color="auto" w:sz="4" w:space="0"/>
              <w:bottom w:val="nil"/>
              <w:right w:val="nil"/>
            </w:tcBorders>
            <w:shd w:val="clear" w:color="auto" w:fill="FFFFFF"/>
            <w:vAlign w:val="bottom"/>
          </w:tcPr>
          <w:p w14:paraId="55737DF6">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环保违法犯 罪得到有力 打击</w:t>
            </w:r>
          </w:p>
        </w:tc>
        <w:tc>
          <w:tcPr>
            <w:tcW w:w="2022" w:type="dxa"/>
            <w:gridSpan w:val="2"/>
            <w:tcBorders>
              <w:top w:val="single" w:color="auto" w:sz="4" w:space="0"/>
              <w:left w:val="single" w:color="auto" w:sz="4" w:space="0"/>
              <w:bottom w:val="nil"/>
              <w:right w:val="nil"/>
            </w:tcBorders>
            <w:shd w:val="clear" w:color="auto" w:fill="FFFFFF"/>
            <w:vAlign w:val="center"/>
          </w:tcPr>
          <w:p w14:paraId="316B231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环保违法犯罪得到有力打击</w:t>
            </w:r>
          </w:p>
        </w:tc>
        <w:tc>
          <w:tcPr>
            <w:tcW w:w="897" w:type="dxa"/>
            <w:tcBorders>
              <w:top w:val="single" w:color="auto" w:sz="4" w:space="0"/>
              <w:left w:val="single" w:color="auto" w:sz="4" w:space="0"/>
              <w:bottom w:val="nil"/>
              <w:right w:val="nil"/>
            </w:tcBorders>
            <w:shd w:val="clear" w:color="auto" w:fill="FFFFFF"/>
            <w:vAlign w:val="bottom"/>
          </w:tcPr>
          <w:p w14:paraId="453EC69D">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环保 违法犯罪得 到有力打击</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7BA6E8BF">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环保违法犯罪得 到有力打击</w:t>
            </w:r>
          </w:p>
        </w:tc>
      </w:tr>
      <w:tr w14:paraId="5CBBB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7D3E5DE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55308ABE">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97" w:type="dxa"/>
            <w:tcBorders>
              <w:top w:val="single" w:color="auto" w:sz="4" w:space="0"/>
              <w:left w:val="single" w:color="auto" w:sz="4" w:space="0"/>
              <w:bottom w:val="nil"/>
              <w:right w:val="nil"/>
            </w:tcBorders>
            <w:shd w:val="clear" w:color="auto" w:fill="FFFFFF"/>
            <w:vAlign w:val="center"/>
          </w:tcPr>
          <w:p w14:paraId="13619249">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保障业务匸 作情况</w:t>
            </w:r>
          </w:p>
        </w:tc>
        <w:tc>
          <w:tcPr>
            <w:tcW w:w="2022" w:type="dxa"/>
            <w:gridSpan w:val="2"/>
            <w:tcBorders>
              <w:top w:val="single" w:color="auto" w:sz="4" w:space="0"/>
              <w:left w:val="single" w:color="auto" w:sz="4" w:space="0"/>
              <w:bottom w:val="nil"/>
              <w:right w:val="nil"/>
            </w:tcBorders>
            <w:shd w:val="clear" w:color="auto" w:fill="FFFFFF"/>
            <w:vAlign w:val="center"/>
          </w:tcPr>
          <w:p w14:paraId="438E1A4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保障业务工作情况</w:t>
            </w:r>
          </w:p>
        </w:tc>
        <w:tc>
          <w:tcPr>
            <w:tcW w:w="897" w:type="dxa"/>
            <w:tcBorders>
              <w:top w:val="single" w:color="auto" w:sz="4" w:space="0"/>
              <w:left w:val="single" w:color="auto" w:sz="4" w:space="0"/>
              <w:bottom w:val="nil"/>
              <w:right w:val="nil"/>
            </w:tcBorders>
            <w:shd w:val="clear" w:color="auto" w:fill="FFFFFF"/>
            <w:vAlign w:val="bottom"/>
          </w:tcPr>
          <w:p w14:paraId="6ADDDA72">
            <w:pPr>
              <w:pStyle w:val="14"/>
              <w:keepNext w:val="0"/>
              <w:keepLines w:val="0"/>
              <w:widowControl w:val="0"/>
              <w:suppressLineNumbers w:val="0"/>
              <w:spacing w:before="0" w:beforeAutospacing="0" w:after="0" w:afterAutospacing="0" w:line="221"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N9O</w:t>
            </w:r>
            <w:r>
              <w:rPr>
                <w:rFonts w:hint="eastAsia" w:ascii="宋体" w:hAnsi="宋体" w:eastAsia="宋体" w:cs="宋体"/>
                <w:b w:val="0"/>
                <w:bCs w:val="0"/>
                <w:i w:val="0"/>
                <w:iCs w:val="0"/>
                <w:color w:val="000000"/>
                <w:spacing w:val="0"/>
                <w:sz w:val="14"/>
                <w:szCs w:val="14"/>
              </w:rPr>
              <w:t>保障 业务工作情 况</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1825CCD3">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保障业务工作情</w:t>
            </w:r>
          </w:p>
          <w:p w14:paraId="3129DCB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况</w:t>
            </w:r>
          </w:p>
        </w:tc>
      </w:tr>
      <w:tr w14:paraId="01ADF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3" w:hRule="atLeast"/>
          <w:jc w:val="center"/>
        </w:trPr>
        <w:tc>
          <w:tcPr>
            <w:tcW w:w="817" w:type="dxa"/>
            <w:tcBorders>
              <w:top w:val="single" w:color="auto" w:sz="4" w:space="0"/>
              <w:left w:val="single" w:color="auto" w:sz="4" w:space="0"/>
              <w:bottom w:val="single" w:color="auto" w:sz="4" w:space="0"/>
              <w:right w:val="nil"/>
            </w:tcBorders>
            <w:shd w:val="clear" w:color="auto" w:fill="FFFFFF"/>
            <w:vAlign w:val="center"/>
          </w:tcPr>
          <w:p w14:paraId="63CA8F94">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w:t>
            </w:r>
          </w:p>
          <w:p w14:paraId="0CCA6288">
            <w:pPr>
              <w:pStyle w:val="14"/>
              <w:keepNext w:val="0"/>
              <w:keepLines w:val="0"/>
              <w:widowControl w:val="0"/>
              <w:suppressLineNumbers w:val="0"/>
              <w:spacing w:before="0" w:beforeAutospacing="0" w:after="0" w:afterAutospacing="0"/>
              <w:ind w:left="0" w:right="0" w:firstLine="32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标</w:t>
            </w:r>
          </w:p>
        </w:tc>
        <w:tc>
          <w:tcPr>
            <w:tcW w:w="797" w:type="dxa"/>
            <w:tcBorders>
              <w:top w:val="single" w:color="auto" w:sz="4" w:space="0"/>
              <w:left w:val="single" w:color="auto" w:sz="4" w:space="0"/>
              <w:bottom w:val="single" w:color="auto" w:sz="4" w:space="0"/>
              <w:right w:val="nil"/>
            </w:tcBorders>
            <w:shd w:val="clear" w:color="auto" w:fill="FFFFFF"/>
            <w:vAlign w:val="top"/>
          </w:tcPr>
          <w:p w14:paraId="368637AC">
            <w:pPr>
              <w:pStyle w:val="1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7" w:type="dxa"/>
            <w:tcBorders>
              <w:top w:val="single" w:color="auto" w:sz="4" w:space="0"/>
              <w:left w:val="single" w:color="auto" w:sz="4" w:space="0"/>
              <w:bottom w:val="single" w:color="auto" w:sz="4" w:space="0"/>
              <w:right w:val="nil"/>
            </w:tcBorders>
            <w:shd w:val="clear" w:color="auto" w:fill="FFFFFF"/>
            <w:vAlign w:val="top"/>
          </w:tcPr>
          <w:p w14:paraId="4405FFA4">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 象满意度 (%)</w:t>
            </w:r>
          </w:p>
        </w:tc>
        <w:tc>
          <w:tcPr>
            <w:tcW w:w="2022" w:type="dxa"/>
            <w:gridSpan w:val="2"/>
            <w:tcBorders>
              <w:top w:val="single" w:color="auto" w:sz="4" w:space="0"/>
              <w:left w:val="single" w:color="auto" w:sz="4" w:space="0"/>
              <w:bottom w:val="single" w:color="auto" w:sz="4" w:space="0"/>
              <w:right w:val="nil"/>
            </w:tcBorders>
            <w:shd w:val="clear" w:color="auto" w:fill="FFFFFF"/>
            <w:vAlign w:val="center"/>
          </w:tcPr>
          <w:p w14:paraId="56E5879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普法宣传对象满意度(％)</w:t>
            </w:r>
          </w:p>
        </w:tc>
        <w:tc>
          <w:tcPr>
            <w:tcW w:w="897" w:type="dxa"/>
            <w:tcBorders>
              <w:top w:val="single" w:color="auto" w:sz="4" w:space="0"/>
              <w:left w:val="single" w:color="auto" w:sz="4" w:space="0"/>
              <w:bottom w:val="single" w:color="auto" w:sz="4" w:space="0"/>
              <w:right w:val="nil"/>
            </w:tcBorders>
            <w:shd w:val="clear" w:color="auto" w:fill="FFFFFF"/>
            <w:vAlign w:val="top"/>
          </w:tcPr>
          <w:p w14:paraId="513F47C7">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普法 宣传对象满 意度(％)</w:t>
            </w:r>
          </w:p>
        </w:tc>
        <w:tc>
          <w:tcPr>
            <w:tcW w:w="1219" w:type="dxa"/>
            <w:tcBorders>
              <w:top w:val="single" w:color="auto" w:sz="4" w:space="0"/>
              <w:left w:val="single" w:color="auto" w:sz="4" w:space="0"/>
              <w:bottom w:val="single" w:color="auto" w:sz="4" w:space="0"/>
              <w:right w:val="single" w:color="auto" w:sz="4" w:space="0"/>
            </w:tcBorders>
            <w:shd w:val="clear" w:color="auto" w:fill="FFFFFF"/>
            <w:vAlign w:val="center"/>
          </w:tcPr>
          <w:p w14:paraId="5AF40F34">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普法宣传对象满 意度(％)</w:t>
            </w:r>
          </w:p>
        </w:tc>
      </w:tr>
    </w:tbl>
    <w:p w14:paraId="59907672">
      <w:pPr>
        <w:rPr>
          <w:rFonts w:hint="default" w:ascii="Times New Roman" w:hAnsi="Times New Roman" w:cs="Times New Roman"/>
          <w:color w:val="000000"/>
          <w:spacing w:val="0"/>
          <w:sz w:val="24"/>
          <w:szCs w:val="24"/>
        </w:rPr>
        <w:sectPr>
          <w:pgSz w:w="11900" w:h="16840" w:orient="landscape"/>
          <w:pgMar w:top="3054" w:right="2651" w:bottom="4584" w:left="2599" w:header="1" w:footer="3" w:gutter="0"/>
          <w:cols w:space="720" w:num="1"/>
          <w:docGrid w:type="lines" w:linePitch="360" w:charSpace="0"/>
        </w:sectPr>
      </w:pPr>
    </w:p>
    <w:p w14:paraId="06BFFEE3">
      <w:pPr>
        <w:pStyle w:val="15"/>
        <w:keepNext/>
        <w:keepLines/>
        <w:widowControl w:val="0"/>
        <w:numPr>
          <w:ilvl w:val="0"/>
          <w:numId w:val="15"/>
        </w:numPr>
        <w:suppressLineNumbers w:val="0"/>
        <w:spacing w:before="0" w:beforeAutospacing="0" w:after="180" w:afterAutospacing="0"/>
        <w:ind w:left="0" w:right="0" w:firstLine="420"/>
        <w:jc w:val="left"/>
        <w:rPr>
          <w:rFonts w:hint="eastAsia" w:ascii="宋体" w:hAnsi="宋体" w:eastAsia="宋体" w:cs="宋体"/>
          <w:b w:val="0"/>
          <w:bCs w:val="0"/>
          <w:i w:val="0"/>
          <w:iCs w:val="0"/>
          <w:color w:val="000000"/>
          <w:spacing w:val="0"/>
          <w:sz w:val="19"/>
          <w:szCs w:val="19"/>
        </w:rPr>
      </w:pPr>
      <w:bookmarkStart w:id="12" w:name="bookmark75"/>
      <w:bookmarkEnd w:id="12"/>
      <w:bookmarkStart w:id="13" w:name="bookmark73"/>
      <w:bookmarkEnd w:id="13"/>
      <w:bookmarkStart w:id="14" w:name="bookmark74"/>
      <w:bookmarkEnd w:id="14"/>
      <w:bookmarkStart w:id="15" w:name="bookmark76"/>
      <w:r>
        <w:rPr>
          <w:rFonts w:hint="eastAsia" w:ascii="宋体" w:hAnsi="宋体" w:eastAsia="宋体" w:cs="宋体"/>
          <w:b w:val="0"/>
          <w:bCs w:val="0"/>
          <w:i w:val="0"/>
          <w:iCs w:val="0"/>
          <w:color w:val="000000"/>
          <w:spacing w:val="0"/>
          <w:sz w:val="19"/>
          <w:szCs w:val="19"/>
        </w:rPr>
        <w:t>执法办案中心维修维护费（公用）绩效目标表</w:t>
      </w:r>
      <w:bookmarkEnd w:id="15"/>
    </w:p>
    <w:p w14:paraId="64172EA6">
      <w:pPr>
        <w:pStyle w:val="21"/>
        <w:keepNext w:val="0"/>
        <w:keepLines w:val="0"/>
        <w:widowControl w:val="0"/>
        <w:suppressLineNumbers w:val="0"/>
        <w:spacing w:before="0" w:beforeAutospacing="0" w:after="0" w:afterAutospacing="0"/>
        <w:ind w:left="6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0"/>
        <w:gridCol w:w="784"/>
        <w:gridCol w:w="891"/>
        <w:gridCol w:w="1092"/>
        <w:gridCol w:w="924"/>
        <w:gridCol w:w="891"/>
        <w:gridCol w:w="1206"/>
      </w:tblGrid>
      <w:tr w14:paraId="13071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42" w:hRule="atLeast"/>
          <w:jc w:val="center"/>
        </w:trPr>
        <w:tc>
          <w:tcPr>
            <w:tcW w:w="810" w:type="dxa"/>
            <w:tcBorders>
              <w:top w:val="single" w:color="auto" w:sz="4" w:space="0"/>
              <w:left w:val="single" w:color="auto" w:sz="4" w:space="0"/>
              <w:bottom w:val="nil"/>
              <w:right w:val="nil"/>
            </w:tcBorders>
            <w:shd w:val="clear" w:color="auto" w:fill="FFFFFF"/>
            <w:vAlign w:val="center"/>
          </w:tcPr>
          <w:p w14:paraId="6C6E1D5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75" w:type="dxa"/>
            <w:gridSpan w:val="2"/>
            <w:tcBorders>
              <w:top w:val="single" w:color="auto" w:sz="4" w:space="0"/>
              <w:left w:val="single" w:color="auto" w:sz="4" w:space="0"/>
              <w:bottom w:val="nil"/>
              <w:right w:val="nil"/>
            </w:tcBorders>
            <w:shd w:val="clear" w:color="auto" w:fill="FFFFFF"/>
            <w:vAlign w:val="bottom"/>
          </w:tcPr>
          <w:p w14:paraId="2EB67C67">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130528216RZPXQFQG97</w:t>
            </w:r>
          </w:p>
          <w:p w14:paraId="38C334E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Y0</w:t>
            </w:r>
          </w:p>
        </w:tc>
        <w:tc>
          <w:tcPr>
            <w:tcW w:w="1092" w:type="dxa"/>
            <w:tcBorders>
              <w:top w:val="single" w:color="auto" w:sz="4" w:space="0"/>
              <w:left w:val="single" w:color="auto" w:sz="4" w:space="0"/>
              <w:bottom w:val="nil"/>
              <w:right w:val="nil"/>
            </w:tcBorders>
            <w:shd w:val="clear" w:color="auto" w:fill="FFFFFF"/>
            <w:vAlign w:val="center"/>
          </w:tcPr>
          <w:p w14:paraId="03908B0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21" w:type="dxa"/>
            <w:gridSpan w:val="3"/>
            <w:tcBorders>
              <w:top w:val="single" w:color="auto" w:sz="4" w:space="0"/>
              <w:left w:val="single" w:color="auto" w:sz="4" w:space="0"/>
              <w:bottom w:val="nil"/>
              <w:right w:val="single" w:color="auto" w:sz="4" w:space="0"/>
            </w:tcBorders>
            <w:shd w:val="clear" w:color="auto" w:fill="FFFFFF"/>
            <w:vAlign w:val="center"/>
          </w:tcPr>
          <w:p w14:paraId="2BC60BE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执法办案中心维修维护费（公用）</w:t>
            </w:r>
          </w:p>
        </w:tc>
      </w:tr>
      <w:tr w14:paraId="1C12E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10" w:type="dxa"/>
            <w:vMerge w:val="restart"/>
            <w:tcBorders>
              <w:top w:val="single" w:color="auto" w:sz="4" w:space="0"/>
              <w:left w:val="single" w:color="auto" w:sz="4" w:space="0"/>
              <w:bottom w:val="nil"/>
              <w:right w:val="nil"/>
            </w:tcBorders>
            <w:shd w:val="clear" w:color="auto" w:fill="FFFFFF"/>
            <w:vAlign w:val="bottom"/>
          </w:tcPr>
          <w:p w14:paraId="4DDAFA0E">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84" w:type="dxa"/>
            <w:tcBorders>
              <w:top w:val="single" w:color="auto" w:sz="4" w:space="0"/>
              <w:left w:val="single" w:color="auto" w:sz="4" w:space="0"/>
              <w:bottom w:val="nil"/>
              <w:right w:val="nil"/>
            </w:tcBorders>
            <w:shd w:val="clear" w:color="auto" w:fill="FFFFFF"/>
            <w:vAlign w:val="bottom"/>
          </w:tcPr>
          <w:p w14:paraId="2352482E">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1" w:type="dxa"/>
            <w:tcBorders>
              <w:top w:val="single" w:color="auto" w:sz="4" w:space="0"/>
              <w:left w:val="single" w:color="auto" w:sz="4" w:space="0"/>
              <w:bottom w:val="single" w:color="auto" w:sz="4" w:space="0"/>
              <w:right w:val="nil"/>
            </w:tcBorders>
            <w:shd w:val="clear" w:color="auto" w:fill="FFFFFF"/>
            <w:vAlign w:val="bottom"/>
          </w:tcPr>
          <w:p w14:paraId="35B12F1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13.00</w:t>
            </w:r>
          </w:p>
        </w:tc>
        <w:tc>
          <w:tcPr>
            <w:tcW w:w="1092" w:type="dxa"/>
            <w:tcBorders>
              <w:top w:val="single" w:color="auto" w:sz="4" w:space="0"/>
              <w:left w:val="single" w:color="auto" w:sz="4" w:space="0"/>
              <w:bottom w:val="single" w:color="auto" w:sz="4" w:space="0"/>
              <w:right w:val="nil"/>
            </w:tcBorders>
            <w:shd w:val="clear" w:color="auto" w:fill="FFFFFF"/>
            <w:vAlign w:val="bottom"/>
          </w:tcPr>
          <w:p w14:paraId="5A2B656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24" w:type="dxa"/>
            <w:tcBorders>
              <w:top w:val="single" w:color="auto" w:sz="4" w:space="0"/>
              <w:left w:val="single" w:color="auto" w:sz="4" w:space="0"/>
              <w:bottom w:val="single" w:color="auto" w:sz="4" w:space="0"/>
              <w:right w:val="nil"/>
            </w:tcBorders>
            <w:shd w:val="clear" w:color="auto" w:fill="FFFFFF"/>
            <w:vAlign w:val="bottom"/>
          </w:tcPr>
          <w:p w14:paraId="5E7CDE8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13.00</w:t>
            </w:r>
          </w:p>
        </w:tc>
        <w:tc>
          <w:tcPr>
            <w:tcW w:w="891" w:type="dxa"/>
            <w:tcBorders>
              <w:top w:val="single" w:color="auto" w:sz="4" w:space="0"/>
              <w:left w:val="single" w:color="auto" w:sz="4" w:space="0"/>
              <w:bottom w:val="single" w:color="auto" w:sz="4" w:space="0"/>
              <w:right w:val="nil"/>
            </w:tcBorders>
            <w:shd w:val="clear" w:color="auto" w:fill="FFFFFF"/>
            <w:vAlign w:val="bottom"/>
          </w:tcPr>
          <w:p w14:paraId="7EFCB45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06" w:type="dxa"/>
            <w:tcBorders>
              <w:top w:val="single" w:color="auto" w:sz="4" w:space="0"/>
              <w:left w:val="single" w:color="auto" w:sz="4" w:space="0"/>
              <w:bottom w:val="single" w:color="auto" w:sz="4" w:space="0"/>
              <w:right w:val="single" w:color="auto" w:sz="4" w:space="0"/>
            </w:tcBorders>
            <w:shd w:val="clear" w:color="auto" w:fill="FFFFFF"/>
            <w:vAlign w:val="bottom"/>
          </w:tcPr>
          <w:p w14:paraId="03A6D2CE">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672C1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68" w:hRule="atLeast"/>
          <w:jc w:val="center"/>
        </w:trPr>
        <w:tc>
          <w:tcPr>
            <w:tcW w:w="810" w:type="dxa"/>
            <w:vMerge w:val="continue"/>
            <w:tcBorders>
              <w:top w:val="single" w:color="auto" w:sz="4" w:space="0"/>
              <w:left w:val="single" w:color="auto" w:sz="4" w:space="0"/>
              <w:bottom w:val="nil"/>
              <w:right w:val="nil"/>
            </w:tcBorders>
            <w:shd w:val="clear" w:color="auto" w:fill="FFFFFF"/>
            <w:vAlign w:val="bottom"/>
          </w:tcPr>
          <w:p w14:paraId="19637EE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88" w:type="dxa"/>
            <w:gridSpan w:val="6"/>
            <w:tcBorders>
              <w:top w:val="single" w:color="auto" w:sz="4" w:space="0"/>
              <w:left w:val="single" w:color="auto" w:sz="4" w:space="0"/>
              <w:bottom w:val="nil"/>
              <w:right w:val="single" w:color="auto" w:sz="4" w:space="0"/>
            </w:tcBorders>
            <w:shd w:val="clear" w:color="auto" w:fill="FFFFFF"/>
            <w:vAlign w:val="center"/>
          </w:tcPr>
          <w:p w14:paraId="62998E5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执法办案中心维修维护费</w:t>
            </w:r>
          </w:p>
        </w:tc>
      </w:tr>
      <w:tr w14:paraId="18BF7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restart"/>
            <w:tcBorders>
              <w:top w:val="single" w:color="auto" w:sz="4" w:space="0"/>
              <w:left w:val="single" w:color="auto" w:sz="4" w:space="0"/>
              <w:bottom w:val="nil"/>
              <w:right w:val="nil"/>
            </w:tcBorders>
            <w:shd w:val="clear" w:color="auto" w:fill="FFFFFF"/>
            <w:vAlign w:val="bottom"/>
          </w:tcPr>
          <w:p w14:paraId="592898FD">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75" w:type="dxa"/>
            <w:gridSpan w:val="2"/>
            <w:tcBorders>
              <w:top w:val="single" w:color="auto" w:sz="4" w:space="0"/>
              <w:left w:val="single" w:color="auto" w:sz="4" w:space="0"/>
              <w:bottom w:val="nil"/>
              <w:right w:val="nil"/>
            </w:tcBorders>
            <w:shd w:val="clear" w:color="auto" w:fill="FFFFFF"/>
            <w:vAlign w:val="bottom"/>
          </w:tcPr>
          <w:p w14:paraId="1636FA9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092" w:type="dxa"/>
            <w:tcBorders>
              <w:top w:val="single" w:color="auto" w:sz="4" w:space="0"/>
              <w:left w:val="single" w:color="auto" w:sz="4" w:space="0"/>
              <w:bottom w:val="nil"/>
              <w:right w:val="nil"/>
            </w:tcBorders>
            <w:shd w:val="clear" w:color="auto" w:fill="FFFFFF"/>
            <w:vAlign w:val="bottom"/>
          </w:tcPr>
          <w:p w14:paraId="1A33549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24" w:type="dxa"/>
            <w:tcBorders>
              <w:top w:val="single" w:color="auto" w:sz="4" w:space="0"/>
              <w:left w:val="single" w:color="auto" w:sz="4" w:space="0"/>
              <w:bottom w:val="nil"/>
              <w:right w:val="nil"/>
            </w:tcBorders>
            <w:shd w:val="clear" w:color="auto" w:fill="FFFFFF"/>
            <w:vAlign w:val="bottom"/>
          </w:tcPr>
          <w:p w14:paraId="1D32B126">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097" w:type="dxa"/>
            <w:gridSpan w:val="2"/>
            <w:tcBorders>
              <w:top w:val="single" w:color="auto" w:sz="4" w:space="0"/>
              <w:left w:val="single" w:color="auto" w:sz="4" w:space="0"/>
              <w:bottom w:val="nil"/>
              <w:right w:val="single" w:color="auto" w:sz="4" w:space="0"/>
            </w:tcBorders>
            <w:shd w:val="clear" w:color="auto" w:fill="FFFFFF"/>
            <w:vAlign w:val="bottom"/>
          </w:tcPr>
          <w:p w14:paraId="2053513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1B655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1" w:hRule="atLeast"/>
          <w:jc w:val="center"/>
        </w:trPr>
        <w:tc>
          <w:tcPr>
            <w:tcW w:w="810" w:type="dxa"/>
            <w:vMerge w:val="continue"/>
            <w:tcBorders>
              <w:top w:val="single" w:color="auto" w:sz="4" w:space="0"/>
              <w:left w:val="single" w:color="auto" w:sz="4" w:space="0"/>
              <w:bottom w:val="nil"/>
              <w:right w:val="nil"/>
            </w:tcBorders>
            <w:shd w:val="clear" w:color="auto" w:fill="FFFFFF"/>
            <w:vAlign w:val="bottom"/>
          </w:tcPr>
          <w:p w14:paraId="5FC5304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5" w:type="dxa"/>
            <w:gridSpan w:val="2"/>
            <w:tcBorders>
              <w:top w:val="single" w:color="auto" w:sz="4" w:space="0"/>
              <w:left w:val="single" w:color="auto" w:sz="4" w:space="0"/>
              <w:bottom w:val="nil"/>
              <w:right w:val="nil"/>
            </w:tcBorders>
            <w:shd w:val="clear" w:color="auto" w:fill="FFFFFF"/>
            <w:vAlign w:val="bottom"/>
          </w:tcPr>
          <w:p w14:paraId="0123A2AB">
            <w:pPr>
              <w:pStyle w:val="14"/>
              <w:keepNext w:val="0"/>
              <w:keepLines w:val="0"/>
              <w:widowControl w:val="0"/>
              <w:suppressLineNumbers w:val="0"/>
              <w:spacing w:before="0" w:beforeAutospacing="0" w:after="0" w:afterAutospacing="0"/>
              <w:ind w:left="0" w:right="0" w:firstLine="58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092" w:type="dxa"/>
            <w:tcBorders>
              <w:top w:val="single" w:color="auto" w:sz="4" w:space="0"/>
              <w:left w:val="single" w:color="auto" w:sz="4" w:space="0"/>
              <w:bottom w:val="single" w:color="auto" w:sz="4" w:space="0"/>
              <w:right w:val="nil"/>
            </w:tcBorders>
            <w:shd w:val="clear" w:color="auto" w:fill="FFFFFF"/>
            <w:vAlign w:val="bottom"/>
          </w:tcPr>
          <w:p w14:paraId="4E17A3B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924" w:type="dxa"/>
            <w:tcBorders>
              <w:top w:val="single" w:color="auto" w:sz="4" w:space="0"/>
              <w:left w:val="single" w:color="auto" w:sz="4" w:space="0"/>
              <w:bottom w:val="single" w:color="auto" w:sz="4" w:space="0"/>
              <w:right w:val="nil"/>
            </w:tcBorders>
            <w:shd w:val="clear" w:color="auto" w:fill="FFFFFF"/>
            <w:vAlign w:val="bottom"/>
          </w:tcPr>
          <w:p w14:paraId="7ABB50F6">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097"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4147728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3D9A3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0" w:hRule="atLeast"/>
          <w:jc w:val="center"/>
        </w:trPr>
        <w:tc>
          <w:tcPr>
            <w:tcW w:w="810" w:type="dxa"/>
            <w:tcBorders>
              <w:top w:val="single" w:color="auto" w:sz="4" w:space="0"/>
              <w:left w:val="single" w:color="auto" w:sz="4" w:space="0"/>
              <w:bottom w:val="nil"/>
              <w:right w:val="nil"/>
            </w:tcBorders>
            <w:shd w:val="clear" w:color="auto" w:fill="FFFFFF"/>
            <w:vAlign w:val="center"/>
          </w:tcPr>
          <w:p w14:paraId="5D40FF0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788" w:type="dxa"/>
            <w:gridSpan w:val="6"/>
            <w:tcBorders>
              <w:top w:val="single" w:color="auto" w:sz="4" w:space="0"/>
              <w:left w:val="single" w:color="auto" w:sz="4" w:space="0"/>
              <w:bottom w:val="nil"/>
              <w:right w:val="single" w:color="auto" w:sz="4" w:space="0"/>
            </w:tcBorders>
            <w:shd w:val="clear" w:color="auto" w:fill="FFFFFF"/>
            <w:vAlign w:val="bottom"/>
          </w:tcPr>
          <w:p w14:paraId="2F3D2872">
            <w:pPr>
              <w:pStyle w:val="14"/>
              <w:keepNext w:val="0"/>
              <w:keepLines w:val="0"/>
              <w:widowControl w:val="0"/>
              <w:numPr>
                <w:ilvl w:val="0"/>
                <w:numId w:val="1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维护执法办案中心设备</w:t>
            </w:r>
          </w:p>
          <w:p w14:paraId="1F3043ED">
            <w:pPr>
              <w:pStyle w:val="14"/>
              <w:keepNext w:val="0"/>
              <w:keepLines w:val="0"/>
              <w:widowControl w:val="0"/>
              <w:numPr>
                <w:ilvl w:val="0"/>
                <w:numId w:val="1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保障执法办案中心正常运转</w:t>
            </w:r>
          </w:p>
          <w:p w14:paraId="632CBDD5">
            <w:pPr>
              <w:pStyle w:val="14"/>
              <w:keepNext w:val="0"/>
              <w:keepLines w:val="0"/>
              <w:widowControl w:val="0"/>
              <w:numPr>
                <w:ilvl w:val="0"/>
                <w:numId w:val="1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打击违法犯罪</w:t>
            </w:r>
          </w:p>
        </w:tc>
      </w:tr>
      <w:tr w14:paraId="1E375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8" w:hRule="atLeast"/>
          <w:jc w:val="center"/>
        </w:trPr>
        <w:tc>
          <w:tcPr>
            <w:tcW w:w="810" w:type="dxa"/>
            <w:tcBorders>
              <w:top w:val="single" w:color="auto" w:sz="4" w:space="0"/>
              <w:left w:val="single" w:color="auto" w:sz="4" w:space="0"/>
              <w:bottom w:val="nil"/>
              <w:right w:val="nil"/>
            </w:tcBorders>
            <w:shd w:val="clear" w:color="auto" w:fill="FFFFFF"/>
            <w:vAlign w:val="bottom"/>
          </w:tcPr>
          <w:p w14:paraId="1A43B0F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4" w:type="dxa"/>
            <w:tcBorders>
              <w:top w:val="single" w:color="auto" w:sz="4" w:space="0"/>
              <w:left w:val="single" w:color="auto" w:sz="4" w:space="0"/>
              <w:bottom w:val="nil"/>
              <w:right w:val="nil"/>
            </w:tcBorders>
            <w:shd w:val="clear" w:color="auto" w:fill="FFFFFF"/>
            <w:vAlign w:val="bottom"/>
          </w:tcPr>
          <w:p w14:paraId="19A8401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1" w:type="dxa"/>
            <w:tcBorders>
              <w:top w:val="single" w:color="auto" w:sz="4" w:space="0"/>
              <w:left w:val="single" w:color="auto" w:sz="4" w:space="0"/>
              <w:bottom w:val="nil"/>
              <w:right w:val="nil"/>
            </w:tcBorders>
            <w:shd w:val="clear" w:color="auto" w:fill="FFFFFF"/>
            <w:vAlign w:val="bottom"/>
          </w:tcPr>
          <w:p w14:paraId="44B9C4C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16" w:type="dxa"/>
            <w:gridSpan w:val="2"/>
            <w:tcBorders>
              <w:top w:val="single" w:color="auto" w:sz="4" w:space="0"/>
              <w:left w:val="single" w:color="auto" w:sz="4" w:space="0"/>
              <w:bottom w:val="nil"/>
              <w:right w:val="nil"/>
            </w:tcBorders>
            <w:shd w:val="clear" w:color="auto" w:fill="FFFFFF"/>
            <w:vAlign w:val="bottom"/>
          </w:tcPr>
          <w:p w14:paraId="04CAF2C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1" w:type="dxa"/>
            <w:tcBorders>
              <w:top w:val="single" w:color="auto" w:sz="4" w:space="0"/>
              <w:left w:val="single" w:color="auto" w:sz="4" w:space="0"/>
              <w:bottom w:val="nil"/>
              <w:right w:val="nil"/>
            </w:tcBorders>
            <w:shd w:val="clear" w:color="auto" w:fill="FFFFFF"/>
            <w:vAlign w:val="bottom"/>
          </w:tcPr>
          <w:p w14:paraId="1A12041D">
            <w:pPr>
              <w:pStyle w:val="14"/>
              <w:keepNext w:val="0"/>
              <w:keepLines w:val="0"/>
              <w:widowControl w:val="0"/>
              <w:suppressLineNumbers w:val="0"/>
              <w:spacing w:before="0" w:beforeAutospacing="0" w:after="0" w:afterAutospacing="0"/>
              <w:ind w:left="0" w:right="0" w:firstLine="20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06" w:type="dxa"/>
            <w:tcBorders>
              <w:top w:val="single" w:color="auto" w:sz="4" w:space="0"/>
              <w:left w:val="single" w:color="auto" w:sz="4" w:space="0"/>
              <w:bottom w:val="nil"/>
              <w:right w:val="single" w:color="auto" w:sz="4" w:space="0"/>
            </w:tcBorders>
            <w:shd w:val="clear" w:color="auto" w:fill="FFFFFF"/>
            <w:vAlign w:val="bottom"/>
          </w:tcPr>
          <w:p w14:paraId="47CBEE9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55E2C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706A717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84" w:type="dxa"/>
            <w:tcBorders>
              <w:top w:val="single" w:color="auto" w:sz="4" w:space="0"/>
              <w:left w:val="single" w:color="auto" w:sz="4" w:space="0"/>
              <w:bottom w:val="nil"/>
              <w:right w:val="nil"/>
            </w:tcBorders>
            <w:shd w:val="clear" w:color="auto" w:fill="FFFFFF"/>
            <w:vAlign w:val="center"/>
          </w:tcPr>
          <w:p w14:paraId="2E40971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91" w:type="dxa"/>
            <w:tcBorders>
              <w:top w:val="single" w:color="auto" w:sz="4" w:space="0"/>
              <w:left w:val="single" w:color="auto" w:sz="4" w:space="0"/>
              <w:bottom w:val="nil"/>
              <w:right w:val="nil"/>
            </w:tcBorders>
            <w:shd w:val="clear" w:color="auto" w:fill="FFFFFF"/>
            <w:vAlign w:val="center"/>
          </w:tcPr>
          <w:p w14:paraId="621BAED3">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设备维护维 修数量</w:t>
            </w:r>
          </w:p>
        </w:tc>
        <w:tc>
          <w:tcPr>
            <w:tcW w:w="2016" w:type="dxa"/>
            <w:gridSpan w:val="2"/>
            <w:tcBorders>
              <w:top w:val="single" w:color="auto" w:sz="4" w:space="0"/>
              <w:left w:val="single" w:color="auto" w:sz="4" w:space="0"/>
              <w:bottom w:val="nil"/>
              <w:right w:val="nil"/>
            </w:tcBorders>
            <w:shd w:val="clear" w:color="auto" w:fill="FFFFFF"/>
            <w:vAlign w:val="center"/>
          </w:tcPr>
          <w:p w14:paraId="65EC361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设备维护维修数量</w:t>
            </w:r>
          </w:p>
        </w:tc>
        <w:tc>
          <w:tcPr>
            <w:tcW w:w="891" w:type="dxa"/>
            <w:tcBorders>
              <w:top w:val="single" w:color="auto" w:sz="4" w:space="0"/>
              <w:left w:val="single" w:color="auto" w:sz="4" w:space="0"/>
              <w:bottom w:val="nil"/>
              <w:right w:val="nil"/>
            </w:tcBorders>
            <w:shd w:val="clear" w:color="auto" w:fill="FFFFFF"/>
            <w:vAlign w:val="bottom"/>
          </w:tcPr>
          <w:p w14:paraId="2CA4E992">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设备 维护维修数 量</w:t>
            </w:r>
          </w:p>
        </w:tc>
        <w:tc>
          <w:tcPr>
            <w:tcW w:w="1206" w:type="dxa"/>
            <w:tcBorders>
              <w:top w:val="single" w:color="auto" w:sz="4" w:space="0"/>
              <w:left w:val="single" w:color="auto" w:sz="4" w:space="0"/>
              <w:bottom w:val="nil"/>
              <w:right w:val="single" w:color="auto" w:sz="4" w:space="0"/>
            </w:tcBorders>
            <w:shd w:val="clear" w:color="auto" w:fill="FFFFFF"/>
            <w:vAlign w:val="center"/>
          </w:tcPr>
          <w:p w14:paraId="660C0CB9">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设备维护维修数</w:t>
            </w:r>
          </w:p>
          <w:p w14:paraId="577C0BA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仙：</w:t>
            </w:r>
          </w:p>
        </w:tc>
      </w:tr>
      <w:tr w14:paraId="4AAB8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112A088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4C10B19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91" w:type="dxa"/>
            <w:tcBorders>
              <w:top w:val="single" w:color="auto" w:sz="4" w:space="0"/>
              <w:left w:val="single" w:color="auto" w:sz="4" w:space="0"/>
              <w:bottom w:val="nil"/>
              <w:right w:val="nil"/>
            </w:tcBorders>
            <w:shd w:val="clear" w:color="auto" w:fill="FFFFFF"/>
            <w:vAlign w:val="center"/>
          </w:tcPr>
          <w:p w14:paraId="6761F5A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设备合格率</w:t>
            </w:r>
          </w:p>
        </w:tc>
        <w:tc>
          <w:tcPr>
            <w:tcW w:w="2016" w:type="dxa"/>
            <w:gridSpan w:val="2"/>
            <w:tcBorders>
              <w:top w:val="single" w:color="auto" w:sz="4" w:space="0"/>
              <w:left w:val="single" w:color="auto" w:sz="4" w:space="0"/>
              <w:bottom w:val="nil"/>
              <w:right w:val="nil"/>
            </w:tcBorders>
            <w:shd w:val="clear" w:color="auto" w:fill="FFFFFF"/>
            <w:vAlign w:val="bottom"/>
          </w:tcPr>
          <w:p w14:paraId="0217C3C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设备昏格率</w:t>
            </w:r>
          </w:p>
        </w:tc>
        <w:tc>
          <w:tcPr>
            <w:tcW w:w="891" w:type="dxa"/>
            <w:tcBorders>
              <w:top w:val="single" w:color="auto" w:sz="4" w:space="0"/>
              <w:left w:val="single" w:color="auto" w:sz="4" w:space="0"/>
              <w:bottom w:val="nil"/>
              <w:right w:val="nil"/>
            </w:tcBorders>
            <w:shd w:val="clear" w:color="auto" w:fill="FFFFFF"/>
            <w:vAlign w:val="bottom"/>
          </w:tcPr>
          <w:p w14:paraId="6DA992D7">
            <w:pPr>
              <w:pStyle w:val="14"/>
              <w:keepNext w:val="0"/>
              <w:keepLines w:val="0"/>
              <w:widowControl w:val="0"/>
              <w:suppressLineNumbers w:val="0"/>
              <w:spacing w:before="0" w:beforeAutospacing="0" w:after="0" w:afterAutospacing="0" w:line="221"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设备 合格率</w:t>
            </w:r>
          </w:p>
        </w:tc>
        <w:tc>
          <w:tcPr>
            <w:tcW w:w="1206" w:type="dxa"/>
            <w:tcBorders>
              <w:top w:val="single" w:color="auto" w:sz="4" w:space="0"/>
              <w:left w:val="single" w:color="auto" w:sz="4" w:space="0"/>
              <w:bottom w:val="nil"/>
              <w:right w:val="single" w:color="auto" w:sz="4" w:space="0"/>
            </w:tcBorders>
            <w:shd w:val="clear" w:color="auto" w:fill="FFFFFF"/>
            <w:vAlign w:val="center"/>
          </w:tcPr>
          <w:p w14:paraId="641437B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设备合格率</w:t>
            </w:r>
          </w:p>
        </w:tc>
      </w:tr>
      <w:tr w14:paraId="09591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085672E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0A56CB0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91" w:type="dxa"/>
            <w:tcBorders>
              <w:top w:val="single" w:color="auto" w:sz="4" w:space="0"/>
              <w:left w:val="single" w:color="auto" w:sz="4" w:space="0"/>
              <w:bottom w:val="nil"/>
              <w:right w:val="nil"/>
            </w:tcBorders>
            <w:shd w:val="clear" w:color="auto" w:fill="FFFFFF"/>
            <w:vAlign w:val="center"/>
          </w:tcPr>
          <w:p w14:paraId="6E6FD62C">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日常巡</w:t>
            </w:r>
            <w:r>
              <w:rPr>
                <w:rFonts w:hint="eastAsia" w:cs="宋体"/>
                <w:b w:val="0"/>
                <w:bCs w:val="0"/>
                <w:i w:val="0"/>
                <w:iCs w:val="0"/>
                <w:color w:val="000000"/>
                <w:spacing w:val="0"/>
                <w:sz w:val="14"/>
                <w:szCs w:val="14"/>
                <w:lang w:eastAsia="zh-CN"/>
              </w:rPr>
              <w:t>查</w:t>
            </w:r>
            <w:r>
              <w:rPr>
                <w:rFonts w:hint="eastAsia" w:ascii="宋体" w:hAnsi="宋体" w:eastAsia="宋体" w:cs="宋体"/>
                <w:b w:val="0"/>
                <w:bCs w:val="0"/>
                <w:i w:val="0"/>
                <w:iCs w:val="0"/>
                <w:color w:val="000000"/>
                <w:spacing w:val="0"/>
                <w:sz w:val="14"/>
                <w:szCs w:val="14"/>
              </w:rPr>
              <w:t>維 修及时率</w:t>
            </w:r>
          </w:p>
        </w:tc>
        <w:tc>
          <w:tcPr>
            <w:tcW w:w="2016" w:type="dxa"/>
            <w:gridSpan w:val="2"/>
            <w:tcBorders>
              <w:top w:val="single" w:color="auto" w:sz="4" w:space="0"/>
              <w:left w:val="single" w:color="auto" w:sz="4" w:space="0"/>
              <w:bottom w:val="nil"/>
              <w:right w:val="nil"/>
            </w:tcBorders>
            <w:shd w:val="clear" w:color="auto" w:fill="FFFFFF"/>
            <w:vAlign w:val="center"/>
          </w:tcPr>
          <w:p w14:paraId="38C4744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日常巡查维修及时率</w:t>
            </w:r>
          </w:p>
        </w:tc>
        <w:tc>
          <w:tcPr>
            <w:tcW w:w="891" w:type="dxa"/>
            <w:tcBorders>
              <w:top w:val="single" w:color="auto" w:sz="4" w:space="0"/>
              <w:left w:val="single" w:color="auto" w:sz="4" w:space="0"/>
              <w:bottom w:val="nil"/>
              <w:right w:val="nil"/>
            </w:tcBorders>
            <w:shd w:val="clear" w:color="auto" w:fill="FFFFFF"/>
            <w:vAlign w:val="bottom"/>
          </w:tcPr>
          <w:p w14:paraId="6D91BA41">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日常 巡查维修及 时率</w:t>
            </w:r>
          </w:p>
        </w:tc>
        <w:tc>
          <w:tcPr>
            <w:tcW w:w="1206" w:type="dxa"/>
            <w:tcBorders>
              <w:top w:val="single" w:color="auto" w:sz="4" w:space="0"/>
              <w:left w:val="single" w:color="auto" w:sz="4" w:space="0"/>
              <w:bottom w:val="nil"/>
              <w:right w:val="single" w:color="auto" w:sz="4" w:space="0"/>
            </w:tcBorders>
            <w:shd w:val="clear" w:color="auto" w:fill="FFFFFF"/>
            <w:vAlign w:val="center"/>
          </w:tcPr>
          <w:p w14:paraId="6D865A8F">
            <w:pPr>
              <w:pStyle w:val="14"/>
              <w:keepNext w:val="0"/>
              <w:keepLines w:val="0"/>
              <w:widowControl w:val="0"/>
              <w:suppressLineNumbers w:val="0"/>
              <w:spacing w:before="0" w:beforeAutospacing="0" w:after="0" w:afterAutospacing="0" w:line="19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日常巡查维修及 时率</w:t>
            </w:r>
          </w:p>
        </w:tc>
      </w:tr>
      <w:tr w14:paraId="7AAD9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7B22948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616BDE7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1" w:type="dxa"/>
            <w:tcBorders>
              <w:top w:val="single" w:color="auto" w:sz="4" w:space="0"/>
              <w:left w:val="single" w:color="auto" w:sz="4" w:space="0"/>
              <w:bottom w:val="nil"/>
              <w:right w:val="nil"/>
            </w:tcBorders>
            <w:shd w:val="clear" w:color="auto" w:fill="FFFFFF"/>
            <w:vAlign w:val="bottom"/>
          </w:tcPr>
          <w:p w14:paraId="4C1E768F">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维修改造成</w:t>
            </w:r>
          </w:p>
          <w:p w14:paraId="6BBB1AC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本</w:t>
            </w:r>
          </w:p>
        </w:tc>
        <w:tc>
          <w:tcPr>
            <w:tcW w:w="2016" w:type="dxa"/>
            <w:gridSpan w:val="2"/>
            <w:tcBorders>
              <w:top w:val="single" w:color="auto" w:sz="4" w:space="0"/>
              <w:left w:val="single" w:color="auto" w:sz="4" w:space="0"/>
              <w:bottom w:val="nil"/>
              <w:right w:val="nil"/>
            </w:tcBorders>
            <w:shd w:val="clear" w:color="auto" w:fill="FFFFFF"/>
            <w:vAlign w:val="center"/>
          </w:tcPr>
          <w:p w14:paraId="645253D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维修改造成本</w:t>
            </w:r>
          </w:p>
        </w:tc>
        <w:tc>
          <w:tcPr>
            <w:tcW w:w="891" w:type="dxa"/>
            <w:tcBorders>
              <w:top w:val="single" w:color="auto" w:sz="4" w:space="0"/>
              <w:left w:val="single" w:color="auto" w:sz="4" w:space="0"/>
              <w:bottom w:val="nil"/>
              <w:right w:val="nil"/>
            </w:tcBorders>
            <w:shd w:val="clear" w:color="auto" w:fill="FFFFFF"/>
            <w:vAlign w:val="bottom"/>
          </w:tcPr>
          <w:p w14:paraId="4304CC57">
            <w:pPr>
              <w:pStyle w:val="14"/>
              <w:keepNext w:val="0"/>
              <w:keepLines w:val="0"/>
              <w:widowControl w:val="0"/>
              <w:suppressLineNumbers w:val="0"/>
              <w:spacing w:before="0" w:beforeAutospacing="0" w:after="0" w:afterAutospacing="0" w:line="22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r>
              <w:rPr>
                <w:rFonts w:hint="default" w:ascii="Times New Roman" w:hAnsi="Times New Roman" w:cs="Times New Roman"/>
                <w:b w:val="0"/>
                <w:bCs w:val="0"/>
                <w:i w:val="0"/>
                <w:iCs w:val="0"/>
                <w:color w:val="000000"/>
                <w:spacing w:val="0"/>
                <w:sz w:val="14"/>
                <w:szCs w:val="14"/>
              </w:rPr>
              <w:t>90</w:t>
            </w:r>
            <w:r>
              <w:rPr>
                <w:rFonts w:hint="eastAsia" w:ascii="宋体" w:hAnsi="宋体" w:eastAsia="宋体" w:cs="宋体"/>
                <w:b w:val="0"/>
                <w:bCs w:val="0"/>
                <w:i w:val="0"/>
                <w:iCs w:val="0"/>
                <w:color w:val="000000"/>
                <w:spacing w:val="0"/>
                <w:sz w:val="14"/>
                <w:szCs w:val="14"/>
              </w:rPr>
              <w:t>维修 改造成本</w:t>
            </w:r>
          </w:p>
        </w:tc>
        <w:tc>
          <w:tcPr>
            <w:tcW w:w="1206" w:type="dxa"/>
            <w:tcBorders>
              <w:top w:val="single" w:color="auto" w:sz="4" w:space="0"/>
              <w:left w:val="single" w:color="auto" w:sz="4" w:space="0"/>
              <w:bottom w:val="nil"/>
              <w:right w:val="single" w:color="auto" w:sz="4" w:space="0"/>
            </w:tcBorders>
            <w:shd w:val="clear" w:color="auto" w:fill="FFFFFF"/>
            <w:vAlign w:val="center"/>
          </w:tcPr>
          <w:p w14:paraId="1B51B5C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维修改造成本</w:t>
            </w:r>
          </w:p>
        </w:tc>
      </w:tr>
      <w:tr w14:paraId="2AB6F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65E4AD9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4" w:type="dxa"/>
            <w:tcBorders>
              <w:top w:val="single" w:color="auto" w:sz="4" w:space="0"/>
              <w:left w:val="single" w:color="auto" w:sz="4" w:space="0"/>
              <w:bottom w:val="nil"/>
              <w:right w:val="nil"/>
            </w:tcBorders>
            <w:shd w:val="clear" w:color="auto" w:fill="FFFFFF"/>
            <w:vAlign w:val="bottom"/>
          </w:tcPr>
          <w:p w14:paraId="6E83E23B">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91" w:type="dxa"/>
            <w:tcBorders>
              <w:top w:val="single" w:color="auto" w:sz="4" w:space="0"/>
              <w:left w:val="single" w:color="auto" w:sz="4" w:space="0"/>
              <w:bottom w:val="nil"/>
              <w:right w:val="nil"/>
            </w:tcBorders>
            <w:shd w:val="clear" w:color="auto" w:fill="FFFFFF"/>
            <w:vAlign w:val="bottom"/>
          </w:tcPr>
          <w:p w14:paraId="6510FE0B">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资金使用效 益</w:t>
            </w:r>
          </w:p>
        </w:tc>
        <w:tc>
          <w:tcPr>
            <w:tcW w:w="2016" w:type="dxa"/>
            <w:gridSpan w:val="2"/>
            <w:tcBorders>
              <w:top w:val="single" w:color="auto" w:sz="4" w:space="0"/>
              <w:left w:val="single" w:color="auto" w:sz="4" w:space="0"/>
              <w:bottom w:val="nil"/>
              <w:right w:val="nil"/>
            </w:tcBorders>
            <w:shd w:val="clear" w:color="auto" w:fill="FFFFFF"/>
            <w:vAlign w:val="center"/>
          </w:tcPr>
          <w:p w14:paraId="3065488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资金使用效益</w:t>
            </w:r>
          </w:p>
        </w:tc>
        <w:tc>
          <w:tcPr>
            <w:tcW w:w="891" w:type="dxa"/>
            <w:tcBorders>
              <w:top w:val="single" w:color="auto" w:sz="4" w:space="0"/>
              <w:left w:val="single" w:color="auto" w:sz="4" w:space="0"/>
              <w:bottom w:val="nil"/>
              <w:right w:val="nil"/>
            </w:tcBorders>
            <w:shd w:val="clear" w:color="auto" w:fill="FFFFFF"/>
            <w:vAlign w:val="bottom"/>
          </w:tcPr>
          <w:p w14:paraId="419B2BC9">
            <w:pPr>
              <w:pStyle w:val="14"/>
              <w:keepNext w:val="0"/>
              <w:keepLines w:val="0"/>
              <w:widowControl w:val="0"/>
              <w:suppressLineNumbers w:val="0"/>
              <w:spacing w:before="0" w:beforeAutospacing="0" w:after="0" w:afterAutospacing="0" w:line="221"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资金 使用效益</w:t>
            </w:r>
          </w:p>
        </w:tc>
        <w:tc>
          <w:tcPr>
            <w:tcW w:w="1206" w:type="dxa"/>
            <w:tcBorders>
              <w:top w:val="single" w:color="auto" w:sz="4" w:space="0"/>
              <w:left w:val="single" w:color="auto" w:sz="4" w:space="0"/>
              <w:bottom w:val="nil"/>
              <w:right w:val="single" w:color="auto" w:sz="4" w:space="0"/>
            </w:tcBorders>
            <w:shd w:val="clear" w:color="auto" w:fill="FFFFFF"/>
            <w:vAlign w:val="center"/>
          </w:tcPr>
          <w:p w14:paraId="58FEC30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资金使用效益</w:t>
            </w:r>
          </w:p>
        </w:tc>
      </w:tr>
      <w:tr w14:paraId="48A45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7287D59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bottom"/>
          </w:tcPr>
          <w:p w14:paraId="21D7162F">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91" w:type="dxa"/>
            <w:tcBorders>
              <w:top w:val="single" w:color="auto" w:sz="4" w:space="0"/>
              <w:left w:val="single" w:color="auto" w:sz="4" w:space="0"/>
              <w:bottom w:val="nil"/>
              <w:right w:val="nil"/>
            </w:tcBorders>
            <w:shd w:val="clear" w:color="auto" w:fill="FFFFFF"/>
            <w:vAlign w:val="center"/>
          </w:tcPr>
          <w:p w14:paraId="13C5EE0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维修效果</w:t>
            </w:r>
          </w:p>
        </w:tc>
        <w:tc>
          <w:tcPr>
            <w:tcW w:w="2016" w:type="dxa"/>
            <w:gridSpan w:val="2"/>
            <w:tcBorders>
              <w:top w:val="single" w:color="auto" w:sz="4" w:space="0"/>
              <w:left w:val="single" w:color="auto" w:sz="4" w:space="0"/>
              <w:bottom w:val="nil"/>
              <w:right w:val="nil"/>
            </w:tcBorders>
            <w:shd w:val="clear" w:color="auto" w:fill="FFFFFF"/>
            <w:vAlign w:val="center"/>
          </w:tcPr>
          <w:p w14:paraId="4BF4EB8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维修效果</w:t>
            </w:r>
          </w:p>
        </w:tc>
        <w:tc>
          <w:tcPr>
            <w:tcW w:w="891" w:type="dxa"/>
            <w:tcBorders>
              <w:top w:val="single" w:color="auto" w:sz="4" w:space="0"/>
              <w:left w:val="single" w:color="auto" w:sz="4" w:space="0"/>
              <w:bottom w:val="nil"/>
              <w:right w:val="nil"/>
            </w:tcBorders>
            <w:shd w:val="clear" w:color="auto" w:fill="FFFFFF"/>
            <w:vAlign w:val="bottom"/>
          </w:tcPr>
          <w:p w14:paraId="1417A2CA">
            <w:pPr>
              <w:pStyle w:val="14"/>
              <w:keepNext w:val="0"/>
              <w:keepLines w:val="0"/>
              <w:widowControl w:val="0"/>
              <w:suppressLineNumbers w:val="0"/>
              <w:spacing w:before="0" w:beforeAutospacing="0" w:after="0" w:afterAutospacing="0" w:line="221"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维修 效果</w:t>
            </w:r>
          </w:p>
        </w:tc>
        <w:tc>
          <w:tcPr>
            <w:tcW w:w="1206" w:type="dxa"/>
            <w:tcBorders>
              <w:top w:val="single" w:color="auto" w:sz="4" w:space="0"/>
              <w:left w:val="single" w:color="auto" w:sz="4" w:space="0"/>
              <w:bottom w:val="nil"/>
              <w:right w:val="single" w:color="auto" w:sz="4" w:space="0"/>
            </w:tcBorders>
            <w:shd w:val="clear" w:color="auto" w:fill="FFFFFF"/>
            <w:vAlign w:val="center"/>
          </w:tcPr>
          <w:p w14:paraId="12837C6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维修效果</w:t>
            </w:r>
          </w:p>
        </w:tc>
      </w:tr>
      <w:tr w14:paraId="0DB29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51"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546695A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302CC1F4">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91" w:type="dxa"/>
            <w:tcBorders>
              <w:top w:val="single" w:color="auto" w:sz="4" w:space="0"/>
              <w:left w:val="single" w:color="auto" w:sz="4" w:space="0"/>
              <w:bottom w:val="nil"/>
              <w:right w:val="nil"/>
            </w:tcBorders>
            <w:shd w:val="clear" w:color="auto" w:fill="FFFFFF"/>
            <w:vAlign w:val="center"/>
          </w:tcPr>
          <w:p w14:paraId="58EBB8A4">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加强节约集 约利用</w:t>
            </w:r>
          </w:p>
        </w:tc>
        <w:tc>
          <w:tcPr>
            <w:tcW w:w="2016" w:type="dxa"/>
            <w:gridSpan w:val="2"/>
            <w:tcBorders>
              <w:top w:val="single" w:color="auto" w:sz="4" w:space="0"/>
              <w:left w:val="single" w:color="auto" w:sz="4" w:space="0"/>
              <w:bottom w:val="nil"/>
              <w:right w:val="nil"/>
            </w:tcBorders>
            <w:shd w:val="clear" w:color="auto" w:fill="FFFFFF"/>
            <w:vAlign w:val="center"/>
          </w:tcPr>
          <w:p w14:paraId="38A40D65">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加强节约集约利用，促进生态 文明建设</w:t>
            </w:r>
          </w:p>
        </w:tc>
        <w:tc>
          <w:tcPr>
            <w:tcW w:w="891" w:type="dxa"/>
            <w:tcBorders>
              <w:top w:val="single" w:color="auto" w:sz="4" w:space="0"/>
              <w:left w:val="single" w:color="auto" w:sz="4" w:space="0"/>
              <w:bottom w:val="nil"/>
              <w:right w:val="nil"/>
            </w:tcBorders>
            <w:shd w:val="clear" w:color="auto" w:fill="FFFFFF"/>
            <w:vAlign w:val="bottom"/>
          </w:tcPr>
          <w:p w14:paraId="5E20CC1E">
            <w:pPr>
              <w:pStyle w:val="1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加强 节约集约利 用，促进生 态文明建设</w:t>
            </w:r>
          </w:p>
        </w:tc>
        <w:tc>
          <w:tcPr>
            <w:tcW w:w="1206" w:type="dxa"/>
            <w:tcBorders>
              <w:top w:val="single" w:color="auto" w:sz="4" w:space="0"/>
              <w:left w:val="single" w:color="auto" w:sz="4" w:space="0"/>
              <w:bottom w:val="nil"/>
              <w:right w:val="single" w:color="auto" w:sz="4" w:space="0"/>
            </w:tcBorders>
            <w:shd w:val="clear" w:color="auto" w:fill="FFFFFF"/>
            <w:vAlign w:val="center"/>
          </w:tcPr>
          <w:p w14:paraId="160CE824">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加强节约集约利 用，促进生态文 明建设</w:t>
            </w:r>
          </w:p>
        </w:tc>
      </w:tr>
      <w:tr w14:paraId="5243F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47851DA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bottom"/>
          </w:tcPr>
          <w:p w14:paraId="2D84EDBE">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91" w:type="dxa"/>
            <w:tcBorders>
              <w:top w:val="single" w:color="auto" w:sz="4" w:space="0"/>
              <w:left w:val="single" w:color="auto" w:sz="4" w:space="0"/>
              <w:bottom w:val="nil"/>
              <w:right w:val="nil"/>
            </w:tcBorders>
            <w:shd w:val="clear" w:color="auto" w:fill="FFFFFF"/>
            <w:vAlign w:val="center"/>
          </w:tcPr>
          <w:p w14:paraId="60E83F1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长期使用性</w:t>
            </w:r>
          </w:p>
        </w:tc>
        <w:tc>
          <w:tcPr>
            <w:tcW w:w="2016" w:type="dxa"/>
            <w:gridSpan w:val="2"/>
            <w:tcBorders>
              <w:top w:val="single" w:color="auto" w:sz="4" w:space="0"/>
              <w:left w:val="single" w:color="auto" w:sz="4" w:space="0"/>
              <w:bottom w:val="nil"/>
              <w:right w:val="nil"/>
            </w:tcBorders>
            <w:shd w:val="clear" w:color="auto" w:fill="FFFFFF"/>
            <w:vAlign w:val="center"/>
          </w:tcPr>
          <w:p w14:paraId="5907811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长期使用性</w:t>
            </w:r>
          </w:p>
        </w:tc>
        <w:tc>
          <w:tcPr>
            <w:tcW w:w="891" w:type="dxa"/>
            <w:tcBorders>
              <w:top w:val="single" w:color="auto" w:sz="4" w:space="0"/>
              <w:left w:val="single" w:color="auto" w:sz="4" w:space="0"/>
              <w:bottom w:val="nil"/>
              <w:right w:val="nil"/>
            </w:tcBorders>
            <w:shd w:val="clear" w:color="auto" w:fill="FFFFFF"/>
            <w:vAlign w:val="bottom"/>
          </w:tcPr>
          <w:p w14:paraId="18C61037">
            <w:pPr>
              <w:pStyle w:val="14"/>
              <w:keepNext w:val="0"/>
              <w:keepLines w:val="0"/>
              <w:widowControl w:val="0"/>
              <w:suppressLineNumbers w:val="0"/>
              <w:spacing w:before="0" w:beforeAutospacing="0" w:after="0" w:afterAutospacing="0" w:line="221"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长期 使用性</w:t>
            </w:r>
          </w:p>
        </w:tc>
        <w:tc>
          <w:tcPr>
            <w:tcW w:w="1206" w:type="dxa"/>
            <w:tcBorders>
              <w:top w:val="single" w:color="auto" w:sz="4" w:space="0"/>
              <w:left w:val="single" w:color="auto" w:sz="4" w:space="0"/>
              <w:bottom w:val="nil"/>
              <w:right w:val="single" w:color="auto" w:sz="4" w:space="0"/>
            </w:tcBorders>
            <w:shd w:val="clear" w:color="auto" w:fill="FFFFFF"/>
            <w:vAlign w:val="center"/>
          </w:tcPr>
          <w:p w14:paraId="24C0748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长期使用性</w:t>
            </w:r>
          </w:p>
        </w:tc>
      </w:tr>
      <w:tr w14:paraId="6B930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3" w:hRule="atLeast"/>
          <w:jc w:val="center"/>
        </w:trPr>
        <w:tc>
          <w:tcPr>
            <w:tcW w:w="810" w:type="dxa"/>
            <w:tcBorders>
              <w:top w:val="single" w:color="auto" w:sz="4" w:space="0"/>
              <w:left w:val="single" w:color="auto" w:sz="4" w:space="0"/>
              <w:bottom w:val="single" w:color="auto" w:sz="4" w:space="0"/>
              <w:right w:val="nil"/>
            </w:tcBorders>
            <w:shd w:val="clear" w:color="auto" w:fill="FFFFFF"/>
            <w:vAlign w:val="center"/>
          </w:tcPr>
          <w:p w14:paraId="0BD93B71">
            <w:pPr>
              <w:pStyle w:val="14"/>
              <w:keepNext w:val="0"/>
              <w:keepLines w:val="0"/>
              <w:widowControl w:val="0"/>
              <w:suppressLineNumbers w:val="0"/>
              <w:spacing w:before="0" w:beforeAutospacing="0" w:after="0" w:afterAutospacing="0" w:line="214"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4" w:type="dxa"/>
            <w:tcBorders>
              <w:top w:val="single" w:color="auto" w:sz="4" w:space="0"/>
              <w:left w:val="single" w:color="auto" w:sz="4" w:space="0"/>
              <w:bottom w:val="single" w:color="auto" w:sz="4" w:space="0"/>
              <w:right w:val="nil"/>
            </w:tcBorders>
            <w:shd w:val="clear" w:color="auto" w:fill="FFFFFF"/>
            <w:vAlign w:val="bottom"/>
          </w:tcPr>
          <w:p w14:paraId="1FBD7D3D">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1" w:type="dxa"/>
            <w:tcBorders>
              <w:top w:val="single" w:color="auto" w:sz="4" w:space="0"/>
              <w:left w:val="single" w:color="auto" w:sz="4" w:space="0"/>
              <w:bottom w:val="single" w:color="auto" w:sz="4" w:space="0"/>
              <w:right w:val="nil"/>
            </w:tcBorders>
            <w:shd w:val="clear" w:color="auto" w:fill="FFFFFF"/>
            <w:vAlign w:val="center"/>
          </w:tcPr>
          <w:p w14:paraId="4B58BD80">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服务对象满 意度</w:t>
            </w:r>
          </w:p>
        </w:tc>
        <w:tc>
          <w:tcPr>
            <w:tcW w:w="2016" w:type="dxa"/>
            <w:gridSpan w:val="2"/>
            <w:tcBorders>
              <w:top w:val="single" w:color="auto" w:sz="4" w:space="0"/>
              <w:left w:val="single" w:color="auto" w:sz="4" w:space="0"/>
              <w:bottom w:val="single" w:color="auto" w:sz="4" w:space="0"/>
              <w:right w:val="nil"/>
            </w:tcBorders>
            <w:shd w:val="clear" w:color="auto" w:fill="FFFFFF"/>
            <w:vAlign w:val="center"/>
          </w:tcPr>
          <w:p w14:paraId="04A6686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服务对象满意度</w:t>
            </w:r>
          </w:p>
        </w:tc>
        <w:tc>
          <w:tcPr>
            <w:tcW w:w="891" w:type="dxa"/>
            <w:tcBorders>
              <w:top w:val="single" w:color="auto" w:sz="4" w:space="0"/>
              <w:left w:val="single" w:color="auto" w:sz="4" w:space="0"/>
              <w:bottom w:val="single" w:color="auto" w:sz="4" w:space="0"/>
              <w:right w:val="nil"/>
            </w:tcBorders>
            <w:shd w:val="clear" w:color="auto" w:fill="FFFFFF"/>
            <w:vAlign w:val="center"/>
          </w:tcPr>
          <w:p w14:paraId="4AF27404">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服务 对象满意度</w:t>
            </w:r>
          </w:p>
        </w:tc>
        <w:tc>
          <w:tcPr>
            <w:tcW w:w="1206" w:type="dxa"/>
            <w:tcBorders>
              <w:top w:val="single" w:color="auto" w:sz="4" w:space="0"/>
              <w:left w:val="single" w:color="auto" w:sz="4" w:space="0"/>
              <w:bottom w:val="single" w:color="auto" w:sz="4" w:space="0"/>
              <w:right w:val="single" w:color="auto" w:sz="4" w:space="0"/>
            </w:tcBorders>
            <w:shd w:val="clear" w:color="auto" w:fill="FFFFFF"/>
            <w:vAlign w:val="center"/>
          </w:tcPr>
          <w:p w14:paraId="1F2D7BC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服务对象满意度</w:t>
            </w:r>
          </w:p>
        </w:tc>
      </w:tr>
    </w:tbl>
    <w:p w14:paraId="59512294">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cs="Times New Roman"/>
          <w:color w:val="000000"/>
          <w:spacing w:val="0"/>
          <w:sz w:val="2"/>
          <w:szCs w:val="2"/>
        </w:rPr>
      </w:pPr>
      <w:r>
        <w:rPr>
          <w:rFonts w:hint="default" w:ascii="Times New Roman" w:hAnsi="Times New Roman" w:eastAsia="宋体" w:cs="Times New Roman"/>
          <w:color w:val="000000"/>
          <w:spacing w:val="0"/>
          <w:kern w:val="0"/>
          <w:sz w:val="24"/>
          <w:szCs w:val="24"/>
          <w:lang w:val="en-US" w:eastAsia="zh-CN" w:bidi="ar"/>
        </w:rPr>
        <w:br w:type="page"/>
      </w:r>
    </w:p>
    <w:p w14:paraId="1D02B5ED">
      <w:pPr>
        <w:pStyle w:val="15"/>
        <w:keepNext/>
        <w:keepLines/>
        <w:widowControl w:val="0"/>
        <w:numPr>
          <w:ilvl w:val="0"/>
          <w:numId w:val="15"/>
        </w:numPr>
        <w:suppressLineNumbers w:val="0"/>
        <w:spacing w:before="0" w:beforeAutospacing="0" w:after="160" w:afterAutospacing="0"/>
        <w:ind w:left="0" w:right="0"/>
        <w:jc w:val="left"/>
        <w:rPr>
          <w:rFonts w:hint="eastAsia" w:ascii="宋体" w:hAnsi="宋体" w:eastAsia="宋体" w:cs="宋体"/>
          <w:b w:val="0"/>
          <w:bCs w:val="0"/>
          <w:i w:val="0"/>
          <w:iCs w:val="0"/>
          <w:color w:val="000000"/>
          <w:spacing w:val="0"/>
          <w:sz w:val="19"/>
          <w:szCs w:val="19"/>
        </w:rPr>
      </w:pPr>
      <w:bookmarkStart w:id="16" w:name="bookmark79"/>
      <w:bookmarkEnd w:id="16"/>
      <w:bookmarkStart w:id="17" w:name="bookmark77"/>
      <w:bookmarkEnd w:id="17"/>
      <w:bookmarkStart w:id="18" w:name="bookmark78"/>
      <w:bookmarkEnd w:id="18"/>
      <w:bookmarkStart w:id="19" w:name="bookmark80"/>
      <w:r>
        <w:rPr>
          <w:rFonts w:hint="eastAsia" w:ascii="宋体" w:hAnsi="宋体" w:eastAsia="宋体" w:cs="宋体"/>
          <w:b w:val="0"/>
          <w:bCs w:val="0"/>
          <w:i w:val="0"/>
          <w:iCs w:val="0"/>
          <w:color w:val="000000"/>
          <w:spacing w:val="0"/>
          <w:sz w:val="19"/>
          <w:szCs w:val="19"/>
        </w:rPr>
        <w:t>扫黑除恶专项经费绩效目标表</w:t>
      </w:r>
      <w:bookmarkEnd w:id="19"/>
    </w:p>
    <w:p w14:paraId="073663B1">
      <w:pPr>
        <w:pStyle w:val="21"/>
        <w:keepNext w:val="0"/>
        <w:keepLines w:val="0"/>
        <w:widowControl w:val="0"/>
        <w:suppressLineNumbers w:val="0"/>
        <w:spacing w:before="0" w:beforeAutospacing="0" w:after="0" w:afterAutospacing="0"/>
        <w:ind w:left="101"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ab/>
      </w:r>
      <w:r>
        <w:rPr>
          <w:rFonts w:hint="eastAsia" w:ascii="宋体" w:hAnsi="宋体" w:eastAsia="宋体" w:cs="宋体"/>
          <w:b w:val="0"/>
          <w:bCs w:val="0"/>
          <w:i w:val="0"/>
          <w:iCs w:val="0"/>
          <w:color w:val="000000"/>
          <w:spacing w:val="0"/>
          <w:sz w:val="14"/>
          <w:szCs w:val="14"/>
        </w:rPr>
        <w:t>单位：万元</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7"/>
        <w:gridCol w:w="777"/>
        <w:gridCol w:w="897"/>
        <w:gridCol w:w="1125"/>
        <w:gridCol w:w="904"/>
        <w:gridCol w:w="891"/>
        <w:gridCol w:w="1226"/>
      </w:tblGrid>
      <w:tr w14:paraId="6A9B7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35" w:hRule="atLeast"/>
          <w:jc w:val="center"/>
        </w:trPr>
        <w:tc>
          <w:tcPr>
            <w:tcW w:w="817" w:type="dxa"/>
            <w:tcBorders>
              <w:top w:val="single" w:color="auto" w:sz="4" w:space="0"/>
              <w:left w:val="single" w:color="auto" w:sz="4" w:space="0"/>
              <w:bottom w:val="nil"/>
              <w:right w:val="nil"/>
            </w:tcBorders>
            <w:shd w:val="clear" w:color="auto" w:fill="FFFFFF"/>
            <w:vAlign w:val="center"/>
          </w:tcPr>
          <w:p w14:paraId="64C58EC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74" w:type="dxa"/>
            <w:gridSpan w:val="2"/>
            <w:tcBorders>
              <w:top w:val="single" w:color="auto" w:sz="4" w:space="0"/>
              <w:left w:val="single" w:color="auto" w:sz="4" w:space="0"/>
              <w:bottom w:val="nil"/>
              <w:right w:val="nil"/>
            </w:tcBorders>
            <w:shd w:val="clear" w:color="auto" w:fill="FFFFFF"/>
            <w:vAlign w:val="bottom"/>
          </w:tcPr>
          <w:p w14:paraId="6D2F2492">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130528217CA39143ZSIF</w:t>
            </w:r>
          </w:p>
          <w:p w14:paraId="55143D2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B</w:t>
            </w:r>
          </w:p>
        </w:tc>
        <w:tc>
          <w:tcPr>
            <w:tcW w:w="1125" w:type="dxa"/>
            <w:tcBorders>
              <w:top w:val="single" w:color="auto" w:sz="4" w:space="0"/>
              <w:left w:val="single" w:color="auto" w:sz="4" w:space="0"/>
              <w:bottom w:val="nil"/>
              <w:right w:val="nil"/>
            </w:tcBorders>
            <w:shd w:val="clear" w:color="auto" w:fill="FFFFFF"/>
            <w:vAlign w:val="center"/>
          </w:tcPr>
          <w:p w14:paraId="151FDD8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21" w:type="dxa"/>
            <w:gridSpan w:val="3"/>
            <w:tcBorders>
              <w:top w:val="single" w:color="auto" w:sz="4" w:space="0"/>
              <w:left w:val="single" w:color="auto" w:sz="4" w:space="0"/>
              <w:bottom w:val="nil"/>
              <w:right w:val="single" w:color="auto" w:sz="4" w:space="0"/>
            </w:tcBorders>
            <w:shd w:val="clear" w:color="auto" w:fill="FFFFFF"/>
            <w:vAlign w:val="center"/>
          </w:tcPr>
          <w:p w14:paraId="0EDF869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扫黑除恶专项经费</w:t>
            </w:r>
          </w:p>
        </w:tc>
      </w:tr>
      <w:tr w14:paraId="416E8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1E2091B0">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w:t>
            </w:r>
          </w:p>
          <w:p w14:paraId="74DC7004">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途</w:t>
            </w:r>
          </w:p>
        </w:tc>
        <w:tc>
          <w:tcPr>
            <w:tcW w:w="777" w:type="dxa"/>
            <w:tcBorders>
              <w:top w:val="single" w:color="auto" w:sz="4" w:space="0"/>
              <w:left w:val="single" w:color="auto" w:sz="4" w:space="0"/>
              <w:bottom w:val="nil"/>
              <w:right w:val="nil"/>
            </w:tcBorders>
            <w:shd w:val="clear" w:color="auto" w:fill="FFFFFF"/>
            <w:vAlign w:val="bottom"/>
          </w:tcPr>
          <w:p w14:paraId="26E227A5">
            <w:pPr>
              <w:pStyle w:val="1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148B58A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15.00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55E495F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04" w:type="dxa"/>
            <w:tcBorders>
              <w:top w:val="single" w:color="auto" w:sz="4" w:space="0"/>
              <w:left w:val="single" w:color="auto" w:sz="4" w:space="0"/>
              <w:bottom w:val="single" w:color="auto" w:sz="4" w:space="0"/>
              <w:right w:val="nil"/>
            </w:tcBorders>
            <w:shd w:val="clear" w:color="auto" w:fill="FFFFFF"/>
            <w:vAlign w:val="bottom"/>
          </w:tcPr>
          <w:p w14:paraId="5E15520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15.00</w:t>
            </w:r>
          </w:p>
        </w:tc>
        <w:tc>
          <w:tcPr>
            <w:tcW w:w="891" w:type="dxa"/>
            <w:tcBorders>
              <w:top w:val="single" w:color="auto" w:sz="4" w:space="0"/>
              <w:left w:val="single" w:color="auto" w:sz="4" w:space="0"/>
              <w:bottom w:val="single" w:color="auto" w:sz="4" w:space="0"/>
              <w:right w:val="nil"/>
            </w:tcBorders>
            <w:shd w:val="clear" w:color="auto" w:fill="FFFFFF"/>
            <w:vAlign w:val="bottom"/>
          </w:tcPr>
          <w:p w14:paraId="3A67F48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26" w:type="dxa"/>
            <w:tcBorders>
              <w:top w:val="single" w:color="auto" w:sz="4" w:space="0"/>
              <w:left w:val="single" w:color="auto" w:sz="4" w:space="0"/>
              <w:bottom w:val="single" w:color="auto" w:sz="4" w:space="0"/>
              <w:right w:val="single" w:color="auto" w:sz="4" w:space="0"/>
            </w:tcBorders>
            <w:shd w:val="clear" w:color="auto" w:fill="FFFFFF"/>
            <w:vAlign w:val="bottom"/>
          </w:tcPr>
          <w:p w14:paraId="77C5407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7364D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63AC3F2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20" w:type="dxa"/>
            <w:gridSpan w:val="6"/>
            <w:tcBorders>
              <w:top w:val="single" w:color="auto" w:sz="4" w:space="0"/>
              <w:left w:val="single" w:color="auto" w:sz="4" w:space="0"/>
              <w:bottom w:val="nil"/>
              <w:right w:val="single" w:color="auto" w:sz="4" w:space="0"/>
            </w:tcBorders>
            <w:shd w:val="clear" w:color="auto" w:fill="FFFFFF"/>
            <w:vAlign w:val="bottom"/>
          </w:tcPr>
          <w:p w14:paraId="4C6830C5">
            <w:pPr>
              <w:pStyle w:val="1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我局切实履行“确保一方平安、维护社会稳定"的职责，增强人民群众的安全感维持社会 稳定，坚持依法严惩、标本兼治、切实打好扫黑除恶主动仗，保障公安机关工作更好的 开展。</w:t>
            </w:r>
          </w:p>
        </w:tc>
      </w:tr>
      <w:tr w14:paraId="1A47E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4A6DD298">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4ADB537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25" w:type="dxa"/>
            <w:tcBorders>
              <w:top w:val="single" w:color="auto" w:sz="4" w:space="0"/>
              <w:left w:val="single" w:color="auto" w:sz="4" w:space="0"/>
              <w:bottom w:val="nil"/>
              <w:right w:val="nil"/>
            </w:tcBorders>
            <w:shd w:val="clear" w:color="auto" w:fill="FFFFFF"/>
            <w:vAlign w:val="bottom"/>
          </w:tcPr>
          <w:p w14:paraId="124A1EB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04" w:type="dxa"/>
            <w:tcBorders>
              <w:top w:val="single" w:color="auto" w:sz="4" w:space="0"/>
              <w:left w:val="single" w:color="auto" w:sz="4" w:space="0"/>
              <w:bottom w:val="nil"/>
              <w:right w:val="nil"/>
            </w:tcBorders>
            <w:shd w:val="clear" w:color="auto" w:fill="FFFFFF"/>
            <w:vAlign w:val="bottom"/>
          </w:tcPr>
          <w:p w14:paraId="4AEA162E">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117" w:type="dxa"/>
            <w:gridSpan w:val="2"/>
            <w:tcBorders>
              <w:top w:val="single" w:color="auto" w:sz="4" w:space="0"/>
              <w:left w:val="single" w:color="auto" w:sz="4" w:space="0"/>
              <w:bottom w:val="nil"/>
              <w:right w:val="single" w:color="auto" w:sz="4" w:space="0"/>
            </w:tcBorders>
            <w:shd w:val="clear" w:color="auto" w:fill="FFFFFF"/>
            <w:vAlign w:val="bottom"/>
          </w:tcPr>
          <w:p w14:paraId="0BAC05B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72C0C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1"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25DDEE7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bottom"/>
          </w:tcPr>
          <w:p w14:paraId="24744F15">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50CFE1C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904" w:type="dxa"/>
            <w:tcBorders>
              <w:top w:val="single" w:color="auto" w:sz="4" w:space="0"/>
              <w:left w:val="single" w:color="auto" w:sz="4" w:space="0"/>
              <w:bottom w:val="single" w:color="auto" w:sz="4" w:space="0"/>
              <w:right w:val="nil"/>
            </w:tcBorders>
            <w:shd w:val="clear" w:color="auto" w:fill="FFFFFF"/>
            <w:vAlign w:val="bottom"/>
          </w:tcPr>
          <w:p w14:paraId="2354046D">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117"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3CEB407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75BB2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50" w:hRule="atLeast"/>
          <w:jc w:val="center"/>
        </w:trPr>
        <w:tc>
          <w:tcPr>
            <w:tcW w:w="817" w:type="dxa"/>
            <w:tcBorders>
              <w:top w:val="single" w:color="auto" w:sz="4" w:space="0"/>
              <w:left w:val="single" w:color="auto" w:sz="4" w:space="0"/>
              <w:bottom w:val="nil"/>
              <w:right w:val="nil"/>
            </w:tcBorders>
            <w:shd w:val="clear" w:color="auto" w:fill="FFFFFF"/>
            <w:vAlign w:val="center"/>
          </w:tcPr>
          <w:p w14:paraId="0B4E9BE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820" w:type="dxa"/>
            <w:gridSpan w:val="6"/>
            <w:tcBorders>
              <w:top w:val="single" w:color="auto" w:sz="4" w:space="0"/>
              <w:left w:val="single" w:color="auto" w:sz="4" w:space="0"/>
              <w:bottom w:val="nil"/>
              <w:right w:val="single" w:color="auto" w:sz="4" w:space="0"/>
            </w:tcBorders>
            <w:shd w:val="clear" w:color="auto" w:fill="FFFFFF"/>
            <w:vAlign w:val="bottom"/>
          </w:tcPr>
          <w:p w14:paraId="2C88E9A7">
            <w:pPr>
              <w:pStyle w:val="14"/>
              <w:keepNext w:val="0"/>
              <w:keepLines w:val="0"/>
              <w:widowControl w:val="0"/>
              <w:numPr>
                <w:ilvl w:val="0"/>
                <w:numId w:val="17"/>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切实履行•'确保一方平安、维护社会稳定”的职责</w:t>
            </w:r>
          </w:p>
          <w:p w14:paraId="5508B0FE">
            <w:pPr>
              <w:pStyle w:val="14"/>
              <w:keepNext w:val="0"/>
              <w:keepLines w:val="0"/>
              <w:widowControl w:val="0"/>
              <w:numPr>
                <w:ilvl w:val="0"/>
                <w:numId w:val="17"/>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坚持依法严惩、标本兼治、切实打好扫黑除恶主动仗</w:t>
            </w:r>
          </w:p>
          <w:p w14:paraId="6E50DAB6">
            <w:pPr>
              <w:pStyle w:val="14"/>
              <w:keepNext w:val="0"/>
              <w:keepLines w:val="0"/>
              <w:widowControl w:val="0"/>
              <w:numPr>
                <w:ilvl w:val="0"/>
                <w:numId w:val="17"/>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增强人民群众的安全感，维持社会稳定</w:t>
            </w:r>
          </w:p>
        </w:tc>
      </w:tr>
      <w:tr w14:paraId="6DE26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88" w:hRule="atLeast"/>
          <w:jc w:val="center"/>
        </w:trPr>
        <w:tc>
          <w:tcPr>
            <w:tcW w:w="817" w:type="dxa"/>
            <w:tcBorders>
              <w:top w:val="single" w:color="auto" w:sz="4" w:space="0"/>
              <w:left w:val="single" w:color="auto" w:sz="4" w:space="0"/>
              <w:bottom w:val="nil"/>
              <w:right w:val="nil"/>
            </w:tcBorders>
            <w:shd w:val="clear" w:color="auto" w:fill="FFFFFF"/>
            <w:vAlign w:val="bottom"/>
          </w:tcPr>
          <w:p w14:paraId="60EBB7D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77" w:type="dxa"/>
            <w:tcBorders>
              <w:top w:val="single" w:color="auto" w:sz="4" w:space="0"/>
              <w:left w:val="single" w:color="auto" w:sz="4" w:space="0"/>
              <w:bottom w:val="nil"/>
              <w:right w:val="nil"/>
            </w:tcBorders>
            <w:shd w:val="clear" w:color="auto" w:fill="FFFFFF"/>
            <w:vAlign w:val="bottom"/>
          </w:tcPr>
          <w:p w14:paraId="5AE1444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7" w:type="dxa"/>
            <w:tcBorders>
              <w:top w:val="single" w:color="auto" w:sz="4" w:space="0"/>
              <w:left w:val="single" w:color="auto" w:sz="4" w:space="0"/>
              <w:bottom w:val="nil"/>
              <w:right w:val="nil"/>
            </w:tcBorders>
            <w:shd w:val="clear" w:color="auto" w:fill="FFFFFF"/>
            <w:vAlign w:val="bottom"/>
          </w:tcPr>
          <w:p w14:paraId="07EAAE36">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29" w:type="dxa"/>
            <w:gridSpan w:val="2"/>
            <w:tcBorders>
              <w:top w:val="single" w:color="auto" w:sz="4" w:space="0"/>
              <w:left w:val="single" w:color="auto" w:sz="4" w:space="0"/>
              <w:bottom w:val="nil"/>
              <w:right w:val="nil"/>
            </w:tcBorders>
            <w:shd w:val="clear" w:color="auto" w:fill="FFFFFF"/>
            <w:vAlign w:val="bottom"/>
          </w:tcPr>
          <w:p w14:paraId="24BC76C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1" w:type="dxa"/>
            <w:tcBorders>
              <w:top w:val="single" w:color="auto" w:sz="4" w:space="0"/>
              <w:left w:val="single" w:color="auto" w:sz="4" w:space="0"/>
              <w:bottom w:val="nil"/>
              <w:right w:val="nil"/>
            </w:tcBorders>
            <w:shd w:val="clear" w:color="auto" w:fill="FFFFFF"/>
            <w:vAlign w:val="bottom"/>
          </w:tcPr>
          <w:p w14:paraId="271852C0">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26" w:type="dxa"/>
            <w:tcBorders>
              <w:top w:val="single" w:color="auto" w:sz="4" w:space="0"/>
              <w:left w:val="single" w:color="auto" w:sz="4" w:space="0"/>
              <w:bottom w:val="nil"/>
              <w:right w:val="single" w:color="auto" w:sz="4" w:space="0"/>
            </w:tcBorders>
            <w:shd w:val="clear" w:color="auto" w:fill="FFFFFF"/>
            <w:vAlign w:val="bottom"/>
          </w:tcPr>
          <w:p w14:paraId="0273BA2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64014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1065"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53AD22A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77" w:type="dxa"/>
            <w:tcBorders>
              <w:top w:val="single" w:color="auto" w:sz="4" w:space="0"/>
              <w:left w:val="single" w:color="auto" w:sz="4" w:space="0"/>
              <w:bottom w:val="nil"/>
              <w:right w:val="nil"/>
            </w:tcBorders>
            <w:shd w:val="clear" w:color="auto" w:fill="FFFFFF"/>
            <w:vAlign w:val="center"/>
          </w:tcPr>
          <w:p w14:paraId="458F3F9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97" w:type="dxa"/>
            <w:tcBorders>
              <w:top w:val="single" w:color="auto" w:sz="4" w:space="0"/>
              <w:left w:val="single" w:color="auto" w:sz="4" w:space="0"/>
              <w:bottom w:val="nil"/>
              <w:right w:val="nil"/>
            </w:tcBorders>
            <w:shd w:val="clear" w:color="auto" w:fill="FFFFFF"/>
            <w:vAlign w:val="center"/>
          </w:tcPr>
          <w:p w14:paraId="540EBCBB">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重特大案件</w:t>
            </w:r>
          </w:p>
          <w:p w14:paraId="65B00942">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组织协调率</w:t>
            </w:r>
          </w:p>
          <w:p w14:paraId="5A11276C">
            <w:pPr>
              <w:pStyle w:val="14"/>
              <w:keepNext w:val="0"/>
              <w:keepLines w:val="0"/>
              <w:widowControl w:val="0"/>
              <w:suppressLineNumbers w:val="0"/>
              <w:spacing w:before="0" w:beforeAutospacing="0" w:after="4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p>
        </w:tc>
        <w:tc>
          <w:tcPr>
            <w:tcW w:w="2029" w:type="dxa"/>
            <w:gridSpan w:val="2"/>
            <w:tcBorders>
              <w:top w:val="single" w:color="auto" w:sz="4" w:space="0"/>
              <w:left w:val="single" w:color="auto" w:sz="4" w:space="0"/>
              <w:bottom w:val="nil"/>
              <w:right w:val="nil"/>
            </w:tcBorders>
            <w:shd w:val="clear" w:color="auto" w:fill="FFFFFF"/>
            <w:vAlign w:val="center"/>
          </w:tcPr>
          <w:p w14:paraId="3836747E">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重特大案件组织、指挥、督导 协调率（%）</w:t>
            </w:r>
          </w:p>
        </w:tc>
        <w:tc>
          <w:tcPr>
            <w:tcW w:w="891" w:type="dxa"/>
            <w:tcBorders>
              <w:top w:val="single" w:color="auto" w:sz="4" w:space="0"/>
              <w:left w:val="single" w:color="auto" w:sz="4" w:space="0"/>
              <w:bottom w:val="nil"/>
              <w:right w:val="nil"/>
            </w:tcBorders>
            <w:shd w:val="clear" w:color="auto" w:fill="FFFFFF"/>
            <w:vAlign w:val="bottom"/>
          </w:tcPr>
          <w:p w14:paraId="71987550">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&gt;95</w:t>
            </w:r>
            <w:r>
              <w:rPr>
                <w:rFonts w:hint="eastAsia" w:ascii="宋体" w:hAnsi="宋体" w:eastAsia="宋体" w:cs="宋体"/>
                <w:b w:val="0"/>
                <w:bCs w:val="0"/>
                <w:i w:val="0"/>
                <w:iCs w:val="0"/>
                <w:color w:val="000000"/>
                <w:spacing w:val="0"/>
                <w:sz w:val="14"/>
                <w:szCs w:val="14"/>
              </w:rPr>
              <w:t>重特 大案件组 织、指挥、 督导协调率</w:t>
            </w:r>
          </w:p>
          <w:p w14:paraId="403E9DB9">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 ）</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3B8B28D5">
            <w:pPr>
              <w:pStyle w:val="14"/>
              <w:keepNext w:val="0"/>
              <w:keepLines w:val="0"/>
              <w:widowControl w:val="0"/>
              <w:suppressLineNumbers w:val="0"/>
              <w:spacing w:before="0" w:beforeAutospacing="0" w:after="0" w:afterAutospacing="0" w:line="20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重特大案件组 统、指挥、督导 协调率（%）</w:t>
            </w:r>
          </w:p>
        </w:tc>
      </w:tr>
      <w:tr w14:paraId="40169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279B8BF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7" w:type="dxa"/>
            <w:tcBorders>
              <w:top w:val="single" w:color="auto" w:sz="4" w:space="0"/>
              <w:left w:val="single" w:color="auto" w:sz="4" w:space="0"/>
              <w:bottom w:val="nil"/>
              <w:right w:val="nil"/>
            </w:tcBorders>
            <w:shd w:val="clear" w:color="auto" w:fill="FFFFFF"/>
            <w:vAlign w:val="center"/>
          </w:tcPr>
          <w:p w14:paraId="5C8935E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97" w:type="dxa"/>
            <w:tcBorders>
              <w:top w:val="single" w:color="auto" w:sz="4" w:space="0"/>
              <w:left w:val="single" w:color="auto" w:sz="4" w:space="0"/>
              <w:bottom w:val="nil"/>
              <w:right w:val="nil"/>
            </w:tcBorders>
            <w:shd w:val="clear" w:color="auto" w:fill="FFFFFF"/>
            <w:vAlign w:val="bottom"/>
          </w:tcPr>
          <w:p w14:paraId="2F6570E1">
            <w:pPr>
              <w:pStyle w:val="14"/>
              <w:keepNext w:val="0"/>
              <w:keepLines w:val="0"/>
              <w:widowControl w:val="0"/>
              <w:suppressLineNumbers w:val="0"/>
              <w:spacing w:before="0" w:beforeAutospacing="0" w:after="0" w:afterAutospacing="0" w:line="20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大案要案查 处率</w:t>
            </w:r>
          </w:p>
        </w:tc>
        <w:tc>
          <w:tcPr>
            <w:tcW w:w="2029" w:type="dxa"/>
            <w:gridSpan w:val="2"/>
            <w:tcBorders>
              <w:top w:val="single" w:color="auto" w:sz="4" w:space="0"/>
              <w:left w:val="single" w:color="auto" w:sz="4" w:space="0"/>
              <w:bottom w:val="nil"/>
              <w:right w:val="nil"/>
            </w:tcBorders>
            <w:shd w:val="clear" w:color="auto" w:fill="FFFFFF"/>
            <w:vAlign w:val="center"/>
          </w:tcPr>
          <w:p w14:paraId="29D373F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大案要案</w:t>
            </w:r>
            <w:r>
              <w:rPr>
                <w:rFonts w:hint="eastAsia" w:cs="宋体"/>
                <w:b w:val="0"/>
                <w:bCs w:val="0"/>
                <w:i w:val="0"/>
                <w:iCs w:val="0"/>
                <w:color w:val="000000"/>
                <w:spacing w:val="0"/>
                <w:sz w:val="14"/>
                <w:szCs w:val="14"/>
                <w:lang w:eastAsia="zh-CN"/>
              </w:rPr>
              <w:t>查</w:t>
            </w:r>
            <w:r>
              <w:rPr>
                <w:rFonts w:hint="eastAsia" w:ascii="宋体" w:hAnsi="宋体" w:eastAsia="宋体" w:cs="宋体"/>
                <w:b w:val="0"/>
                <w:bCs w:val="0"/>
                <w:i w:val="0"/>
                <w:iCs w:val="0"/>
                <w:color w:val="000000"/>
                <w:spacing w:val="0"/>
                <w:sz w:val="14"/>
                <w:szCs w:val="14"/>
              </w:rPr>
              <w:t>处率</w:t>
            </w:r>
          </w:p>
        </w:tc>
        <w:tc>
          <w:tcPr>
            <w:tcW w:w="891" w:type="dxa"/>
            <w:tcBorders>
              <w:top w:val="single" w:color="auto" w:sz="4" w:space="0"/>
              <w:left w:val="single" w:color="auto" w:sz="4" w:space="0"/>
              <w:bottom w:val="nil"/>
              <w:right w:val="nil"/>
            </w:tcBorders>
            <w:shd w:val="clear" w:color="auto" w:fill="FFFFFF"/>
            <w:vAlign w:val="bottom"/>
          </w:tcPr>
          <w:p w14:paraId="11DB0666">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大案 要案查处率</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45C3286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大案要案查处率</w:t>
            </w:r>
          </w:p>
        </w:tc>
      </w:tr>
      <w:tr w14:paraId="3E9C5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851"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3B92F27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7" w:type="dxa"/>
            <w:tcBorders>
              <w:top w:val="single" w:color="auto" w:sz="4" w:space="0"/>
              <w:left w:val="single" w:color="auto" w:sz="4" w:space="0"/>
              <w:bottom w:val="nil"/>
              <w:right w:val="nil"/>
            </w:tcBorders>
            <w:shd w:val="clear" w:color="auto" w:fill="FFFFFF"/>
            <w:vAlign w:val="center"/>
          </w:tcPr>
          <w:p w14:paraId="443B8E4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97" w:type="dxa"/>
            <w:tcBorders>
              <w:top w:val="single" w:color="auto" w:sz="4" w:space="0"/>
              <w:left w:val="single" w:color="auto" w:sz="4" w:space="0"/>
              <w:bottom w:val="nil"/>
              <w:right w:val="nil"/>
            </w:tcBorders>
            <w:shd w:val="clear" w:color="auto" w:fill="FFFFFF"/>
            <w:vAlign w:val="center"/>
          </w:tcPr>
          <w:p w14:paraId="22F5C935">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案件处理及 时性</w:t>
            </w:r>
          </w:p>
        </w:tc>
        <w:tc>
          <w:tcPr>
            <w:tcW w:w="2029" w:type="dxa"/>
            <w:gridSpan w:val="2"/>
            <w:tcBorders>
              <w:top w:val="single" w:color="auto" w:sz="4" w:space="0"/>
              <w:left w:val="single" w:color="auto" w:sz="4" w:space="0"/>
              <w:bottom w:val="nil"/>
              <w:right w:val="nil"/>
            </w:tcBorders>
            <w:shd w:val="clear" w:color="auto" w:fill="FFFFFF"/>
            <w:vAlign w:val="center"/>
          </w:tcPr>
          <w:p w14:paraId="1DA7C905">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治安、刑事案件处理及时性</w:t>
            </w:r>
          </w:p>
          <w:p w14:paraId="1B11183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（小时）</w:t>
            </w:r>
          </w:p>
        </w:tc>
        <w:tc>
          <w:tcPr>
            <w:tcW w:w="891" w:type="dxa"/>
            <w:tcBorders>
              <w:top w:val="single" w:color="auto" w:sz="4" w:space="0"/>
              <w:left w:val="single" w:color="auto" w:sz="4" w:space="0"/>
              <w:bottom w:val="nil"/>
              <w:right w:val="nil"/>
            </w:tcBorders>
            <w:shd w:val="clear" w:color="auto" w:fill="FFFFFF"/>
            <w:vAlign w:val="bottom"/>
          </w:tcPr>
          <w:p w14:paraId="1E3CF0E4">
            <w:pPr>
              <w:pStyle w:val="14"/>
              <w:keepNext w:val="0"/>
              <w:keepLines w:val="0"/>
              <w:widowControl w:val="0"/>
              <w:suppressLineNumbers w:val="0"/>
              <w:spacing w:before="0" w:beforeAutospacing="0" w:after="0" w:afterAutospacing="0" w:line="218"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95</w:t>
            </w:r>
            <w:r>
              <w:rPr>
                <w:rFonts w:hint="eastAsia" w:ascii="宋体" w:hAnsi="宋体" w:eastAsia="宋体" w:cs="宋体"/>
                <w:b w:val="0"/>
                <w:bCs w:val="0"/>
                <w:i w:val="0"/>
                <w:iCs w:val="0"/>
                <w:color w:val="000000"/>
                <w:spacing w:val="0"/>
                <w:sz w:val="14"/>
                <w:szCs w:val="14"/>
              </w:rPr>
              <w:t>治安、 刑事案件处 理及时性</w:t>
            </w:r>
          </w:p>
          <w:p w14:paraId="3A5D8B92">
            <w:pPr>
              <w:pStyle w:val="14"/>
              <w:keepNext w:val="0"/>
              <w:keepLines w:val="0"/>
              <w:widowControl w:val="0"/>
              <w:suppressLineNumbers w:val="0"/>
              <w:spacing w:before="0" w:beforeAutospacing="0" w:after="0" w:afterAutospacing="0" w:line="21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（小时）</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3E4AFA5D">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治安、刑事案件 处理及时性（小 时）</w:t>
            </w:r>
          </w:p>
        </w:tc>
      </w:tr>
      <w:tr w14:paraId="75EB7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5C9DDE4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7" w:type="dxa"/>
            <w:tcBorders>
              <w:top w:val="single" w:color="auto" w:sz="4" w:space="0"/>
              <w:left w:val="single" w:color="auto" w:sz="4" w:space="0"/>
              <w:bottom w:val="nil"/>
              <w:right w:val="nil"/>
            </w:tcBorders>
            <w:shd w:val="clear" w:color="auto" w:fill="FFFFFF"/>
            <w:vAlign w:val="center"/>
          </w:tcPr>
          <w:p w14:paraId="1751472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7" w:type="dxa"/>
            <w:tcBorders>
              <w:top w:val="single" w:color="auto" w:sz="4" w:space="0"/>
              <w:left w:val="single" w:color="auto" w:sz="4" w:space="0"/>
              <w:bottom w:val="nil"/>
              <w:right w:val="nil"/>
            </w:tcBorders>
            <w:shd w:val="clear" w:color="auto" w:fill="FFFFFF"/>
            <w:vAlign w:val="center"/>
          </w:tcPr>
          <w:p w14:paraId="197EA6A2">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群体性事件 成功处置率</w:t>
            </w:r>
          </w:p>
        </w:tc>
        <w:tc>
          <w:tcPr>
            <w:tcW w:w="2029" w:type="dxa"/>
            <w:gridSpan w:val="2"/>
            <w:tcBorders>
              <w:top w:val="single" w:color="auto" w:sz="4" w:space="0"/>
              <w:left w:val="single" w:color="auto" w:sz="4" w:space="0"/>
              <w:bottom w:val="nil"/>
              <w:right w:val="nil"/>
            </w:tcBorders>
            <w:shd w:val="clear" w:color="auto" w:fill="FFFFFF"/>
            <w:vAlign w:val="center"/>
          </w:tcPr>
          <w:p w14:paraId="0694BA3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群体性事件成功处置率</w:t>
            </w:r>
          </w:p>
        </w:tc>
        <w:tc>
          <w:tcPr>
            <w:tcW w:w="891" w:type="dxa"/>
            <w:tcBorders>
              <w:top w:val="single" w:color="auto" w:sz="4" w:space="0"/>
              <w:left w:val="single" w:color="auto" w:sz="4" w:space="0"/>
              <w:bottom w:val="nil"/>
              <w:right w:val="nil"/>
            </w:tcBorders>
            <w:shd w:val="clear" w:color="auto" w:fill="FFFFFF"/>
            <w:vAlign w:val="bottom"/>
          </w:tcPr>
          <w:p w14:paraId="7E5C4352">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群体 性事件成功 处置率</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7F2C1693">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群体性事件成功</w:t>
            </w:r>
          </w:p>
          <w:p w14:paraId="58513F1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处置率</w:t>
            </w:r>
          </w:p>
        </w:tc>
      </w:tr>
      <w:tr w14:paraId="099FF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3"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3FF065D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77" w:type="dxa"/>
            <w:tcBorders>
              <w:top w:val="single" w:color="auto" w:sz="4" w:space="0"/>
              <w:left w:val="single" w:color="auto" w:sz="4" w:space="0"/>
              <w:bottom w:val="nil"/>
              <w:right w:val="nil"/>
            </w:tcBorders>
            <w:shd w:val="clear" w:color="auto" w:fill="FFFFFF"/>
            <w:vAlign w:val="center"/>
          </w:tcPr>
          <w:p w14:paraId="0348ADD4">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97" w:type="dxa"/>
            <w:tcBorders>
              <w:top w:val="single" w:color="auto" w:sz="4" w:space="0"/>
              <w:left w:val="single" w:color="auto" w:sz="4" w:space="0"/>
              <w:bottom w:val="nil"/>
              <w:right w:val="nil"/>
            </w:tcBorders>
            <w:shd w:val="clear" w:color="auto" w:fill="FFFFFF"/>
            <w:vAlign w:val="center"/>
          </w:tcPr>
          <w:p w14:paraId="3AE9A7D6">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经济损失减 少/避免数</w:t>
            </w:r>
          </w:p>
        </w:tc>
        <w:tc>
          <w:tcPr>
            <w:tcW w:w="2029" w:type="dxa"/>
            <w:gridSpan w:val="2"/>
            <w:tcBorders>
              <w:top w:val="single" w:color="auto" w:sz="4" w:space="0"/>
              <w:left w:val="single" w:color="auto" w:sz="4" w:space="0"/>
              <w:bottom w:val="nil"/>
              <w:right w:val="nil"/>
            </w:tcBorders>
            <w:shd w:val="clear" w:color="auto" w:fill="FFFFFF"/>
            <w:vAlign w:val="center"/>
          </w:tcPr>
          <w:p w14:paraId="43E78C8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经济损失减少/避免数</w:t>
            </w:r>
          </w:p>
        </w:tc>
        <w:tc>
          <w:tcPr>
            <w:tcW w:w="891" w:type="dxa"/>
            <w:tcBorders>
              <w:top w:val="single" w:color="auto" w:sz="4" w:space="0"/>
              <w:left w:val="single" w:color="auto" w:sz="4" w:space="0"/>
              <w:bottom w:val="nil"/>
              <w:right w:val="nil"/>
            </w:tcBorders>
            <w:shd w:val="clear" w:color="auto" w:fill="FFFFFF"/>
            <w:vAlign w:val="bottom"/>
          </w:tcPr>
          <w:p w14:paraId="74C64B0F">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经济 损失减少/ 避免数</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5D3584AD">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经济损失减少/</w:t>
            </w:r>
          </w:p>
          <w:p w14:paraId="651E77D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避免数</w:t>
            </w:r>
          </w:p>
        </w:tc>
      </w:tr>
      <w:tr w14:paraId="2D124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4FA9675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7" w:type="dxa"/>
            <w:tcBorders>
              <w:top w:val="single" w:color="auto" w:sz="4" w:space="0"/>
              <w:left w:val="single" w:color="auto" w:sz="4" w:space="0"/>
              <w:bottom w:val="nil"/>
              <w:right w:val="nil"/>
            </w:tcBorders>
            <w:shd w:val="clear" w:color="auto" w:fill="FFFFFF"/>
            <w:vAlign w:val="center"/>
          </w:tcPr>
          <w:p w14:paraId="221B1C21">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97" w:type="dxa"/>
            <w:tcBorders>
              <w:top w:val="single" w:color="auto" w:sz="4" w:space="0"/>
              <w:left w:val="single" w:color="auto" w:sz="4" w:space="0"/>
              <w:bottom w:val="nil"/>
              <w:right w:val="nil"/>
            </w:tcBorders>
            <w:shd w:val="clear" w:color="auto" w:fill="FFFFFF"/>
            <w:vAlign w:val="bottom"/>
          </w:tcPr>
          <w:p w14:paraId="25BE2FEE">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 件发挥积极 作用</w:t>
            </w:r>
          </w:p>
        </w:tc>
        <w:tc>
          <w:tcPr>
            <w:tcW w:w="2029" w:type="dxa"/>
            <w:gridSpan w:val="2"/>
            <w:tcBorders>
              <w:top w:val="single" w:color="auto" w:sz="4" w:space="0"/>
              <w:left w:val="single" w:color="auto" w:sz="4" w:space="0"/>
              <w:bottom w:val="nil"/>
              <w:right w:val="nil"/>
            </w:tcBorders>
            <w:shd w:val="clear" w:color="auto" w:fill="FFFFFF"/>
            <w:vAlign w:val="center"/>
          </w:tcPr>
          <w:p w14:paraId="24E840C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侦破各类案件发挥积极作用</w:t>
            </w:r>
          </w:p>
        </w:tc>
        <w:tc>
          <w:tcPr>
            <w:tcW w:w="891" w:type="dxa"/>
            <w:tcBorders>
              <w:top w:val="single" w:color="auto" w:sz="4" w:space="0"/>
              <w:left w:val="single" w:color="auto" w:sz="4" w:space="0"/>
              <w:bottom w:val="nil"/>
              <w:right w:val="nil"/>
            </w:tcBorders>
            <w:shd w:val="clear" w:color="auto" w:fill="FFFFFF"/>
            <w:vAlign w:val="bottom"/>
          </w:tcPr>
          <w:p w14:paraId="27B4C7D7">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3=95</w:t>
            </w:r>
            <w:r>
              <w:rPr>
                <w:rFonts w:hint="eastAsia" w:ascii="宋体" w:hAnsi="宋体" w:eastAsia="宋体" w:cs="宋体"/>
                <w:b w:val="0"/>
                <w:bCs w:val="0"/>
                <w:i w:val="0"/>
                <w:iCs w:val="0"/>
                <w:color w:val="000000"/>
                <w:spacing w:val="0"/>
                <w:sz w:val="14"/>
                <w:szCs w:val="14"/>
              </w:rPr>
              <w:t>侦破 各类案件发 挥积极作用</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7C41CFEB">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侦破各类案件发 挥积极作用</w:t>
            </w:r>
          </w:p>
        </w:tc>
      </w:tr>
      <w:tr w14:paraId="1A807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24A5417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7" w:type="dxa"/>
            <w:tcBorders>
              <w:top w:val="single" w:color="auto" w:sz="4" w:space="0"/>
              <w:left w:val="single" w:color="auto" w:sz="4" w:space="0"/>
              <w:bottom w:val="nil"/>
              <w:right w:val="nil"/>
            </w:tcBorders>
            <w:shd w:val="clear" w:color="auto" w:fill="FFFFFF"/>
            <w:vAlign w:val="center"/>
          </w:tcPr>
          <w:p w14:paraId="19B67227">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97" w:type="dxa"/>
            <w:tcBorders>
              <w:top w:val="single" w:color="auto" w:sz="4" w:space="0"/>
              <w:left w:val="single" w:color="auto" w:sz="4" w:space="0"/>
              <w:bottom w:val="nil"/>
              <w:right w:val="nil"/>
            </w:tcBorders>
            <w:shd w:val="clear" w:color="auto" w:fill="FFFFFF"/>
            <w:vAlign w:val="bottom"/>
          </w:tcPr>
          <w:p w14:paraId="0078DC81">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环保违法犯 罪得到有力 打占</w:t>
            </w:r>
          </w:p>
        </w:tc>
        <w:tc>
          <w:tcPr>
            <w:tcW w:w="2029" w:type="dxa"/>
            <w:gridSpan w:val="2"/>
            <w:tcBorders>
              <w:top w:val="single" w:color="auto" w:sz="4" w:space="0"/>
              <w:left w:val="single" w:color="auto" w:sz="4" w:space="0"/>
              <w:bottom w:val="nil"/>
              <w:right w:val="nil"/>
            </w:tcBorders>
            <w:shd w:val="clear" w:color="auto" w:fill="FFFFFF"/>
            <w:vAlign w:val="center"/>
          </w:tcPr>
          <w:p w14:paraId="00AAA4B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环保违法犯罪得到有力打击</w:t>
            </w:r>
          </w:p>
        </w:tc>
        <w:tc>
          <w:tcPr>
            <w:tcW w:w="891" w:type="dxa"/>
            <w:tcBorders>
              <w:top w:val="single" w:color="auto" w:sz="4" w:space="0"/>
              <w:left w:val="single" w:color="auto" w:sz="4" w:space="0"/>
              <w:bottom w:val="nil"/>
              <w:right w:val="nil"/>
            </w:tcBorders>
            <w:shd w:val="clear" w:color="auto" w:fill="FFFFFF"/>
            <w:vAlign w:val="bottom"/>
          </w:tcPr>
          <w:p w14:paraId="79A88C33">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&gt;95</w:t>
            </w:r>
            <w:r>
              <w:rPr>
                <w:rFonts w:hint="eastAsia" w:ascii="宋体" w:hAnsi="宋体" w:eastAsia="宋体" w:cs="宋体"/>
                <w:b w:val="0"/>
                <w:bCs w:val="0"/>
                <w:i w:val="0"/>
                <w:iCs w:val="0"/>
                <w:color w:val="000000"/>
                <w:spacing w:val="0"/>
                <w:sz w:val="14"/>
                <w:szCs w:val="14"/>
              </w:rPr>
              <w:t>环保 违法犯罪得 到有力打击</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35ABA66E">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环保违法犯罪得 到有力打击</w:t>
            </w:r>
          </w:p>
        </w:tc>
      </w:tr>
      <w:tr w14:paraId="3B761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5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66488A5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7" w:type="dxa"/>
            <w:tcBorders>
              <w:top w:val="single" w:color="auto" w:sz="4" w:space="0"/>
              <w:left w:val="single" w:color="auto" w:sz="4" w:space="0"/>
              <w:bottom w:val="single" w:color="auto" w:sz="4" w:space="0"/>
              <w:right w:val="nil"/>
            </w:tcBorders>
            <w:shd w:val="clear" w:color="auto" w:fill="FFFFFF"/>
            <w:vAlign w:val="center"/>
          </w:tcPr>
          <w:p w14:paraId="4AD4F0A8">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97" w:type="dxa"/>
            <w:tcBorders>
              <w:top w:val="single" w:color="auto" w:sz="4" w:space="0"/>
              <w:left w:val="single" w:color="auto" w:sz="4" w:space="0"/>
              <w:bottom w:val="single" w:color="auto" w:sz="4" w:space="0"/>
              <w:right w:val="nil"/>
            </w:tcBorders>
            <w:shd w:val="clear" w:color="auto" w:fill="FFFFFF"/>
            <w:vAlign w:val="center"/>
          </w:tcPr>
          <w:p w14:paraId="05318E8D">
            <w:pPr>
              <w:pStyle w:val="14"/>
              <w:keepNext w:val="0"/>
              <w:keepLines w:val="0"/>
              <w:widowControl w:val="0"/>
              <w:suppressLineNumbers w:val="0"/>
              <w:spacing w:before="0" w:beforeAutospacing="0" w:after="0" w:afterAutospacing="0" w:line="20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 作情况</w:t>
            </w:r>
          </w:p>
        </w:tc>
        <w:tc>
          <w:tcPr>
            <w:tcW w:w="2029" w:type="dxa"/>
            <w:gridSpan w:val="2"/>
            <w:tcBorders>
              <w:top w:val="single" w:color="auto" w:sz="4" w:space="0"/>
              <w:left w:val="single" w:color="auto" w:sz="4" w:space="0"/>
              <w:bottom w:val="single" w:color="auto" w:sz="4" w:space="0"/>
              <w:right w:val="nil"/>
            </w:tcBorders>
            <w:shd w:val="clear" w:color="auto" w:fill="FFFFFF"/>
            <w:vAlign w:val="center"/>
          </w:tcPr>
          <w:p w14:paraId="40A0FE7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保障业务工作情况</w:t>
            </w:r>
          </w:p>
        </w:tc>
        <w:tc>
          <w:tcPr>
            <w:tcW w:w="891" w:type="dxa"/>
            <w:tcBorders>
              <w:top w:val="single" w:color="auto" w:sz="4" w:space="0"/>
              <w:left w:val="single" w:color="auto" w:sz="4" w:space="0"/>
              <w:bottom w:val="single" w:color="auto" w:sz="4" w:space="0"/>
              <w:right w:val="nil"/>
            </w:tcBorders>
            <w:shd w:val="clear" w:color="auto" w:fill="FFFFFF"/>
            <w:vAlign w:val="bottom"/>
          </w:tcPr>
          <w:p w14:paraId="4E3188A2">
            <w:pPr>
              <w:pStyle w:val="1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保障 业务工作情 况</w:t>
            </w:r>
          </w:p>
        </w:tc>
        <w:tc>
          <w:tcPr>
            <w:tcW w:w="1226" w:type="dxa"/>
            <w:tcBorders>
              <w:top w:val="single" w:color="auto" w:sz="4" w:space="0"/>
              <w:left w:val="single" w:color="auto" w:sz="4" w:space="0"/>
              <w:bottom w:val="single" w:color="auto" w:sz="4" w:space="0"/>
              <w:right w:val="single" w:color="auto" w:sz="4" w:space="0"/>
            </w:tcBorders>
            <w:shd w:val="clear" w:color="auto" w:fill="FFFFFF"/>
            <w:vAlign w:val="center"/>
          </w:tcPr>
          <w:p w14:paraId="7F5BF32B">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保障业务工作情</w:t>
            </w:r>
          </w:p>
          <w:p w14:paraId="3F4C9C2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况</w:t>
            </w:r>
          </w:p>
        </w:tc>
      </w:tr>
    </w:tbl>
    <w:p w14:paraId="39269A90">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cs="Times New Roman"/>
          <w:color w:val="000000"/>
          <w:spacing w:val="0"/>
          <w:sz w:val="2"/>
          <w:szCs w:val="2"/>
        </w:rPr>
      </w:pPr>
      <w:r>
        <w:rPr>
          <w:rFonts w:hint="default" w:ascii="Times New Roman" w:hAnsi="Times New Roman" w:eastAsia="宋体" w:cs="Times New Roman"/>
          <w:color w:val="000000"/>
          <w:spacing w:val="0"/>
          <w:kern w:val="0"/>
          <w:sz w:val="24"/>
          <w:szCs w:val="24"/>
          <w:lang w:val="en-US" w:eastAsia="zh-CN" w:bidi="ar"/>
        </w:rPr>
        <w:br w:type="page"/>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797"/>
        <w:gridCol w:w="784"/>
        <w:gridCol w:w="897"/>
        <w:gridCol w:w="2009"/>
        <w:gridCol w:w="891"/>
        <w:gridCol w:w="1192"/>
      </w:tblGrid>
      <w:tr w14:paraId="32219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301" w:hRule="atLeast"/>
          <w:jc w:val="center"/>
        </w:trPr>
        <w:tc>
          <w:tcPr>
            <w:tcW w:w="797" w:type="dxa"/>
            <w:tcBorders>
              <w:top w:val="single" w:color="auto" w:sz="4" w:space="0"/>
              <w:left w:val="single" w:color="auto" w:sz="4" w:space="0"/>
              <w:bottom w:val="nil"/>
              <w:right w:val="nil"/>
            </w:tcBorders>
            <w:shd w:val="clear" w:color="auto" w:fill="FFFFFF"/>
            <w:vAlign w:val="bottom"/>
          </w:tcPr>
          <w:p w14:paraId="6A9D0C3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4" w:type="dxa"/>
            <w:tcBorders>
              <w:top w:val="single" w:color="auto" w:sz="4" w:space="0"/>
              <w:left w:val="single" w:color="auto" w:sz="4" w:space="0"/>
              <w:bottom w:val="nil"/>
              <w:right w:val="nil"/>
            </w:tcBorders>
            <w:shd w:val="clear" w:color="auto" w:fill="FFFFFF"/>
            <w:vAlign w:val="bottom"/>
          </w:tcPr>
          <w:p w14:paraId="686A0FF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7" w:type="dxa"/>
            <w:tcBorders>
              <w:top w:val="single" w:color="auto" w:sz="4" w:space="0"/>
              <w:left w:val="single" w:color="auto" w:sz="4" w:space="0"/>
              <w:bottom w:val="nil"/>
              <w:right w:val="nil"/>
            </w:tcBorders>
            <w:shd w:val="clear" w:color="auto" w:fill="FFFFFF"/>
            <w:vAlign w:val="bottom"/>
          </w:tcPr>
          <w:p w14:paraId="4800C69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09" w:type="dxa"/>
            <w:tcBorders>
              <w:top w:val="single" w:color="auto" w:sz="4" w:space="0"/>
              <w:left w:val="single" w:color="auto" w:sz="4" w:space="0"/>
              <w:bottom w:val="nil"/>
              <w:right w:val="nil"/>
            </w:tcBorders>
            <w:shd w:val="clear" w:color="auto" w:fill="FFFFFF"/>
            <w:vAlign w:val="bottom"/>
          </w:tcPr>
          <w:p w14:paraId="02EF5BF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1" w:type="dxa"/>
            <w:tcBorders>
              <w:top w:val="single" w:color="auto" w:sz="4" w:space="0"/>
              <w:left w:val="single" w:color="auto" w:sz="4" w:space="0"/>
              <w:bottom w:val="nil"/>
              <w:right w:val="nil"/>
            </w:tcBorders>
            <w:shd w:val="clear" w:color="auto" w:fill="FFFFFF"/>
            <w:vAlign w:val="bottom"/>
          </w:tcPr>
          <w:p w14:paraId="144EA126">
            <w:pPr>
              <w:pStyle w:val="14"/>
              <w:keepNext w:val="0"/>
              <w:keepLines w:val="0"/>
              <w:widowControl w:val="0"/>
              <w:suppressLineNumbers w:val="0"/>
              <w:spacing w:before="0" w:beforeAutospacing="0" w:after="0" w:afterAutospacing="0"/>
              <w:ind w:left="0" w:right="0" w:firstLine="20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192" w:type="dxa"/>
            <w:tcBorders>
              <w:top w:val="single" w:color="auto" w:sz="4" w:space="0"/>
              <w:left w:val="single" w:color="auto" w:sz="4" w:space="0"/>
              <w:bottom w:val="nil"/>
              <w:right w:val="single" w:color="auto" w:sz="4" w:space="0"/>
            </w:tcBorders>
            <w:shd w:val="clear" w:color="auto" w:fill="FFFFFF"/>
            <w:vAlign w:val="bottom"/>
          </w:tcPr>
          <w:p w14:paraId="23E9F06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136F0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56" w:hRule="atLeast"/>
          <w:jc w:val="center"/>
        </w:trPr>
        <w:tc>
          <w:tcPr>
            <w:tcW w:w="797" w:type="dxa"/>
            <w:tcBorders>
              <w:top w:val="single" w:color="auto" w:sz="4" w:space="0"/>
              <w:left w:val="single" w:color="auto" w:sz="4" w:space="0"/>
              <w:bottom w:val="single" w:color="auto" w:sz="4" w:space="0"/>
              <w:right w:val="nil"/>
            </w:tcBorders>
            <w:shd w:val="clear" w:color="auto" w:fill="FFFFFF"/>
            <w:vAlign w:val="center"/>
          </w:tcPr>
          <w:p w14:paraId="4F4A289A">
            <w:pPr>
              <w:pStyle w:val="14"/>
              <w:keepNext w:val="0"/>
              <w:keepLines w:val="0"/>
              <w:widowControl w:val="0"/>
              <w:suppressLineNumbers w:val="0"/>
              <w:spacing w:before="0" w:beforeAutospacing="0" w:after="0" w:afterAutospacing="0" w:line="214"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4" w:type="dxa"/>
            <w:tcBorders>
              <w:top w:val="single" w:color="auto" w:sz="4" w:space="0"/>
              <w:left w:val="single" w:color="auto" w:sz="4" w:space="0"/>
              <w:bottom w:val="single" w:color="auto" w:sz="4" w:space="0"/>
              <w:right w:val="nil"/>
            </w:tcBorders>
            <w:shd w:val="clear" w:color="auto" w:fill="FFFFFF"/>
            <w:vAlign w:val="bottom"/>
          </w:tcPr>
          <w:p w14:paraId="70D02424">
            <w:pPr>
              <w:pStyle w:val="1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7" w:type="dxa"/>
            <w:tcBorders>
              <w:top w:val="single" w:color="auto" w:sz="4" w:space="0"/>
              <w:left w:val="single" w:color="auto" w:sz="4" w:space="0"/>
              <w:bottom w:val="single" w:color="auto" w:sz="4" w:space="0"/>
              <w:right w:val="nil"/>
            </w:tcBorders>
            <w:shd w:val="clear" w:color="auto" w:fill="FFFFFF"/>
            <w:vAlign w:val="bottom"/>
          </w:tcPr>
          <w:p w14:paraId="703E12FC">
            <w:pPr>
              <w:pStyle w:val="1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 象满意度 (%)</w:t>
            </w:r>
          </w:p>
        </w:tc>
        <w:tc>
          <w:tcPr>
            <w:tcW w:w="2009" w:type="dxa"/>
            <w:tcBorders>
              <w:top w:val="single" w:color="auto" w:sz="4" w:space="0"/>
              <w:left w:val="single" w:color="auto" w:sz="4" w:space="0"/>
              <w:bottom w:val="single" w:color="auto" w:sz="4" w:space="0"/>
              <w:right w:val="nil"/>
            </w:tcBorders>
            <w:shd w:val="clear" w:color="auto" w:fill="FFFFFF"/>
            <w:vAlign w:val="center"/>
          </w:tcPr>
          <w:p w14:paraId="66F342C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普法宣传对象满意度(％)</w:t>
            </w:r>
          </w:p>
        </w:tc>
        <w:tc>
          <w:tcPr>
            <w:tcW w:w="891" w:type="dxa"/>
            <w:tcBorders>
              <w:top w:val="single" w:color="auto" w:sz="4" w:space="0"/>
              <w:left w:val="single" w:color="auto" w:sz="4" w:space="0"/>
              <w:bottom w:val="single" w:color="auto" w:sz="4" w:space="0"/>
              <w:right w:val="nil"/>
            </w:tcBorders>
            <w:shd w:val="clear" w:color="auto" w:fill="FFFFFF"/>
            <w:vAlign w:val="bottom"/>
          </w:tcPr>
          <w:p w14:paraId="56F65CC5">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295</w:t>
            </w:r>
            <w:r>
              <w:rPr>
                <w:rFonts w:hint="eastAsia" w:ascii="宋体" w:hAnsi="宋体" w:eastAsia="宋体" w:cs="宋体"/>
                <w:b w:val="0"/>
                <w:bCs w:val="0"/>
                <w:i w:val="0"/>
                <w:iCs w:val="0"/>
                <w:color w:val="000000"/>
                <w:spacing w:val="0"/>
                <w:sz w:val="14"/>
                <w:szCs w:val="14"/>
              </w:rPr>
              <w:t>普法 宣传对象满 意度(％)</w:t>
            </w:r>
          </w:p>
        </w:tc>
        <w:tc>
          <w:tcPr>
            <w:tcW w:w="1192" w:type="dxa"/>
            <w:tcBorders>
              <w:top w:val="single" w:color="auto" w:sz="4" w:space="0"/>
              <w:left w:val="single" w:color="auto" w:sz="4" w:space="0"/>
              <w:bottom w:val="single" w:color="auto" w:sz="4" w:space="0"/>
              <w:right w:val="single" w:color="auto" w:sz="4" w:space="0"/>
            </w:tcBorders>
            <w:shd w:val="clear" w:color="auto" w:fill="FFFFFF"/>
            <w:vAlign w:val="center"/>
          </w:tcPr>
          <w:p w14:paraId="413F2C05">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普法宣传对象满 见:回初</w:t>
            </w:r>
          </w:p>
        </w:tc>
      </w:tr>
    </w:tbl>
    <w:p w14:paraId="5F56D95D">
      <w:pPr>
        <w:rPr>
          <w:rFonts w:hint="default" w:ascii="Times New Roman" w:hAnsi="Times New Roman" w:cs="Times New Roman"/>
          <w:color w:val="000000"/>
          <w:spacing w:val="0"/>
          <w:sz w:val="24"/>
          <w:szCs w:val="24"/>
        </w:rPr>
        <w:sectPr>
          <w:pgSz w:w="11900" w:h="16840" w:orient="landscape"/>
          <w:pgMar w:top="3054" w:right="2651" w:bottom="4584" w:left="2599" w:header="1" w:footer="3" w:gutter="0"/>
          <w:cols w:space="720" w:num="1"/>
          <w:docGrid w:type="lines" w:linePitch="360" w:charSpace="0"/>
        </w:sectPr>
      </w:pPr>
    </w:p>
    <w:p w14:paraId="0BAF1B81">
      <w:pPr>
        <w:pStyle w:val="15"/>
        <w:keepNext/>
        <w:keepLines/>
        <w:widowControl w:val="0"/>
        <w:suppressLineNumbers w:val="0"/>
        <w:spacing w:before="0" w:beforeAutospacing="0" w:after="180" w:afterAutospacing="0"/>
        <w:ind w:left="0" w:right="0"/>
        <w:jc w:val="left"/>
        <w:rPr>
          <w:rFonts w:hint="eastAsia" w:ascii="宋体" w:hAnsi="宋体" w:eastAsia="宋体" w:cs="宋体"/>
          <w:b w:val="0"/>
          <w:bCs w:val="0"/>
          <w:i w:val="0"/>
          <w:iCs w:val="0"/>
          <w:color w:val="000000"/>
          <w:spacing w:val="0"/>
          <w:sz w:val="19"/>
          <w:szCs w:val="19"/>
        </w:rPr>
      </w:pPr>
      <w:bookmarkStart w:id="20" w:name="bookmark81"/>
      <w:bookmarkEnd w:id="20"/>
      <w:bookmarkStart w:id="21" w:name="bookmark83"/>
      <w:bookmarkEnd w:id="21"/>
      <w:bookmarkStart w:id="22" w:name="bookmark82"/>
      <w:r>
        <w:rPr>
          <w:rFonts w:hint="default" w:ascii="Times New Roman" w:hAnsi="Times New Roman" w:cs="Times New Roman"/>
          <w:b w:val="0"/>
          <w:bCs w:val="0"/>
          <w:i w:val="0"/>
          <w:iCs w:val="0"/>
          <w:color w:val="000000"/>
          <w:spacing w:val="0"/>
          <w:sz w:val="19"/>
          <w:szCs w:val="19"/>
        </w:rPr>
        <w:t>12.2021</w:t>
      </w:r>
      <w:bookmarkEnd w:id="22"/>
      <w:r>
        <w:rPr>
          <w:rFonts w:hint="eastAsia" w:ascii="宋体" w:hAnsi="宋体" w:eastAsia="宋体" w:cs="宋体"/>
          <w:b w:val="0"/>
          <w:bCs w:val="0"/>
          <w:i w:val="0"/>
          <w:iCs w:val="0"/>
          <w:color w:val="000000"/>
          <w:spacing w:val="0"/>
          <w:sz w:val="19"/>
          <w:szCs w:val="19"/>
        </w:rPr>
        <w:t>年公安局省级基层公检法司转移支付资金业务费（冀财政法</w:t>
      </w:r>
    </w:p>
    <w:p w14:paraId="569ED535">
      <w:pPr>
        <w:pStyle w:val="15"/>
        <w:keepNext/>
        <w:keepLines/>
        <w:widowControl w:val="0"/>
        <w:suppressLineNumbers w:val="0"/>
        <w:spacing w:before="0" w:beforeAutospacing="0" w:after="180" w:afterAutospacing="0"/>
        <w:ind w:left="0" w:right="0" w:firstLine="0"/>
        <w:jc w:val="left"/>
        <w:rPr>
          <w:rFonts w:hint="eastAsia" w:ascii="宋体" w:hAnsi="宋体" w:eastAsia="宋体" w:cs="宋体"/>
          <w:b w:val="0"/>
          <w:bCs w:val="0"/>
          <w:i w:val="0"/>
          <w:iCs w:val="0"/>
          <w:color w:val="000000"/>
          <w:spacing w:val="0"/>
          <w:sz w:val="19"/>
          <w:szCs w:val="19"/>
        </w:rPr>
      </w:pPr>
      <w:bookmarkStart w:id="23" w:name="bookmark84"/>
      <w:bookmarkEnd w:id="23"/>
      <w:r>
        <w:rPr>
          <w:rFonts w:hint="default" w:ascii="Times New Roman" w:hAnsi="Times New Roman" w:cs="Times New Roman"/>
          <w:b w:val="0"/>
          <w:bCs w:val="0"/>
          <w:i w:val="0"/>
          <w:iCs w:val="0"/>
          <w:color w:val="000000"/>
          <w:spacing w:val="0"/>
          <w:sz w:val="19"/>
          <w:szCs w:val="19"/>
        </w:rPr>
        <w:t>E2020J71</w:t>
      </w:r>
      <w:r>
        <w:rPr>
          <w:rFonts w:hint="eastAsia" w:ascii="宋体" w:hAnsi="宋体" w:eastAsia="宋体" w:cs="宋体"/>
          <w:b w:val="0"/>
          <w:bCs w:val="0"/>
          <w:i w:val="0"/>
          <w:iCs w:val="0"/>
          <w:color w:val="000000"/>
          <w:spacing w:val="0"/>
          <w:sz w:val="19"/>
          <w:szCs w:val="19"/>
        </w:rPr>
        <w:t>号）绩效目标表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4"/>
        <w:gridCol w:w="797"/>
        <w:gridCol w:w="891"/>
        <w:gridCol w:w="1119"/>
        <w:gridCol w:w="911"/>
        <w:gridCol w:w="897"/>
        <w:gridCol w:w="1206"/>
      </w:tblGrid>
      <w:tr w14:paraId="262C2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28" w:hRule="atLeast"/>
          <w:jc w:val="center"/>
        </w:trPr>
        <w:tc>
          <w:tcPr>
            <w:tcW w:w="6625" w:type="dxa"/>
            <w:gridSpan w:val="7"/>
            <w:tcBorders>
              <w:top w:val="nil"/>
              <w:left w:val="nil"/>
              <w:bottom w:val="nil"/>
              <w:right w:val="nil"/>
            </w:tcBorders>
            <w:shd w:val="clear" w:color="auto" w:fill="FFFFFF"/>
            <w:vAlign w:val="top"/>
          </w:tcPr>
          <w:p w14:paraId="48CC45B7">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70F5D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04" w:type="dxa"/>
            <w:tcBorders>
              <w:top w:val="single" w:color="auto" w:sz="4" w:space="0"/>
              <w:left w:val="single" w:color="auto" w:sz="4" w:space="0"/>
              <w:bottom w:val="nil"/>
              <w:right w:val="nil"/>
            </w:tcBorders>
            <w:shd w:val="clear" w:color="auto" w:fill="FFFFFF"/>
            <w:vAlign w:val="center"/>
          </w:tcPr>
          <w:p w14:paraId="21B0E791">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88" w:type="dxa"/>
            <w:gridSpan w:val="2"/>
            <w:tcBorders>
              <w:top w:val="single" w:color="auto" w:sz="4" w:space="0"/>
              <w:left w:val="single" w:color="auto" w:sz="4" w:space="0"/>
              <w:bottom w:val="nil"/>
              <w:right w:val="nil"/>
            </w:tcBorders>
            <w:shd w:val="clear" w:color="auto" w:fill="FFFFFF"/>
            <w:vAlign w:val="bottom"/>
          </w:tcPr>
          <w:p w14:paraId="0C4A0519">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I3O528217F94WHCICY</w:t>
            </w:r>
          </w:p>
          <w:p w14:paraId="334DE6B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1 13</w:t>
            </w:r>
          </w:p>
        </w:tc>
        <w:tc>
          <w:tcPr>
            <w:tcW w:w="1119" w:type="dxa"/>
            <w:tcBorders>
              <w:top w:val="single" w:color="auto" w:sz="4" w:space="0"/>
              <w:left w:val="single" w:color="auto" w:sz="4" w:space="0"/>
              <w:bottom w:val="nil"/>
              <w:right w:val="nil"/>
            </w:tcBorders>
            <w:shd w:val="clear" w:color="auto" w:fill="FFFFFF"/>
            <w:vAlign w:val="center"/>
          </w:tcPr>
          <w:p w14:paraId="099ACB2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14" w:type="dxa"/>
            <w:gridSpan w:val="3"/>
            <w:tcBorders>
              <w:top w:val="single" w:color="auto" w:sz="4" w:space="0"/>
              <w:left w:val="single" w:color="auto" w:sz="4" w:space="0"/>
              <w:bottom w:val="nil"/>
              <w:right w:val="single" w:color="auto" w:sz="4" w:space="0"/>
            </w:tcBorders>
            <w:shd w:val="clear" w:color="auto" w:fill="FFFFFF"/>
            <w:vAlign w:val="bottom"/>
          </w:tcPr>
          <w:p w14:paraId="26D7BEBD">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2021</w:t>
            </w:r>
            <w:r>
              <w:rPr>
                <w:rFonts w:hint="eastAsia" w:ascii="宋体" w:hAnsi="宋体" w:eastAsia="宋体" w:cs="宋体"/>
                <w:b w:val="0"/>
                <w:bCs w:val="0"/>
                <w:i w:val="0"/>
                <w:iCs w:val="0"/>
                <w:color w:val="000000"/>
                <w:spacing w:val="0"/>
                <w:sz w:val="14"/>
                <w:szCs w:val="14"/>
              </w:rPr>
              <w:t>年公安局省级基层公检法司转移支付资 金业务费（冀财政法</w:t>
            </w:r>
            <w:r>
              <w:rPr>
                <w:rFonts w:hint="default" w:ascii="Times New Roman" w:hAnsi="Times New Roman" w:cs="Times New Roman"/>
                <w:b w:val="0"/>
                <w:bCs w:val="0"/>
                <w:i w:val="0"/>
                <w:iCs w:val="0"/>
                <w:color w:val="000000"/>
                <w:spacing w:val="0"/>
                <w:sz w:val="14"/>
                <w:szCs w:val="14"/>
              </w:rPr>
              <w:t>［2020|71 '4 ）</w:t>
            </w:r>
          </w:p>
        </w:tc>
      </w:tr>
      <w:tr w14:paraId="0F797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04" w:type="dxa"/>
            <w:vMerge w:val="restart"/>
            <w:tcBorders>
              <w:top w:val="single" w:color="auto" w:sz="4" w:space="0"/>
              <w:left w:val="single" w:color="auto" w:sz="4" w:space="0"/>
              <w:bottom w:val="nil"/>
              <w:right w:val="nil"/>
            </w:tcBorders>
            <w:shd w:val="clear" w:color="auto" w:fill="FFFFFF"/>
            <w:vAlign w:val="bottom"/>
          </w:tcPr>
          <w:p w14:paraId="3FAB767E">
            <w:pPr>
              <w:pStyle w:val="14"/>
              <w:keepNext w:val="0"/>
              <w:keepLines w:val="0"/>
              <w:widowControl w:val="0"/>
              <w:suppressLineNumbers w:val="0"/>
              <w:spacing w:before="0" w:beforeAutospacing="0" w:after="0" w:afterAutospacing="0" w:line="211"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97" w:type="dxa"/>
            <w:tcBorders>
              <w:top w:val="single" w:color="auto" w:sz="4" w:space="0"/>
              <w:left w:val="single" w:color="auto" w:sz="4" w:space="0"/>
              <w:bottom w:val="nil"/>
              <w:right w:val="nil"/>
            </w:tcBorders>
            <w:shd w:val="clear" w:color="auto" w:fill="FFFFFF"/>
            <w:vAlign w:val="bottom"/>
          </w:tcPr>
          <w:p w14:paraId="4E756488">
            <w:pPr>
              <w:pStyle w:val="14"/>
              <w:keepNext w:val="0"/>
              <w:keepLines w:val="0"/>
              <w:widowControl w:val="0"/>
              <w:suppressLineNumbers w:val="0"/>
              <w:spacing w:before="0" w:beforeAutospacing="0" w:after="0" w:afterAutospacing="0"/>
              <w:ind w:left="0" w:right="0" w:firstLine="18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1" w:type="dxa"/>
            <w:tcBorders>
              <w:top w:val="single" w:color="auto" w:sz="4" w:space="0"/>
              <w:left w:val="single" w:color="auto" w:sz="4" w:space="0"/>
              <w:bottom w:val="single" w:color="auto" w:sz="4" w:space="0"/>
              <w:right w:val="nil"/>
            </w:tcBorders>
            <w:shd w:val="clear" w:color="auto" w:fill="FFFFFF"/>
            <w:vAlign w:val="bottom"/>
          </w:tcPr>
          <w:p w14:paraId="0705A33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118.71</w:t>
            </w:r>
          </w:p>
        </w:tc>
        <w:tc>
          <w:tcPr>
            <w:tcW w:w="1119" w:type="dxa"/>
            <w:tcBorders>
              <w:top w:val="single" w:color="auto" w:sz="4" w:space="0"/>
              <w:left w:val="single" w:color="auto" w:sz="4" w:space="0"/>
              <w:bottom w:val="single" w:color="auto" w:sz="4" w:space="0"/>
              <w:right w:val="nil"/>
            </w:tcBorders>
            <w:shd w:val="clear" w:color="auto" w:fill="FFFFFF"/>
            <w:vAlign w:val="bottom"/>
          </w:tcPr>
          <w:p w14:paraId="35164CA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11" w:type="dxa"/>
            <w:tcBorders>
              <w:top w:val="single" w:color="auto" w:sz="4" w:space="0"/>
              <w:left w:val="single" w:color="auto" w:sz="4" w:space="0"/>
              <w:bottom w:val="single" w:color="auto" w:sz="4" w:space="0"/>
              <w:right w:val="nil"/>
            </w:tcBorders>
            <w:shd w:val="clear" w:color="auto" w:fill="FFFFFF"/>
            <w:vAlign w:val="bottom"/>
          </w:tcPr>
          <w:p w14:paraId="5A672D1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118.71</w:t>
            </w:r>
          </w:p>
        </w:tc>
        <w:tc>
          <w:tcPr>
            <w:tcW w:w="897" w:type="dxa"/>
            <w:tcBorders>
              <w:top w:val="single" w:color="auto" w:sz="4" w:space="0"/>
              <w:left w:val="single" w:color="auto" w:sz="4" w:space="0"/>
              <w:bottom w:val="single" w:color="auto" w:sz="4" w:space="0"/>
              <w:right w:val="nil"/>
            </w:tcBorders>
            <w:shd w:val="clear" w:color="auto" w:fill="FFFFFF"/>
            <w:vAlign w:val="bottom"/>
          </w:tcPr>
          <w:p w14:paraId="67469B46">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06" w:type="dxa"/>
            <w:tcBorders>
              <w:top w:val="single" w:color="auto" w:sz="4" w:space="0"/>
              <w:left w:val="single" w:color="auto" w:sz="4" w:space="0"/>
              <w:bottom w:val="single" w:color="auto" w:sz="4" w:space="0"/>
              <w:right w:val="single" w:color="auto" w:sz="4" w:space="0"/>
            </w:tcBorders>
            <w:shd w:val="clear" w:color="auto" w:fill="FFFFFF"/>
            <w:vAlign w:val="bottom"/>
          </w:tcPr>
          <w:p w14:paraId="4590389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455DA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68" w:hRule="atLeast"/>
          <w:jc w:val="center"/>
        </w:trPr>
        <w:tc>
          <w:tcPr>
            <w:tcW w:w="804" w:type="dxa"/>
            <w:vMerge w:val="continue"/>
            <w:tcBorders>
              <w:top w:val="single" w:color="auto" w:sz="4" w:space="0"/>
              <w:left w:val="single" w:color="auto" w:sz="4" w:space="0"/>
              <w:bottom w:val="nil"/>
              <w:right w:val="nil"/>
            </w:tcBorders>
            <w:shd w:val="clear" w:color="auto" w:fill="FFFFFF"/>
            <w:vAlign w:val="bottom"/>
          </w:tcPr>
          <w:p w14:paraId="628818F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21" w:type="dxa"/>
            <w:gridSpan w:val="6"/>
            <w:tcBorders>
              <w:top w:val="single" w:color="auto" w:sz="4" w:space="0"/>
              <w:left w:val="single" w:color="auto" w:sz="4" w:space="0"/>
              <w:bottom w:val="nil"/>
              <w:right w:val="single" w:color="auto" w:sz="4" w:space="0"/>
            </w:tcBorders>
            <w:shd w:val="clear" w:color="auto" w:fill="FFFFFF"/>
            <w:vAlign w:val="center"/>
          </w:tcPr>
          <w:p w14:paraId="73576F7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执法办案业务</w:t>
            </w:r>
          </w:p>
        </w:tc>
      </w:tr>
      <w:tr w14:paraId="2FFFD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04" w:type="dxa"/>
            <w:vMerge w:val="restart"/>
            <w:tcBorders>
              <w:top w:val="single" w:color="auto" w:sz="4" w:space="0"/>
              <w:left w:val="single" w:color="auto" w:sz="4" w:space="0"/>
              <w:bottom w:val="nil"/>
              <w:right w:val="nil"/>
            </w:tcBorders>
            <w:shd w:val="clear" w:color="auto" w:fill="FFFFFF"/>
            <w:vAlign w:val="center"/>
          </w:tcPr>
          <w:p w14:paraId="19007D2A">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88" w:type="dxa"/>
            <w:gridSpan w:val="2"/>
            <w:tcBorders>
              <w:top w:val="single" w:color="auto" w:sz="4" w:space="0"/>
              <w:left w:val="single" w:color="auto" w:sz="4" w:space="0"/>
              <w:bottom w:val="nil"/>
              <w:right w:val="nil"/>
            </w:tcBorders>
            <w:shd w:val="clear" w:color="auto" w:fill="FFFFFF"/>
            <w:vAlign w:val="bottom"/>
          </w:tcPr>
          <w:p w14:paraId="569C215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19" w:type="dxa"/>
            <w:tcBorders>
              <w:top w:val="single" w:color="auto" w:sz="4" w:space="0"/>
              <w:left w:val="single" w:color="auto" w:sz="4" w:space="0"/>
              <w:bottom w:val="nil"/>
              <w:right w:val="nil"/>
            </w:tcBorders>
            <w:shd w:val="clear" w:color="auto" w:fill="FFFFFF"/>
            <w:vAlign w:val="bottom"/>
          </w:tcPr>
          <w:p w14:paraId="314CDE8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11" w:type="dxa"/>
            <w:tcBorders>
              <w:top w:val="single" w:color="auto" w:sz="4" w:space="0"/>
              <w:left w:val="single" w:color="auto" w:sz="4" w:space="0"/>
              <w:bottom w:val="nil"/>
              <w:right w:val="nil"/>
            </w:tcBorders>
            <w:shd w:val="clear" w:color="auto" w:fill="FFFFFF"/>
            <w:vAlign w:val="bottom"/>
          </w:tcPr>
          <w:p w14:paraId="2BBFC708">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103" w:type="dxa"/>
            <w:gridSpan w:val="2"/>
            <w:tcBorders>
              <w:top w:val="single" w:color="auto" w:sz="4" w:space="0"/>
              <w:left w:val="single" w:color="auto" w:sz="4" w:space="0"/>
              <w:bottom w:val="nil"/>
              <w:right w:val="single" w:color="auto" w:sz="4" w:space="0"/>
            </w:tcBorders>
            <w:shd w:val="clear" w:color="auto" w:fill="FFFFFF"/>
            <w:vAlign w:val="bottom"/>
          </w:tcPr>
          <w:p w14:paraId="3A2166E0">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61ADC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75"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4EF7094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8" w:type="dxa"/>
            <w:gridSpan w:val="2"/>
            <w:tcBorders>
              <w:top w:val="single" w:color="auto" w:sz="4" w:space="0"/>
              <w:left w:val="single" w:color="auto" w:sz="4" w:space="0"/>
              <w:bottom w:val="nil"/>
              <w:right w:val="nil"/>
            </w:tcBorders>
            <w:shd w:val="clear" w:color="auto" w:fill="FFFFFF"/>
            <w:vAlign w:val="center"/>
          </w:tcPr>
          <w:p w14:paraId="05366395">
            <w:pPr>
              <w:pStyle w:val="14"/>
              <w:keepNext w:val="0"/>
              <w:keepLines w:val="0"/>
              <w:widowControl w:val="0"/>
              <w:suppressLineNumbers w:val="0"/>
              <w:spacing w:before="0" w:beforeAutospacing="0" w:after="0" w:afterAutospacing="0"/>
              <w:ind w:left="0" w:right="0" w:firstLine="6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119" w:type="dxa"/>
            <w:tcBorders>
              <w:top w:val="single" w:color="auto" w:sz="4" w:space="0"/>
              <w:left w:val="single" w:color="auto" w:sz="4" w:space="0"/>
              <w:bottom w:val="single" w:color="auto" w:sz="4" w:space="0"/>
              <w:right w:val="nil"/>
            </w:tcBorders>
            <w:shd w:val="clear" w:color="auto" w:fill="FFFFFF"/>
            <w:vAlign w:val="center"/>
          </w:tcPr>
          <w:p w14:paraId="579F6F9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911" w:type="dxa"/>
            <w:tcBorders>
              <w:top w:val="single" w:color="auto" w:sz="4" w:space="0"/>
              <w:left w:val="single" w:color="auto" w:sz="4" w:space="0"/>
              <w:bottom w:val="single" w:color="auto" w:sz="4" w:space="0"/>
              <w:right w:val="nil"/>
            </w:tcBorders>
            <w:shd w:val="clear" w:color="auto" w:fill="FFFFFF"/>
            <w:vAlign w:val="center"/>
          </w:tcPr>
          <w:p w14:paraId="3B613692">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10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A7ED0F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67256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0" w:hRule="atLeast"/>
          <w:jc w:val="center"/>
        </w:trPr>
        <w:tc>
          <w:tcPr>
            <w:tcW w:w="804" w:type="dxa"/>
            <w:tcBorders>
              <w:top w:val="single" w:color="auto" w:sz="4" w:space="0"/>
              <w:left w:val="single" w:color="auto" w:sz="4" w:space="0"/>
              <w:bottom w:val="nil"/>
              <w:right w:val="nil"/>
            </w:tcBorders>
            <w:shd w:val="clear" w:color="auto" w:fill="FFFFFF"/>
            <w:vAlign w:val="center"/>
          </w:tcPr>
          <w:p w14:paraId="6F2DDBB7">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821" w:type="dxa"/>
            <w:gridSpan w:val="6"/>
            <w:tcBorders>
              <w:top w:val="single" w:color="auto" w:sz="4" w:space="0"/>
              <w:left w:val="single" w:color="auto" w:sz="4" w:space="0"/>
              <w:bottom w:val="nil"/>
              <w:right w:val="single" w:color="auto" w:sz="4" w:space="0"/>
            </w:tcBorders>
            <w:shd w:val="clear" w:color="auto" w:fill="FFFFFF"/>
            <w:vAlign w:val="bottom"/>
          </w:tcPr>
          <w:p w14:paraId="4E564BB5">
            <w:pPr>
              <w:pStyle w:val="14"/>
              <w:keepNext w:val="0"/>
              <w:keepLines w:val="0"/>
              <w:widowControl w:val="0"/>
              <w:numPr>
                <w:ilvl w:val="0"/>
                <w:numId w:val="18"/>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为更好应对各种突发性事件,打击各种违法犯罪行为</w:t>
            </w:r>
          </w:p>
          <w:p w14:paraId="04AD162D">
            <w:pPr>
              <w:pStyle w:val="14"/>
              <w:keepNext w:val="0"/>
              <w:keepLines w:val="0"/>
              <w:widowControl w:val="0"/>
              <w:numPr>
                <w:ilvl w:val="0"/>
                <w:numId w:val="18"/>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w:t>
            </w:r>
            <w:r>
              <w:rPr>
                <w:rFonts w:hint="eastAsia" w:cs="宋体"/>
                <w:b w:val="0"/>
                <w:bCs w:val="0"/>
                <w:i w:val="0"/>
                <w:iCs w:val="0"/>
                <w:color w:val="000000"/>
                <w:spacing w:val="0"/>
                <w:sz w:val="14"/>
                <w:szCs w:val="14"/>
                <w:lang w:eastAsia="zh-CN"/>
              </w:rPr>
              <w:t>人民群众</w:t>
            </w:r>
            <w:r>
              <w:rPr>
                <w:rFonts w:hint="eastAsia" w:ascii="宋体" w:hAnsi="宋体" w:eastAsia="宋体" w:cs="宋体"/>
                <w:b w:val="0"/>
                <w:bCs w:val="0"/>
                <w:i w:val="0"/>
                <w:iCs w:val="0"/>
                <w:color w:val="000000"/>
                <w:spacing w:val="0"/>
                <w:sz w:val="14"/>
                <w:szCs w:val="14"/>
              </w:rPr>
              <w:t>生:命财产安全.保护社会和階稳定：</w:t>
            </w:r>
          </w:p>
          <w:p w14:paraId="40C00860">
            <w:pPr>
              <w:pStyle w:val="14"/>
              <w:keepNext w:val="0"/>
              <w:keepLines w:val="0"/>
              <w:widowControl w:val="0"/>
              <w:numPr>
                <w:ilvl w:val="0"/>
                <w:numId w:val="18"/>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提高办案质址,增强民警战斗力</w:t>
            </w:r>
          </w:p>
        </w:tc>
      </w:tr>
      <w:tr w14:paraId="08A3D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8" w:hRule="atLeast"/>
          <w:jc w:val="center"/>
        </w:trPr>
        <w:tc>
          <w:tcPr>
            <w:tcW w:w="804" w:type="dxa"/>
            <w:tcBorders>
              <w:top w:val="single" w:color="auto" w:sz="4" w:space="0"/>
              <w:left w:val="single" w:color="auto" w:sz="4" w:space="0"/>
              <w:bottom w:val="nil"/>
              <w:right w:val="nil"/>
            </w:tcBorders>
            <w:shd w:val="clear" w:color="auto" w:fill="FFFFFF"/>
            <w:vAlign w:val="bottom"/>
          </w:tcPr>
          <w:p w14:paraId="1110849B">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97" w:type="dxa"/>
            <w:tcBorders>
              <w:top w:val="single" w:color="auto" w:sz="4" w:space="0"/>
              <w:left w:val="single" w:color="auto" w:sz="4" w:space="0"/>
              <w:bottom w:val="nil"/>
              <w:right w:val="nil"/>
            </w:tcBorders>
            <w:shd w:val="clear" w:color="auto" w:fill="FFFFFF"/>
            <w:vAlign w:val="bottom"/>
          </w:tcPr>
          <w:p w14:paraId="7E1F871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1" w:type="dxa"/>
            <w:tcBorders>
              <w:top w:val="single" w:color="auto" w:sz="4" w:space="0"/>
              <w:left w:val="single" w:color="auto" w:sz="4" w:space="0"/>
              <w:bottom w:val="nil"/>
              <w:right w:val="nil"/>
            </w:tcBorders>
            <w:shd w:val="clear" w:color="auto" w:fill="FFFFFF"/>
            <w:vAlign w:val="bottom"/>
          </w:tcPr>
          <w:p w14:paraId="05F9D794">
            <w:pPr>
              <w:pStyle w:val="14"/>
              <w:keepNext w:val="0"/>
              <w:keepLines w:val="0"/>
              <w:widowControl w:val="0"/>
              <w:suppressLineNumbers w:val="0"/>
              <w:spacing w:before="0" w:beforeAutospacing="0" w:after="0" w:afterAutospacing="0"/>
              <w:ind w:left="0" w:right="0" w:firstLine="16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30" w:type="dxa"/>
            <w:gridSpan w:val="2"/>
            <w:tcBorders>
              <w:top w:val="single" w:color="auto" w:sz="4" w:space="0"/>
              <w:left w:val="single" w:color="auto" w:sz="4" w:space="0"/>
              <w:bottom w:val="nil"/>
              <w:right w:val="nil"/>
            </w:tcBorders>
            <w:shd w:val="clear" w:color="auto" w:fill="FFFFFF"/>
            <w:vAlign w:val="bottom"/>
          </w:tcPr>
          <w:p w14:paraId="6AAB964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7" w:type="dxa"/>
            <w:tcBorders>
              <w:top w:val="single" w:color="auto" w:sz="4" w:space="0"/>
              <w:left w:val="single" w:color="auto" w:sz="4" w:space="0"/>
              <w:bottom w:val="nil"/>
              <w:right w:val="nil"/>
            </w:tcBorders>
            <w:shd w:val="clear" w:color="auto" w:fill="FFFFFF"/>
            <w:vAlign w:val="bottom"/>
          </w:tcPr>
          <w:p w14:paraId="4C9FB80E">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06" w:type="dxa"/>
            <w:tcBorders>
              <w:top w:val="single" w:color="auto" w:sz="4" w:space="0"/>
              <w:left w:val="single" w:color="auto" w:sz="4" w:space="0"/>
              <w:bottom w:val="nil"/>
              <w:right w:val="single" w:color="auto" w:sz="4" w:space="0"/>
            </w:tcBorders>
            <w:shd w:val="clear" w:color="auto" w:fill="FFFFFF"/>
            <w:vAlign w:val="bottom"/>
          </w:tcPr>
          <w:p w14:paraId="59A4EFF0">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591E9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04" w:type="dxa"/>
            <w:vMerge w:val="restart"/>
            <w:tcBorders>
              <w:top w:val="single" w:color="auto" w:sz="4" w:space="0"/>
              <w:left w:val="single" w:color="auto" w:sz="4" w:space="0"/>
              <w:bottom w:val="nil"/>
              <w:right w:val="nil"/>
            </w:tcBorders>
            <w:shd w:val="clear" w:color="auto" w:fill="FFFFFF"/>
            <w:vAlign w:val="center"/>
          </w:tcPr>
          <w:p w14:paraId="1CECA7C9">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97" w:type="dxa"/>
            <w:tcBorders>
              <w:top w:val="single" w:color="auto" w:sz="4" w:space="0"/>
              <w:left w:val="single" w:color="auto" w:sz="4" w:space="0"/>
              <w:bottom w:val="nil"/>
              <w:right w:val="nil"/>
            </w:tcBorders>
            <w:shd w:val="clear" w:color="auto" w:fill="FFFFFF"/>
            <w:vAlign w:val="center"/>
          </w:tcPr>
          <w:p w14:paraId="6D4EE24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91" w:type="dxa"/>
            <w:tcBorders>
              <w:top w:val="single" w:color="auto" w:sz="4" w:space="0"/>
              <w:left w:val="single" w:color="auto" w:sz="4" w:space="0"/>
              <w:bottom w:val="nil"/>
              <w:right w:val="nil"/>
            </w:tcBorders>
            <w:shd w:val="clear" w:color="auto" w:fill="FFFFFF"/>
            <w:vAlign w:val="bottom"/>
          </w:tcPr>
          <w:p w14:paraId="356531B3">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治安案件发 案数（个）</w:t>
            </w:r>
          </w:p>
        </w:tc>
        <w:tc>
          <w:tcPr>
            <w:tcW w:w="2030" w:type="dxa"/>
            <w:gridSpan w:val="2"/>
            <w:tcBorders>
              <w:top w:val="single" w:color="auto" w:sz="4" w:space="0"/>
              <w:left w:val="single" w:color="auto" w:sz="4" w:space="0"/>
              <w:bottom w:val="nil"/>
              <w:right w:val="nil"/>
            </w:tcBorders>
            <w:shd w:val="clear" w:color="auto" w:fill="FFFFFF"/>
            <w:vAlign w:val="center"/>
          </w:tcPr>
          <w:p w14:paraId="65535B4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'『均每日治安案件发案数</w:t>
            </w:r>
          </w:p>
        </w:tc>
        <w:tc>
          <w:tcPr>
            <w:tcW w:w="897" w:type="dxa"/>
            <w:tcBorders>
              <w:top w:val="single" w:color="auto" w:sz="4" w:space="0"/>
              <w:left w:val="single" w:color="auto" w:sz="4" w:space="0"/>
              <w:bottom w:val="nil"/>
              <w:right w:val="nil"/>
            </w:tcBorders>
            <w:shd w:val="clear" w:color="auto" w:fill="FFFFFF"/>
            <w:vAlign w:val="bottom"/>
          </w:tcPr>
          <w:p w14:paraId="386A1FD5">
            <w:pPr>
              <w:pStyle w:val="14"/>
              <w:keepNext w:val="0"/>
              <w:keepLines w:val="0"/>
              <w:widowControl w:val="0"/>
              <w:suppressLineNumbers w:val="0"/>
              <w:spacing w:before="0" w:beforeAutospacing="0" w:after="0" w:afterAutospacing="0" w:line="228"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百分 比</w:t>
            </w:r>
          </w:p>
        </w:tc>
        <w:tc>
          <w:tcPr>
            <w:tcW w:w="1206" w:type="dxa"/>
            <w:tcBorders>
              <w:top w:val="single" w:color="auto" w:sz="4" w:space="0"/>
              <w:left w:val="single" w:color="auto" w:sz="4" w:space="0"/>
              <w:bottom w:val="nil"/>
              <w:right w:val="single" w:color="auto" w:sz="4" w:space="0"/>
            </w:tcBorders>
            <w:shd w:val="clear" w:color="auto" w:fill="FFFFFF"/>
            <w:vAlign w:val="bottom"/>
          </w:tcPr>
          <w:p w14:paraId="5C617863">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平均每日治安案 件发案数</w:t>
            </w:r>
          </w:p>
        </w:tc>
      </w:tr>
      <w:tr w14:paraId="5A471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5C93301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329662E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91" w:type="dxa"/>
            <w:tcBorders>
              <w:top w:val="single" w:color="auto" w:sz="4" w:space="0"/>
              <w:left w:val="single" w:color="auto" w:sz="4" w:space="0"/>
              <w:bottom w:val="nil"/>
              <w:right w:val="nil"/>
            </w:tcBorders>
            <w:shd w:val="clear" w:color="auto" w:fill="FFFFFF"/>
            <w:vAlign w:val="bottom"/>
          </w:tcPr>
          <w:p w14:paraId="20392BA6">
            <w:pPr>
              <w:pStyle w:val="14"/>
              <w:keepNext w:val="0"/>
              <w:keepLines w:val="0"/>
              <w:widowControl w:val="0"/>
              <w:suppressLineNumbers w:val="0"/>
              <w:spacing w:before="0" w:beforeAutospacing="0" w:after="0" w:afterAutospacing="0" w:line="20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大案要案</w:t>
            </w:r>
            <w:r>
              <w:rPr>
                <w:rFonts w:hint="eastAsia" w:cs="宋体"/>
                <w:b w:val="0"/>
                <w:bCs w:val="0"/>
                <w:i w:val="0"/>
                <w:iCs w:val="0"/>
                <w:color w:val="000000"/>
                <w:spacing w:val="0"/>
                <w:sz w:val="14"/>
                <w:szCs w:val="14"/>
                <w:lang w:eastAsia="zh-CN"/>
              </w:rPr>
              <w:t>查</w:t>
            </w:r>
            <w:r>
              <w:rPr>
                <w:rFonts w:hint="eastAsia" w:ascii="宋体" w:hAnsi="宋体" w:eastAsia="宋体" w:cs="宋体"/>
                <w:b w:val="0"/>
                <w:bCs w:val="0"/>
                <w:i w:val="0"/>
                <w:iCs w:val="0"/>
                <w:color w:val="000000"/>
                <w:spacing w:val="0"/>
                <w:sz w:val="14"/>
                <w:szCs w:val="14"/>
              </w:rPr>
              <w:t xml:space="preserve"> 处率</w:t>
            </w:r>
          </w:p>
        </w:tc>
        <w:tc>
          <w:tcPr>
            <w:tcW w:w="2030" w:type="dxa"/>
            <w:gridSpan w:val="2"/>
            <w:tcBorders>
              <w:top w:val="single" w:color="auto" w:sz="4" w:space="0"/>
              <w:left w:val="single" w:color="auto" w:sz="4" w:space="0"/>
              <w:bottom w:val="nil"/>
              <w:right w:val="nil"/>
            </w:tcBorders>
            <w:shd w:val="clear" w:color="auto" w:fill="FFFFFF"/>
            <w:vAlign w:val="center"/>
          </w:tcPr>
          <w:p w14:paraId="1636D0C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大要案查处情况</w:t>
            </w:r>
          </w:p>
        </w:tc>
        <w:tc>
          <w:tcPr>
            <w:tcW w:w="897" w:type="dxa"/>
            <w:tcBorders>
              <w:top w:val="single" w:color="auto" w:sz="4" w:space="0"/>
              <w:left w:val="single" w:color="auto" w:sz="4" w:space="0"/>
              <w:bottom w:val="nil"/>
              <w:right w:val="nil"/>
            </w:tcBorders>
            <w:shd w:val="clear" w:color="auto" w:fill="FFFFFF"/>
            <w:vAlign w:val="bottom"/>
          </w:tcPr>
          <w:p w14:paraId="67CD5CB5">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06" w:type="dxa"/>
            <w:tcBorders>
              <w:top w:val="single" w:color="auto" w:sz="4" w:space="0"/>
              <w:left w:val="single" w:color="auto" w:sz="4" w:space="0"/>
              <w:bottom w:val="nil"/>
              <w:right w:val="single" w:color="auto" w:sz="4" w:space="0"/>
            </w:tcBorders>
            <w:shd w:val="clear" w:color="auto" w:fill="FFFFFF"/>
            <w:vAlign w:val="center"/>
          </w:tcPr>
          <w:p w14:paraId="280537F0">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大要案</w:t>
            </w:r>
            <w:r>
              <w:rPr>
                <w:rFonts w:hint="eastAsia" w:cs="宋体"/>
                <w:b w:val="0"/>
                <w:bCs w:val="0"/>
                <w:i w:val="0"/>
                <w:iCs w:val="0"/>
                <w:color w:val="000000"/>
                <w:spacing w:val="0"/>
                <w:sz w:val="14"/>
                <w:szCs w:val="14"/>
                <w:lang w:eastAsia="zh-CN"/>
              </w:rPr>
              <w:t>查</w:t>
            </w:r>
            <w:r>
              <w:rPr>
                <w:rFonts w:hint="eastAsia" w:ascii="宋体" w:hAnsi="宋体" w:eastAsia="宋体" w:cs="宋体"/>
                <w:b w:val="0"/>
                <w:bCs w:val="0"/>
                <w:i w:val="0"/>
                <w:iCs w:val="0"/>
                <w:color w:val="000000"/>
                <w:spacing w:val="0"/>
                <w:sz w:val="14"/>
                <w:szCs w:val="14"/>
              </w:rPr>
              <w:t>处情况</w:t>
            </w:r>
          </w:p>
        </w:tc>
      </w:tr>
      <w:tr w14:paraId="6984B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56616F5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09B0B01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91" w:type="dxa"/>
            <w:tcBorders>
              <w:top w:val="single" w:color="auto" w:sz="4" w:space="0"/>
              <w:left w:val="single" w:color="auto" w:sz="4" w:space="0"/>
              <w:bottom w:val="nil"/>
              <w:right w:val="nil"/>
            </w:tcBorders>
            <w:shd w:val="clear" w:color="auto" w:fill="FFFFFF"/>
            <w:vAlign w:val="bottom"/>
          </w:tcPr>
          <w:p w14:paraId="3C76E306">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案件处理及 时性</w:t>
            </w:r>
          </w:p>
        </w:tc>
        <w:tc>
          <w:tcPr>
            <w:tcW w:w="2030" w:type="dxa"/>
            <w:gridSpan w:val="2"/>
            <w:tcBorders>
              <w:top w:val="single" w:color="auto" w:sz="4" w:space="0"/>
              <w:left w:val="single" w:color="auto" w:sz="4" w:space="0"/>
              <w:bottom w:val="nil"/>
              <w:right w:val="nil"/>
            </w:tcBorders>
            <w:shd w:val="clear" w:color="auto" w:fill="FFFFFF"/>
            <w:vAlign w:val="bottom"/>
          </w:tcPr>
          <w:p w14:paraId="2A755EF0">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治安、刑事案件处理的平均时 间</w:t>
            </w:r>
          </w:p>
        </w:tc>
        <w:tc>
          <w:tcPr>
            <w:tcW w:w="897" w:type="dxa"/>
            <w:tcBorders>
              <w:top w:val="single" w:color="auto" w:sz="4" w:space="0"/>
              <w:left w:val="single" w:color="auto" w:sz="4" w:space="0"/>
              <w:bottom w:val="nil"/>
              <w:right w:val="nil"/>
            </w:tcBorders>
            <w:shd w:val="clear" w:color="auto" w:fill="FFFFFF"/>
            <w:vAlign w:val="bottom"/>
          </w:tcPr>
          <w:p w14:paraId="4EF4F8A6">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06" w:type="dxa"/>
            <w:tcBorders>
              <w:top w:val="single" w:color="auto" w:sz="4" w:space="0"/>
              <w:left w:val="single" w:color="auto" w:sz="4" w:space="0"/>
              <w:bottom w:val="nil"/>
              <w:right w:val="single" w:color="auto" w:sz="4" w:space="0"/>
            </w:tcBorders>
            <w:shd w:val="clear" w:color="auto" w:fill="FFFFFF"/>
            <w:vAlign w:val="bottom"/>
          </w:tcPr>
          <w:p w14:paraId="2F8E17CF">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治安、刑事案件 处理的平均时间</w:t>
            </w:r>
          </w:p>
        </w:tc>
      </w:tr>
      <w:tr w14:paraId="73D89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023758E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7E1CAB4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1" w:type="dxa"/>
            <w:tcBorders>
              <w:top w:val="single" w:color="auto" w:sz="4" w:space="0"/>
              <w:left w:val="single" w:color="auto" w:sz="4" w:space="0"/>
              <w:bottom w:val="nil"/>
              <w:right w:val="nil"/>
            </w:tcBorders>
            <w:shd w:val="clear" w:color="auto" w:fill="FFFFFF"/>
            <w:vAlign w:val="center"/>
          </w:tcPr>
          <w:p w14:paraId="71663D44">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群体性事件 成功处置率</w:t>
            </w:r>
          </w:p>
        </w:tc>
        <w:tc>
          <w:tcPr>
            <w:tcW w:w="2030" w:type="dxa"/>
            <w:gridSpan w:val="2"/>
            <w:tcBorders>
              <w:top w:val="single" w:color="auto" w:sz="4" w:space="0"/>
              <w:left w:val="single" w:color="auto" w:sz="4" w:space="0"/>
              <w:bottom w:val="nil"/>
              <w:right w:val="nil"/>
            </w:tcBorders>
            <w:shd w:val="clear" w:color="auto" w:fill="FFFFFF"/>
            <w:vAlign w:val="center"/>
          </w:tcPr>
          <w:p w14:paraId="3A5893EE">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成功处置群体性事件数占全 部案件数</w:t>
            </w:r>
          </w:p>
        </w:tc>
        <w:tc>
          <w:tcPr>
            <w:tcW w:w="897" w:type="dxa"/>
            <w:tcBorders>
              <w:top w:val="single" w:color="auto" w:sz="4" w:space="0"/>
              <w:left w:val="single" w:color="auto" w:sz="4" w:space="0"/>
              <w:bottom w:val="nil"/>
              <w:right w:val="nil"/>
            </w:tcBorders>
            <w:shd w:val="clear" w:color="auto" w:fill="FFFFFF"/>
            <w:vAlign w:val="center"/>
          </w:tcPr>
          <w:p w14:paraId="6311C528">
            <w:pPr>
              <w:pStyle w:val="14"/>
              <w:keepNext w:val="0"/>
              <w:keepLines w:val="0"/>
              <w:widowControl w:val="0"/>
              <w:suppressLineNumbers w:val="0"/>
              <w:spacing w:before="0" w:beforeAutospacing="0" w:after="0" w:afterAutospacing="0" w:line="228"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06" w:type="dxa"/>
            <w:tcBorders>
              <w:top w:val="single" w:color="auto" w:sz="4" w:space="0"/>
              <w:left w:val="single" w:color="auto" w:sz="4" w:space="0"/>
              <w:bottom w:val="nil"/>
              <w:right w:val="single" w:color="auto" w:sz="4" w:space="0"/>
            </w:tcBorders>
            <w:shd w:val="clear" w:color="auto" w:fill="FFFFFF"/>
            <w:vAlign w:val="bottom"/>
          </w:tcPr>
          <w:p w14:paraId="4D885913">
            <w:pPr>
              <w:pStyle w:val="1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成功处置群体性 事件数占全部案 件数</w:t>
            </w:r>
          </w:p>
        </w:tc>
      </w:tr>
      <w:tr w14:paraId="2FA14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04" w:type="dxa"/>
            <w:vMerge w:val="restart"/>
            <w:tcBorders>
              <w:top w:val="single" w:color="auto" w:sz="4" w:space="0"/>
              <w:left w:val="single" w:color="auto" w:sz="4" w:space="0"/>
              <w:bottom w:val="nil"/>
              <w:right w:val="nil"/>
            </w:tcBorders>
            <w:shd w:val="clear" w:color="auto" w:fill="FFFFFF"/>
            <w:vAlign w:val="center"/>
          </w:tcPr>
          <w:p w14:paraId="51E98AD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97" w:type="dxa"/>
            <w:tcBorders>
              <w:top w:val="single" w:color="auto" w:sz="4" w:space="0"/>
              <w:left w:val="single" w:color="auto" w:sz="4" w:space="0"/>
              <w:bottom w:val="nil"/>
              <w:right w:val="nil"/>
            </w:tcBorders>
            <w:shd w:val="clear" w:color="auto" w:fill="FFFFFF"/>
            <w:vAlign w:val="bottom"/>
          </w:tcPr>
          <w:p w14:paraId="57837334">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91" w:type="dxa"/>
            <w:tcBorders>
              <w:top w:val="single" w:color="auto" w:sz="4" w:space="0"/>
              <w:left w:val="single" w:color="auto" w:sz="4" w:space="0"/>
              <w:bottom w:val="nil"/>
              <w:right w:val="nil"/>
            </w:tcBorders>
            <w:shd w:val="clear" w:color="auto" w:fill="FFFFFF"/>
            <w:vAlign w:val="bottom"/>
          </w:tcPr>
          <w:p w14:paraId="1AA06390">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经济损失减 少/避免数</w:t>
            </w:r>
          </w:p>
        </w:tc>
        <w:tc>
          <w:tcPr>
            <w:tcW w:w="2030" w:type="dxa"/>
            <w:gridSpan w:val="2"/>
            <w:tcBorders>
              <w:top w:val="single" w:color="auto" w:sz="4" w:space="0"/>
              <w:left w:val="single" w:color="auto" w:sz="4" w:space="0"/>
              <w:bottom w:val="nil"/>
              <w:right w:val="nil"/>
            </w:tcBorders>
            <w:shd w:val="clear" w:color="auto" w:fill="FFFFFF"/>
            <w:vAlign w:val="center"/>
          </w:tcPr>
          <w:p w14:paraId="671F800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经济损失减少/避免数</w:t>
            </w:r>
          </w:p>
        </w:tc>
        <w:tc>
          <w:tcPr>
            <w:tcW w:w="897" w:type="dxa"/>
            <w:tcBorders>
              <w:top w:val="single" w:color="auto" w:sz="4" w:space="0"/>
              <w:left w:val="single" w:color="auto" w:sz="4" w:space="0"/>
              <w:bottom w:val="nil"/>
              <w:right w:val="nil"/>
            </w:tcBorders>
            <w:shd w:val="clear" w:color="auto" w:fill="FFFFFF"/>
            <w:vAlign w:val="bottom"/>
          </w:tcPr>
          <w:p w14:paraId="5E008396">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06" w:type="dxa"/>
            <w:tcBorders>
              <w:top w:val="single" w:color="auto" w:sz="4" w:space="0"/>
              <w:left w:val="single" w:color="auto" w:sz="4" w:space="0"/>
              <w:bottom w:val="nil"/>
              <w:right w:val="single" w:color="auto" w:sz="4" w:space="0"/>
            </w:tcBorders>
            <w:shd w:val="clear" w:color="auto" w:fill="FFFFFF"/>
            <w:vAlign w:val="bottom"/>
          </w:tcPr>
          <w:p w14:paraId="622D95ED">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经济损失减少/</w:t>
            </w:r>
          </w:p>
          <w:p w14:paraId="7896753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避免数</w:t>
            </w:r>
          </w:p>
        </w:tc>
      </w:tr>
      <w:tr w14:paraId="5D9E7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7AB939A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2ACB79B9">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91" w:type="dxa"/>
            <w:tcBorders>
              <w:top w:val="single" w:color="auto" w:sz="4" w:space="0"/>
              <w:left w:val="single" w:color="auto" w:sz="4" w:space="0"/>
              <w:bottom w:val="nil"/>
              <w:right w:val="nil"/>
            </w:tcBorders>
            <w:shd w:val="clear" w:color="auto" w:fill="FFFFFF"/>
            <w:vAlign w:val="bottom"/>
          </w:tcPr>
          <w:p w14:paraId="743C8514">
            <w:pPr>
              <w:pStyle w:val="1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 件发挥积极 作用</w:t>
            </w:r>
          </w:p>
        </w:tc>
        <w:tc>
          <w:tcPr>
            <w:tcW w:w="2030" w:type="dxa"/>
            <w:gridSpan w:val="2"/>
            <w:tcBorders>
              <w:top w:val="single" w:color="auto" w:sz="4" w:space="0"/>
              <w:left w:val="single" w:color="auto" w:sz="4" w:space="0"/>
              <w:bottom w:val="nil"/>
              <w:right w:val="nil"/>
            </w:tcBorders>
            <w:shd w:val="clear" w:color="auto" w:fill="FFFFFF"/>
            <w:vAlign w:val="center"/>
          </w:tcPr>
          <w:p w14:paraId="170EE71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侦破各类案件发挥积极作用</w:t>
            </w:r>
          </w:p>
        </w:tc>
        <w:tc>
          <w:tcPr>
            <w:tcW w:w="897" w:type="dxa"/>
            <w:tcBorders>
              <w:top w:val="single" w:color="auto" w:sz="4" w:space="0"/>
              <w:left w:val="single" w:color="auto" w:sz="4" w:space="0"/>
              <w:bottom w:val="nil"/>
              <w:right w:val="nil"/>
            </w:tcBorders>
            <w:shd w:val="clear" w:color="auto" w:fill="FFFFFF"/>
            <w:vAlign w:val="center"/>
          </w:tcPr>
          <w:p w14:paraId="35D8C529">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290</w:t>
            </w:r>
            <w:r>
              <w:rPr>
                <w:rFonts w:hint="eastAsia" w:ascii="宋体" w:hAnsi="宋体" w:eastAsia="宋体" w:cs="宋体"/>
                <w:b w:val="0"/>
                <w:bCs w:val="0"/>
                <w:i w:val="0"/>
                <w:iCs w:val="0"/>
                <w:color w:val="000000"/>
                <w:spacing w:val="0"/>
                <w:sz w:val="14"/>
                <w:szCs w:val="14"/>
              </w:rPr>
              <w:t>百分 比</w:t>
            </w:r>
          </w:p>
        </w:tc>
        <w:tc>
          <w:tcPr>
            <w:tcW w:w="1206" w:type="dxa"/>
            <w:tcBorders>
              <w:top w:val="single" w:color="auto" w:sz="4" w:space="0"/>
              <w:left w:val="single" w:color="auto" w:sz="4" w:space="0"/>
              <w:bottom w:val="nil"/>
              <w:right w:val="single" w:color="auto" w:sz="4" w:space="0"/>
            </w:tcBorders>
            <w:shd w:val="clear" w:color="auto" w:fill="FFFFFF"/>
            <w:vAlign w:val="center"/>
          </w:tcPr>
          <w:p w14:paraId="78A8AED5">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侦破各类案件发 挥积极作用</w:t>
            </w:r>
          </w:p>
        </w:tc>
      </w:tr>
      <w:tr w14:paraId="4F8E4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02F502F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78AD3325">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w:t>
            </w:r>
          </w:p>
          <w:p w14:paraId="73492FE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w:t>
            </w:r>
          </w:p>
        </w:tc>
        <w:tc>
          <w:tcPr>
            <w:tcW w:w="891" w:type="dxa"/>
            <w:tcBorders>
              <w:top w:val="single" w:color="auto" w:sz="4" w:space="0"/>
              <w:left w:val="single" w:color="auto" w:sz="4" w:space="0"/>
              <w:bottom w:val="nil"/>
              <w:right w:val="nil"/>
            </w:tcBorders>
            <w:shd w:val="clear" w:color="auto" w:fill="FFFFFF"/>
            <w:vAlign w:val="bottom"/>
          </w:tcPr>
          <w:p w14:paraId="52184073">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环保违法犯 罪得到有力 打击</w:t>
            </w:r>
          </w:p>
        </w:tc>
        <w:tc>
          <w:tcPr>
            <w:tcW w:w="2030" w:type="dxa"/>
            <w:gridSpan w:val="2"/>
            <w:tcBorders>
              <w:top w:val="single" w:color="auto" w:sz="4" w:space="0"/>
              <w:left w:val="single" w:color="auto" w:sz="4" w:space="0"/>
              <w:bottom w:val="nil"/>
              <w:right w:val="nil"/>
            </w:tcBorders>
            <w:shd w:val="clear" w:color="auto" w:fill="FFFFFF"/>
            <w:vAlign w:val="center"/>
          </w:tcPr>
          <w:p w14:paraId="73514F9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环保违法犯罪得到有力打击</w:t>
            </w:r>
          </w:p>
        </w:tc>
        <w:tc>
          <w:tcPr>
            <w:tcW w:w="897" w:type="dxa"/>
            <w:tcBorders>
              <w:top w:val="single" w:color="auto" w:sz="4" w:space="0"/>
              <w:left w:val="single" w:color="auto" w:sz="4" w:space="0"/>
              <w:bottom w:val="nil"/>
              <w:right w:val="nil"/>
            </w:tcBorders>
            <w:shd w:val="clear" w:color="auto" w:fill="FFFFFF"/>
            <w:vAlign w:val="center"/>
          </w:tcPr>
          <w:p w14:paraId="1ECA6A3C">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=90</w:t>
            </w:r>
            <w:r>
              <w:rPr>
                <w:rFonts w:hint="eastAsia" w:ascii="宋体" w:hAnsi="宋体" w:eastAsia="宋体" w:cs="宋体"/>
                <w:b w:val="0"/>
                <w:bCs w:val="0"/>
                <w:i w:val="0"/>
                <w:iCs w:val="0"/>
                <w:color w:val="000000"/>
                <w:spacing w:val="0"/>
                <w:sz w:val="14"/>
                <w:szCs w:val="14"/>
              </w:rPr>
              <w:t>百分</w:t>
            </w:r>
          </w:p>
          <w:p w14:paraId="4BC282F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6" w:type="dxa"/>
            <w:tcBorders>
              <w:top w:val="single" w:color="auto" w:sz="4" w:space="0"/>
              <w:left w:val="single" w:color="auto" w:sz="4" w:space="0"/>
              <w:bottom w:val="nil"/>
              <w:right w:val="single" w:color="auto" w:sz="4" w:space="0"/>
            </w:tcBorders>
            <w:shd w:val="clear" w:color="auto" w:fill="FFFFFF"/>
            <w:vAlign w:val="center"/>
          </w:tcPr>
          <w:p w14:paraId="579944DF">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环保违法犯罪得 到有力打击</w:t>
            </w:r>
          </w:p>
        </w:tc>
      </w:tr>
      <w:tr w14:paraId="70CED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61E686B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bottom"/>
          </w:tcPr>
          <w:p w14:paraId="736D5DC3">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91" w:type="dxa"/>
            <w:tcBorders>
              <w:top w:val="single" w:color="auto" w:sz="4" w:space="0"/>
              <w:left w:val="single" w:color="auto" w:sz="4" w:space="0"/>
              <w:bottom w:val="nil"/>
              <w:right w:val="nil"/>
            </w:tcBorders>
            <w:shd w:val="clear" w:color="auto" w:fill="FFFFFF"/>
            <w:vAlign w:val="bottom"/>
          </w:tcPr>
          <w:p w14:paraId="631AB16A">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 作情况</w:t>
            </w:r>
          </w:p>
        </w:tc>
        <w:tc>
          <w:tcPr>
            <w:tcW w:w="2030" w:type="dxa"/>
            <w:gridSpan w:val="2"/>
            <w:tcBorders>
              <w:top w:val="single" w:color="auto" w:sz="4" w:space="0"/>
              <w:left w:val="single" w:color="auto" w:sz="4" w:space="0"/>
              <w:bottom w:val="nil"/>
              <w:right w:val="nil"/>
            </w:tcBorders>
            <w:shd w:val="clear" w:color="auto" w:fill="FFFFFF"/>
            <w:vAlign w:val="center"/>
          </w:tcPr>
          <w:p w14:paraId="6FE6745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保障业务丄作情况</w:t>
            </w:r>
          </w:p>
        </w:tc>
        <w:tc>
          <w:tcPr>
            <w:tcW w:w="897" w:type="dxa"/>
            <w:tcBorders>
              <w:top w:val="single" w:color="auto" w:sz="4" w:space="0"/>
              <w:left w:val="single" w:color="auto" w:sz="4" w:space="0"/>
              <w:bottom w:val="nil"/>
              <w:right w:val="nil"/>
            </w:tcBorders>
            <w:shd w:val="clear" w:color="auto" w:fill="FFFFFF"/>
            <w:vAlign w:val="bottom"/>
          </w:tcPr>
          <w:p w14:paraId="16EF52F0">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w:t>
            </w:r>
          </w:p>
          <w:p w14:paraId="6D407AA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6" w:type="dxa"/>
            <w:tcBorders>
              <w:top w:val="single" w:color="auto" w:sz="4" w:space="0"/>
              <w:left w:val="single" w:color="auto" w:sz="4" w:space="0"/>
              <w:bottom w:val="nil"/>
              <w:right w:val="single" w:color="auto" w:sz="4" w:space="0"/>
            </w:tcBorders>
            <w:shd w:val="clear" w:color="auto" w:fill="FFFFFF"/>
            <w:vAlign w:val="bottom"/>
          </w:tcPr>
          <w:p w14:paraId="47C85B31">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保障业务工作情 况</w:t>
            </w:r>
          </w:p>
        </w:tc>
      </w:tr>
      <w:tr w14:paraId="4E1AA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3" w:hRule="atLeast"/>
          <w:jc w:val="center"/>
        </w:trPr>
        <w:tc>
          <w:tcPr>
            <w:tcW w:w="804" w:type="dxa"/>
            <w:tcBorders>
              <w:top w:val="single" w:color="auto" w:sz="4" w:space="0"/>
              <w:left w:val="single" w:color="auto" w:sz="4" w:space="0"/>
              <w:bottom w:val="single" w:color="auto" w:sz="4" w:space="0"/>
              <w:right w:val="nil"/>
            </w:tcBorders>
            <w:shd w:val="clear" w:color="auto" w:fill="FFFFFF"/>
            <w:vAlign w:val="center"/>
          </w:tcPr>
          <w:p w14:paraId="7B9A5582">
            <w:pPr>
              <w:pStyle w:val="14"/>
              <w:keepNext w:val="0"/>
              <w:keepLines w:val="0"/>
              <w:widowControl w:val="0"/>
              <w:suppressLineNumbers w:val="0"/>
              <w:spacing w:before="0" w:beforeAutospacing="0" w:after="0" w:afterAutospacing="0" w:line="214"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97" w:type="dxa"/>
            <w:tcBorders>
              <w:top w:val="single" w:color="auto" w:sz="4" w:space="0"/>
              <w:left w:val="single" w:color="auto" w:sz="4" w:space="0"/>
              <w:bottom w:val="single" w:color="auto" w:sz="4" w:space="0"/>
              <w:right w:val="nil"/>
            </w:tcBorders>
            <w:shd w:val="clear" w:color="auto" w:fill="FFFFFF"/>
            <w:vAlign w:val="top"/>
          </w:tcPr>
          <w:p w14:paraId="0804749B">
            <w:pPr>
              <w:pStyle w:val="1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1" w:type="dxa"/>
            <w:tcBorders>
              <w:top w:val="single" w:color="auto" w:sz="4" w:space="0"/>
              <w:left w:val="single" w:color="auto" w:sz="4" w:space="0"/>
              <w:bottom w:val="single" w:color="auto" w:sz="4" w:space="0"/>
              <w:right w:val="nil"/>
            </w:tcBorders>
            <w:shd w:val="clear" w:color="auto" w:fill="FFFFFF"/>
            <w:vAlign w:val="top"/>
          </w:tcPr>
          <w:p w14:paraId="7AF07A13">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 象满意度</w:t>
            </w:r>
          </w:p>
          <w:p w14:paraId="2395E71A">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p>
        </w:tc>
        <w:tc>
          <w:tcPr>
            <w:tcW w:w="2030" w:type="dxa"/>
            <w:gridSpan w:val="2"/>
            <w:tcBorders>
              <w:top w:val="single" w:color="auto" w:sz="4" w:space="0"/>
              <w:left w:val="single" w:color="auto" w:sz="4" w:space="0"/>
              <w:bottom w:val="single" w:color="auto" w:sz="4" w:space="0"/>
              <w:right w:val="nil"/>
            </w:tcBorders>
            <w:shd w:val="clear" w:color="auto" w:fill="FFFFFF"/>
            <w:vAlign w:val="center"/>
          </w:tcPr>
          <w:p w14:paraId="0FB6E2E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普法宣传对象满意度（％）</w:t>
            </w:r>
          </w:p>
        </w:tc>
        <w:tc>
          <w:tcPr>
            <w:tcW w:w="897" w:type="dxa"/>
            <w:tcBorders>
              <w:top w:val="single" w:color="auto" w:sz="4" w:space="0"/>
              <w:left w:val="single" w:color="auto" w:sz="4" w:space="0"/>
              <w:bottom w:val="single" w:color="auto" w:sz="4" w:space="0"/>
              <w:right w:val="nil"/>
            </w:tcBorders>
            <w:shd w:val="clear" w:color="auto" w:fill="FFFFFF"/>
            <w:vAlign w:val="center"/>
          </w:tcPr>
          <w:p w14:paraId="75B7807C">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06" w:type="dxa"/>
            <w:tcBorders>
              <w:top w:val="single" w:color="auto" w:sz="4" w:space="0"/>
              <w:left w:val="single" w:color="auto" w:sz="4" w:space="0"/>
              <w:bottom w:val="single" w:color="auto" w:sz="4" w:space="0"/>
              <w:right w:val="single" w:color="auto" w:sz="4" w:space="0"/>
            </w:tcBorders>
            <w:shd w:val="clear" w:color="auto" w:fill="FFFFFF"/>
            <w:vAlign w:val="center"/>
          </w:tcPr>
          <w:p w14:paraId="5980B5D1">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普法宣传对象满 意度（％）</w:t>
            </w:r>
          </w:p>
        </w:tc>
      </w:tr>
    </w:tbl>
    <w:p w14:paraId="22401262">
      <w:pPr>
        <w:rPr>
          <w:rFonts w:hint="default" w:ascii="Times New Roman" w:hAnsi="Times New Roman" w:cs="Times New Roman"/>
          <w:color w:val="000000"/>
          <w:spacing w:val="0"/>
          <w:sz w:val="24"/>
          <w:szCs w:val="24"/>
        </w:rPr>
        <w:sectPr>
          <w:pgSz w:w="11900" w:h="16840" w:orient="landscape"/>
          <w:pgMar w:top="3128" w:right="2655" w:bottom="4492" w:left="2608" w:header="1" w:footer="3" w:gutter="0"/>
          <w:cols w:space="720" w:num="1"/>
          <w:docGrid w:type="lines" w:linePitch="360" w:charSpace="0"/>
        </w:sectPr>
      </w:pPr>
    </w:p>
    <w:p w14:paraId="4DE3B20D">
      <w:pPr>
        <w:pStyle w:val="15"/>
        <w:keepNext/>
        <w:keepLines/>
        <w:widowControl w:val="0"/>
        <w:suppressLineNumbers w:val="0"/>
        <w:spacing w:before="0" w:beforeAutospacing="0" w:after="180" w:afterAutospacing="0"/>
        <w:ind w:left="0" w:right="0" w:firstLine="440"/>
        <w:jc w:val="left"/>
        <w:rPr>
          <w:rFonts w:hint="eastAsia" w:ascii="宋体" w:hAnsi="宋体" w:eastAsia="宋体" w:cs="宋体"/>
          <w:b w:val="0"/>
          <w:bCs w:val="0"/>
          <w:i w:val="0"/>
          <w:iCs w:val="0"/>
          <w:color w:val="000000"/>
          <w:spacing w:val="0"/>
          <w:sz w:val="19"/>
          <w:szCs w:val="19"/>
        </w:rPr>
      </w:pPr>
      <w:bookmarkStart w:id="24" w:name="bookmark87"/>
      <w:bookmarkEnd w:id="24"/>
      <w:bookmarkStart w:id="25" w:name="bookmark86"/>
      <w:bookmarkEnd w:id="25"/>
      <w:bookmarkStart w:id="26" w:name="bookmark85"/>
      <w:r>
        <w:rPr>
          <w:rFonts w:hint="default" w:ascii="Times New Roman" w:hAnsi="Times New Roman" w:cs="Times New Roman"/>
          <w:b w:val="0"/>
          <w:bCs w:val="0"/>
          <w:i w:val="0"/>
          <w:iCs w:val="0"/>
          <w:color w:val="000000"/>
          <w:spacing w:val="0"/>
          <w:sz w:val="19"/>
          <w:szCs w:val="19"/>
        </w:rPr>
        <w:t>13.2021</w:t>
      </w:r>
      <w:bookmarkEnd w:id="26"/>
      <w:r>
        <w:rPr>
          <w:rFonts w:hint="eastAsia" w:ascii="宋体" w:hAnsi="宋体" w:eastAsia="宋体" w:cs="宋体"/>
          <w:b w:val="0"/>
          <w:bCs w:val="0"/>
          <w:i w:val="0"/>
          <w:iCs w:val="0"/>
          <w:color w:val="000000"/>
          <w:spacing w:val="0"/>
          <w:sz w:val="19"/>
          <w:szCs w:val="19"/>
        </w:rPr>
        <w:t>年公安局中央政法纪检监察转移支付资金装备费(冀财政法</w:t>
      </w:r>
    </w:p>
    <w:p w14:paraId="668726B0">
      <w:pPr>
        <w:pStyle w:val="15"/>
        <w:keepNext/>
        <w:keepLines/>
        <w:widowControl w:val="0"/>
        <w:suppressLineNumbers w:val="0"/>
        <w:spacing w:before="0" w:beforeAutospacing="0" w:after="180" w:afterAutospacing="0"/>
        <w:ind w:left="0" w:right="0" w:firstLine="0"/>
        <w:jc w:val="left"/>
        <w:rPr>
          <w:rFonts w:hint="eastAsia" w:ascii="宋体" w:hAnsi="宋体" w:eastAsia="宋体" w:cs="宋体"/>
          <w:b w:val="0"/>
          <w:bCs w:val="0"/>
          <w:i w:val="0"/>
          <w:iCs w:val="0"/>
          <w:color w:val="000000"/>
          <w:spacing w:val="0"/>
          <w:sz w:val="19"/>
          <w:szCs w:val="19"/>
        </w:rPr>
      </w:pPr>
      <w:bookmarkStart w:id="27" w:name="bookmark88"/>
      <w:bookmarkEnd w:id="27"/>
      <w:r>
        <w:rPr>
          <w:rFonts w:hint="default" w:ascii="Times New Roman" w:hAnsi="Times New Roman" w:cs="Times New Roman"/>
          <w:b w:val="0"/>
          <w:bCs w:val="0"/>
          <w:i w:val="0"/>
          <w:iCs w:val="0"/>
          <w:color w:val="000000"/>
          <w:spacing w:val="0"/>
          <w:sz w:val="19"/>
          <w:szCs w:val="19"/>
        </w:rPr>
        <w:t>[2020170</w:t>
      </w:r>
      <w:r>
        <w:rPr>
          <w:rFonts w:hint="eastAsia" w:ascii="宋体" w:hAnsi="宋体" w:eastAsia="宋体" w:cs="宋体"/>
          <w:b w:val="0"/>
          <w:bCs w:val="0"/>
          <w:i w:val="0"/>
          <w:iCs w:val="0"/>
          <w:color w:val="000000"/>
          <w:spacing w:val="0"/>
          <w:sz w:val="19"/>
          <w:szCs w:val="19"/>
        </w:rPr>
        <w:t>号)绩效目标表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3"/>
        <w:gridCol w:w="787"/>
        <w:gridCol w:w="887"/>
        <w:gridCol w:w="1093"/>
        <w:gridCol w:w="920"/>
        <w:gridCol w:w="887"/>
        <w:gridCol w:w="1207"/>
      </w:tblGrid>
      <w:tr w14:paraId="53D3B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33" w:hRule="atLeast"/>
          <w:jc w:val="center"/>
        </w:trPr>
        <w:tc>
          <w:tcPr>
            <w:tcW w:w="6594" w:type="dxa"/>
            <w:gridSpan w:val="7"/>
            <w:tcBorders>
              <w:top w:val="nil"/>
              <w:left w:val="nil"/>
              <w:bottom w:val="nil"/>
              <w:right w:val="nil"/>
            </w:tcBorders>
            <w:shd w:val="clear" w:color="auto" w:fill="FFFFFF"/>
            <w:vAlign w:val="top"/>
          </w:tcPr>
          <w:p w14:paraId="601B06FD">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488CD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0" w:hRule="atLeast"/>
          <w:jc w:val="center"/>
        </w:trPr>
        <w:tc>
          <w:tcPr>
            <w:tcW w:w="813" w:type="dxa"/>
            <w:tcBorders>
              <w:top w:val="single" w:color="auto" w:sz="4" w:space="0"/>
              <w:left w:val="single" w:color="auto" w:sz="4" w:space="0"/>
              <w:bottom w:val="nil"/>
              <w:right w:val="nil"/>
            </w:tcBorders>
            <w:shd w:val="clear" w:color="auto" w:fill="FFFFFF"/>
            <w:vAlign w:val="center"/>
          </w:tcPr>
          <w:p w14:paraId="7BBAA38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74" w:type="dxa"/>
            <w:gridSpan w:val="2"/>
            <w:tcBorders>
              <w:top w:val="single" w:color="auto" w:sz="4" w:space="0"/>
              <w:left w:val="single" w:color="auto" w:sz="4" w:space="0"/>
              <w:bottom w:val="nil"/>
              <w:right w:val="nil"/>
            </w:tcBorders>
            <w:shd w:val="clear" w:color="auto" w:fill="FFFFFF"/>
            <w:vAlign w:val="bottom"/>
          </w:tcPr>
          <w:p w14:paraId="529B0AAC">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130528218QTI0Y67KO5</w:t>
            </w:r>
          </w:p>
          <w:p w14:paraId="7DB1780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YA</w:t>
            </w:r>
          </w:p>
        </w:tc>
        <w:tc>
          <w:tcPr>
            <w:tcW w:w="1093" w:type="dxa"/>
            <w:tcBorders>
              <w:top w:val="single" w:color="auto" w:sz="4" w:space="0"/>
              <w:left w:val="single" w:color="auto" w:sz="4" w:space="0"/>
              <w:bottom w:val="nil"/>
              <w:right w:val="nil"/>
            </w:tcBorders>
            <w:shd w:val="clear" w:color="auto" w:fill="FFFFFF"/>
            <w:vAlign w:val="center"/>
          </w:tcPr>
          <w:p w14:paraId="03ABB2E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14" w:type="dxa"/>
            <w:gridSpan w:val="3"/>
            <w:tcBorders>
              <w:top w:val="single" w:color="auto" w:sz="4" w:space="0"/>
              <w:left w:val="single" w:color="auto" w:sz="4" w:space="0"/>
              <w:bottom w:val="nil"/>
              <w:right w:val="single" w:color="auto" w:sz="4" w:space="0"/>
            </w:tcBorders>
            <w:shd w:val="clear" w:color="auto" w:fill="FFFFFF"/>
            <w:vAlign w:val="bottom"/>
          </w:tcPr>
          <w:p w14:paraId="11F47E9C">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2021</w:t>
            </w:r>
            <w:r>
              <w:rPr>
                <w:rFonts w:hint="eastAsia" w:ascii="宋体" w:hAnsi="宋体" w:eastAsia="宋体" w:cs="宋体"/>
                <w:b w:val="0"/>
                <w:bCs w:val="0"/>
                <w:i w:val="0"/>
                <w:iCs w:val="0"/>
                <w:color w:val="000000"/>
                <w:spacing w:val="0"/>
                <w:sz w:val="14"/>
                <w:szCs w:val="14"/>
              </w:rPr>
              <w:t>年公安局中央政法纪检监察转移支付资 金装备费(冀财政法</w:t>
            </w:r>
            <w:r>
              <w:rPr>
                <w:rFonts w:hint="default" w:ascii="Times New Roman" w:hAnsi="Times New Roman" w:cs="Times New Roman"/>
                <w:b w:val="0"/>
                <w:bCs w:val="0"/>
                <w:i w:val="0"/>
                <w:iCs w:val="0"/>
                <w:color w:val="000000"/>
                <w:spacing w:val="0"/>
                <w:sz w:val="14"/>
                <w:szCs w:val="14"/>
              </w:rPr>
              <w:t>[2020]70</w:t>
            </w:r>
            <w:r>
              <w:rPr>
                <w:rFonts w:hint="eastAsia" w:ascii="宋体" w:hAnsi="宋体" w:eastAsia="宋体" w:cs="宋体"/>
                <w:b w:val="0"/>
                <w:bCs w:val="0"/>
                <w:i w:val="0"/>
                <w:iCs w:val="0"/>
                <w:color w:val="000000"/>
                <w:spacing w:val="0"/>
                <w:sz w:val="14"/>
                <w:szCs w:val="14"/>
              </w:rPr>
              <w:t>号)</w:t>
            </w:r>
          </w:p>
        </w:tc>
      </w:tr>
      <w:tr w14:paraId="49031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73" w:hRule="atLeast"/>
          <w:jc w:val="center"/>
        </w:trPr>
        <w:tc>
          <w:tcPr>
            <w:tcW w:w="813" w:type="dxa"/>
            <w:vMerge w:val="restart"/>
            <w:tcBorders>
              <w:top w:val="single" w:color="auto" w:sz="4" w:space="0"/>
              <w:left w:val="single" w:color="auto" w:sz="4" w:space="0"/>
              <w:bottom w:val="nil"/>
              <w:right w:val="nil"/>
            </w:tcBorders>
            <w:shd w:val="clear" w:color="auto" w:fill="FFFFFF"/>
            <w:vAlign w:val="bottom"/>
          </w:tcPr>
          <w:p w14:paraId="7CBA2DEF">
            <w:pPr>
              <w:pStyle w:val="14"/>
              <w:keepNext w:val="0"/>
              <w:keepLines w:val="0"/>
              <w:widowControl w:val="0"/>
              <w:suppressLineNumbers w:val="0"/>
              <w:spacing w:before="0" w:beforeAutospacing="0" w:after="0" w:afterAutospacing="0" w:line="210"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87" w:type="dxa"/>
            <w:tcBorders>
              <w:top w:val="single" w:color="auto" w:sz="4" w:space="0"/>
              <w:left w:val="single" w:color="auto" w:sz="4" w:space="0"/>
              <w:bottom w:val="nil"/>
              <w:right w:val="nil"/>
            </w:tcBorders>
            <w:shd w:val="clear" w:color="auto" w:fill="FFFFFF"/>
            <w:vAlign w:val="bottom"/>
          </w:tcPr>
          <w:p w14:paraId="3271D062">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1CF8705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236.00</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7816675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20" w:type="dxa"/>
            <w:tcBorders>
              <w:top w:val="single" w:color="auto" w:sz="4" w:space="0"/>
              <w:left w:val="single" w:color="auto" w:sz="4" w:space="0"/>
              <w:bottom w:val="single" w:color="auto" w:sz="4" w:space="0"/>
              <w:right w:val="nil"/>
            </w:tcBorders>
            <w:shd w:val="clear" w:color="auto" w:fill="FFFFFF"/>
            <w:vAlign w:val="bottom"/>
          </w:tcPr>
          <w:p w14:paraId="21E618E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236.00</w:t>
            </w:r>
          </w:p>
        </w:tc>
        <w:tc>
          <w:tcPr>
            <w:tcW w:w="887" w:type="dxa"/>
            <w:tcBorders>
              <w:top w:val="single" w:color="auto" w:sz="4" w:space="0"/>
              <w:left w:val="single" w:color="auto" w:sz="4" w:space="0"/>
              <w:bottom w:val="single" w:color="auto" w:sz="4" w:space="0"/>
              <w:right w:val="nil"/>
            </w:tcBorders>
            <w:shd w:val="clear" w:color="auto" w:fill="FFFFFF"/>
            <w:vAlign w:val="bottom"/>
          </w:tcPr>
          <w:p w14:paraId="337E90B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bottom"/>
          </w:tcPr>
          <w:p w14:paraId="58FB73B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6EF99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bottom"/>
          </w:tcPr>
          <w:p w14:paraId="07DABAF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81" w:type="dxa"/>
            <w:gridSpan w:val="6"/>
            <w:tcBorders>
              <w:top w:val="single" w:color="auto" w:sz="4" w:space="0"/>
              <w:left w:val="single" w:color="auto" w:sz="4" w:space="0"/>
              <w:bottom w:val="nil"/>
              <w:right w:val="single" w:color="auto" w:sz="4" w:space="0"/>
            </w:tcBorders>
            <w:shd w:val="clear" w:color="auto" w:fill="FFFFFF"/>
            <w:vAlign w:val="bottom"/>
          </w:tcPr>
          <w:p w14:paraId="797C8FBB">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装备、被装配备符合上级公安机关标准，主要用于装备的购置、使用.满足办案需要， 提高办案质量，增强民警战斗力，公安队伍正规化、职业化水平不断提高：</w:t>
            </w:r>
          </w:p>
        </w:tc>
      </w:tr>
      <w:tr w14:paraId="31782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73"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1E89DC57">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505AAFD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093" w:type="dxa"/>
            <w:tcBorders>
              <w:top w:val="single" w:color="auto" w:sz="4" w:space="0"/>
              <w:left w:val="single" w:color="auto" w:sz="4" w:space="0"/>
              <w:bottom w:val="nil"/>
              <w:right w:val="nil"/>
            </w:tcBorders>
            <w:shd w:val="clear" w:color="auto" w:fill="FFFFFF"/>
            <w:vAlign w:val="bottom"/>
          </w:tcPr>
          <w:p w14:paraId="68734EF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20" w:type="dxa"/>
            <w:tcBorders>
              <w:top w:val="single" w:color="auto" w:sz="4" w:space="0"/>
              <w:left w:val="single" w:color="auto" w:sz="4" w:space="0"/>
              <w:bottom w:val="nil"/>
              <w:right w:val="nil"/>
            </w:tcBorders>
            <w:shd w:val="clear" w:color="auto" w:fill="FFFFFF"/>
            <w:vAlign w:val="bottom"/>
          </w:tcPr>
          <w:p w14:paraId="1ADAAF75">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094" w:type="dxa"/>
            <w:gridSpan w:val="2"/>
            <w:tcBorders>
              <w:top w:val="single" w:color="auto" w:sz="4" w:space="0"/>
              <w:left w:val="single" w:color="auto" w:sz="4" w:space="0"/>
              <w:bottom w:val="nil"/>
              <w:right w:val="single" w:color="auto" w:sz="4" w:space="0"/>
            </w:tcBorders>
            <w:shd w:val="clear" w:color="auto" w:fill="FFFFFF"/>
            <w:vAlign w:val="bottom"/>
          </w:tcPr>
          <w:p w14:paraId="0672D1F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6AE60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5071CB7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top"/>
          </w:tcPr>
          <w:p w14:paraId="5BC5B5AF">
            <w:pPr>
              <w:keepNext w:val="0"/>
              <w:keepLines w:val="0"/>
              <w:widowControl w:val="0"/>
              <w:suppressLineNumbers w:val="0"/>
              <w:spacing w:before="0" w:beforeAutospacing="0" w:after="0" w:afterAutospacing="0"/>
              <w:ind w:left="0" w:right="0" w:firstLine="0"/>
              <w:jc w:val="left"/>
              <w:rPr>
                <w:rFonts w:hint="default" w:ascii="Times New Roman" w:hAnsi="Times New Roman" w:cs="Times New Roman"/>
                <w:color w:val="000000"/>
                <w:spacing w:val="0"/>
                <w:sz w:val="10"/>
                <w:szCs w:val="10"/>
              </w:rPr>
            </w:pPr>
          </w:p>
        </w:tc>
        <w:tc>
          <w:tcPr>
            <w:tcW w:w="1093" w:type="dxa"/>
            <w:tcBorders>
              <w:top w:val="single" w:color="auto" w:sz="4" w:space="0"/>
              <w:left w:val="single" w:color="auto" w:sz="4" w:space="0"/>
              <w:bottom w:val="single" w:color="auto" w:sz="4" w:space="0"/>
              <w:right w:val="nil"/>
            </w:tcBorders>
            <w:shd w:val="clear" w:color="auto" w:fill="FFFFFF"/>
            <w:vAlign w:val="top"/>
          </w:tcPr>
          <w:p w14:paraId="11EB02DC">
            <w:pPr>
              <w:keepNext w:val="0"/>
              <w:keepLines w:val="0"/>
              <w:widowControl w:val="0"/>
              <w:suppressLineNumbers w:val="0"/>
              <w:spacing w:before="0" w:beforeAutospacing="0" w:after="0" w:afterAutospacing="0"/>
              <w:ind w:left="0" w:right="0" w:firstLine="0"/>
              <w:jc w:val="left"/>
              <w:rPr>
                <w:rFonts w:hint="default" w:ascii="Times New Roman" w:hAnsi="Times New Roman" w:cs="Times New Roman"/>
                <w:color w:val="000000"/>
                <w:spacing w:val="0"/>
                <w:sz w:val="10"/>
                <w:szCs w:val="10"/>
              </w:rPr>
            </w:pPr>
          </w:p>
        </w:tc>
        <w:tc>
          <w:tcPr>
            <w:tcW w:w="920" w:type="dxa"/>
            <w:tcBorders>
              <w:top w:val="single" w:color="auto" w:sz="4" w:space="0"/>
              <w:left w:val="single" w:color="auto" w:sz="4" w:space="0"/>
              <w:bottom w:val="single" w:color="auto" w:sz="4" w:space="0"/>
              <w:right w:val="nil"/>
            </w:tcBorders>
            <w:shd w:val="clear" w:color="auto" w:fill="FFFFFF"/>
            <w:vAlign w:val="top"/>
          </w:tcPr>
          <w:p w14:paraId="5AFF9AA5">
            <w:pPr>
              <w:keepNext w:val="0"/>
              <w:keepLines w:val="0"/>
              <w:widowControl w:val="0"/>
              <w:suppressLineNumbers w:val="0"/>
              <w:spacing w:before="0" w:beforeAutospacing="0" w:after="0" w:afterAutospacing="0"/>
              <w:ind w:left="0" w:right="0" w:firstLine="0"/>
              <w:jc w:val="left"/>
              <w:rPr>
                <w:rFonts w:hint="default" w:ascii="Times New Roman" w:hAnsi="Times New Roman" w:cs="Times New Roman"/>
                <w:color w:val="000000"/>
                <w:spacing w:val="0"/>
                <w:sz w:val="10"/>
                <w:szCs w:val="10"/>
              </w:rPr>
            </w:pPr>
          </w:p>
        </w:tc>
        <w:tc>
          <w:tcPr>
            <w:tcW w:w="2094" w:type="dxa"/>
            <w:gridSpan w:val="2"/>
            <w:tcBorders>
              <w:top w:val="single" w:color="auto" w:sz="4" w:space="0"/>
              <w:left w:val="single" w:color="auto" w:sz="4" w:space="0"/>
              <w:bottom w:val="single" w:color="auto" w:sz="4" w:space="0"/>
              <w:right w:val="single" w:color="auto" w:sz="4" w:space="0"/>
            </w:tcBorders>
            <w:shd w:val="clear" w:color="auto" w:fill="FFFFFF"/>
            <w:vAlign w:val="top"/>
          </w:tcPr>
          <w:p w14:paraId="439FE6F7">
            <w:pPr>
              <w:keepNext w:val="0"/>
              <w:keepLines w:val="0"/>
              <w:widowControl w:val="0"/>
              <w:suppressLineNumbers w:val="0"/>
              <w:spacing w:before="0" w:beforeAutospacing="0" w:after="0" w:afterAutospacing="0"/>
              <w:ind w:left="0" w:right="0" w:firstLine="0"/>
              <w:jc w:val="left"/>
              <w:rPr>
                <w:rFonts w:hint="default" w:ascii="Times New Roman" w:hAnsi="Times New Roman" w:cs="Times New Roman"/>
                <w:color w:val="000000"/>
                <w:spacing w:val="0"/>
                <w:sz w:val="10"/>
                <w:szCs w:val="10"/>
              </w:rPr>
            </w:pPr>
          </w:p>
        </w:tc>
      </w:tr>
      <w:tr w14:paraId="5AAA9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813" w:type="dxa"/>
            <w:tcBorders>
              <w:top w:val="single" w:color="auto" w:sz="4" w:space="0"/>
              <w:left w:val="single" w:color="auto" w:sz="4" w:space="0"/>
              <w:bottom w:val="nil"/>
              <w:right w:val="nil"/>
            </w:tcBorders>
            <w:shd w:val="clear" w:color="auto" w:fill="FFFFFF"/>
            <w:vAlign w:val="center"/>
          </w:tcPr>
          <w:p w14:paraId="5F0BA91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781" w:type="dxa"/>
            <w:gridSpan w:val="6"/>
            <w:tcBorders>
              <w:top w:val="single" w:color="auto" w:sz="4" w:space="0"/>
              <w:left w:val="single" w:color="auto" w:sz="4" w:space="0"/>
              <w:bottom w:val="nil"/>
              <w:right w:val="single" w:color="auto" w:sz="4" w:space="0"/>
            </w:tcBorders>
            <w:shd w:val="clear" w:color="auto" w:fill="FFFFFF"/>
            <w:vAlign w:val="bottom"/>
          </w:tcPr>
          <w:p w14:paraId="3B38079C">
            <w:pPr>
              <w:pStyle w:val="14"/>
              <w:keepNext w:val="0"/>
              <w:keepLines w:val="0"/>
              <w:widowControl w:val="0"/>
              <w:numPr>
                <w:ilvl w:val="0"/>
                <w:numId w:val="1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装备、被装配备符合上级公安机关标准</w:t>
            </w:r>
          </w:p>
          <w:p w14:paraId="5DE55A30">
            <w:pPr>
              <w:pStyle w:val="14"/>
              <w:keepNext w:val="0"/>
              <w:keepLines w:val="0"/>
              <w:widowControl w:val="0"/>
              <w:numPr>
                <w:ilvl w:val="0"/>
                <w:numId w:val="1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满足办案需要，提高办案质量</w:t>
            </w:r>
          </w:p>
          <w:p w14:paraId="3C5F73E1">
            <w:pPr>
              <w:pStyle w:val="14"/>
              <w:keepNext w:val="0"/>
              <w:keepLines w:val="0"/>
              <w:widowControl w:val="0"/>
              <w:numPr>
                <w:ilvl w:val="0"/>
                <w:numId w:val="1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增强民警战斗力，公安队伍正规化</w:t>
            </w:r>
          </w:p>
        </w:tc>
      </w:tr>
      <w:tr w14:paraId="6B793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13" w:type="dxa"/>
            <w:tcBorders>
              <w:top w:val="single" w:color="auto" w:sz="4" w:space="0"/>
              <w:left w:val="single" w:color="auto" w:sz="4" w:space="0"/>
              <w:bottom w:val="nil"/>
              <w:right w:val="nil"/>
            </w:tcBorders>
            <w:shd w:val="clear" w:color="auto" w:fill="FFFFFF"/>
            <w:vAlign w:val="bottom"/>
          </w:tcPr>
          <w:p w14:paraId="0FD3CE0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7" w:type="dxa"/>
            <w:tcBorders>
              <w:top w:val="single" w:color="auto" w:sz="4" w:space="0"/>
              <w:left w:val="single" w:color="auto" w:sz="4" w:space="0"/>
              <w:bottom w:val="nil"/>
              <w:right w:val="nil"/>
            </w:tcBorders>
            <w:shd w:val="clear" w:color="auto" w:fill="FFFFFF"/>
            <w:vAlign w:val="bottom"/>
          </w:tcPr>
          <w:p w14:paraId="503B7B8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87" w:type="dxa"/>
            <w:tcBorders>
              <w:top w:val="single" w:color="auto" w:sz="4" w:space="0"/>
              <w:left w:val="single" w:color="auto" w:sz="4" w:space="0"/>
              <w:bottom w:val="nil"/>
              <w:right w:val="nil"/>
            </w:tcBorders>
            <w:shd w:val="clear" w:color="auto" w:fill="FFFFFF"/>
            <w:vAlign w:val="bottom"/>
          </w:tcPr>
          <w:p w14:paraId="1729997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13" w:type="dxa"/>
            <w:gridSpan w:val="2"/>
            <w:tcBorders>
              <w:top w:val="single" w:color="auto" w:sz="4" w:space="0"/>
              <w:left w:val="single" w:color="auto" w:sz="4" w:space="0"/>
              <w:bottom w:val="nil"/>
              <w:right w:val="nil"/>
            </w:tcBorders>
            <w:shd w:val="clear" w:color="auto" w:fill="FFFFFF"/>
            <w:vAlign w:val="bottom"/>
          </w:tcPr>
          <w:p w14:paraId="01CD30B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87" w:type="dxa"/>
            <w:tcBorders>
              <w:top w:val="single" w:color="auto" w:sz="4" w:space="0"/>
              <w:left w:val="single" w:color="auto" w:sz="4" w:space="0"/>
              <w:bottom w:val="nil"/>
              <w:right w:val="nil"/>
            </w:tcBorders>
            <w:shd w:val="clear" w:color="auto" w:fill="FFFFFF"/>
            <w:vAlign w:val="bottom"/>
          </w:tcPr>
          <w:p w14:paraId="2D8EA284">
            <w:pPr>
              <w:pStyle w:val="14"/>
              <w:keepNext w:val="0"/>
              <w:keepLines w:val="0"/>
              <w:widowControl w:val="0"/>
              <w:suppressLineNumbers w:val="0"/>
              <w:spacing w:before="0" w:beforeAutospacing="0" w:after="0" w:afterAutospacing="0"/>
              <w:ind w:left="0" w:right="0" w:firstLine="20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65FE433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7FC2C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59E11CF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87" w:type="dxa"/>
            <w:tcBorders>
              <w:top w:val="single" w:color="auto" w:sz="4" w:space="0"/>
              <w:left w:val="single" w:color="auto" w:sz="4" w:space="0"/>
              <w:bottom w:val="nil"/>
              <w:right w:val="nil"/>
            </w:tcBorders>
            <w:shd w:val="clear" w:color="auto" w:fill="FFFFFF"/>
            <w:vAlign w:val="center"/>
          </w:tcPr>
          <w:p w14:paraId="5BE1566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87" w:type="dxa"/>
            <w:tcBorders>
              <w:top w:val="single" w:color="auto" w:sz="4" w:space="0"/>
              <w:left w:val="single" w:color="auto" w:sz="4" w:space="0"/>
              <w:bottom w:val="nil"/>
              <w:right w:val="nil"/>
            </w:tcBorders>
            <w:shd w:val="clear" w:color="auto" w:fill="FFFFFF"/>
            <w:vAlign w:val="center"/>
          </w:tcPr>
          <w:p w14:paraId="0591E9B0">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装备配发数</w:t>
            </w:r>
          </w:p>
        </w:tc>
        <w:tc>
          <w:tcPr>
            <w:tcW w:w="2013" w:type="dxa"/>
            <w:gridSpan w:val="2"/>
            <w:tcBorders>
              <w:top w:val="single" w:color="auto" w:sz="4" w:space="0"/>
              <w:left w:val="single" w:color="auto" w:sz="4" w:space="0"/>
              <w:bottom w:val="nil"/>
              <w:right w:val="nil"/>
            </w:tcBorders>
            <w:shd w:val="clear" w:color="auto" w:fill="FFFFFF"/>
            <w:vAlign w:val="center"/>
          </w:tcPr>
          <w:p w14:paraId="54B3203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装备配发数</w:t>
            </w:r>
          </w:p>
        </w:tc>
        <w:tc>
          <w:tcPr>
            <w:tcW w:w="887" w:type="dxa"/>
            <w:tcBorders>
              <w:top w:val="single" w:color="auto" w:sz="4" w:space="0"/>
              <w:left w:val="single" w:color="auto" w:sz="4" w:space="0"/>
              <w:bottom w:val="nil"/>
              <w:right w:val="nil"/>
            </w:tcBorders>
            <w:shd w:val="clear" w:color="auto" w:fill="FFFFFF"/>
            <w:vAlign w:val="bottom"/>
          </w:tcPr>
          <w:p w14:paraId="630EBD10">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装备</w:t>
            </w:r>
          </w:p>
          <w:p w14:paraId="46EF0704">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配发数</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3241B9D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装备配发数</w:t>
            </w:r>
          </w:p>
        </w:tc>
      </w:tr>
      <w:tr w14:paraId="6B3DD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5ABCDB3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7E6AB5D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87" w:type="dxa"/>
            <w:tcBorders>
              <w:top w:val="single" w:color="auto" w:sz="4" w:space="0"/>
              <w:left w:val="single" w:color="auto" w:sz="4" w:space="0"/>
              <w:bottom w:val="nil"/>
              <w:right w:val="nil"/>
            </w:tcBorders>
            <w:shd w:val="clear" w:color="auto" w:fill="FFFFFF"/>
            <w:vAlign w:val="bottom"/>
          </w:tcPr>
          <w:p w14:paraId="24BF2D2D">
            <w:pPr>
              <w:pStyle w:val="1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公安技术装 备配备完成 率</w:t>
            </w:r>
          </w:p>
        </w:tc>
        <w:tc>
          <w:tcPr>
            <w:tcW w:w="2013" w:type="dxa"/>
            <w:gridSpan w:val="2"/>
            <w:tcBorders>
              <w:top w:val="single" w:color="auto" w:sz="4" w:space="0"/>
              <w:left w:val="single" w:color="auto" w:sz="4" w:space="0"/>
              <w:bottom w:val="nil"/>
              <w:right w:val="nil"/>
            </w:tcBorders>
            <w:shd w:val="clear" w:color="auto" w:fill="FFFFFF"/>
            <w:vAlign w:val="center"/>
          </w:tcPr>
          <w:p w14:paraId="7EC07CE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公安技术装备配备完成率</w:t>
            </w:r>
          </w:p>
        </w:tc>
        <w:tc>
          <w:tcPr>
            <w:tcW w:w="887" w:type="dxa"/>
            <w:tcBorders>
              <w:top w:val="single" w:color="auto" w:sz="4" w:space="0"/>
              <w:left w:val="single" w:color="auto" w:sz="4" w:space="0"/>
              <w:bottom w:val="nil"/>
              <w:right w:val="nil"/>
            </w:tcBorders>
            <w:shd w:val="clear" w:color="auto" w:fill="FFFFFF"/>
            <w:vAlign w:val="bottom"/>
          </w:tcPr>
          <w:p w14:paraId="215DFFFE">
            <w:pPr>
              <w:pStyle w:val="14"/>
              <w:keepNext w:val="0"/>
              <w:keepLines w:val="0"/>
              <w:widowControl w:val="0"/>
              <w:suppressLineNumbers w:val="0"/>
              <w:spacing w:before="0" w:beforeAutospacing="0" w:after="0" w:afterAutospacing="0" w:line="217"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公安 技术装备配 备完成率</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5990FD96">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公安技术装备配 备完成率</w:t>
            </w:r>
          </w:p>
        </w:tc>
      </w:tr>
      <w:tr w14:paraId="72336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0E59B74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3982637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87" w:type="dxa"/>
            <w:tcBorders>
              <w:top w:val="single" w:color="auto" w:sz="4" w:space="0"/>
              <w:left w:val="single" w:color="auto" w:sz="4" w:space="0"/>
              <w:bottom w:val="nil"/>
              <w:right w:val="nil"/>
            </w:tcBorders>
            <w:shd w:val="clear" w:color="auto" w:fill="FFFFFF"/>
            <w:vAlign w:val="center"/>
          </w:tcPr>
          <w:p w14:paraId="446886D8">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装备配备及 时率(%)</w:t>
            </w:r>
          </w:p>
        </w:tc>
        <w:tc>
          <w:tcPr>
            <w:tcW w:w="2013" w:type="dxa"/>
            <w:gridSpan w:val="2"/>
            <w:tcBorders>
              <w:top w:val="single" w:color="auto" w:sz="4" w:space="0"/>
              <w:left w:val="single" w:color="auto" w:sz="4" w:space="0"/>
              <w:bottom w:val="nil"/>
              <w:right w:val="nil"/>
            </w:tcBorders>
            <w:shd w:val="clear" w:color="auto" w:fill="FFFFFF"/>
            <w:vAlign w:val="center"/>
          </w:tcPr>
          <w:p w14:paraId="69DA8AD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装备配备及时率(% )</w:t>
            </w:r>
          </w:p>
        </w:tc>
        <w:tc>
          <w:tcPr>
            <w:tcW w:w="887" w:type="dxa"/>
            <w:tcBorders>
              <w:top w:val="single" w:color="auto" w:sz="4" w:space="0"/>
              <w:left w:val="single" w:color="auto" w:sz="4" w:space="0"/>
              <w:bottom w:val="nil"/>
              <w:right w:val="nil"/>
            </w:tcBorders>
            <w:shd w:val="clear" w:color="auto" w:fill="FFFFFF"/>
            <w:vAlign w:val="top"/>
          </w:tcPr>
          <w:p w14:paraId="18172FBE">
            <w:pPr>
              <w:pStyle w:val="14"/>
              <w:keepNext w:val="0"/>
              <w:keepLines w:val="0"/>
              <w:widowControl w:val="0"/>
              <w:suppressLineNumbers w:val="0"/>
              <w:spacing w:before="0" w:beforeAutospacing="0" w:after="0" w:afterAutospacing="0" w:line="220"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装备 配备及时率</w:t>
            </w:r>
          </w:p>
          <w:p w14:paraId="6618BC87">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 )</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24A6D657">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装备配备及时率 (%)</w:t>
            </w:r>
          </w:p>
        </w:tc>
      </w:tr>
      <w:tr w14:paraId="4AD53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5B46DA4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669ED3F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87" w:type="dxa"/>
            <w:tcBorders>
              <w:top w:val="single" w:color="auto" w:sz="4" w:space="0"/>
              <w:left w:val="single" w:color="auto" w:sz="4" w:space="0"/>
              <w:bottom w:val="nil"/>
              <w:right w:val="nil"/>
            </w:tcBorders>
            <w:shd w:val="clear" w:color="auto" w:fill="FFFFFF"/>
            <w:vAlign w:val="bottom"/>
          </w:tcPr>
          <w:p w14:paraId="684EE7DA">
            <w:pPr>
              <w:pStyle w:val="1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民警勤务装 备配备完成 率</w:t>
            </w:r>
          </w:p>
        </w:tc>
        <w:tc>
          <w:tcPr>
            <w:tcW w:w="2013" w:type="dxa"/>
            <w:gridSpan w:val="2"/>
            <w:tcBorders>
              <w:top w:val="single" w:color="auto" w:sz="4" w:space="0"/>
              <w:left w:val="single" w:color="auto" w:sz="4" w:space="0"/>
              <w:bottom w:val="nil"/>
              <w:right w:val="nil"/>
            </w:tcBorders>
            <w:shd w:val="clear" w:color="auto" w:fill="FFFFFF"/>
            <w:vAlign w:val="center"/>
          </w:tcPr>
          <w:p w14:paraId="2C68AFB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民警勤务装备配备完成率</w:t>
            </w:r>
          </w:p>
        </w:tc>
        <w:tc>
          <w:tcPr>
            <w:tcW w:w="887" w:type="dxa"/>
            <w:tcBorders>
              <w:top w:val="single" w:color="auto" w:sz="4" w:space="0"/>
              <w:left w:val="single" w:color="auto" w:sz="4" w:space="0"/>
              <w:bottom w:val="nil"/>
              <w:right w:val="nil"/>
            </w:tcBorders>
            <w:shd w:val="clear" w:color="auto" w:fill="FFFFFF"/>
            <w:vAlign w:val="bottom"/>
          </w:tcPr>
          <w:p w14:paraId="73CDC674">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民警 勤务装备配 备完成率</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50E102CE">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民警勒务装备配</w:t>
            </w:r>
          </w:p>
          <w:p w14:paraId="484CEF6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备完成率</w:t>
            </w:r>
          </w:p>
        </w:tc>
      </w:tr>
      <w:tr w14:paraId="25D1E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0"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17190F0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7" w:type="dxa"/>
            <w:tcBorders>
              <w:top w:val="single" w:color="auto" w:sz="4" w:space="0"/>
              <w:left w:val="single" w:color="auto" w:sz="4" w:space="0"/>
              <w:bottom w:val="nil"/>
              <w:right w:val="nil"/>
            </w:tcBorders>
            <w:shd w:val="clear" w:color="auto" w:fill="FFFFFF"/>
            <w:vAlign w:val="bottom"/>
          </w:tcPr>
          <w:p w14:paraId="058F8D14">
            <w:pPr>
              <w:pStyle w:val="1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87" w:type="dxa"/>
            <w:tcBorders>
              <w:top w:val="single" w:color="auto" w:sz="4" w:space="0"/>
              <w:left w:val="single" w:color="auto" w:sz="4" w:space="0"/>
              <w:bottom w:val="nil"/>
              <w:right w:val="nil"/>
            </w:tcBorders>
            <w:shd w:val="clear" w:color="auto" w:fill="FFFFFF"/>
            <w:vAlign w:val="bottom"/>
          </w:tcPr>
          <w:p w14:paraId="1F789758">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提高民警战 斗力</w:t>
            </w:r>
          </w:p>
        </w:tc>
        <w:tc>
          <w:tcPr>
            <w:tcW w:w="2013" w:type="dxa"/>
            <w:gridSpan w:val="2"/>
            <w:tcBorders>
              <w:top w:val="single" w:color="auto" w:sz="4" w:space="0"/>
              <w:left w:val="single" w:color="auto" w:sz="4" w:space="0"/>
              <w:bottom w:val="nil"/>
              <w:right w:val="nil"/>
            </w:tcBorders>
            <w:shd w:val="clear" w:color="auto" w:fill="FFFFFF"/>
            <w:vAlign w:val="center"/>
          </w:tcPr>
          <w:p w14:paraId="023BC48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提高民警战斗力</w:t>
            </w:r>
          </w:p>
        </w:tc>
        <w:tc>
          <w:tcPr>
            <w:tcW w:w="887" w:type="dxa"/>
            <w:tcBorders>
              <w:top w:val="single" w:color="auto" w:sz="4" w:space="0"/>
              <w:left w:val="single" w:color="auto" w:sz="4" w:space="0"/>
              <w:bottom w:val="nil"/>
              <w:right w:val="nil"/>
            </w:tcBorders>
            <w:shd w:val="clear" w:color="auto" w:fill="FFFFFF"/>
            <w:vAlign w:val="bottom"/>
          </w:tcPr>
          <w:p w14:paraId="7246C2AF">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提高 民警战斗力</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0CC6267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提高民警战斗力</w:t>
            </w:r>
          </w:p>
        </w:tc>
      </w:tr>
      <w:tr w14:paraId="41082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4DE2F43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0681672B">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87" w:type="dxa"/>
            <w:tcBorders>
              <w:top w:val="single" w:color="auto" w:sz="4" w:space="0"/>
              <w:left w:val="single" w:color="auto" w:sz="4" w:space="0"/>
              <w:bottom w:val="nil"/>
              <w:right w:val="nil"/>
            </w:tcBorders>
            <w:shd w:val="clear" w:color="auto" w:fill="FFFFFF"/>
            <w:vAlign w:val="bottom"/>
          </w:tcPr>
          <w:p w14:paraId="18A16ED2">
            <w:pPr>
              <w:pStyle w:val="1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 件发挥积极 作用</w:t>
            </w:r>
          </w:p>
        </w:tc>
        <w:tc>
          <w:tcPr>
            <w:tcW w:w="2013" w:type="dxa"/>
            <w:gridSpan w:val="2"/>
            <w:tcBorders>
              <w:top w:val="single" w:color="auto" w:sz="4" w:space="0"/>
              <w:left w:val="single" w:color="auto" w:sz="4" w:space="0"/>
              <w:bottom w:val="nil"/>
              <w:right w:val="nil"/>
            </w:tcBorders>
            <w:shd w:val="clear" w:color="auto" w:fill="FFFFFF"/>
            <w:vAlign w:val="center"/>
          </w:tcPr>
          <w:p w14:paraId="37202BF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侦破各类案件发挥积极作用</w:t>
            </w:r>
          </w:p>
        </w:tc>
        <w:tc>
          <w:tcPr>
            <w:tcW w:w="887" w:type="dxa"/>
            <w:tcBorders>
              <w:top w:val="single" w:color="auto" w:sz="4" w:space="0"/>
              <w:left w:val="single" w:color="auto" w:sz="4" w:space="0"/>
              <w:bottom w:val="nil"/>
              <w:right w:val="nil"/>
            </w:tcBorders>
            <w:shd w:val="clear" w:color="auto" w:fill="FFFFFF"/>
            <w:vAlign w:val="bottom"/>
          </w:tcPr>
          <w:p w14:paraId="057C6A28">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r>
              <w:rPr>
                <w:rFonts w:hint="default" w:ascii="Times New Roman" w:hAnsi="Times New Roman" w:cs="Times New Roman"/>
                <w:b w:val="0"/>
                <w:bCs w:val="0"/>
                <w:i w:val="0"/>
                <w:iCs w:val="0"/>
                <w:color w:val="000000"/>
                <w:spacing w:val="0"/>
                <w:sz w:val="14"/>
                <w:szCs w:val="14"/>
              </w:rPr>
              <w:t>90</w:t>
            </w:r>
            <w:r>
              <w:rPr>
                <w:rFonts w:hint="eastAsia" w:ascii="宋体" w:hAnsi="宋体" w:eastAsia="宋体" w:cs="宋体"/>
                <w:b w:val="0"/>
                <w:bCs w:val="0"/>
                <w:i w:val="0"/>
                <w:iCs w:val="0"/>
                <w:color w:val="000000"/>
                <w:spacing w:val="0"/>
                <w:sz w:val="14"/>
                <w:szCs w:val="14"/>
              </w:rPr>
              <w:t>侦破 各类案件发 挥积极作用</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1AAB6F93">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侦破各类案件发 挥积极作用</w:t>
            </w:r>
          </w:p>
        </w:tc>
      </w:tr>
      <w:tr w14:paraId="25293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277E21F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523F6B61">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87" w:type="dxa"/>
            <w:tcBorders>
              <w:top w:val="single" w:color="auto" w:sz="4" w:space="0"/>
              <w:left w:val="single" w:color="auto" w:sz="4" w:space="0"/>
              <w:bottom w:val="nil"/>
              <w:right w:val="nil"/>
            </w:tcBorders>
            <w:shd w:val="clear" w:color="auto" w:fill="FFFFFF"/>
            <w:vAlign w:val="bottom"/>
          </w:tcPr>
          <w:p w14:paraId="4650D801">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环保违法犯 罪得到有力 打击</w:t>
            </w:r>
          </w:p>
        </w:tc>
        <w:tc>
          <w:tcPr>
            <w:tcW w:w="2013" w:type="dxa"/>
            <w:gridSpan w:val="2"/>
            <w:tcBorders>
              <w:top w:val="single" w:color="auto" w:sz="4" w:space="0"/>
              <w:left w:val="single" w:color="auto" w:sz="4" w:space="0"/>
              <w:bottom w:val="nil"/>
              <w:right w:val="nil"/>
            </w:tcBorders>
            <w:shd w:val="clear" w:color="auto" w:fill="FFFFFF"/>
            <w:vAlign w:val="center"/>
          </w:tcPr>
          <w:p w14:paraId="0178607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环保违法犯罪得到有力打击</w:t>
            </w:r>
          </w:p>
        </w:tc>
        <w:tc>
          <w:tcPr>
            <w:tcW w:w="887" w:type="dxa"/>
            <w:tcBorders>
              <w:top w:val="single" w:color="auto" w:sz="4" w:space="0"/>
              <w:left w:val="single" w:color="auto" w:sz="4" w:space="0"/>
              <w:bottom w:val="nil"/>
              <w:right w:val="nil"/>
            </w:tcBorders>
            <w:shd w:val="clear" w:color="auto" w:fill="FFFFFF"/>
            <w:vAlign w:val="bottom"/>
          </w:tcPr>
          <w:p w14:paraId="7E9650E6">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 90</w:t>
            </w:r>
            <w:r>
              <w:rPr>
                <w:rFonts w:hint="eastAsia" w:ascii="宋体" w:hAnsi="宋体" w:eastAsia="宋体" w:cs="宋体"/>
                <w:b w:val="0"/>
                <w:bCs w:val="0"/>
                <w:i w:val="0"/>
                <w:iCs w:val="0"/>
                <w:color w:val="000000"/>
                <w:spacing w:val="0"/>
                <w:sz w:val="14"/>
                <w:szCs w:val="14"/>
              </w:rPr>
              <w:t>环保 违法犯罪得 到有力打击</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3AE31570">
            <w:pPr>
              <w:pStyle w:val="1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环保违法犯罪得 到有力打击</w:t>
            </w:r>
          </w:p>
        </w:tc>
      </w:tr>
      <w:tr w14:paraId="0D95B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2A9581F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33525C80">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87" w:type="dxa"/>
            <w:tcBorders>
              <w:top w:val="single" w:color="auto" w:sz="4" w:space="0"/>
              <w:left w:val="single" w:color="auto" w:sz="4" w:space="0"/>
              <w:bottom w:val="nil"/>
              <w:right w:val="nil"/>
            </w:tcBorders>
            <w:shd w:val="clear" w:color="auto" w:fill="FFFFFF"/>
            <w:vAlign w:val="center"/>
          </w:tcPr>
          <w:p w14:paraId="445565BA">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 作情况</w:t>
            </w:r>
          </w:p>
        </w:tc>
        <w:tc>
          <w:tcPr>
            <w:tcW w:w="2013" w:type="dxa"/>
            <w:gridSpan w:val="2"/>
            <w:tcBorders>
              <w:top w:val="single" w:color="auto" w:sz="4" w:space="0"/>
              <w:left w:val="single" w:color="auto" w:sz="4" w:space="0"/>
              <w:bottom w:val="nil"/>
              <w:right w:val="nil"/>
            </w:tcBorders>
            <w:shd w:val="clear" w:color="auto" w:fill="FFFFFF"/>
            <w:vAlign w:val="center"/>
          </w:tcPr>
          <w:p w14:paraId="487ED24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保障业务工作情况</w:t>
            </w:r>
          </w:p>
        </w:tc>
        <w:tc>
          <w:tcPr>
            <w:tcW w:w="887" w:type="dxa"/>
            <w:tcBorders>
              <w:top w:val="single" w:color="auto" w:sz="4" w:space="0"/>
              <w:left w:val="single" w:color="auto" w:sz="4" w:space="0"/>
              <w:bottom w:val="nil"/>
              <w:right w:val="nil"/>
            </w:tcBorders>
            <w:shd w:val="clear" w:color="auto" w:fill="FFFFFF"/>
            <w:vAlign w:val="top"/>
          </w:tcPr>
          <w:p w14:paraId="0C0E4E76">
            <w:pPr>
              <w:pStyle w:val="14"/>
              <w:keepNext w:val="0"/>
              <w:keepLines w:val="0"/>
              <w:widowControl w:val="0"/>
              <w:suppressLineNumbers w:val="0"/>
              <w:spacing w:before="0" w:beforeAutospacing="0" w:after="0" w:afterAutospacing="0" w:line="21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r>
              <w:rPr>
                <w:rFonts w:hint="default" w:ascii="Times New Roman" w:hAnsi="Times New Roman" w:cs="Times New Roman"/>
                <w:b w:val="0"/>
                <w:bCs w:val="0"/>
                <w:i w:val="0"/>
                <w:iCs w:val="0"/>
                <w:color w:val="000000"/>
                <w:spacing w:val="0"/>
                <w:sz w:val="14"/>
                <w:szCs w:val="14"/>
              </w:rPr>
              <w:t>90</w:t>
            </w:r>
            <w:r>
              <w:rPr>
                <w:rFonts w:hint="eastAsia" w:ascii="宋体" w:hAnsi="宋体" w:eastAsia="宋体" w:cs="宋体"/>
                <w:b w:val="0"/>
                <w:bCs w:val="0"/>
                <w:i w:val="0"/>
                <w:iCs w:val="0"/>
                <w:color w:val="000000"/>
                <w:spacing w:val="0"/>
                <w:sz w:val="14"/>
                <w:szCs w:val="14"/>
              </w:rPr>
              <w:t>保障 业务工作情 况</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3FB01C97">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保障业务工作情 况</w:t>
            </w:r>
          </w:p>
        </w:tc>
      </w:tr>
      <w:tr w14:paraId="0522B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7" w:hRule="atLeast"/>
          <w:jc w:val="center"/>
        </w:trPr>
        <w:tc>
          <w:tcPr>
            <w:tcW w:w="813" w:type="dxa"/>
            <w:tcBorders>
              <w:top w:val="single" w:color="auto" w:sz="4" w:space="0"/>
              <w:left w:val="single" w:color="auto" w:sz="4" w:space="0"/>
              <w:bottom w:val="single" w:color="auto" w:sz="4" w:space="0"/>
              <w:right w:val="nil"/>
            </w:tcBorders>
            <w:shd w:val="clear" w:color="auto" w:fill="FFFFFF"/>
            <w:vAlign w:val="center"/>
          </w:tcPr>
          <w:p w14:paraId="7FD1B2FD">
            <w:pPr>
              <w:pStyle w:val="1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7" w:type="dxa"/>
            <w:tcBorders>
              <w:top w:val="single" w:color="auto" w:sz="4" w:space="0"/>
              <w:left w:val="single" w:color="auto" w:sz="4" w:space="0"/>
              <w:bottom w:val="single" w:color="auto" w:sz="4" w:space="0"/>
              <w:right w:val="nil"/>
            </w:tcBorders>
            <w:shd w:val="clear" w:color="auto" w:fill="FFFFFF"/>
            <w:vAlign w:val="top"/>
          </w:tcPr>
          <w:p w14:paraId="58560430">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top"/>
          </w:tcPr>
          <w:p w14:paraId="40BFC7AC">
            <w:pPr>
              <w:pStyle w:val="14"/>
              <w:keepNext w:val="0"/>
              <w:keepLines w:val="0"/>
              <w:widowControl w:val="0"/>
              <w:suppressLineNumbers w:val="0"/>
              <w:spacing w:before="0" w:beforeAutospacing="0" w:after="0" w:afterAutospacing="0" w:line="20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 象满意度 (%)</w:t>
            </w:r>
          </w:p>
        </w:tc>
        <w:tc>
          <w:tcPr>
            <w:tcW w:w="2013" w:type="dxa"/>
            <w:gridSpan w:val="2"/>
            <w:tcBorders>
              <w:top w:val="single" w:color="auto" w:sz="4" w:space="0"/>
              <w:left w:val="single" w:color="auto" w:sz="4" w:space="0"/>
              <w:bottom w:val="single" w:color="auto" w:sz="4" w:space="0"/>
              <w:right w:val="nil"/>
            </w:tcBorders>
            <w:shd w:val="clear" w:color="auto" w:fill="FFFFFF"/>
            <w:vAlign w:val="center"/>
          </w:tcPr>
          <w:p w14:paraId="6B29E7C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普法宣传对象满意度(％)</w:t>
            </w:r>
          </w:p>
        </w:tc>
        <w:tc>
          <w:tcPr>
            <w:tcW w:w="887" w:type="dxa"/>
            <w:tcBorders>
              <w:top w:val="single" w:color="auto" w:sz="4" w:space="0"/>
              <w:left w:val="single" w:color="auto" w:sz="4" w:space="0"/>
              <w:bottom w:val="single" w:color="auto" w:sz="4" w:space="0"/>
              <w:right w:val="nil"/>
            </w:tcBorders>
            <w:shd w:val="clear" w:color="auto" w:fill="FFFFFF"/>
            <w:vAlign w:val="top"/>
          </w:tcPr>
          <w:p w14:paraId="1BA8CCB3">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普法 宣传对象满 意度(％)</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center"/>
          </w:tcPr>
          <w:p w14:paraId="41215472">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普法宣传对象满 意度(％)</w:t>
            </w:r>
          </w:p>
        </w:tc>
      </w:tr>
    </w:tbl>
    <w:p w14:paraId="02739D2C">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cs="Times New Roman"/>
          <w:color w:val="000000"/>
          <w:spacing w:val="0"/>
          <w:sz w:val="2"/>
          <w:szCs w:val="2"/>
        </w:rPr>
      </w:pPr>
      <w:r>
        <w:rPr>
          <w:rFonts w:hint="default" w:ascii="Times New Roman" w:hAnsi="Times New Roman" w:eastAsia="宋体" w:cs="Times New Roman"/>
          <w:color w:val="000000"/>
          <w:spacing w:val="0"/>
          <w:kern w:val="0"/>
          <w:sz w:val="24"/>
          <w:szCs w:val="24"/>
          <w:lang w:val="en-US" w:eastAsia="zh-CN" w:bidi="ar"/>
        </w:rPr>
        <w:br w:type="page"/>
      </w:r>
    </w:p>
    <w:p w14:paraId="19FEBFA0">
      <w:pPr>
        <w:pStyle w:val="15"/>
        <w:keepNext/>
        <w:keepLines/>
        <w:widowControl w:val="0"/>
        <w:suppressLineNumbers w:val="0"/>
        <w:spacing w:before="0" w:beforeAutospacing="0" w:after="160" w:afterAutospacing="0"/>
        <w:ind w:left="0" w:right="0"/>
        <w:jc w:val="left"/>
        <w:rPr>
          <w:rFonts w:hint="eastAsia" w:ascii="宋体" w:hAnsi="宋体" w:eastAsia="宋体" w:cs="宋体"/>
          <w:b w:val="0"/>
          <w:bCs w:val="0"/>
          <w:i w:val="0"/>
          <w:iCs w:val="0"/>
          <w:color w:val="000000"/>
          <w:spacing w:val="0"/>
          <w:sz w:val="19"/>
          <w:szCs w:val="19"/>
        </w:rPr>
      </w:pPr>
      <w:bookmarkStart w:id="28" w:name="bookmark91"/>
      <w:bookmarkEnd w:id="28"/>
      <w:bookmarkStart w:id="29" w:name="bookmark89"/>
      <w:bookmarkEnd w:id="29"/>
      <w:bookmarkStart w:id="30" w:name="bookmark90"/>
      <w:r>
        <w:rPr>
          <w:rFonts w:hint="default" w:ascii="Times New Roman" w:hAnsi="Times New Roman" w:cs="Times New Roman"/>
          <w:b w:val="0"/>
          <w:bCs w:val="0"/>
          <w:i w:val="0"/>
          <w:iCs w:val="0"/>
          <w:color w:val="000000"/>
          <w:spacing w:val="0"/>
          <w:sz w:val="19"/>
          <w:szCs w:val="19"/>
        </w:rPr>
        <w:t>14.2021</w:t>
      </w:r>
      <w:bookmarkEnd w:id="30"/>
      <w:r>
        <w:rPr>
          <w:rFonts w:hint="eastAsia" w:ascii="宋体" w:hAnsi="宋体" w:eastAsia="宋体" w:cs="宋体"/>
          <w:b w:val="0"/>
          <w:bCs w:val="0"/>
          <w:i w:val="0"/>
          <w:iCs w:val="0"/>
          <w:color w:val="000000"/>
          <w:spacing w:val="0"/>
          <w:sz w:val="19"/>
          <w:szCs w:val="19"/>
        </w:rPr>
        <w:t>年</w:t>
      </w:r>
      <w:r>
        <w:rPr>
          <w:rFonts w:hint="default" w:ascii="Times New Roman" w:hAnsi="Times New Roman" w:cs="Times New Roman"/>
          <w:b w:val="0"/>
          <w:bCs w:val="0"/>
          <w:i w:val="0"/>
          <w:iCs w:val="0"/>
          <w:color w:val="000000"/>
          <w:spacing w:val="0"/>
          <w:sz w:val="19"/>
          <w:szCs w:val="19"/>
        </w:rPr>
        <w:t>1-2</w:t>
      </w:r>
      <w:r>
        <w:rPr>
          <w:rFonts w:hint="eastAsia" w:ascii="宋体" w:hAnsi="宋体" w:eastAsia="宋体" w:cs="宋体"/>
          <w:b w:val="0"/>
          <w:bCs w:val="0"/>
          <w:i w:val="0"/>
          <w:iCs w:val="0"/>
          <w:color w:val="000000"/>
          <w:spacing w:val="0"/>
          <w:sz w:val="19"/>
          <w:szCs w:val="19"/>
        </w:rPr>
        <w:t>月份公安局事业人员劳务费绩效目标表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0"/>
        <w:gridCol w:w="797"/>
        <w:gridCol w:w="897"/>
        <w:gridCol w:w="1125"/>
        <w:gridCol w:w="897"/>
        <w:gridCol w:w="897"/>
        <w:gridCol w:w="1212"/>
      </w:tblGrid>
      <w:tr w14:paraId="7176B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34" w:hRule="atLeast"/>
          <w:jc w:val="center"/>
        </w:trPr>
        <w:tc>
          <w:tcPr>
            <w:tcW w:w="6635" w:type="dxa"/>
            <w:gridSpan w:val="7"/>
            <w:tcBorders>
              <w:top w:val="nil"/>
              <w:left w:val="nil"/>
              <w:bottom w:val="nil"/>
              <w:right w:val="nil"/>
            </w:tcBorders>
            <w:shd w:val="clear" w:color="auto" w:fill="FFFFFF"/>
            <w:vAlign w:val="top"/>
          </w:tcPr>
          <w:p w14:paraId="2677EA7C">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1D075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2" w:hRule="atLeast"/>
          <w:jc w:val="center"/>
        </w:trPr>
        <w:tc>
          <w:tcPr>
            <w:tcW w:w="810" w:type="dxa"/>
            <w:tcBorders>
              <w:top w:val="single" w:color="auto" w:sz="4" w:space="0"/>
              <w:left w:val="single" w:color="auto" w:sz="4" w:space="0"/>
              <w:bottom w:val="nil"/>
              <w:right w:val="nil"/>
            </w:tcBorders>
            <w:shd w:val="clear" w:color="auto" w:fill="FFFFFF"/>
            <w:vAlign w:val="center"/>
          </w:tcPr>
          <w:p w14:paraId="3B006A3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94" w:type="dxa"/>
            <w:gridSpan w:val="2"/>
            <w:tcBorders>
              <w:top w:val="single" w:color="auto" w:sz="4" w:space="0"/>
              <w:left w:val="single" w:color="auto" w:sz="4" w:space="0"/>
              <w:bottom w:val="nil"/>
              <w:right w:val="nil"/>
            </w:tcBorders>
            <w:shd w:val="clear" w:color="auto" w:fill="FFFFFF"/>
            <w:vAlign w:val="top"/>
          </w:tcPr>
          <w:p w14:paraId="60208558">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130528218W6AB9BWA2</w:t>
            </w:r>
          </w:p>
          <w:p w14:paraId="56278EC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W60</w:t>
            </w:r>
          </w:p>
        </w:tc>
        <w:tc>
          <w:tcPr>
            <w:tcW w:w="1125" w:type="dxa"/>
            <w:tcBorders>
              <w:top w:val="single" w:color="auto" w:sz="4" w:space="0"/>
              <w:left w:val="single" w:color="auto" w:sz="4" w:space="0"/>
              <w:bottom w:val="nil"/>
              <w:right w:val="nil"/>
            </w:tcBorders>
            <w:shd w:val="clear" w:color="auto" w:fill="FFFFFF"/>
            <w:vAlign w:val="center"/>
          </w:tcPr>
          <w:p w14:paraId="52A4BFB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06" w:type="dxa"/>
            <w:gridSpan w:val="3"/>
            <w:tcBorders>
              <w:top w:val="single" w:color="auto" w:sz="4" w:space="0"/>
              <w:left w:val="single" w:color="auto" w:sz="4" w:space="0"/>
              <w:bottom w:val="nil"/>
              <w:right w:val="single" w:color="auto" w:sz="4" w:space="0"/>
            </w:tcBorders>
            <w:shd w:val="clear" w:color="auto" w:fill="FFFFFF"/>
            <w:vAlign w:val="center"/>
          </w:tcPr>
          <w:p w14:paraId="21B67AE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2021</w:t>
            </w:r>
            <w:r>
              <w:rPr>
                <w:rFonts w:hint="eastAsia" w:ascii="宋体" w:hAnsi="宋体" w:eastAsia="宋体" w:cs="宋体"/>
                <w:b w:val="0"/>
                <w:bCs w:val="0"/>
                <w:i w:val="0"/>
                <w:iCs w:val="0"/>
                <w:color w:val="000000"/>
                <w:spacing w:val="0"/>
                <w:sz w:val="14"/>
                <w:szCs w:val="14"/>
              </w:rPr>
              <w:t>年【-</w:t>
            </w:r>
            <w:r>
              <w:rPr>
                <w:rFonts w:hint="default" w:ascii="Times New Roman" w:hAnsi="Times New Roman" w:cs="Times New Roman"/>
                <w:b w:val="0"/>
                <w:bCs w:val="0"/>
                <w:i w:val="0"/>
                <w:iCs w:val="0"/>
                <w:color w:val="000000"/>
                <w:spacing w:val="0"/>
                <w:sz w:val="14"/>
                <w:szCs w:val="14"/>
              </w:rPr>
              <w:t>2</w:t>
            </w:r>
            <w:r>
              <w:rPr>
                <w:rFonts w:hint="eastAsia" w:ascii="宋体" w:hAnsi="宋体" w:eastAsia="宋体" w:cs="宋体"/>
                <w:b w:val="0"/>
                <w:bCs w:val="0"/>
                <w:i w:val="0"/>
                <w:iCs w:val="0"/>
                <w:color w:val="000000"/>
                <w:spacing w:val="0"/>
                <w:sz w:val="14"/>
                <w:szCs w:val="14"/>
              </w:rPr>
              <w:t>月份公安局爭业人员劳务费</w:t>
            </w:r>
          </w:p>
        </w:tc>
      </w:tr>
      <w:tr w14:paraId="54477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restart"/>
            <w:tcBorders>
              <w:top w:val="single" w:color="auto" w:sz="4" w:space="0"/>
              <w:left w:val="single" w:color="auto" w:sz="4" w:space="0"/>
              <w:bottom w:val="nil"/>
              <w:right w:val="nil"/>
            </w:tcBorders>
            <w:shd w:val="clear" w:color="auto" w:fill="FFFFFF"/>
            <w:vAlign w:val="bottom"/>
          </w:tcPr>
          <w:p w14:paraId="7D0B1A86">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w:t>
            </w:r>
          </w:p>
          <w:p w14:paraId="43C99AB5">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途</w:t>
            </w:r>
          </w:p>
        </w:tc>
        <w:tc>
          <w:tcPr>
            <w:tcW w:w="797" w:type="dxa"/>
            <w:tcBorders>
              <w:top w:val="single" w:color="auto" w:sz="4" w:space="0"/>
              <w:left w:val="single" w:color="auto" w:sz="4" w:space="0"/>
              <w:bottom w:val="nil"/>
              <w:right w:val="nil"/>
            </w:tcBorders>
            <w:shd w:val="clear" w:color="auto" w:fill="FFFFFF"/>
            <w:vAlign w:val="bottom"/>
          </w:tcPr>
          <w:p w14:paraId="5C7AE157">
            <w:pPr>
              <w:pStyle w:val="14"/>
              <w:keepNext w:val="0"/>
              <w:keepLines w:val="0"/>
              <w:widowControl w:val="0"/>
              <w:suppressLineNumbers w:val="0"/>
              <w:spacing w:before="0" w:beforeAutospacing="0" w:after="0" w:afterAutospacing="0"/>
              <w:ind w:left="0" w:right="0" w:firstLine="18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67E068B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66.41</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600FB1A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897" w:type="dxa"/>
            <w:tcBorders>
              <w:top w:val="single" w:color="auto" w:sz="4" w:space="0"/>
              <w:left w:val="single" w:color="auto" w:sz="4" w:space="0"/>
              <w:bottom w:val="single" w:color="auto" w:sz="4" w:space="0"/>
              <w:right w:val="nil"/>
            </w:tcBorders>
            <w:shd w:val="clear" w:color="auto" w:fill="FFFFFF"/>
            <w:vAlign w:val="bottom"/>
          </w:tcPr>
          <w:p w14:paraId="4B991FC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66.41</w:t>
            </w:r>
          </w:p>
        </w:tc>
        <w:tc>
          <w:tcPr>
            <w:tcW w:w="897" w:type="dxa"/>
            <w:tcBorders>
              <w:top w:val="single" w:color="auto" w:sz="4" w:space="0"/>
              <w:left w:val="single" w:color="auto" w:sz="4" w:space="0"/>
              <w:bottom w:val="single" w:color="auto" w:sz="4" w:space="0"/>
              <w:right w:val="nil"/>
            </w:tcBorders>
            <w:shd w:val="clear" w:color="auto" w:fill="FFFFFF"/>
            <w:vAlign w:val="bottom"/>
          </w:tcPr>
          <w:p w14:paraId="010053E7">
            <w:pPr>
              <w:pStyle w:val="14"/>
              <w:keepNext w:val="0"/>
              <w:keepLines w:val="0"/>
              <w:widowControl w:val="0"/>
              <w:suppressLineNumbers w:val="0"/>
              <w:spacing w:before="0" w:beforeAutospacing="0" w:after="0" w:afterAutospacing="0"/>
              <w:ind w:left="0" w:right="0" w:firstLine="16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bottom"/>
          </w:tcPr>
          <w:p w14:paraId="37467DD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7D8E3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bottom"/>
          </w:tcPr>
          <w:p w14:paraId="398EA18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25" w:type="dxa"/>
            <w:gridSpan w:val="6"/>
            <w:tcBorders>
              <w:top w:val="single" w:color="auto" w:sz="4" w:space="0"/>
              <w:left w:val="single" w:color="auto" w:sz="4" w:space="0"/>
              <w:bottom w:val="nil"/>
              <w:right w:val="single" w:color="auto" w:sz="4" w:space="0"/>
            </w:tcBorders>
            <w:shd w:val="clear" w:color="auto" w:fill="FFFFFF"/>
            <w:vAlign w:val="bottom"/>
          </w:tcPr>
          <w:p w14:paraId="67475B39">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为加强工资管理，确保政策落实到位；保障民警基本生活条件.提高民警办案效率.维 护社会治安稳定，保障人民财产安全</w:t>
            </w:r>
          </w:p>
        </w:tc>
      </w:tr>
      <w:tr w14:paraId="1DB1D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1EF323A3">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94" w:type="dxa"/>
            <w:gridSpan w:val="2"/>
            <w:tcBorders>
              <w:top w:val="single" w:color="auto" w:sz="4" w:space="0"/>
              <w:left w:val="single" w:color="auto" w:sz="4" w:space="0"/>
              <w:bottom w:val="nil"/>
              <w:right w:val="nil"/>
            </w:tcBorders>
            <w:shd w:val="clear" w:color="auto" w:fill="FFFFFF"/>
            <w:vAlign w:val="bottom"/>
          </w:tcPr>
          <w:p w14:paraId="0148BAF0">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25" w:type="dxa"/>
            <w:tcBorders>
              <w:top w:val="single" w:color="auto" w:sz="4" w:space="0"/>
              <w:left w:val="single" w:color="auto" w:sz="4" w:space="0"/>
              <w:bottom w:val="nil"/>
              <w:right w:val="nil"/>
            </w:tcBorders>
            <w:shd w:val="clear" w:color="auto" w:fill="FFFFFF"/>
            <w:vAlign w:val="bottom"/>
          </w:tcPr>
          <w:p w14:paraId="68E5C325">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897" w:type="dxa"/>
            <w:tcBorders>
              <w:top w:val="single" w:color="auto" w:sz="4" w:space="0"/>
              <w:left w:val="single" w:color="auto" w:sz="4" w:space="0"/>
              <w:bottom w:val="nil"/>
              <w:right w:val="nil"/>
            </w:tcBorders>
            <w:shd w:val="clear" w:color="auto" w:fill="FFFFFF"/>
            <w:vAlign w:val="bottom"/>
          </w:tcPr>
          <w:p w14:paraId="7A5D4D5F">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109" w:type="dxa"/>
            <w:gridSpan w:val="2"/>
            <w:tcBorders>
              <w:top w:val="single" w:color="auto" w:sz="4" w:space="0"/>
              <w:left w:val="single" w:color="auto" w:sz="4" w:space="0"/>
              <w:bottom w:val="nil"/>
              <w:right w:val="single" w:color="auto" w:sz="4" w:space="0"/>
            </w:tcBorders>
            <w:shd w:val="clear" w:color="auto" w:fill="FFFFFF"/>
            <w:vAlign w:val="bottom"/>
          </w:tcPr>
          <w:p w14:paraId="2239A82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335D2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2F35F52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94" w:type="dxa"/>
            <w:gridSpan w:val="2"/>
            <w:tcBorders>
              <w:top w:val="single" w:color="auto" w:sz="4" w:space="0"/>
              <w:left w:val="single" w:color="auto" w:sz="4" w:space="0"/>
              <w:bottom w:val="nil"/>
              <w:right w:val="nil"/>
            </w:tcBorders>
            <w:shd w:val="clear" w:color="auto" w:fill="FFFFFF"/>
            <w:vAlign w:val="bottom"/>
          </w:tcPr>
          <w:p w14:paraId="6517536B">
            <w:pPr>
              <w:pStyle w:val="14"/>
              <w:keepNext w:val="0"/>
              <w:keepLines w:val="0"/>
              <w:widowControl w:val="0"/>
              <w:suppressLineNumbers w:val="0"/>
              <w:spacing w:before="0" w:beforeAutospacing="0" w:after="0" w:afterAutospacing="0"/>
              <w:ind w:left="0" w:right="0" w:firstLine="6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6ED8FAF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897" w:type="dxa"/>
            <w:tcBorders>
              <w:top w:val="single" w:color="auto" w:sz="4" w:space="0"/>
              <w:left w:val="single" w:color="auto" w:sz="4" w:space="0"/>
              <w:bottom w:val="single" w:color="auto" w:sz="4" w:space="0"/>
              <w:right w:val="nil"/>
            </w:tcBorders>
            <w:shd w:val="clear" w:color="auto" w:fill="FFFFFF"/>
            <w:vAlign w:val="bottom"/>
          </w:tcPr>
          <w:p w14:paraId="7B315A44">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109"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6F8867F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5C662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6" w:hRule="atLeast"/>
          <w:jc w:val="center"/>
        </w:trPr>
        <w:tc>
          <w:tcPr>
            <w:tcW w:w="810" w:type="dxa"/>
            <w:tcBorders>
              <w:top w:val="single" w:color="auto" w:sz="4" w:space="0"/>
              <w:left w:val="single" w:color="auto" w:sz="4" w:space="0"/>
              <w:bottom w:val="nil"/>
              <w:right w:val="nil"/>
            </w:tcBorders>
            <w:shd w:val="clear" w:color="auto" w:fill="FFFFFF"/>
            <w:vAlign w:val="center"/>
          </w:tcPr>
          <w:p w14:paraId="016FE10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825" w:type="dxa"/>
            <w:gridSpan w:val="6"/>
            <w:tcBorders>
              <w:top w:val="single" w:color="auto" w:sz="4" w:space="0"/>
              <w:left w:val="single" w:color="auto" w:sz="4" w:space="0"/>
              <w:bottom w:val="nil"/>
              <w:right w:val="single" w:color="auto" w:sz="4" w:space="0"/>
            </w:tcBorders>
            <w:shd w:val="clear" w:color="auto" w:fill="FFFFFF"/>
            <w:vAlign w:val="bottom"/>
          </w:tcPr>
          <w:p w14:paraId="190536AF">
            <w:pPr>
              <w:pStyle w:val="14"/>
              <w:keepNext w:val="0"/>
              <w:keepLines w:val="0"/>
              <w:widowControl w:val="0"/>
              <w:numPr>
                <w:ilvl w:val="0"/>
                <w:numId w:val="20"/>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确保工资发放情况</w:t>
            </w:r>
          </w:p>
          <w:p w14:paraId="2D9A625F">
            <w:pPr>
              <w:pStyle w:val="14"/>
              <w:keepNext w:val="0"/>
              <w:keepLines w:val="0"/>
              <w:widowControl w:val="0"/>
              <w:numPr>
                <w:ilvl w:val="0"/>
                <w:numId w:val="20"/>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确保工资到位情况：</w:t>
            </w:r>
          </w:p>
          <w:p w14:paraId="5C91703F">
            <w:pPr>
              <w:pStyle w:val="14"/>
              <w:keepNext w:val="0"/>
              <w:keepLines w:val="0"/>
              <w:widowControl w:val="0"/>
              <w:numPr>
                <w:ilvl w:val="0"/>
                <w:numId w:val="20"/>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确保养老、医疗、</w:t>
            </w:r>
            <w:r>
              <w:rPr>
                <w:rFonts w:hint="default" w:ascii="Times New Roman" w:hAnsi="Times New Roman" w:cs="Times New Roman"/>
                <w:b w:val="0"/>
                <w:bCs w:val="0"/>
                <w:i w:val="0"/>
                <w:iCs w:val="0"/>
                <w:color w:val="000000"/>
                <w:spacing w:val="0"/>
                <w:sz w:val="14"/>
                <w:szCs w:val="14"/>
              </w:rPr>
              <w:t>I</w:t>
            </w:r>
            <w:r>
              <w:rPr>
                <w:rFonts w:hint="eastAsia" w:ascii="宋体" w:hAnsi="宋体" w:eastAsia="宋体" w:cs="宋体"/>
                <w:b w:val="0"/>
                <w:bCs w:val="0"/>
                <w:i w:val="0"/>
                <w:iCs w:val="0"/>
                <w:color w:val="000000"/>
                <w:spacing w:val="0"/>
                <w:sz w:val="14"/>
                <w:szCs w:val="14"/>
              </w:rPr>
              <w:t>：伤保险及住房公积金按时申报缴纳：</w:t>
            </w:r>
          </w:p>
        </w:tc>
      </w:tr>
      <w:tr w14:paraId="28AA7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8" w:hRule="atLeast"/>
          <w:jc w:val="center"/>
        </w:trPr>
        <w:tc>
          <w:tcPr>
            <w:tcW w:w="810" w:type="dxa"/>
            <w:tcBorders>
              <w:top w:val="single" w:color="auto" w:sz="4" w:space="0"/>
              <w:left w:val="single" w:color="auto" w:sz="4" w:space="0"/>
              <w:bottom w:val="nil"/>
              <w:right w:val="nil"/>
            </w:tcBorders>
            <w:shd w:val="clear" w:color="auto" w:fill="FFFFFF"/>
            <w:vAlign w:val="bottom"/>
          </w:tcPr>
          <w:p w14:paraId="6F4791C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97" w:type="dxa"/>
            <w:tcBorders>
              <w:top w:val="single" w:color="auto" w:sz="4" w:space="0"/>
              <w:left w:val="single" w:color="auto" w:sz="4" w:space="0"/>
              <w:bottom w:val="nil"/>
              <w:right w:val="nil"/>
            </w:tcBorders>
            <w:shd w:val="clear" w:color="auto" w:fill="FFFFFF"/>
            <w:vAlign w:val="bottom"/>
          </w:tcPr>
          <w:p w14:paraId="52C4354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7" w:type="dxa"/>
            <w:tcBorders>
              <w:top w:val="single" w:color="auto" w:sz="4" w:space="0"/>
              <w:left w:val="single" w:color="auto" w:sz="4" w:space="0"/>
              <w:bottom w:val="nil"/>
              <w:right w:val="nil"/>
            </w:tcBorders>
            <w:shd w:val="clear" w:color="auto" w:fill="FFFFFF"/>
            <w:vAlign w:val="bottom"/>
          </w:tcPr>
          <w:p w14:paraId="7723D541">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22" w:type="dxa"/>
            <w:gridSpan w:val="2"/>
            <w:tcBorders>
              <w:top w:val="single" w:color="auto" w:sz="4" w:space="0"/>
              <w:left w:val="single" w:color="auto" w:sz="4" w:space="0"/>
              <w:bottom w:val="nil"/>
              <w:right w:val="nil"/>
            </w:tcBorders>
            <w:shd w:val="clear" w:color="auto" w:fill="FFFFFF"/>
            <w:vAlign w:val="bottom"/>
          </w:tcPr>
          <w:p w14:paraId="3CE108C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7" w:type="dxa"/>
            <w:tcBorders>
              <w:top w:val="single" w:color="auto" w:sz="4" w:space="0"/>
              <w:left w:val="single" w:color="auto" w:sz="4" w:space="0"/>
              <w:bottom w:val="nil"/>
              <w:right w:val="nil"/>
            </w:tcBorders>
            <w:shd w:val="clear" w:color="auto" w:fill="FFFFFF"/>
            <w:vAlign w:val="bottom"/>
          </w:tcPr>
          <w:p w14:paraId="16801D36">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3F05B80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36680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134B8F4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97" w:type="dxa"/>
            <w:tcBorders>
              <w:top w:val="single" w:color="auto" w:sz="4" w:space="0"/>
              <w:left w:val="single" w:color="auto" w:sz="4" w:space="0"/>
              <w:bottom w:val="nil"/>
              <w:right w:val="nil"/>
            </w:tcBorders>
            <w:shd w:val="clear" w:color="auto" w:fill="FFFFFF"/>
            <w:vAlign w:val="center"/>
          </w:tcPr>
          <w:p w14:paraId="1840934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97" w:type="dxa"/>
            <w:tcBorders>
              <w:top w:val="single" w:color="auto" w:sz="4" w:space="0"/>
              <w:left w:val="single" w:color="auto" w:sz="4" w:space="0"/>
              <w:bottom w:val="nil"/>
              <w:right w:val="nil"/>
            </w:tcBorders>
            <w:shd w:val="clear" w:color="auto" w:fill="FFFFFF"/>
            <w:vAlign w:val="bottom"/>
          </w:tcPr>
          <w:p w14:paraId="51A088C3">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发放人员工 资</w:t>
            </w:r>
          </w:p>
        </w:tc>
        <w:tc>
          <w:tcPr>
            <w:tcW w:w="2022" w:type="dxa"/>
            <w:gridSpan w:val="2"/>
            <w:tcBorders>
              <w:top w:val="single" w:color="auto" w:sz="4" w:space="0"/>
              <w:left w:val="single" w:color="auto" w:sz="4" w:space="0"/>
              <w:bottom w:val="nil"/>
              <w:right w:val="nil"/>
            </w:tcBorders>
            <w:shd w:val="clear" w:color="auto" w:fill="FFFFFF"/>
            <w:vAlign w:val="center"/>
          </w:tcPr>
          <w:p w14:paraId="297AB0F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97" w:type="dxa"/>
            <w:tcBorders>
              <w:top w:val="single" w:color="auto" w:sz="4" w:space="0"/>
              <w:left w:val="single" w:color="auto" w:sz="4" w:space="0"/>
              <w:bottom w:val="nil"/>
              <w:right w:val="nil"/>
            </w:tcBorders>
            <w:shd w:val="clear" w:color="auto" w:fill="FFFFFF"/>
            <w:vAlign w:val="bottom"/>
          </w:tcPr>
          <w:p w14:paraId="08F22F1A">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NI00</w:t>
            </w:r>
            <w:r>
              <w:rPr>
                <w:rFonts w:hint="eastAsia" w:ascii="宋体" w:hAnsi="宋体" w:eastAsia="宋体" w:cs="宋体"/>
                <w:b w:val="0"/>
                <w:bCs w:val="0"/>
                <w:i w:val="0"/>
                <w:iCs w:val="0"/>
                <w:color w:val="000000"/>
                <w:spacing w:val="0"/>
                <w:sz w:val="14"/>
                <w:szCs w:val="14"/>
              </w:rPr>
              <w:t>出勤</w:t>
            </w:r>
          </w:p>
          <w:p w14:paraId="383FB61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率</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3431AC2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3BD50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2"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1F6F5F7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691AA01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97" w:type="dxa"/>
            <w:tcBorders>
              <w:top w:val="single" w:color="auto" w:sz="4" w:space="0"/>
              <w:left w:val="single" w:color="auto" w:sz="4" w:space="0"/>
              <w:bottom w:val="nil"/>
              <w:right w:val="nil"/>
            </w:tcBorders>
            <w:shd w:val="clear" w:color="auto" w:fill="FFFFFF"/>
            <w:vAlign w:val="bottom"/>
          </w:tcPr>
          <w:p w14:paraId="1EC3B7B8">
            <w:pPr>
              <w:pStyle w:val="14"/>
              <w:keepNext w:val="0"/>
              <w:keepLines w:val="0"/>
              <w:widowControl w:val="0"/>
              <w:suppressLineNumbers w:val="0"/>
              <w:spacing w:before="0" w:beforeAutospacing="0" w:after="0" w:afterAutospacing="0" w:line="221"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T.</w:t>
            </w:r>
            <w:r>
              <w:rPr>
                <w:rFonts w:hint="eastAsia" w:ascii="宋体" w:hAnsi="宋体" w:eastAsia="宋体" w:cs="宋体"/>
                <w:b w:val="0"/>
                <w:bCs w:val="0"/>
                <w:i w:val="0"/>
                <w:iCs w:val="0"/>
                <w:color w:val="000000"/>
                <w:spacing w:val="0"/>
                <w:sz w:val="14"/>
                <w:szCs w:val="14"/>
              </w:rPr>
              <w:t>资发放到 位情况</w:t>
            </w:r>
          </w:p>
        </w:tc>
        <w:tc>
          <w:tcPr>
            <w:tcW w:w="2022" w:type="dxa"/>
            <w:gridSpan w:val="2"/>
            <w:tcBorders>
              <w:top w:val="single" w:color="auto" w:sz="4" w:space="0"/>
              <w:left w:val="single" w:color="auto" w:sz="4" w:space="0"/>
              <w:bottom w:val="nil"/>
              <w:right w:val="nil"/>
            </w:tcBorders>
            <w:shd w:val="clear" w:color="auto" w:fill="FFFFFF"/>
            <w:vAlign w:val="center"/>
          </w:tcPr>
          <w:p w14:paraId="4D535B8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「.资发放到位情况</w:t>
            </w:r>
          </w:p>
        </w:tc>
        <w:tc>
          <w:tcPr>
            <w:tcW w:w="897" w:type="dxa"/>
            <w:tcBorders>
              <w:top w:val="single" w:color="auto" w:sz="4" w:space="0"/>
              <w:left w:val="single" w:color="auto" w:sz="4" w:space="0"/>
              <w:bottom w:val="nil"/>
              <w:right w:val="nil"/>
            </w:tcBorders>
            <w:shd w:val="clear" w:color="auto" w:fill="FFFFFF"/>
            <w:vAlign w:val="bottom"/>
          </w:tcPr>
          <w:p w14:paraId="0A4AB144">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528705F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人员岀勤表</w:t>
            </w:r>
          </w:p>
        </w:tc>
      </w:tr>
      <w:tr w14:paraId="5F9D7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2C64098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74168C7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97" w:type="dxa"/>
            <w:tcBorders>
              <w:top w:val="single" w:color="auto" w:sz="4" w:space="0"/>
              <w:left w:val="single" w:color="auto" w:sz="4" w:space="0"/>
              <w:bottom w:val="nil"/>
              <w:right w:val="nil"/>
            </w:tcBorders>
            <w:shd w:val="clear" w:color="auto" w:fill="FFFFFF"/>
            <w:vAlign w:val="bottom"/>
          </w:tcPr>
          <w:p w14:paraId="0FF46B64">
            <w:pPr>
              <w:pStyle w:val="14"/>
              <w:keepNext w:val="0"/>
              <w:keepLines w:val="0"/>
              <w:widowControl w:val="0"/>
              <w:suppressLineNumbers w:val="0"/>
              <w:spacing w:before="0" w:beforeAutospacing="0" w:after="0" w:afterAutospacing="0" w:line="208" w:lineRule="exact"/>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匸资、保险 发放及时率</w:t>
            </w:r>
          </w:p>
        </w:tc>
        <w:tc>
          <w:tcPr>
            <w:tcW w:w="2022" w:type="dxa"/>
            <w:gridSpan w:val="2"/>
            <w:tcBorders>
              <w:top w:val="single" w:color="auto" w:sz="4" w:space="0"/>
              <w:left w:val="single" w:color="auto" w:sz="4" w:space="0"/>
              <w:bottom w:val="nil"/>
              <w:right w:val="nil"/>
            </w:tcBorders>
            <w:shd w:val="clear" w:color="auto" w:fill="FFFFFF"/>
            <w:vAlign w:val="center"/>
          </w:tcPr>
          <w:p w14:paraId="11E3561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97" w:type="dxa"/>
            <w:tcBorders>
              <w:top w:val="single" w:color="auto" w:sz="4" w:space="0"/>
              <w:left w:val="single" w:color="auto" w:sz="4" w:space="0"/>
              <w:bottom w:val="nil"/>
              <w:right w:val="nil"/>
            </w:tcBorders>
            <w:shd w:val="clear" w:color="auto" w:fill="FFFFFF"/>
            <w:vAlign w:val="bottom"/>
          </w:tcPr>
          <w:p w14:paraId="0D970690">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N100</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4B9BC96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保险徼费记录</w:t>
            </w:r>
          </w:p>
        </w:tc>
      </w:tr>
      <w:tr w14:paraId="04B95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0D3C36C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22280B7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7" w:type="dxa"/>
            <w:tcBorders>
              <w:top w:val="single" w:color="auto" w:sz="4" w:space="0"/>
              <w:left w:val="single" w:color="auto" w:sz="4" w:space="0"/>
              <w:bottom w:val="nil"/>
              <w:right w:val="nil"/>
            </w:tcBorders>
            <w:shd w:val="clear" w:color="auto" w:fill="FFFFFF"/>
            <w:vAlign w:val="bottom"/>
          </w:tcPr>
          <w:p w14:paraId="62B22620">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匚资待遇支</w:t>
            </w:r>
          </w:p>
          <w:p w14:paraId="268E30B2">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岀金额</w:t>
            </w:r>
          </w:p>
        </w:tc>
        <w:tc>
          <w:tcPr>
            <w:tcW w:w="2022" w:type="dxa"/>
            <w:gridSpan w:val="2"/>
            <w:tcBorders>
              <w:top w:val="single" w:color="auto" w:sz="4" w:space="0"/>
              <w:left w:val="single" w:color="auto" w:sz="4" w:space="0"/>
              <w:bottom w:val="nil"/>
              <w:right w:val="nil"/>
            </w:tcBorders>
            <w:shd w:val="clear" w:color="auto" w:fill="FFFFFF"/>
            <w:vAlign w:val="center"/>
          </w:tcPr>
          <w:p w14:paraId="28586DE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w:t>
            </w:r>
            <w:r>
              <w:rPr>
                <w:rFonts w:hint="eastAsia" w:ascii="宋体" w:hAnsi="宋体" w:eastAsia="宋体" w:cs="宋体"/>
                <w:b w:val="0"/>
                <w:bCs w:val="0"/>
                <w:i w:val="0"/>
                <w:iCs w:val="0"/>
                <w:color w:val="000000"/>
                <w:spacing w:val="0"/>
                <w:sz w:val="14"/>
                <w:szCs w:val="14"/>
              </w:rPr>
              <w:t>资社保等待遇支出金额</w:t>
            </w:r>
          </w:p>
        </w:tc>
        <w:tc>
          <w:tcPr>
            <w:tcW w:w="897" w:type="dxa"/>
            <w:tcBorders>
              <w:top w:val="single" w:color="auto" w:sz="4" w:space="0"/>
              <w:left w:val="single" w:color="auto" w:sz="4" w:space="0"/>
              <w:bottom w:val="nil"/>
              <w:right w:val="nil"/>
            </w:tcBorders>
            <w:shd w:val="clear" w:color="auto" w:fill="FFFFFF"/>
            <w:vAlign w:val="bottom"/>
          </w:tcPr>
          <w:p w14:paraId="10D31CB4">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354D179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21588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71E3602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97" w:type="dxa"/>
            <w:tcBorders>
              <w:top w:val="single" w:color="auto" w:sz="4" w:space="0"/>
              <w:left w:val="single" w:color="auto" w:sz="4" w:space="0"/>
              <w:bottom w:val="nil"/>
              <w:right w:val="nil"/>
            </w:tcBorders>
            <w:shd w:val="clear" w:color="auto" w:fill="FFFFFF"/>
            <w:vAlign w:val="bottom"/>
          </w:tcPr>
          <w:p w14:paraId="19FE1BD5">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97" w:type="dxa"/>
            <w:tcBorders>
              <w:top w:val="single" w:color="auto" w:sz="4" w:space="0"/>
              <w:left w:val="single" w:color="auto" w:sz="4" w:space="0"/>
              <w:bottom w:val="nil"/>
              <w:right w:val="nil"/>
            </w:tcBorders>
            <w:shd w:val="clear" w:color="auto" w:fill="FFFFFF"/>
            <w:vAlign w:val="bottom"/>
          </w:tcPr>
          <w:p w14:paraId="43AEDCDF">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资金拨付悄 况</w:t>
            </w:r>
          </w:p>
        </w:tc>
        <w:tc>
          <w:tcPr>
            <w:tcW w:w="2022" w:type="dxa"/>
            <w:gridSpan w:val="2"/>
            <w:tcBorders>
              <w:top w:val="single" w:color="auto" w:sz="4" w:space="0"/>
              <w:left w:val="single" w:color="auto" w:sz="4" w:space="0"/>
              <w:bottom w:val="nil"/>
              <w:right w:val="nil"/>
            </w:tcBorders>
            <w:shd w:val="clear" w:color="auto" w:fill="FFFFFF"/>
            <w:vAlign w:val="center"/>
          </w:tcPr>
          <w:p w14:paraId="1D474F8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97" w:type="dxa"/>
            <w:tcBorders>
              <w:top w:val="single" w:color="auto" w:sz="4" w:space="0"/>
              <w:left w:val="single" w:color="auto" w:sz="4" w:space="0"/>
              <w:bottom w:val="nil"/>
              <w:right w:val="nil"/>
            </w:tcBorders>
            <w:shd w:val="clear" w:color="auto" w:fill="FFFFFF"/>
            <w:vAlign w:val="bottom"/>
          </w:tcPr>
          <w:p w14:paraId="36DC2BB0">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出勤 率</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4E881B3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26E89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229721F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bottom"/>
          </w:tcPr>
          <w:p w14:paraId="2E35E497">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97" w:type="dxa"/>
            <w:tcBorders>
              <w:top w:val="single" w:color="auto" w:sz="4" w:space="0"/>
              <w:left w:val="single" w:color="auto" w:sz="4" w:space="0"/>
              <w:bottom w:val="nil"/>
              <w:right w:val="nil"/>
            </w:tcBorders>
            <w:shd w:val="clear" w:color="auto" w:fill="FFFFFF"/>
            <w:vAlign w:val="bottom"/>
          </w:tcPr>
          <w:p w14:paraId="3486A4CD">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 况</w:t>
            </w:r>
          </w:p>
        </w:tc>
        <w:tc>
          <w:tcPr>
            <w:tcW w:w="2022" w:type="dxa"/>
            <w:gridSpan w:val="2"/>
            <w:tcBorders>
              <w:top w:val="single" w:color="auto" w:sz="4" w:space="0"/>
              <w:left w:val="single" w:color="auto" w:sz="4" w:space="0"/>
              <w:bottom w:val="nil"/>
              <w:right w:val="nil"/>
            </w:tcBorders>
            <w:shd w:val="clear" w:color="auto" w:fill="FFFFFF"/>
            <w:vAlign w:val="center"/>
          </w:tcPr>
          <w:p w14:paraId="7DC5C92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97" w:type="dxa"/>
            <w:tcBorders>
              <w:top w:val="single" w:color="auto" w:sz="4" w:space="0"/>
              <w:left w:val="single" w:color="auto" w:sz="4" w:space="0"/>
              <w:bottom w:val="nil"/>
              <w:right w:val="nil"/>
            </w:tcBorders>
            <w:shd w:val="clear" w:color="auto" w:fill="FFFFFF"/>
            <w:vAlign w:val="bottom"/>
          </w:tcPr>
          <w:p w14:paraId="2430B2FC">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N100</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15E02BE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30F13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40B176F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bottom"/>
          </w:tcPr>
          <w:p w14:paraId="3EA52038">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97" w:type="dxa"/>
            <w:tcBorders>
              <w:top w:val="single" w:color="auto" w:sz="4" w:space="0"/>
              <w:left w:val="single" w:color="auto" w:sz="4" w:space="0"/>
              <w:bottom w:val="nil"/>
              <w:right w:val="nil"/>
            </w:tcBorders>
            <w:shd w:val="clear" w:color="auto" w:fill="FFFFFF"/>
            <w:vAlign w:val="bottom"/>
          </w:tcPr>
          <w:p w14:paraId="571A9D24">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22" w:type="dxa"/>
            <w:gridSpan w:val="2"/>
            <w:tcBorders>
              <w:top w:val="single" w:color="auto" w:sz="4" w:space="0"/>
              <w:left w:val="single" w:color="auto" w:sz="4" w:space="0"/>
              <w:bottom w:val="nil"/>
              <w:right w:val="nil"/>
            </w:tcBorders>
            <w:shd w:val="clear" w:color="auto" w:fill="FFFFFF"/>
            <w:vAlign w:val="bottom"/>
          </w:tcPr>
          <w:p w14:paraId="367B0828">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97" w:type="dxa"/>
            <w:tcBorders>
              <w:top w:val="single" w:color="auto" w:sz="4" w:space="0"/>
              <w:left w:val="single" w:color="auto" w:sz="4" w:space="0"/>
              <w:bottom w:val="nil"/>
              <w:right w:val="nil"/>
            </w:tcBorders>
            <w:shd w:val="clear" w:color="auto" w:fill="FFFFFF"/>
            <w:vAlign w:val="bottom"/>
          </w:tcPr>
          <w:p w14:paraId="691E204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w:t>
            </w:r>
          </w:p>
          <w:p w14:paraId="5264525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77A451C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60212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51BC787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top"/>
          </w:tcPr>
          <w:p w14:paraId="187E3794">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w:t>
            </w:r>
          </w:p>
          <w:p w14:paraId="6EEAF04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响指标</w:t>
            </w:r>
          </w:p>
        </w:tc>
        <w:tc>
          <w:tcPr>
            <w:tcW w:w="897" w:type="dxa"/>
            <w:tcBorders>
              <w:top w:val="single" w:color="auto" w:sz="4" w:space="0"/>
              <w:left w:val="single" w:color="auto" w:sz="4" w:space="0"/>
              <w:bottom w:val="nil"/>
              <w:right w:val="nil"/>
            </w:tcBorders>
            <w:shd w:val="clear" w:color="auto" w:fill="FFFFFF"/>
            <w:vAlign w:val="top"/>
          </w:tcPr>
          <w:p w14:paraId="50B9233B">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22" w:type="dxa"/>
            <w:gridSpan w:val="2"/>
            <w:tcBorders>
              <w:top w:val="single" w:color="auto" w:sz="4" w:space="0"/>
              <w:left w:val="single" w:color="auto" w:sz="4" w:space="0"/>
              <w:bottom w:val="nil"/>
              <w:right w:val="nil"/>
            </w:tcBorders>
            <w:shd w:val="clear" w:color="auto" w:fill="FFFFFF"/>
            <w:vAlign w:val="top"/>
          </w:tcPr>
          <w:p w14:paraId="497C4D34">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97" w:type="dxa"/>
            <w:tcBorders>
              <w:top w:val="single" w:color="auto" w:sz="4" w:space="0"/>
              <w:left w:val="single" w:color="auto" w:sz="4" w:space="0"/>
              <w:bottom w:val="nil"/>
              <w:right w:val="nil"/>
            </w:tcBorders>
            <w:shd w:val="clear" w:color="auto" w:fill="FFFFFF"/>
            <w:vAlign w:val="top"/>
          </w:tcPr>
          <w:p w14:paraId="583FE340">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N100</w:t>
            </w:r>
            <w:r>
              <w:rPr>
                <w:rFonts w:hint="eastAsia" w:ascii="宋体" w:hAnsi="宋体" w:eastAsia="宋体" w:cs="宋体"/>
                <w:b w:val="0"/>
                <w:bCs w:val="0"/>
                <w:i w:val="0"/>
                <w:iCs w:val="0"/>
                <w:color w:val="000000"/>
                <w:spacing w:val="0"/>
                <w:sz w:val="14"/>
                <w:szCs w:val="14"/>
              </w:rPr>
              <w:t>百分</w:t>
            </w:r>
          </w:p>
          <w:p w14:paraId="5936DB7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0408668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55442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6" w:hRule="atLeast"/>
          <w:jc w:val="center"/>
        </w:trPr>
        <w:tc>
          <w:tcPr>
            <w:tcW w:w="810" w:type="dxa"/>
            <w:tcBorders>
              <w:top w:val="single" w:color="auto" w:sz="4" w:space="0"/>
              <w:left w:val="single" w:color="auto" w:sz="4" w:space="0"/>
              <w:bottom w:val="single" w:color="auto" w:sz="4" w:space="0"/>
              <w:right w:val="nil"/>
            </w:tcBorders>
            <w:shd w:val="clear" w:color="auto" w:fill="FFFFFF"/>
            <w:vAlign w:val="center"/>
          </w:tcPr>
          <w:p w14:paraId="639916B1">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97" w:type="dxa"/>
            <w:tcBorders>
              <w:top w:val="single" w:color="auto" w:sz="4" w:space="0"/>
              <w:left w:val="single" w:color="auto" w:sz="4" w:space="0"/>
              <w:bottom w:val="single" w:color="auto" w:sz="4" w:space="0"/>
              <w:right w:val="nil"/>
            </w:tcBorders>
            <w:shd w:val="clear" w:color="auto" w:fill="FFFFFF"/>
            <w:vAlign w:val="top"/>
          </w:tcPr>
          <w:p w14:paraId="6F58F921">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7" w:type="dxa"/>
            <w:tcBorders>
              <w:top w:val="single" w:color="auto" w:sz="4" w:space="0"/>
              <w:left w:val="single" w:color="auto" w:sz="4" w:space="0"/>
              <w:bottom w:val="single" w:color="auto" w:sz="4" w:space="0"/>
              <w:right w:val="nil"/>
            </w:tcBorders>
            <w:shd w:val="clear" w:color="auto" w:fill="FFFFFF"/>
            <w:vAlign w:val="center"/>
          </w:tcPr>
          <w:p w14:paraId="408C647A">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职工满意度</w:t>
            </w:r>
          </w:p>
        </w:tc>
        <w:tc>
          <w:tcPr>
            <w:tcW w:w="2022" w:type="dxa"/>
            <w:gridSpan w:val="2"/>
            <w:tcBorders>
              <w:top w:val="single" w:color="auto" w:sz="4" w:space="0"/>
              <w:left w:val="single" w:color="auto" w:sz="4" w:space="0"/>
              <w:bottom w:val="single" w:color="auto" w:sz="4" w:space="0"/>
              <w:right w:val="nil"/>
            </w:tcBorders>
            <w:shd w:val="clear" w:color="auto" w:fill="FFFFFF"/>
            <w:vAlign w:val="center"/>
          </w:tcPr>
          <w:p w14:paraId="052AABA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群众满意数危占总数的比例</w:t>
            </w:r>
          </w:p>
        </w:tc>
        <w:tc>
          <w:tcPr>
            <w:tcW w:w="897" w:type="dxa"/>
            <w:tcBorders>
              <w:top w:val="single" w:color="auto" w:sz="4" w:space="0"/>
              <w:left w:val="single" w:color="auto" w:sz="4" w:space="0"/>
              <w:bottom w:val="single" w:color="auto" w:sz="4" w:space="0"/>
              <w:right w:val="nil"/>
            </w:tcBorders>
            <w:shd w:val="clear" w:color="auto" w:fill="FFFFFF"/>
            <w:vAlign w:val="center"/>
          </w:tcPr>
          <w:p w14:paraId="0E26BEB8">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满意 度</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center"/>
          </w:tcPr>
          <w:p w14:paraId="0C2CBFA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工作及时、准确</w:t>
            </w:r>
          </w:p>
        </w:tc>
      </w:tr>
    </w:tbl>
    <w:p w14:paraId="672651C2">
      <w:pPr>
        <w:rPr>
          <w:rFonts w:hint="default" w:ascii="Times New Roman" w:hAnsi="Times New Roman" w:cs="Times New Roman"/>
          <w:color w:val="000000"/>
          <w:spacing w:val="0"/>
          <w:sz w:val="24"/>
          <w:szCs w:val="24"/>
        </w:rPr>
        <w:sectPr>
          <w:pgSz w:w="11900" w:h="16840" w:orient="landscape"/>
          <w:pgMar w:top="3128" w:right="2655" w:bottom="4492" w:left="2608" w:header="1" w:footer="3" w:gutter="0"/>
          <w:cols w:space="720" w:num="1"/>
          <w:docGrid w:type="lines" w:linePitch="360" w:charSpace="0"/>
        </w:sectPr>
      </w:pPr>
    </w:p>
    <w:p w14:paraId="0A1958A0">
      <w:pPr>
        <w:pStyle w:val="15"/>
        <w:keepNext/>
        <w:keepLines/>
        <w:widowControl w:val="0"/>
        <w:suppressLineNumbers w:val="0"/>
        <w:spacing w:before="0" w:beforeAutospacing="0" w:after="180" w:afterAutospacing="0"/>
        <w:ind w:left="0" w:right="0" w:firstLine="420"/>
        <w:jc w:val="left"/>
        <w:rPr>
          <w:rFonts w:hint="eastAsia" w:ascii="宋体" w:hAnsi="宋体" w:eastAsia="宋体" w:cs="宋体"/>
          <w:b w:val="0"/>
          <w:bCs w:val="0"/>
          <w:i w:val="0"/>
          <w:iCs w:val="0"/>
          <w:color w:val="000000"/>
          <w:spacing w:val="0"/>
          <w:sz w:val="19"/>
          <w:szCs w:val="19"/>
        </w:rPr>
      </w:pPr>
      <w:bookmarkStart w:id="31" w:name="bookmark93"/>
      <w:bookmarkEnd w:id="31"/>
      <w:bookmarkStart w:id="32" w:name="bookmark92"/>
      <w:bookmarkEnd w:id="32"/>
      <w:bookmarkStart w:id="33" w:name="bookmark94"/>
      <w:r>
        <w:rPr>
          <w:rFonts w:hint="default" w:ascii="Times New Roman" w:hAnsi="Times New Roman" w:cs="Times New Roman"/>
          <w:b w:val="0"/>
          <w:bCs w:val="0"/>
          <w:i w:val="0"/>
          <w:iCs w:val="0"/>
          <w:color w:val="000000"/>
          <w:spacing w:val="0"/>
          <w:sz w:val="19"/>
          <w:szCs w:val="19"/>
        </w:rPr>
        <w:t>15.202</w:t>
      </w:r>
      <w:bookmarkEnd w:id="33"/>
      <w:r>
        <w:rPr>
          <w:rFonts w:hint="default" w:ascii="Times New Roman" w:hAnsi="Times New Roman" w:cs="Times New Roman"/>
          <w:b w:val="0"/>
          <w:bCs w:val="0"/>
          <w:i w:val="0"/>
          <w:iCs w:val="0"/>
          <w:color w:val="000000"/>
          <w:spacing w:val="0"/>
          <w:sz w:val="19"/>
          <w:szCs w:val="19"/>
        </w:rPr>
        <w:t>1</w:t>
      </w:r>
      <w:r>
        <w:rPr>
          <w:rFonts w:hint="eastAsia" w:ascii="宋体" w:hAnsi="宋体" w:eastAsia="宋体" w:cs="宋体"/>
          <w:b w:val="0"/>
          <w:bCs w:val="0"/>
          <w:i w:val="0"/>
          <w:iCs w:val="0"/>
          <w:color w:val="000000"/>
          <w:spacing w:val="0"/>
          <w:sz w:val="19"/>
          <w:szCs w:val="19"/>
        </w:rPr>
        <w:t>年</w:t>
      </w:r>
      <w:r>
        <w:rPr>
          <w:rFonts w:hint="default" w:ascii="Times New Roman" w:hAnsi="Times New Roman" w:cs="Times New Roman"/>
          <w:b w:val="0"/>
          <w:bCs w:val="0"/>
          <w:i w:val="0"/>
          <w:iCs w:val="0"/>
          <w:color w:val="000000"/>
          <w:spacing w:val="0"/>
          <w:sz w:val="19"/>
          <w:szCs w:val="19"/>
        </w:rPr>
        <w:t>3-12</w:t>
      </w:r>
      <w:r>
        <w:rPr>
          <w:rFonts w:hint="eastAsia" w:ascii="宋体" w:hAnsi="宋体" w:eastAsia="宋体" w:cs="宋体"/>
          <w:b w:val="0"/>
          <w:bCs w:val="0"/>
          <w:i w:val="0"/>
          <w:iCs w:val="0"/>
          <w:color w:val="000000"/>
          <w:spacing w:val="0"/>
          <w:sz w:val="19"/>
          <w:szCs w:val="19"/>
        </w:rPr>
        <w:t>月份人事代理人员劳务费绩效目标表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7"/>
        <w:gridCol w:w="787"/>
        <w:gridCol w:w="887"/>
        <w:gridCol w:w="1093"/>
        <w:gridCol w:w="920"/>
        <w:gridCol w:w="893"/>
        <w:gridCol w:w="1200"/>
      </w:tblGrid>
      <w:tr w14:paraId="0D1C5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3" w:hRule="atLeast"/>
          <w:jc w:val="center"/>
        </w:trPr>
        <w:tc>
          <w:tcPr>
            <w:tcW w:w="6587" w:type="dxa"/>
            <w:gridSpan w:val="7"/>
            <w:tcBorders>
              <w:top w:val="nil"/>
              <w:left w:val="nil"/>
              <w:bottom w:val="nil"/>
              <w:right w:val="nil"/>
            </w:tcBorders>
            <w:shd w:val="clear" w:color="auto" w:fill="FFFFFF"/>
            <w:vAlign w:val="top"/>
          </w:tcPr>
          <w:p w14:paraId="51FC3F3E">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2D09F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0" w:hRule="atLeast"/>
          <w:jc w:val="center"/>
        </w:trPr>
        <w:tc>
          <w:tcPr>
            <w:tcW w:w="807" w:type="dxa"/>
            <w:tcBorders>
              <w:top w:val="single" w:color="auto" w:sz="4" w:space="0"/>
              <w:left w:val="single" w:color="auto" w:sz="4" w:space="0"/>
              <w:bottom w:val="nil"/>
              <w:right w:val="nil"/>
            </w:tcBorders>
            <w:shd w:val="clear" w:color="auto" w:fill="FFFFFF"/>
            <w:vAlign w:val="center"/>
          </w:tcPr>
          <w:p w14:paraId="2317CA2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74" w:type="dxa"/>
            <w:gridSpan w:val="2"/>
            <w:tcBorders>
              <w:top w:val="single" w:color="auto" w:sz="4" w:space="0"/>
              <w:left w:val="single" w:color="auto" w:sz="4" w:space="0"/>
              <w:bottom w:val="nil"/>
              <w:right w:val="nil"/>
            </w:tcBorders>
            <w:shd w:val="clear" w:color="auto" w:fill="FFFFFF"/>
            <w:vAlign w:val="top"/>
          </w:tcPr>
          <w:p w14:paraId="4445DB28">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13052821AG82P3WLZ88</w:t>
            </w:r>
          </w:p>
          <w:p w14:paraId="733ADB9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 F</w:t>
            </w:r>
          </w:p>
        </w:tc>
        <w:tc>
          <w:tcPr>
            <w:tcW w:w="1093" w:type="dxa"/>
            <w:tcBorders>
              <w:top w:val="single" w:color="auto" w:sz="4" w:space="0"/>
              <w:left w:val="single" w:color="auto" w:sz="4" w:space="0"/>
              <w:bottom w:val="nil"/>
              <w:right w:val="nil"/>
            </w:tcBorders>
            <w:shd w:val="clear" w:color="auto" w:fill="FFFFFF"/>
            <w:vAlign w:val="center"/>
          </w:tcPr>
          <w:p w14:paraId="34F956F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13" w:type="dxa"/>
            <w:gridSpan w:val="3"/>
            <w:tcBorders>
              <w:top w:val="single" w:color="auto" w:sz="4" w:space="0"/>
              <w:left w:val="single" w:color="auto" w:sz="4" w:space="0"/>
              <w:bottom w:val="nil"/>
              <w:right w:val="single" w:color="auto" w:sz="4" w:space="0"/>
            </w:tcBorders>
            <w:shd w:val="clear" w:color="auto" w:fill="FFFFFF"/>
            <w:vAlign w:val="center"/>
          </w:tcPr>
          <w:p w14:paraId="5269066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2021</w:t>
            </w:r>
            <w:r>
              <w:rPr>
                <w:rFonts w:hint="eastAsia" w:ascii="宋体" w:hAnsi="宋体" w:eastAsia="宋体" w:cs="宋体"/>
                <w:b w:val="0"/>
                <w:bCs w:val="0"/>
                <w:i w:val="0"/>
                <w:iCs w:val="0"/>
                <w:color w:val="000000"/>
                <w:spacing w:val="0"/>
                <w:sz w:val="14"/>
                <w:szCs w:val="14"/>
              </w:rPr>
              <w:t>年</w:t>
            </w:r>
            <w:r>
              <w:rPr>
                <w:rFonts w:hint="default" w:ascii="Times New Roman" w:hAnsi="Times New Roman" w:cs="Times New Roman"/>
                <w:b w:val="0"/>
                <w:bCs w:val="0"/>
                <w:i w:val="0"/>
                <w:iCs w:val="0"/>
                <w:color w:val="000000"/>
                <w:spacing w:val="0"/>
                <w:sz w:val="14"/>
                <w:szCs w:val="14"/>
              </w:rPr>
              <w:t>3-12</w:t>
            </w:r>
            <w:r>
              <w:rPr>
                <w:rFonts w:hint="eastAsia" w:ascii="宋体" w:hAnsi="宋体" w:eastAsia="宋体" w:cs="宋体"/>
                <w:b w:val="0"/>
                <w:bCs w:val="0"/>
                <w:i w:val="0"/>
                <w:iCs w:val="0"/>
                <w:color w:val="000000"/>
                <w:spacing w:val="0"/>
                <w:sz w:val="14"/>
                <w:szCs w:val="14"/>
              </w:rPr>
              <w:t>月份人事代理人员劳务费</w:t>
            </w:r>
          </w:p>
        </w:tc>
      </w:tr>
      <w:tr w14:paraId="4B997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bottom"/>
          </w:tcPr>
          <w:p w14:paraId="231A2107">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w:t>
            </w:r>
          </w:p>
          <w:p w14:paraId="63F319CE">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途</w:t>
            </w:r>
          </w:p>
        </w:tc>
        <w:tc>
          <w:tcPr>
            <w:tcW w:w="1674" w:type="dxa"/>
            <w:gridSpan w:val="2"/>
            <w:tcBorders>
              <w:top w:val="single" w:color="auto" w:sz="4" w:space="0"/>
              <w:left w:val="single" w:color="auto" w:sz="4" w:space="0"/>
              <w:bottom w:val="nil"/>
              <w:right w:val="nil"/>
            </w:tcBorders>
            <w:shd w:val="clear" w:color="auto" w:fill="FFFFFF"/>
            <w:vAlign w:val="bottom"/>
          </w:tcPr>
          <w:p w14:paraId="0F07139F">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r>
              <w:rPr>
                <w:rFonts w:hint="default" w:ascii="Times New Roman" w:hAnsi="Times New Roman" w:cs="Times New Roman"/>
                <w:b w:val="0"/>
                <w:bCs w:val="0"/>
                <w:i w:val="0"/>
                <w:iCs w:val="0"/>
                <w:color w:val="000000"/>
                <w:spacing w:val="0"/>
                <w:sz w:val="14"/>
                <w:szCs w:val="14"/>
              </w:rPr>
              <w:t>212.11</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3FB54E0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20" w:type="dxa"/>
            <w:tcBorders>
              <w:top w:val="single" w:color="auto" w:sz="4" w:space="0"/>
              <w:left w:val="single" w:color="auto" w:sz="4" w:space="0"/>
              <w:bottom w:val="single" w:color="auto" w:sz="4" w:space="0"/>
              <w:right w:val="nil"/>
            </w:tcBorders>
            <w:shd w:val="clear" w:color="auto" w:fill="FFFFFF"/>
            <w:vAlign w:val="bottom"/>
          </w:tcPr>
          <w:p w14:paraId="5081010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212.11</w:t>
            </w:r>
          </w:p>
        </w:tc>
        <w:tc>
          <w:tcPr>
            <w:tcW w:w="893" w:type="dxa"/>
            <w:tcBorders>
              <w:top w:val="single" w:color="auto" w:sz="4" w:space="0"/>
              <w:left w:val="single" w:color="auto" w:sz="4" w:space="0"/>
              <w:bottom w:val="single" w:color="auto" w:sz="4" w:space="0"/>
              <w:right w:val="nil"/>
            </w:tcBorders>
            <w:shd w:val="clear" w:color="auto" w:fill="FFFFFF"/>
            <w:vAlign w:val="bottom"/>
          </w:tcPr>
          <w:p w14:paraId="11E0C71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bottom"/>
          </w:tcPr>
          <w:p w14:paraId="48E8AAA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2"/>
                <w:szCs w:val="12"/>
              </w:rPr>
            </w:pPr>
            <w:r>
              <w:rPr>
                <w:rFonts w:hint="default" w:ascii="Times New Roman" w:hAnsi="Times New Roman" w:cs="Times New Roman"/>
                <w:b w:val="0"/>
                <w:bCs w:val="0"/>
                <w:i w:val="0"/>
                <w:iCs w:val="0"/>
                <w:color w:val="000000"/>
                <w:spacing w:val="0"/>
                <w:sz w:val="12"/>
                <w:szCs w:val="12"/>
              </w:rPr>
              <w:t>0</w:t>
            </w:r>
          </w:p>
        </w:tc>
      </w:tr>
      <w:tr w14:paraId="50AEF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73" w:hRule="atLeast"/>
          <w:jc w:val="center"/>
        </w:trPr>
        <w:tc>
          <w:tcPr>
            <w:tcW w:w="807" w:type="dxa"/>
            <w:vMerge w:val="continue"/>
            <w:tcBorders>
              <w:top w:val="single" w:color="auto" w:sz="4" w:space="0"/>
              <w:left w:val="single" w:color="auto" w:sz="4" w:space="0"/>
              <w:bottom w:val="nil"/>
              <w:right w:val="nil"/>
            </w:tcBorders>
            <w:shd w:val="clear" w:color="auto" w:fill="FFFFFF"/>
            <w:vAlign w:val="bottom"/>
          </w:tcPr>
          <w:p w14:paraId="0E20579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80" w:type="dxa"/>
            <w:gridSpan w:val="6"/>
            <w:tcBorders>
              <w:top w:val="single" w:color="auto" w:sz="4" w:space="0"/>
              <w:left w:val="single" w:color="auto" w:sz="4" w:space="0"/>
              <w:bottom w:val="nil"/>
              <w:right w:val="single" w:color="auto" w:sz="4" w:space="0"/>
            </w:tcBorders>
            <w:shd w:val="clear" w:color="auto" w:fill="FFFFFF"/>
            <w:vAlign w:val="center"/>
          </w:tcPr>
          <w:p w14:paraId="5E4040C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3-12</w:t>
            </w:r>
            <w:r>
              <w:rPr>
                <w:rFonts w:hint="eastAsia" w:ascii="宋体" w:hAnsi="宋体" w:eastAsia="宋体" w:cs="宋体"/>
                <w:b w:val="0"/>
                <w:bCs w:val="0"/>
                <w:i w:val="0"/>
                <w:iCs w:val="0"/>
                <w:color w:val="000000"/>
                <w:spacing w:val="0"/>
                <w:sz w:val="14"/>
                <w:szCs w:val="14"/>
              </w:rPr>
              <w:t>月份人事代理人员劳务费</w:t>
            </w:r>
          </w:p>
        </w:tc>
      </w:tr>
      <w:tr w14:paraId="732F6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0313C727">
            <w:pPr>
              <w:pStyle w:val="1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393F104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093" w:type="dxa"/>
            <w:tcBorders>
              <w:top w:val="single" w:color="auto" w:sz="4" w:space="0"/>
              <w:left w:val="single" w:color="auto" w:sz="4" w:space="0"/>
              <w:bottom w:val="nil"/>
              <w:right w:val="nil"/>
            </w:tcBorders>
            <w:shd w:val="clear" w:color="auto" w:fill="FFFFFF"/>
            <w:vAlign w:val="bottom"/>
          </w:tcPr>
          <w:p w14:paraId="40DA871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20" w:type="dxa"/>
            <w:tcBorders>
              <w:top w:val="single" w:color="auto" w:sz="4" w:space="0"/>
              <w:left w:val="single" w:color="auto" w:sz="4" w:space="0"/>
              <w:bottom w:val="nil"/>
              <w:right w:val="nil"/>
            </w:tcBorders>
            <w:shd w:val="clear" w:color="auto" w:fill="FFFFFF"/>
            <w:vAlign w:val="bottom"/>
          </w:tcPr>
          <w:p w14:paraId="7A3A1343">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093" w:type="dxa"/>
            <w:gridSpan w:val="2"/>
            <w:tcBorders>
              <w:top w:val="single" w:color="auto" w:sz="4" w:space="0"/>
              <w:left w:val="single" w:color="auto" w:sz="4" w:space="0"/>
              <w:bottom w:val="nil"/>
              <w:right w:val="single" w:color="auto" w:sz="4" w:space="0"/>
            </w:tcBorders>
            <w:shd w:val="clear" w:color="auto" w:fill="FFFFFF"/>
            <w:vAlign w:val="bottom"/>
          </w:tcPr>
          <w:p w14:paraId="58AE509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07D39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5C672BF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center"/>
          </w:tcPr>
          <w:p w14:paraId="1F9D0E0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093" w:type="dxa"/>
            <w:tcBorders>
              <w:top w:val="single" w:color="auto" w:sz="4" w:space="0"/>
              <w:left w:val="single" w:color="auto" w:sz="4" w:space="0"/>
              <w:bottom w:val="single" w:color="auto" w:sz="4" w:space="0"/>
              <w:right w:val="nil"/>
            </w:tcBorders>
            <w:shd w:val="clear" w:color="auto" w:fill="FFFFFF"/>
            <w:vAlign w:val="center"/>
          </w:tcPr>
          <w:p w14:paraId="5E40397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920" w:type="dxa"/>
            <w:tcBorders>
              <w:top w:val="single" w:color="auto" w:sz="4" w:space="0"/>
              <w:left w:val="single" w:color="auto" w:sz="4" w:space="0"/>
              <w:bottom w:val="single" w:color="auto" w:sz="4" w:space="0"/>
              <w:right w:val="nil"/>
            </w:tcBorders>
            <w:shd w:val="clear" w:color="auto" w:fill="FFFFFF"/>
            <w:vAlign w:val="center"/>
          </w:tcPr>
          <w:p w14:paraId="32A1A3A6">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09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E61C95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6E2E7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3" w:hRule="atLeast"/>
          <w:jc w:val="center"/>
        </w:trPr>
        <w:tc>
          <w:tcPr>
            <w:tcW w:w="807" w:type="dxa"/>
            <w:tcBorders>
              <w:top w:val="single" w:color="auto" w:sz="4" w:space="0"/>
              <w:left w:val="single" w:color="auto" w:sz="4" w:space="0"/>
              <w:bottom w:val="nil"/>
              <w:right w:val="nil"/>
            </w:tcBorders>
            <w:shd w:val="clear" w:color="auto" w:fill="FFFFFF"/>
            <w:vAlign w:val="center"/>
          </w:tcPr>
          <w:p w14:paraId="4EB7E6B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780" w:type="dxa"/>
            <w:gridSpan w:val="6"/>
            <w:tcBorders>
              <w:top w:val="single" w:color="auto" w:sz="4" w:space="0"/>
              <w:left w:val="single" w:color="auto" w:sz="4" w:space="0"/>
              <w:bottom w:val="nil"/>
              <w:right w:val="single" w:color="auto" w:sz="4" w:space="0"/>
            </w:tcBorders>
            <w:shd w:val="clear" w:color="auto" w:fill="FFFFFF"/>
            <w:vAlign w:val="bottom"/>
          </w:tcPr>
          <w:p w14:paraId="3C23E0F2">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 xml:space="preserve">1 </w:t>
            </w:r>
            <w:r>
              <w:rPr>
                <w:rFonts w:hint="eastAsia" w:ascii="宋体" w:hAnsi="宋体" w:eastAsia="宋体" w:cs="宋体"/>
                <w:b w:val="0"/>
                <w:bCs w:val="0"/>
                <w:i w:val="0"/>
                <w:iCs w:val="0"/>
                <w:color w:val="000000"/>
                <w:spacing w:val="0"/>
                <w:sz w:val="14"/>
                <w:szCs w:val="14"/>
              </w:rPr>
              <w:t>.确保工资发放情况《</w:t>
            </w:r>
          </w:p>
          <w:p w14:paraId="1E7F35BD">
            <w:pPr>
              <w:pStyle w:val="14"/>
              <w:keepNext w:val="0"/>
              <w:keepLines w:val="0"/>
              <w:widowControl w:val="0"/>
              <w:numPr>
                <w:ilvl w:val="0"/>
                <w:numId w:val="21"/>
              </w:numPr>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确保工资发放情况。</w:t>
            </w:r>
          </w:p>
          <w:p w14:paraId="5F84DE7E">
            <w:pPr>
              <w:pStyle w:val="14"/>
              <w:keepNext w:val="0"/>
              <w:keepLines w:val="0"/>
              <w:widowControl w:val="0"/>
              <w:numPr>
                <w:ilvl w:val="0"/>
                <w:numId w:val="21"/>
              </w:numPr>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确保养老、医疗、工伤保险及住房公积金按时申报缴纳：</w:t>
            </w:r>
          </w:p>
        </w:tc>
      </w:tr>
      <w:tr w14:paraId="23961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07" w:type="dxa"/>
            <w:tcBorders>
              <w:top w:val="single" w:color="auto" w:sz="4" w:space="0"/>
              <w:left w:val="single" w:color="auto" w:sz="4" w:space="0"/>
              <w:bottom w:val="nil"/>
              <w:right w:val="nil"/>
            </w:tcBorders>
            <w:shd w:val="clear" w:color="auto" w:fill="FFFFFF"/>
            <w:vAlign w:val="bottom"/>
          </w:tcPr>
          <w:p w14:paraId="66C70CE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7" w:type="dxa"/>
            <w:tcBorders>
              <w:top w:val="single" w:color="auto" w:sz="4" w:space="0"/>
              <w:left w:val="single" w:color="auto" w:sz="4" w:space="0"/>
              <w:bottom w:val="nil"/>
              <w:right w:val="nil"/>
            </w:tcBorders>
            <w:shd w:val="clear" w:color="auto" w:fill="FFFFFF"/>
            <w:vAlign w:val="bottom"/>
          </w:tcPr>
          <w:p w14:paraId="5C4C0DF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87" w:type="dxa"/>
            <w:tcBorders>
              <w:top w:val="single" w:color="auto" w:sz="4" w:space="0"/>
              <w:left w:val="single" w:color="auto" w:sz="4" w:space="0"/>
              <w:bottom w:val="nil"/>
              <w:right w:val="nil"/>
            </w:tcBorders>
            <w:shd w:val="clear" w:color="auto" w:fill="FFFFFF"/>
            <w:vAlign w:val="bottom"/>
          </w:tcPr>
          <w:p w14:paraId="4AE6F11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13" w:type="dxa"/>
            <w:gridSpan w:val="2"/>
            <w:tcBorders>
              <w:top w:val="single" w:color="auto" w:sz="4" w:space="0"/>
              <w:left w:val="single" w:color="auto" w:sz="4" w:space="0"/>
              <w:bottom w:val="nil"/>
              <w:right w:val="nil"/>
            </w:tcBorders>
            <w:shd w:val="clear" w:color="auto" w:fill="FFFFFF"/>
            <w:vAlign w:val="bottom"/>
          </w:tcPr>
          <w:p w14:paraId="1D47884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3" w:type="dxa"/>
            <w:tcBorders>
              <w:top w:val="single" w:color="auto" w:sz="4" w:space="0"/>
              <w:left w:val="single" w:color="auto" w:sz="4" w:space="0"/>
              <w:bottom w:val="nil"/>
              <w:right w:val="nil"/>
            </w:tcBorders>
            <w:shd w:val="clear" w:color="auto" w:fill="FFFFFF"/>
            <w:vAlign w:val="bottom"/>
          </w:tcPr>
          <w:p w14:paraId="0577396B">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52C9B6C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6C100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18F16E4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87" w:type="dxa"/>
            <w:tcBorders>
              <w:top w:val="single" w:color="auto" w:sz="4" w:space="0"/>
              <w:left w:val="single" w:color="auto" w:sz="4" w:space="0"/>
              <w:bottom w:val="nil"/>
              <w:right w:val="nil"/>
            </w:tcBorders>
            <w:shd w:val="clear" w:color="auto" w:fill="FFFFFF"/>
            <w:vAlign w:val="center"/>
          </w:tcPr>
          <w:p w14:paraId="57F530D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87" w:type="dxa"/>
            <w:tcBorders>
              <w:top w:val="single" w:color="auto" w:sz="4" w:space="0"/>
              <w:left w:val="single" w:color="auto" w:sz="4" w:space="0"/>
              <w:bottom w:val="nil"/>
              <w:right w:val="nil"/>
            </w:tcBorders>
            <w:shd w:val="clear" w:color="auto" w:fill="FFFFFF"/>
            <w:vAlign w:val="bottom"/>
          </w:tcPr>
          <w:p w14:paraId="12D40B55">
            <w:pPr>
              <w:pStyle w:val="14"/>
              <w:keepNext w:val="0"/>
              <w:keepLines w:val="0"/>
              <w:widowControl w:val="0"/>
              <w:suppressLineNumbers w:val="0"/>
              <w:spacing w:before="0" w:beforeAutospacing="0" w:after="0" w:afterAutospacing="0" w:line="22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发放人员工 资</w:t>
            </w:r>
          </w:p>
        </w:tc>
        <w:tc>
          <w:tcPr>
            <w:tcW w:w="2013" w:type="dxa"/>
            <w:gridSpan w:val="2"/>
            <w:tcBorders>
              <w:top w:val="single" w:color="auto" w:sz="4" w:space="0"/>
              <w:left w:val="single" w:color="auto" w:sz="4" w:space="0"/>
              <w:bottom w:val="nil"/>
              <w:right w:val="nil"/>
            </w:tcBorders>
            <w:shd w:val="clear" w:color="auto" w:fill="FFFFFF"/>
            <w:vAlign w:val="center"/>
          </w:tcPr>
          <w:p w14:paraId="5E89089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93" w:type="dxa"/>
            <w:tcBorders>
              <w:top w:val="single" w:color="auto" w:sz="4" w:space="0"/>
              <w:left w:val="single" w:color="auto" w:sz="4" w:space="0"/>
              <w:bottom w:val="nil"/>
              <w:right w:val="nil"/>
            </w:tcBorders>
            <w:shd w:val="clear" w:color="auto" w:fill="FFFFFF"/>
            <w:vAlign w:val="bottom"/>
          </w:tcPr>
          <w:p w14:paraId="6429947A">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岀勤</w:t>
            </w:r>
          </w:p>
          <w:p w14:paraId="64D0FD9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取</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5D9660B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71D6A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7DE140C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447AED9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87" w:type="dxa"/>
            <w:tcBorders>
              <w:top w:val="single" w:color="auto" w:sz="4" w:space="0"/>
              <w:left w:val="single" w:color="auto" w:sz="4" w:space="0"/>
              <w:bottom w:val="nil"/>
              <w:right w:val="nil"/>
            </w:tcBorders>
            <w:shd w:val="clear" w:color="auto" w:fill="FFFFFF"/>
            <w:vAlign w:val="bottom"/>
          </w:tcPr>
          <w:p w14:paraId="77647215">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工资发放到 位情况</w:t>
            </w:r>
          </w:p>
        </w:tc>
        <w:tc>
          <w:tcPr>
            <w:tcW w:w="2013" w:type="dxa"/>
            <w:gridSpan w:val="2"/>
            <w:tcBorders>
              <w:top w:val="single" w:color="auto" w:sz="4" w:space="0"/>
              <w:left w:val="single" w:color="auto" w:sz="4" w:space="0"/>
              <w:bottom w:val="nil"/>
              <w:right w:val="nil"/>
            </w:tcBorders>
            <w:shd w:val="clear" w:color="auto" w:fill="FFFFFF"/>
            <w:vAlign w:val="center"/>
          </w:tcPr>
          <w:p w14:paraId="7F39708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工资发放到位情况</w:t>
            </w:r>
          </w:p>
        </w:tc>
        <w:tc>
          <w:tcPr>
            <w:tcW w:w="893" w:type="dxa"/>
            <w:tcBorders>
              <w:top w:val="single" w:color="auto" w:sz="4" w:space="0"/>
              <w:left w:val="single" w:color="auto" w:sz="4" w:space="0"/>
              <w:bottom w:val="nil"/>
              <w:right w:val="nil"/>
            </w:tcBorders>
            <w:shd w:val="clear" w:color="auto" w:fill="FFFFFF"/>
            <w:vAlign w:val="bottom"/>
          </w:tcPr>
          <w:p w14:paraId="3A239DF1">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w:t>
            </w:r>
          </w:p>
          <w:p w14:paraId="6587CCE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3FC46DE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1DAED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278513F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17F6E12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87" w:type="dxa"/>
            <w:tcBorders>
              <w:top w:val="single" w:color="auto" w:sz="4" w:space="0"/>
              <w:left w:val="single" w:color="auto" w:sz="4" w:space="0"/>
              <w:bottom w:val="nil"/>
              <w:right w:val="nil"/>
            </w:tcBorders>
            <w:shd w:val="clear" w:color="auto" w:fill="FFFFFF"/>
            <w:vAlign w:val="bottom"/>
          </w:tcPr>
          <w:p w14:paraId="09C3A232">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工资、保险 发放及时率</w:t>
            </w:r>
          </w:p>
        </w:tc>
        <w:tc>
          <w:tcPr>
            <w:tcW w:w="2013" w:type="dxa"/>
            <w:gridSpan w:val="2"/>
            <w:tcBorders>
              <w:top w:val="single" w:color="auto" w:sz="4" w:space="0"/>
              <w:left w:val="single" w:color="auto" w:sz="4" w:space="0"/>
              <w:bottom w:val="nil"/>
              <w:right w:val="nil"/>
            </w:tcBorders>
            <w:shd w:val="clear" w:color="auto" w:fill="FFFFFF"/>
            <w:vAlign w:val="center"/>
          </w:tcPr>
          <w:p w14:paraId="1315331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93" w:type="dxa"/>
            <w:tcBorders>
              <w:top w:val="single" w:color="auto" w:sz="4" w:space="0"/>
              <w:left w:val="single" w:color="auto" w:sz="4" w:space="0"/>
              <w:bottom w:val="nil"/>
              <w:right w:val="nil"/>
            </w:tcBorders>
            <w:shd w:val="clear" w:color="auto" w:fill="FFFFFF"/>
            <w:vAlign w:val="bottom"/>
          </w:tcPr>
          <w:p w14:paraId="1277A750">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4F2BDFC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32F29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4B4C89A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6161586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87" w:type="dxa"/>
            <w:tcBorders>
              <w:top w:val="single" w:color="auto" w:sz="4" w:space="0"/>
              <w:left w:val="single" w:color="auto" w:sz="4" w:space="0"/>
              <w:bottom w:val="nil"/>
              <w:right w:val="nil"/>
            </w:tcBorders>
            <w:shd w:val="clear" w:color="auto" w:fill="FFFFFF"/>
            <w:vAlign w:val="bottom"/>
          </w:tcPr>
          <w:p w14:paraId="1450A9CE">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工资待遇支 岀金额</w:t>
            </w:r>
          </w:p>
        </w:tc>
        <w:tc>
          <w:tcPr>
            <w:tcW w:w="2013" w:type="dxa"/>
            <w:gridSpan w:val="2"/>
            <w:tcBorders>
              <w:top w:val="single" w:color="auto" w:sz="4" w:space="0"/>
              <w:left w:val="single" w:color="auto" w:sz="4" w:space="0"/>
              <w:bottom w:val="nil"/>
              <w:right w:val="nil"/>
            </w:tcBorders>
            <w:shd w:val="clear" w:color="auto" w:fill="FFFFFF"/>
            <w:vAlign w:val="center"/>
          </w:tcPr>
          <w:p w14:paraId="4308086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工资社保等待遇支出金额</w:t>
            </w:r>
          </w:p>
        </w:tc>
        <w:tc>
          <w:tcPr>
            <w:tcW w:w="893" w:type="dxa"/>
            <w:tcBorders>
              <w:top w:val="single" w:color="auto" w:sz="4" w:space="0"/>
              <w:left w:val="single" w:color="auto" w:sz="4" w:space="0"/>
              <w:bottom w:val="nil"/>
              <w:right w:val="nil"/>
            </w:tcBorders>
            <w:shd w:val="clear" w:color="auto" w:fill="FFFFFF"/>
            <w:vAlign w:val="bottom"/>
          </w:tcPr>
          <w:p w14:paraId="6FAADBCB">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3C9A6CC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3413C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29ED037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7" w:type="dxa"/>
            <w:tcBorders>
              <w:top w:val="single" w:color="auto" w:sz="4" w:space="0"/>
              <w:left w:val="single" w:color="auto" w:sz="4" w:space="0"/>
              <w:bottom w:val="nil"/>
              <w:right w:val="nil"/>
            </w:tcBorders>
            <w:shd w:val="clear" w:color="auto" w:fill="FFFFFF"/>
            <w:vAlign w:val="bottom"/>
          </w:tcPr>
          <w:p w14:paraId="0ED1B518">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87" w:type="dxa"/>
            <w:tcBorders>
              <w:top w:val="single" w:color="auto" w:sz="4" w:space="0"/>
              <w:left w:val="single" w:color="auto" w:sz="4" w:space="0"/>
              <w:bottom w:val="nil"/>
              <w:right w:val="nil"/>
            </w:tcBorders>
            <w:shd w:val="clear" w:color="auto" w:fill="FFFFFF"/>
            <w:vAlign w:val="bottom"/>
          </w:tcPr>
          <w:p w14:paraId="1CAA7AEB">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资金拨付情</w:t>
            </w:r>
          </w:p>
          <w:p w14:paraId="169701F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况</w:t>
            </w:r>
          </w:p>
        </w:tc>
        <w:tc>
          <w:tcPr>
            <w:tcW w:w="2013" w:type="dxa"/>
            <w:gridSpan w:val="2"/>
            <w:tcBorders>
              <w:top w:val="single" w:color="auto" w:sz="4" w:space="0"/>
              <w:left w:val="single" w:color="auto" w:sz="4" w:space="0"/>
              <w:bottom w:val="nil"/>
              <w:right w:val="nil"/>
            </w:tcBorders>
            <w:shd w:val="clear" w:color="auto" w:fill="FFFFFF"/>
            <w:vAlign w:val="center"/>
          </w:tcPr>
          <w:p w14:paraId="5D7917E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93" w:type="dxa"/>
            <w:tcBorders>
              <w:top w:val="single" w:color="auto" w:sz="4" w:space="0"/>
              <w:left w:val="single" w:color="auto" w:sz="4" w:space="0"/>
              <w:bottom w:val="nil"/>
              <w:right w:val="nil"/>
            </w:tcBorders>
            <w:shd w:val="clear" w:color="auto" w:fill="FFFFFF"/>
            <w:vAlign w:val="bottom"/>
          </w:tcPr>
          <w:p w14:paraId="1FECAAD3">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3=100</w:t>
            </w:r>
            <w:r>
              <w:rPr>
                <w:rFonts w:hint="eastAsia" w:ascii="宋体" w:hAnsi="宋体" w:eastAsia="宋体" w:cs="宋体"/>
                <w:b w:val="0"/>
                <w:bCs w:val="0"/>
                <w:i w:val="0"/>
                <w:iCs w:val="0"/>
                <w:color w:val="000000"/>
                <w:spacing w:val="0"/>
                <w:sz w:val="14"/>
                <w:szCs w:val="14"/>
              </w:rPr>
              <w:t>出勤</w:t>
            </w:r>
          </w:p>
          <w:p w14:paraId="54635A5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率</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1B94AEC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人员岀勤表</w:t>
            </w:r>
          </w:p>
        </w:tc>
      </w:tr>
      <w:tr w14:paraId="42FCC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5ADA429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0E39C2D6">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87" w:type="dxa"/>
            <w:tcBorders>
              <w:top w:val="single" w:color="auto" w:sz="4" w:space="0"/>
              <w:left w:val="single" w:color="auto" w:sz="4" w:space="0"/>
              <w:bottom w:val="nil"/>
              <w:right w:val="nil"/>
            </w:tcBorders>
            <w:shd w:val="clear" w:color="auto" w:fill="FFFFFF"/>
            <w:vAlign w:val="bottom"/>
          </w:tcPr>
          <w:p w14:paraId="1F12CA05">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 况</w:t>
            </w:r>
          </w:p>
        </w:tc>
        <w:tc>
          <w:tcPr>
            <w:tcW w:w="2013" w:type="dxa"/>
            <w:gridSpan w:val="2"/>
            <w:tcBorders>
              <w:top w:val="single" w:color="auto" w:sz="4" w:space="0"/>
              <w:left w:val="single" w:color="auto" w:sz="4" w:space="0"/>
              <w:bottom w:val="nil"/>
              <w:right w:val="nil"/>
            </w:tcBorders>
            <w:shd w:val="clear" w:color="auto" w:fill="FFFFFF"/>
            <w:vAlign w:val="center"/>
          </w:tcPr>
          <w:p w14:paraId="7761596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93" w:type="dxa"/>
            <w:tcBorders>
              <w:top w:val="single" w:color="auto" w:sz="4" w:space="0"/>
              <w:left w:val="single" w:color="auto" w:sz="4" w:space="0"/>
              <w:bottom w:val="nil"/>
              <w:right w:val="nil"/>
            </w:tcBorders>
            <w:shd w:val="clear" w:color="auto" w:fill="FFFFFF"/>
            <w:vAlign w:val="bottom"/>
          </w:tcPr>
          <w:p w14:paraId="4048CC5E">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3209167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12EB3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35085AB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31478AB7">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87" w:type="dxa"/>
            <w:tcBorders>
              <w:top w:val="single" w:color="auto" w:sz="4" w:space="0"/>
              <w:left w:val="single" w:color="auto" w:sz="4" w:space="0"/>
              <w:bottom w:val="nil"/>
              <w:right w:val="nil"/>
            </w:tcBorders>
            <w:shd w:val="clear" w:color="auto" w:fill="FFFFFF"/>
            <w:vAlign w:val="bottom"/>
          </w:tcPr>
          <w:p w14:paraId="5BCEE10B">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13" w:type="dxa"/>
            <w:gridSpan w:val="2"/>
            <w:tcBorders>
              <w:top w:val="single" w:color="auto" w:sz="4" w:space="0"/>
              <w:left w:val="single" w:color="auto" w:sz="4" w:space="0"/>
              <w:bottom w:val="nil"/>
              <w:right w:val="nil"/>
            </w:tcBorders>
            <w:shd w:val="clear" w:color="auto" w:fill="FFFFFF"/>
            <w:vAlign w:val="bottom"/>
          </w:tcPr>
          <w:p w14:paraId="4C2AC19E">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93" w:type="dxa"/>
            <w:tcBorders>
              <w:top w:val="single" w:color="auto" w:sz="4" w:space="0"/>
              <w:left w:val="single" w:color="auto" w:sz="4" w:space="0"/>
              <w:bottom w:val="nil"/>
              <w:right w:val="nil"/>
            </w:tcBorders>
            <w:shd w:val="clear" w:color="auto" w:fill="FFFFFF"/>
            <w:vAlign w:val="bottom"/>
          </w:tcPr>
          <w:p w14:paraId="48E41531">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m 100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7F98AE8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528E2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6ECAF72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70C89665">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87" w:type="dxa"/>
            <w:tcBorders>
              <w:top w:val="single" w:color="auto" w:sz="4" w:space="0"/>
              <w:left w:val="single" w:color="auto" w:sz="4" w:space="0"/>
              <w:bottom w:val="nil"/>
              <w:right w:val="nil"/>
            </w:tcBorders>
            <w:shd w:val="clear" w:color="auto" w:fill="FFFFFF"/>
            <w:vAlign w:val="bottom"/>
          </w:tcPr>
          <w:p w14:paraId="43CAE8BE">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13" w:type="dxa"/>
            <w:gridSpan w:val="2"/>
            <w:tcBorders>
              <w:top w:val="single" w:color="auto" w:sz="4" w:space="0"/>
              <w:left w:val="single" w:color="auto" w:sz="4" w:space="0"/>
              <w:bottom w:val="nil"/>
              <w:right w:val="nil"/>
            </w:tcBorders>
            <w:shd w:val="clear" w:color="auto" w:fill="FFFFFF"/>
            <w:vAlign w:val="bottom"/>
          </w:tcPr>
          <w:p w14:paraId="1DEDAEC5">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93" w:type="dxa"/>
            <w:tcBorders>
              <w:top w:val="single" w:color="auto" w:sz="4" w:space="0"/>
              <w:left w:val="single" w:color="auto" w:sz="4" w:space="0"/>
              <w:bottom w:val="nil"/>
              <w:right w:val="nil"/>
            </w:tcBorders>
            <w:shd w:val="clear" w:color="auto" w:fill="FFFFFF"/>
            <w:vAlign w:val="bottom"/>
          </w:tcPr>
          <w:p w14:paraId="7E91C1B3">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 100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0CE165C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51008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3" w:hRule="atLeast"/>
          <w:jc w:val="center"/>
        </w:trPr>
        <w:tc>
          <w:tcPr>
            <w:tcW w:w="807" w:type="dxa"/>
            <w:tcBorders>
              <w:top w:val="single" w:color="auto" w:sz="4" w:space="0"/>
              <w:left w:val="single" w:color="auto" w:sz="4" w:space="0"/>
              <w:bottom w:val="single" w:color="auto" w:sz="4" w:space="0"/>
              <w:right w:val="nil"/>
            </w:tcBorders>
            <w:shd w:val="clear" w:color="auto" w:fill="FFFFFF"/>
            <w:vAlign w:val="center"/>
          </w:tcPr>
          <w:p w14:paraId="08B63267">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7" w:type="dxa"/>
            <w:tcBorders>
              <w:top w:val="single" w:color="auto" w:sz="4" w:space="0"/>
              <w:left w:val="single" w:color="auto" w:sz="4" w:space="0"/>
              <w:bottom w:val="single" w:color="auto" w:sz="4" w:space="0"/>
              <w:right w:val="nil"/>
            </w:tcBorders>
            <w:shd w:val="clear" w:color="auto" w:fill="FFFFFF"/>
            <w:vAlign w:val="bottom"/>
          </w:tcPr>
          <w:p w14:paraId="598DAB47">
            <w:pPr>
              <w:pStyle w:val="1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center"/>
          </w:tcPr>
          <w:p w14:paraId="57E3A77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职工满意度</w:t>
            </w:r>
          </w:p>
        </w:tc>
        <w:tc>
          <w:tcPr>
            <w:tcW w:w="2013" w:type="dxa"/>
            <w:gridSpan w:val="2"/>
            <w:tcBorders>
              <w:top w:val="single" w:color="auto" w:sz="4" w:space="0"/>
              <w:left w:val="single" w:color="auto" w:sz="4" w:space="0"/>
              <w:bottom w:val="single" w:color="auto" w:sz="4" w:space="0"/>
              <w:right w:val="nil"/>
            </w:tcBorders>
            <w:shd w:val="clear" w:color="auto" w:fill="FFFFFF"/>
            <w:vAlign w:val="center"/>
          </w:tcPr>
          <w:p w14:paraId="39EED62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群众满意数量占总数的比例</w:t>
            </w:r>
          </w:p>
        </w:tc>
        <w:tc>
          <w:tcPr>
            <w:tcW w:w="893" w:type="dxa"/>
            <w:tcBorders>
              <w:top w:val="single" w:color="auto" w:sz="4" w:space="0"/>
              <w:left w:val="single" w:color="auto" w:sz="4" w:space="0"/>
              <w:bottom w:val="single" w:color="auto" w:sz="4" w:space="0"/>
              <w:right w:val="nil"/>
            </w:tcBorders>
            <w:shd w:val="clear" w:color="auto" w:fill="FFFFFF"/>
            <w:vAlign w:val="center"/>
          </w:tcPr>
          <w:p w14:paraId="58FAB4C5">
            <w:pPr>
              <w:pStyle w:val="14"/>
              <w:keepNext w:val="0"/>
              <w:keepLines w:val="0"/>
              <w:widowControl w:val="0"/>
              <w:suppressLineNumbers w:val="0"/>
              <w:spacing w:before="0" w:beforeAutospacing="0" w:after="0" w:afterAutospacing="0" w:line="227"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满意 度</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7C72867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工作及时、准确</w:t>
            </w:r>
          </w:p>
        </w:tc>
      </w:tr>
    </w:tbl>
    <w:p w14:paraId="5D39EF0C">
      <w:pPr>
        <w:rPr>
          <w:rFonts w:hint="default" w:ascii="Times New Roman" w:hAnsi="Times New Roman" w:cs="Times New Roman"/>
          <w:color w:val="000000"/>
          <w:spacing w:val="0"/>
          <w:sz w:val="24"/>
          <w:szCs w:val="24"/>
        </w:rPr>
        <w:sectPr>
          <w:pgSz w:w="11900" w:h="16840" w:orient="landscape"/>
          <w:pgMar w:top="3173" w:right="2677" w:bottom="4453" w:left="2637" w:header="1" w:footer="3" w:gutter="0"/>
          <w:cols w:space="720" w:num="1"/>
          <w:docGrid w:type="lines" w:linePitch="360" w:charSpace="0"/>
        </w:sectPr>
      </w:pPr>
    </w:p>
    <w:p w14:paraId="6D777826">
      <w:pPr>
        <w:pStyle w:val="15"/>
        <w:keepNext/>
        <w:keepLines/>
        <w:widowControl w:val="0"/>
        <w:suppressLineNumbers w:val="0"/>
        <w:spacing w:before="0" w:beforeAutospacing="0" w:after="180" w:afterAutospacing="0"/>
        <w:ind w:left="0" w:right="0"/>
        <w:jc w:val="left"/>
        <w:rPr>
          <w:rFonts w:hint="eastAsia" w:ascii="宋体" w:hAnsi="宋体" w:eastAsia="宋体" w:cs="宋体"/>
          <w:b w:val="0"/>
          <w:bCs w:val="0"/>
          <w:i w:val="0"/>
          <w:iCs w:val="0"/>
          <w:color w:val="000000"/>
          <w:spacing w:val="0"/>
          <w:sz w:val="19"/>
          <w:szCs w:val="19"/>
        </w:rPr>
      </w:pPr>
      <w:bookmarkStart w:id="34" w:name="bookmark97"/>
      <w:bookmarkEnd w:id="34"/>
      <w:bookmarkStart w:id="35" w:name="bookmark96"/>
      <w:bookmarkEnd w:id="35"/>
      <w:bookmarkStart w:id="36" w:name="bookmark95"/>
      <w:r>
        <w:rPr>
          <w:rFonts w:hint="default" w:ascii="Times New Roman" w:hAnsi="Times New Roman" w:cs="Times New Roman"/>
          <w:b w:val="0"/>
          <w:bCs w:val="0"/>
          <w:i w:val="0"/>
          <w:iCs w:val="0"/>
          <w:color w:val="000000"/>
          <w:spacing w:val="0"/>
          <w:sz w:val="19"/>
          <w:szCs w:val="19"/>
        </w:rPr>
        <w:t>16</w:t>
      </w:r>
      <w:bookmarkEnd w:id="36"/>
      <w:r>
        <w:rPr>
          <w:rFonts w:hint="eastAsia" w:ascii="宋体" w:hAnsi="宋体" w:eastAsia="宋体" w:cs="宋体"/>
          <w:b w:val="0"/>
          <w:bCs w:val="0"/>
          <w:i w:val="0"/>
          <w:iCs w:val="0"/>
          <w:color w:val="000000"/>
          <w:spacing w:val="0"/>
          <w:sz w:val="19"/>
          <w:szCs w:val="19"/>
        </w:rPr>
        <w:t>.民警加班津贴绩效目标表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0"/>
        <w:gridCol w:w="790"/>
        <w:gridCol w:w="897"/>
        <w:gridCol w:w="1125"/>
        <w:gridCol w:w="897"/>
        <w:gridCol w:w="897"/>
        <w:gridCol w:w="1219"/>
      </w:tblGrid>
      <w:tr w14:paraId="1442C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28" w:hRule="atLeast"/>
          <w:jc w:val="center"/>
        </w:trPr>
        <w:tc>
          <w:tcPr>
            <w:tcW w:w="6635" w:type="dxa"/>
            <w:gridSpan w:val="7"/>
            <w:tcBorders>
              <w:top w:val="nil"/>
              <w:left w:val="nil"/>
              <w:bottom w:val="nil"/>
              <w:right w:val="nil"/>
            </w:tcBorders>
            <w:shd w:val="clear" w:color="auto" w:fill="FFFFFF"/>
            <w:vAlign w:val="top"/>
          </w:tcPr>
          <w:p w14:paraId="7413F699">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75B1C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tcBorders>
              <w:top w:val="single" w:color="auto" w:sz="4" w:space="0"/>
              <w:left w:val="single" w:color="auto" w:sz="4" w:space="0"/>
              <w:bottom w:val="nil"/>
              <w:right w:val="nil"/>
            </w:tcBorders>
            <w:shd w:val="clear" w:color="auto" w:fill="FFFFFF"/>
            <w:vAlign w:val="center"/>
          </w:tcPr>
          <w:p w14:paraId="0CCB25D2">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87" w:type="dxa"/>
            <w:gridSpan w:val="2"/>
            <w:tcBorders>
              <w:top w:val="single" w:color="auto" w:sz="4" w:space="0"/>
              <w:left w:val="single" w:color="auto" w:sz="4" w:space="0"/>
              <w:bottom w:val="nil"/>
              <w:right w:val="nil"/>
            </w:tcBorders>
            <w:shd w:val="clear" w:color="auto" w:fill="FFFFFF"/>
            <w:vAlign w:val="bottom"/>
          </w:tcPr>
          <w:p w14:paraId="3406E420">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13052821ATFBIUSGGBR</w:t>
            </w:r>
          </w:p>
          <w:p w14:paraId="1DABC57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GC</w:t>
            </w:r>
          </w:p>
        </w:tc>
        <w:tc>
          <w:tcPr>
            <w:tcW w:w="1125" w:type="dxa"/>
            <w:tcBorders>
              <w:top w:val="single" w:color="auto" w:sz="4" w:space="0"/>
              <w:left w:val="single" w:color="auto" w:sz="4" w:space="0"/>
              <w:bottom w:val="nil"/>
              <w:right w:val="nil"/>
            </w:tcBorders>
            <w:shd w:val="clear" w:color="auto" w:fill="FFFFFF"/>
            <w:vAlign w:val="center"/>
          </w:tcPr>
          <w:p w14:paraId="7AF77DA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13" w:type="dxa"/>
            <w:gridSpan w:val="3"/>
            <w:tcBorders>
              <w:top w:val="single" w:color="auto" w:sz="4" w:space="0"/>
              <w:left w:val="single" w:color="auto" w:sz="4" w:space="0"/>
              <w:bottom w:val="nil"/>
              <w:right w:val="single" w:color="auto" w:sz="4" w:space="0"/>
            </w:tcBorders>
            <w:shd w:val="clear" w:color="auto" w:fill="FFFFFF"/>
            <w:vAlign w:val="center"/>
          </w:tcPr>
          <w:p w14:paraId="24177EE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民警加班津贴</w:t>
            </w:r>
          </w:p>
        </w:tc>
      </w:tr>
      <w:tr w14:paraId="73E24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restart"/>
            <w:tcBorders>
              <w:top w:val="single" w:color="auto" w:sz="4" w:space="0"/>
              <w:left w:val="single" w:color="auto" w:sz="4" w:space="0"/>
              <w:bottom w:val="nil"/>
              <w:right w:val="nil"/>
            </w:tcBorders>
            <w:shd w:val="clear" w:color="auto" w:fill="FFFFFF"/>
            <w:vAlign w:val="bottom"/>
          </w:tcPr>
          <w:p w14:paraId="17B349E5">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90" w:type="dxa"/>
            <w:tcBorders>
              <w:top w:val="single" w:color="auto" w:sz="4" w:space="0"/>
              <w:left w:val="single" w:color="auto" w:sz="4" w:space="0"/>
              <w:bottom w:val="nil"/>
              <w:right w:val="nil"/>
            </w:tcBorders>
            <w:shd w:val="clear" w:color="auto" w:fill="FFFFFF"/>
            <w:vAlign w:val="bottom"/>
          </w:tcPr>
          <w:p w14:paraId="7728467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2462CBD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237.708</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57F57DC5">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897" w:type="dxa"/>
            <w:tcBorders>
              <w:top w:val="single" w:color="auto" w:sz="4" w:space="0"/>
              <w:left w:val="single" w:color="auto" w:sz="4" w:space="0"/>
              <w:bottom w:val="single" w:color="auto" w:sz="4" w:space="0"/>
              <w:right w:val="nil"/>
            </w:tcBorders>
            <w:shd w:val="clear" w:color="auto" w:fill="FFFFFF"/>
            <w:vAlign w:val="bottom"/>
          </w:tcPr>
          <w:p w14:paraId="78902CD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237.708</w:t>
            </w:r>
          </w:p>
        </w:tc>
        <w:tc>
          <w:tcPr>
            <w:tcW w:w="897" w:type="dxa"/>
            <w:tcBorders>
              <w:top w:val="single" w:color="auto" w:sz="4" w:space="0"/>
              <w:left w:val="single" w:color="auto" w:sz="4" w:space="0"/>
              <w:bottom w:val="single" w:color="auto" w:sz="4" w:space="0"/>
              <w:right w:val="nil"/>
            </w:tcBorders>
            <w:shd w:val="clear" w:color="auto" w:fill="FFFFFF"/>
            <w:vAlign w:val="bottom"/>
          </w:tcPr>
          <w:p w14:paraId="7E86BE7A">
            <w:pPr>
              <w:pStyle w:val="14"/>
              <w:keepNext w:val="0"/>
              <w:keepLines w:val="0"/>
              <w:widowControl w:val="0"/>
              <w:suppressLineNumbers w:val="0"/>
              <w:spacing w:before="0" w:beforeAutospacing="0" w:after="0" w:afterAutospacing="0"/>
              <w:ind w:left="0" w:right="0" w:firstLine="14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19" w:type="dxa"/>
            <w:tcBorders>
              <w:top w:val="single" w:color="auto" w:sz="4" w:space="0"/>
              <w:left w:val="single" w:color="auto" w:sz="4" w:space="0"/>
              <w:bottom w:val="single" w:color="auto" w:sz="4" w:space="0"/>
              <w:right w:val="single" w:color="auto" w:sz="4" w:space="0"/>
            </w:tcBorders>
            <w:shd w:val="clear" w:color="auto" w:fill="FFFFFF"/>
            <w:vAlign w:val="bottom"/>
          </w:tcPr>
          <w:p w14:paraId="0ACDEC7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23AE5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68" w:hRule="atLeast"/>
          <w:jc w:val="center"/>
        </w:trPr>
        <w:tc>
          <w:tcPr>
            <w:tcW w:w="810" w:type="dxa"/>
            <w:vMerge w:val="continue"/>
            <w:tcBorders>
              <w:top w:val="single" w:color="auto" w:sz="4" w:space="0"/>
              <w:left w:val="single" w:color="auto" w:sz="4" w:space="0"/>
              <w:bottom w:val="nil"/>
              <w:right w:val="nil"/>
            </w:tcBorders>
            <w:shd w:val="clear" w:color="auto" w:fill="FFFFFF"/>
            <w:vAlign w:val="bottom"/>
          </w:tcPr>
          <w:p w14:paraId="4A8C506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25" w:type="dxa"/>
            <w:gridSpan w:val="6"/>
            <w:tcBorders>
              <w:top w:val="single" w:color="auto" w:sz="4" w:space="0"/>
              <w:left w:val="single" w:color="auto" w:sz="4" w:space="0"/>
              <w:bottom w:val="nil"/>
              <w:right w:val="single" w:color="auto" w:sz="4" w:space="0"/>
            </w:tcBorders>
            <w:shd w:val="clear" w:color="auto" w:fill="FFFFFF"/>
            <w:vAlign w:val="center"/>
          </w:tcPr>
          <w:p w14:paraId="7FF56D1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发放民警加班补贴</w:t>
            </w:r>
          </w:p>
        </w:tc>
      </w:tr>
      <w:tr w14:paraId="14EA8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05D9E17C">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87" w:type="dxa"/>
            <w:gridSpan w:val="2"/>
            <w:tcBorders>
              <w:top w:val="single" w:color="auto" w:sz="4" w:space="0"/>
              <w:left w:val="single" w:color="auto" w:sz="4" w:space="0"/>
              <w:bottom w:val="nil"/>
              <w:right w:val="nil"/>
            </w:tcBorders>
            <w:shd w:val="clear" w:color="auto" w:fill="FFFFFF"/>
            <w:vAlign w:val="bottom"/>
          </w:tcPr>
          <w:p w14:paraId="7A4871E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25" w:type="dxa"/>
            <w:tcBorders>
              <w:top w:val="single" w:color="auto" w:sz="4" w:space="0"/>
              <w:left w:val="single" w:color="auto" w:sz="4" w:space="0"/>
              <w:bottom w:val="nil"/>
              <w:right w:val="nil"/>
            </w:tcBorders>
            <w:shd w:val="clear" w:color="auto" w:fill="FFFFFF"/>
            <w:vAlign w:val="bottom"/>
          </w:tcPr>
          <w:p w14:paraId="28BD3E7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897" w:type="dxa"/>
            <w:tcBorders>
              <w:top w:val="single" w:color="auto" w:sz="4" w:space="0"/>
              <w:left w:val="single" w:color="auto" w:sz="4" w:space="0"/>
              <w:bottom w:val="nil"/>
              <w:right w:val="nil"/>
            </w:tcBorders>
            <w:shd w:val="clear" w:color="auto" w:fill="FFFFFF"/>
            <w:vAlign w:val="bottom"/>
          </w:tcPr>
          <w:p w14:paraId="4CBEF077">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116" w:type="dxa"/>
            <w:gridSpan w:val="2"/>
            <w:tcBorders>
              <w:top w:val="single" w:color="auto" w:sz="4" w:space="0"/>
              <w:left w:val="single" w:color="auto" w:sz="4" w:space="0"/>
              <w:bottom w:val="nil"/>
              <w:right w:val="single" w:color="auto" w:sz="4" w:space="0"/>
            </w:tcBorders>
            <w:shd w:val="clear" w:color="auto" w:fill="FFFFFF"/>
            <w:vAlign w:val="bottom"/>
          </w:tcPr>
          <w:p w14:paraId="19962FC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66319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39A72B4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7" w:type="dxa"/>
            <w:gridSpan w:val="2"/>
            <w:tcBorders>
              <w:top w:val="single" w:color="auto" w:sz="4" w:space="0"/>
              <w:left w:val="single" w:color="auto" w:sz="4" w:space="0"/>
              <w:bottom w:val="nil"/>
              <w:right w:val="nil"/>
            </w:tcBorders>
            <w:shd w:val="clear" w:color="auto" w:fill="FFFFFF"/>
            <w:vAlign w:val="bottom"/>
          </w:tcPr>
          <w:p w14:paraId="5B50F33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22CE5ED5">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897" w:type="dxa"/>
            <w:tcBorders>
              <w:top w:val="single" w:color="auto" w:sz="4" w:space="0"/>
              <w:left w:val="single" w:color="auto" w:sz="4" w:space="0"/>
              <w:bottom w:val="single" w:color="auto" w:sz="4" w:space="0"/>
              <w:right w:val="nil"/>
            </w:tcBorders>
            <w:shd w:val="clear" w:color="auto" w:fill="FFFFFF"/>
            <w:vAlign w:val="bottom"/>
          </w:tcPr>
          <w:p w14:paraId="41060F03">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116"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7905BA2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5B0A4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0" w:hRule="atLeast"/>
          <w:jc w:val="center"/>
        </w:trPr>
        <w:tc>
          <w:tcPr>
            <w:tcW w:w="810" w:type="dxa"/>
            <w:tcBorders>
              <w:top w:val="single" w:color="auto" w:sz="4" w:space="0"/>
              <w:left w:val="single" w:color="auto" w:sz="4" w:space="0"/>
              <w:bottom w:val="nil"/>
              <w:right w:val="nil"/>
            </w:tcBorders>
            <w:shd w:val="clear" w:color="auto" w:fill="FFFFFF"/>
            <w:vAlign w:val="center"/>
          </w:tcPr>
          <w:p w14:paraId="46CF2569">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825" w:type="dxa"/>
            <w:gridSpan w:val="6"/>
            <w:tcBorders>
              <w:top w:val="single" w:color="auto" w:sz="4" w:space="0"/>
              <w:left w:val="single" w:color="auto" w:sz="4" w:space="0"/>
              <w:bottom w:val="nil"/>
              <w:right w:val="single" w:color="auto" w:sz="4" w:space="0"/>
            </w:tcBorders>
            <w:shd w:val="clear" w:color="auto" w:fill="FFFFFF"/>
            <w:vAlign w:val="bottom"/>
          </w:tcPr>
          <w:p w14:paraId="0734CDD3">
            <w:pPr>
              <w:pStyle w:val="14"/>
              <w:keepNext w:val="0"/>
              <w:keepLines w:val="0"/>
              <w:widowControl w:val="0"/>
              <w:numPr>
                <w:ilvl w:val="0"/>
                <w:numId w:val="22"/>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确保政策落实到位</w:t>
            </w:r>
          </w:p>
          <w:p w14:paraId="5895B34F">
            <w:pPr>
              <w:pStyle w:val="14"/>
              <w:keepNext w:val="0"/>
              <w:keepLines w:val="0"/>
              <w:widowControl w:val="0"/>
              <w:numPr>
                <w:ilvl w:val="0"/>
                <w:numId w:val="22"/>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保障民警合法权益</w:t>
            </w:r>
          </w:p>
          <w:p w14:paraId="7D90EB7D">
            <w:pPr>
              <w:pStyle w:val="14"/>
              <w:keepNext w:val="0"/>
              <w:keepLines w:val="0"/>
              <w:widowControl w:val="0"/>
              <w:numPr>
                <w:ilvl w:val="0"/>
                <w:numId w:val="22"/>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提高民警办案效率</w:t>
            </w:r>
          </w:p>
        </w:tc>
      </w:tr>
      <w:tr w14:paraId="06AB4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8" w:hRule="atLeast"/>
          <w:jc w:val="center"/>
        </w:trPr>
        <w:tc>
          <w:tcPr>
            <w:tcW w:w="810" w:type="dxa"/>
            <w:tcBorders>
              <w:top w:val="single" w:color="auto" w:sz="4" w:space="0"/>
              <w:left w:val="single" w:color="auto" w:sz="4" w:space="0"/>
              <w:bottom w:val="nil"/>
              <w:right w:val="nil"/>
            </w:tcBorders>
            <w:shd w:val="clear" w:color="auto" w:fill="FFFFFF"/>
            <w:vAlign w:val="bottom"/>
          </w:tcPr>
          <w:p w14:paraId="230A357A">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90" w:type="dxa"/>
            <w:tcBorders>
              <w:top w:val="single" w:color="auto" w:sz="4" w:space="0"/>
              <w:left w:val="single" w:color="auto" w:sz="4" w:space="0"/>
              <w:bottom w:val="nil"/>
              <w:right w:val="nil"/>
            </w:tcBorders>
            <w:shd w:val="clear" w:color="auto" w:fill="FFFFFF"/>
            <w:vAlign w:val="bottom"/>
          </w:tcPr>
          <w:p w14:paraId="1F30039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7" w:type="dxa"/>
            <w:tcBorders>
              <w:top w:val="single" w:color="auto" w:sz="4" w:space="0"/>
              <w:left w:val="single" w:color="auto" w:sz="4" w:space="0"/>
              <w:bottom w:val="nil"/>
              <w:right w:val="nil"/>
            </w:tcBorders>
            <w:shd w:val="clear" w:color="auto" w:fill="FFFFFF"/>
            <w:vAlign w:val="bottom"/>
          </w:tcPr>
          <w:p w14:paraId="1960F05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22" w:type="dxa"/>
            <w:gridSpan w:val="2"/>
            <w:tcBorders>
              <w:top w:val="single" w:color="auto" w:sz="4" w:space="0"/>
              <w:left w:val="single" w:color="auto" w:sz="4" w:space="0"/>
              <w:bottom w:val="nil"/>
              <w:right w:val="nil"/>
            </w:tcBorders>
            <w:shd w:val="clear" w:color="auto" w:fill="FFFFFF"/>
            <w:vAlign w:val="bottom"/>
          </w:tcPr>
          <w:p w14:paraId="30F7E4A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7" w:type="dxa"/>
            <w:tcBorders>
              <w:top w:val="single" w:color="auto" w:sz="4" w:space="0"/>
              <w:left w:val="single" w:color="auto" w:sz="4" w:space="0"/>
              <w:bottom w:val="nil"/>
              <w:right w:val="nil"/>
            </w:tcBorders>
            <w:shd w:val="clear" w:color="auto" w:fill="FFFFFF"/>
            <w:vAlign w:val="bottom"/>
          </w:tcPr>
          <w:p w14:paraId="189956F5">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19" w:type="dxa"/>
            <w:tcBorders>
              <w:top w:val="single" w:color="auto" w:sz="4" w:space="0"/>
              <w:left w:val="single" w:color="auto" w:sz="4" w:space="0"/>
              <w:bottom w:val="nil"/>
              <w:right w:val="single" w:color="auto" w:sz="4" w:space="0"/>
            </w:tcBorders>
            <w:shd w:val="clear" w:color="auto" w:fill="FFFFFF"/>
            <w:vAlign w:val="bottom"/>
          </w:tcPr>
          <w:p w14:paraId="522322F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10937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34BFE89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90" w:type="dxa"/>
            <w:tcBorders>
              <w:top w:val="single" w:color="auto" w:sz="4" w:space="0"/>
              <w:left w:val="single" w:color="auto" w:sz="4" w:space="0"/>
              <w:bottom w:val="nil"/>
              <w:right w:val="nil"/>
            </w:tcBorders>
            <w:shd w:val="clear" w:color="auto" w:fill="FFFFFF"/>
            <w:vAlign w:val="center"/>
          </w:tcPr>
          <w:p w14:paraId="11587AB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97" w:type="dxa"/>
            <w:tcBorders>
              <w:top w:val="single" w:color="auto" w:sz="4" w:space="0"/>
              <w:left w:val="single" w:color="auto" w:sz="4" w:space="0"/>
              <w:bottom w:val="nil"/>
              <w:right w:val="nil"/>
            </w:tcBorders>
            <w:shd w:val="clear" w:color="auto" w:fill="FFFFFF"/>
            <w:vAlign w:val="bottom"/>
          </w:tcPr>
          <w:p w14:paraId="16009846">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发放民警人 数</w:t>
            </w:r>
          </w:p>
        </w:tc>
        <w:tc>
          <w:tcPr>
            <w:tcW w:w="2022" w:type="dxa"/>
            <w:gridSpan w:val="2"/>
            <w:tcBorders>
              <w:top w:val="single" w:color="auto" w:sz="4" w:space="0"/>
              <w:left w:val="single" w:color="auto" w:sz="4" w:space="0"/>
              <w:bottom w:val="nil"/>
              <w:right w:val="nil"/>
            </w:tcBorders>
            <w:shd w:val="clear" w:color="auto" w:fill="FFFFFF"/>
            <w:vAlign w:val="center"/>
          </w:tcPr>
          <w:p w14:paraId="6C30488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发放民警人数</w:t>
            </w:r>
          </w:p>
        </w:tc>
        <w:tc>
          <w:tcPr>
            <w:tcW w:w="897" w:type="dxa"/>
            <w:tcBorders>
              <w:top w:val="single" w:color="auto" w:sz="4" w:space="0"/>
              <w:left w:val="single" w:color="auto" w:sz="4" w:space="0"/>
              <w:bottom w:val="nil"/>
              <w:right w:val="nil"/>
            </w:tcBorders>
            <w:shd w:val="clear" w:color="auto" w:fill="FFFFFF"/>
            <w:vAlign w:val="bottom"/>
          </w:tcPr>
          <w:p w14:paraId="4BAD67C1">
            <w:pPr>
              <w:pStyle w:val="14"/>
              <w:keepNext w:val="0"/>
              <w:keepLines w:val="0"/>
              <w:widowControl w:val="0"/>
              <w:suppressLineNumbers w:val="0"/>
              <w:spacing w:before="0" w:beforeAutospacing="0" w:after="0" w:afterAutospacing="0" w:line="23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出勤 率</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5C63FE8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4B7B7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1FA0C6E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177F67D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97" w:type="dxa"/>
            <w:tcBorders>
              <w:top w:val="single" w:color="auto" w:sz="4" w:space="0"/>
              <w:left w:val="single" w:color="auto" w:sz="4" w:space="0"/>
              <w:bottom w:val="nil"/>
              <w:right w:val="nil"/>
            </w:tcBorders>
            <w:shd w:val="clear" w:color="auto" w:fill="FFFFFF"/>
            <w:vAlign w:val="bottom"/>
          </w:tcPr>
          <w:p w14:paraId="76311EAE">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津贴发放到 位情况</w:t>
            </w:r>
          </w:p>
        </w:tc>
        <w:tc>
          <w:tcPr>
            <w:tcW w:w="2022" w:type="dxa"/>
            <w:gridSpan w:val="2"/>
            <w:tcBorders>
              <w:top w:val="single" w:color="auto" w:sz="4" w:space="0"/>
              <w:left w:val="single" w:color="auto" w:sz="4" w:space="0"/>
              <w:bottom w:val="nil"/>
              <w:right w:val="nil"/>
            </w:tcBorders>
            <w:shd w:val="clear" w:color="auto" w:fill="FFFFFF"/>
            <w:vAlign w:val="center"/>
          </w:tcPr>
          <w:p w14:paraId="2444785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津贴发放到位情况</w:t>
            </w:r>
          </w:p>
        </w:tc>
        <w:tc>
          <w:tcPr>
            <w:tcW w:w="897" w:type="dxa"/>
            <w:tcBorders>
              <w:top w:val="single" w:color="auto" w:sz="4" w:space="0"/>
              <w:left w:val="single" w:color="auto" w:sz="4" w:space="0"/>
              <w:bottom w:val="nil"/>
              <w:right w:val="nil"/>
            </w:tcBorders>
            <w:shd w:val="clear" w:color="auto" w:fill="FFFFFF"/>
            <w:vAlign w:val="bottom"/>
          </w:tcPr>
          <w:p w14:paraId="479344B8">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m 100</w:t>
            </w:r>
            <w:r>
              <w:rPr>
                <w:rFonts w:hint="eastAsia" w:ascii="宋体" w:hAnsi="宋体" w:eastAsia="宋体" w:cs="宋体"/>
                <w:b w:val="0"/>
                <w:bCs w:val="0"/>
                <w:i w:val="0"/>
                <w:iCs w:val="0"/>
                <w:color w:val="000000"/>
                <w:spacing w:val="0"/>
                <w:sz w:val="14"/>
                <w:szCs w:val="14"/>
              </w:rPr>
              <w:t>百分 比</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2FB2610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1827E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456B866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0694F1C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97" w:type="dxa"/>
            <w:tcBorders>
              <w:top w:val="single" w:color="auto" w:sz="4" w:space="0"/>
              <w:left w:val="single" w:color="auto" w:sz="4" w:space="0"/>
              <w:bottom w:val="nil"/>
              <w:right w:val="nil"/>
            </w:tcBorders>
            <w:shd w:val="clear" w:color="auto" w:fill="FFFFFF"/>
            <w:vAlign w:val="bottom"/>
          </w:tcPr>
          <w:p w14:paraId="25569DAD">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津贴发放及 时率</w:t>
            </w:r>
          </w:p>
        </w:tc>
        <w:tc>
          <w:tcPr>
            <w:tcW w:w="2022" w:type="dxa"/>
            <w:gridSpan w:val="2"/>
            <w:tcBorders>
              <w:top w:val="single" w:color="auto" w:sz="4" w:space="0"/>
              <w:left w:val="single" w:color="auto" w:sz="4" w:space="0"/>
              <w:bottom w:val="nil"/>
              <w:right w:val="nil"/>
            </w:tcBorders>
            <w:shd w:val="clear" w:color="auto" w:fill="FFFFFF"/>
            <w:vAlign w:val="center"/>
          </w:tcPr>
          <w:p w14:paraId="3CE43E6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津贴发放及时率</w:t>
            </w:r>
          </w:p>
        </w:tc>
        <w:tc>
          <w:tcPr>
            <w:tcW w:w="897" w:type="dxa"/>
            <w:tcBorders>
              <w:top w:val="single" w:color="auto" w:sz="4" w:space="0"/>
              <w:left w:val="single" w:color="auto" w:sz="4" w:space="0"/>
              <w:bottom w:val="nil"/>
              <w:right w:val="nil"/>
            </w:tcBorders>
            <w:shd w:val="clear" w:color="auto" w:fill="FFFFFF"/>
            <w:vAlign w:val="bottom"/>
          </w:tcPr>
          <w:p w14:paraId="2ABCAB2C">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百分 比</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3626E84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4F6DA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7FCB2C7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24907F6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7" w:type="dxa"/>
            <w:tcBorders>
              <w:top w:val="single" w:color="auto" w:sz="4" w:space="0"/>
              <w:left w:val="single" w:color="auto" w:sz="4" w:space="0"/>
              <w:bottom w:val="nil"/>
              <w:right w:val="nil"/>
            </w:tcBorders>
            <w:shd w:val="clear" w:color="auto" w:fill="FFFFFF"/>
            <w:vAlign w:val="bottom"/>
          </w:tcPr>
          <w:p w14:paraId="137D674B">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资金发放足 额率</w:t>
            </w:r>
          </w:p>
        </w:tc>
        <w:tc>
          <w:tcPr>
            <w:tcW w:w="2022" w:type="dxa"/>
            <w:gridSpan w:val="2"/>
            <w:tcBorders>
              <w:top w:val="single" w:color="auto" w:sz="4" w:space="0"/>
              <w:left w:val="single" w:color="auto" w:sz="4" w:space="0"/>
              <w:bottom w:val="nil"/>
              <w:right w:val="nil"/>
            </w:tcBorders>
            <w:shd w:val="clear" w:color="auto" w:fill="FFFFFF"/>
            <w:vAlign w:val="center"/>
          </w:tcPr>
          <w:p w14:paraId="1F26F57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津贴足额发放</w:t>
            </w:r>
          </w:p>
        </w:tc>
        <w:tc>
          <w:tcPr>
            <w:tcW w:w="897" w:type="dxa"/>
            <w:tcBorders>
              <w:top w:val="single" w:color="auto" w:sz="4" w:space="0"/>
              <w:left w:val="single" w:color="auto" w:sz="4" w:space="0"/>
              <w:bottom w:val="nil"/>
              <w:right w:val="nil"/>
            </w:tcBorders>
            <w:shd w:val="clear" w:color="auto" w:fill="FFFFFF"/>
            <w:vAlign w:val="bottom"/>
          </w:tcPr>
          <w:p w14:paraId="61422F0E">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718A334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593FE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40F9CE7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90" w:type="dxa"/>
            <w:tcBorders>
              <w:top w:val="single" w:color="auto" w:sz="4" w:space="0"/>
              <w:left w:val="single" w:color="auto" w:sz="4" w:space="0"/>
              <w:bottom w:val="nil"/>
              <w:right w:val="nil"/>
            </w:tcBorders>
            <w:shd w:val="clear" w:color="auto" w:fill="FFFFFF"/>
            <w:vAlign w:val="bottom"/>
          </w:tcPr>
          <w:p w14:paraId="64D2C432">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97" w:type="dxa"/>
            <w:tcBorders>
              <w:top w:val="single" w:color="auto" w:sz="4" w:space="0"/>
              <w:left w:val="single" w:color="auto" w:sz="4" w:space="0"/>
              <w:bottom w:val="nil"/>
              <w:right w:val="nil"/>
            </w:tcBorders>
            <w:shd w:val="clear" w:color="auto" w:fill="FFFFFF"/>
            <w:vAlign w:val="bottom"/>
          </w:tcPr>
          <w:p w14:paraId="21FC3C0A">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津贴拨付情 况</w:t>
            </w:r>
          </w:p>
        </w:tc>
        <w:tc>
          <w:tcPr>
            <w:tcW w:w="2022" w:type="dxa"/>
            <w:gridSpan w:val="2"/>
            <w:tcBorders>
              <w:top w:val="single" w:color="auto" w:sz="4" w:space="0"/>
              <w:left w:val="single" w:color="auto" w:sz="4" w:space="0"/>
              <w:bottom w:val="nil"/>
              <w:right w:val="nil"/>
            </w:tcBorders>
            <w:shd w:val="clear" w:color="auto" w:fill="FFFFFF"/>
            <w:vAlign w:val="center"/>
          </w:tcPr>
          <w:p w14:paraId="3AF6240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津贴拨付情况</w:t>
            </w:r>
          </w:p>
        </w:tc>
        <w:tc>
          <w:tcPr>
            <w:tcW w:w="897" w:type="dxa"/>
            <w:tcBorders>
              <w:top w:val="single" w:color="auto" w:sz="4" w:space="0"/>
              <w:left w:val="single" w:color="auto" w:sz="4" w:space="0"/>
              <w:bottom w:val="nil"/>
              <w:right w:val="nil"/>
            </w:tcBorders>
            <w:shd w:val="clear" w:color="auto" w:fill="FFFFFF"/>
            <w:vAlign w:val="bottom"/>
          </w:tcPr>
          <w:p w14:paraId="405CC9F7">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&amp; 100 11</w:t>
            </w:r>
            <w:r>
              <w:rPr>
                <w:rFonts w:hint="eastAsia" w:ascii="宋体" w:hAnsi="宋体" w:eastAsia="宋体" w:cs="宋体"/>
                <w:b w:val="0"/>
                <w:bCs w:val="0"/>
                <w:i w:val="0"/>
                <w:iCs w:val="0"/>
                <w:color w:val="000000"/>
                <w:spacing w:val="0"/>
                <w:sz w:val="14"/>
                <w:szCs w:val="14"/>
              </w:rPr>
              <w:t>；勤 率</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09512B7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3A0E0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2E68FC7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bottom"/>
          </w:tcPr>
          <w:p w14:paraId="663054F1">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97" w:type="dxa"/>
            <w:tcBorders>
              <w:top w:val="single" w:color="auto" w:sz="4" w:space="0"/>
              <w:left w:val="single" w:color="auto" w:sz="4" w:space="0"/>
              <w:bottom w:val="nil"/>
              <w:right w:val="nil"/>
            </w:tcBorders>
            <w:shd w:val="clear" w:color="auto" w:fill="FFFFFF"/>
            <w:vAlign w:val="bottom"/>
          </w:tcPr>
          <w:p w14:paraId="356F844D">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工作积极性 得到提高</w:t>
            </w:r>
          </w:p>
        </w:tc>
        <w:tc>
          <w:tcPr>
            <w:tcW w:w="2022" w:type="dxa"/>
            <w:gridSpan w:val="2"/>
            <w:tcBorders>
              <w:top w:val="single" w:color="auto" w:sz="4" w:space="0"/>
              <w:left w:val="single" w:color="auto" w:sz="4" w:space="0"/>
              <w:bottom w:val="nil"/>
              <w:right w:val="nil"/>
            </w:tcBorders>
            <w:shd w:val="clear" w:color="auto" w:fill="FFFFFF"/>
            <w:vAlign w:val="center"/>
          </w:tcPr>
          <w:p w14:paraId="1CDAEAC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工作积极性得到提高</w:t>
            </w:r>
          </w:p>
        </w:tc>
        <w:tc>
          <w:tcPr>
            <w:tcW w:w="897" w:type="dxa"/>
            <w:tcBorders>
              <w:top w:val="single" w:color="auto" w:sz="4" w:space="0"/>
              <w:left w:val="single" w:color="auto" w:sz="4" w:space="0"/>
              <w:bottom w:val="nil"/>
              <w:right w:val="nil"/>
            </w:tcBorders>
            <w:shd w:val="clear" w:color="auto" w:fill="FFFFFF"/>
            <w:vAlign w:val="bottom"/>
          </w:tcPr>
          <w:p w14:paraId="19DAC572">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r>
              <w:rPr>
                <w:rFonts w:hint="default" w:ascii="Times New Roman" w:hAnsi="Times New Roman" w:cs="Times New Roman"/>
                <w:b w:val="0"/>
                <w:bCs w:val="0"/>
                <w:i w:val="0"/>
                <w:iCs w:val="0"/>
                <w:color w:val="000000"/>
                <w:spacing w:val="0"/>
                <w:sz w:val="14"/>
                <w:szCs w:val="14"/>
              </w:rPr>
              <w:t>］00</w:t>
            </w:r>
            <w:r>
              <w:rPr>
                <w:rFonts w:hint="eastAsia" w:ascii="宋体" w:hAnsi="宋体" w:eastAsia="宋体" w:cs="宋体"/>
                <w:b w:val="0"/>
                <w:bCs w:val="0"/>
                <w:i w:val="0"/>
                <w:iCs w:val="0"/>
                <w:color w:val="000000"/>
                <w:spacing w:val="0"/>
                <w:sz w:val="14"/>
                <w:szCs w:val="14"/>
              </w:rPr>
              <w:t>百分 比</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13A4EAB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2D284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4D2CDC3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top"/>
          </w:tcPr>
          <w:p w14:paraId="34CB3E1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w:t>
            </w:r>
          </w:p>
        </w:tc>
        <w:tc>
          <w:tcPr>
            <w:tcW w:w="897" w:type="dxa"/>
            <w:tcBorders>
              <w:top w:val="single" w:color="auto" w:sz="4" w:space="0"/>
              <w:left w:val="single" w:color="auto" w:sz="4" w:space="0"/>
              <w:bottom w:val="nil"/>
              <w:right w:val="nil"/>
            </w:tcBorders>
            <w:shd w:val="clear" w:color="auto" w:fill="FFFFFF"/>
            <w:vAlign w:val="bottom"/>
          </w:tcPr>
          <w:p w14:paraId="6794F31A">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22" w:type="dxa"/>
            <w:gridSpan w:val="2"/>
            <w:tcBorders>
              <w:top w:val="single" w:color="auto" w:sz="4" w:space="0"/>
              <w:left w:val="single" w:color="auto" w:sz="4" w:space="0"/>
              <w:bottom w:val="nil"/>
              <w:right w:val="nil"/>
            </w:tcBorders>
            <w:shd w:val="clear" w:color="auto" w:fill="FFFFFF"/>
            <w:vAlign w:val="bottom"/>
          </w:tcPr>
          <w:p w14:paraId="00143358">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97" w:type="dxa"/>
            <w:tcBorders>
              <w:top w:val="single" w:color="auto" w:sz="4" w:space="0"/>
              <w:left w:val="single" w:color="auto" w:sz="4" w:space="0"/>
              <w:bottom w:val="nil"/>
              <w:right w:val="nil"/>
            </w:tcBorders>
            <w:shd w:val="clear" w:color="auto" w:fill="FFFFFF"/>
            <w:vAlign w:val="bottom"/>
          </w:tcPr>
          <w:p w14:paraId="7AE431FC">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百分 比</w:t>
            </w:r>
          </w:p>
        </w:tc>
        <w:tc>
          <w:tcPr>
            <w:tcW w:w="1219" w:type="dxa"/>
            <w:tcBorders>
              <w:top w:val="single" w:color="auto" w:sz="4" w:space="0"/>
              <w:left w:val="single" w:color="auto" w:sz="4" w:space="0"/>
              <w:bottom w:val="nil"/>
              <w:right w:val="single" w:color="auto" w:sz="4" w:space="0"/>
            </w:tcBorders>
            <w:shd w:val="clear" w:color="auto" w:fill="FFFFFF"/>
            <w:vAlign w:val="bottom"/>
          </w:tcPr>
          <w:p w14:paraId="06A9DD2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63A4B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172F320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bottom"/>
          </w:tcPr>
          <w:p w14:paraId="15894D17">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w:t>
            </w:r>
          </w:p>
          <w:p w14:paraId="3B42B32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响指”</w:t>
            </w:r>
          </w:p>
        </w:tc>
        <w:tc>
          <w:tcPr>
            <w:tcW w:w="897" w:type="dxa"/>
            <w:tcBorders>
              <w:top w:val="single" w:color="auto" w:sz="4" w:space="0"/>
              <w:left w:val="single" w:color="auto" w:sz="4" w:space="0"/>
              <w:bottom w:val="nil"/>
              <w:right w:val="nil"/>
            </w:tcBorders>
            <w:shd w:val="clear" w:color="auto" w:fill="FFFFFF"/>
            <w:vAlign w:val="bottom"/>
          </w:tcPr>
          <w:p w14:paraId="051A79CA">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22" w:type="dxa"/>
            <w:gridSpan w:val="2"/>
            <w:tcBorders>
              <w:top w:val="single" w:color="auto" w:sz="4" w:space="0"/>
              <w:left w:val="single" w:color="auto" w:sz="4" w:space="0"/>
              <w:bottom w:val="nil"/>
              <w:right w:val="nil"/>
            </w:tcBorders>
            <w:shd w:val="clear" w:color="auto" w:fill="FFFFFF"/>
            <w:vAlign w:val="bottom"/>
          </w:tcPr>
          <w:p w14:paraId="02A1C3E2">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97" w:type="dxa"/>
            <w:tcBorders>
              <w:top w:val="single" w:color="auto" w:sz="4" w:space="0"/>
              <w:left w:val="single" w:color="auto" w:sz="4" w:space="0"/>
              <w:bottom w:val="nil"/>
              <w:right w:val="nil"/>
            </w:tcBorders>
            <w:shd w:val="clear" w:color="auto" w:fill="FFFFFF"/>
            <w:vAlign w:val="bottom"/>
          </w:tcPr>
          <w:p w14:paraId="5EAF239B">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百分</w:t>
            </w:r>
          </w:p>
          <w:p w14:paraId="01D3213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19" w:type="dxa"/>
            <w:tcBorders>
              <w:top w:val="single" w:color="auto" w:sz="4" w:space="0"/>
              <w:left w:val="single" w:color="auto" w:sz="4" w:space="0"/>
              <w:bottom w:val="nil"/>
              <w:right w:val="single" w:color="auto" w:sz="4" w:space="0"/>
            </w:tcBorders>
            <w:shd w:val="clear" w:color="auto" w:fill="FFFFFF"/>
            <w:vAlign w:val="bottom"/>
          </w:tcPr>
          <w:p w14:paraId="0F98D86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25061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3" w:hRule="atLeast"/>
          <w:jc w:val="center"/>
        </w:trPr>
        <w:tc>
          <w:tcPr>
            <w:tcW w:w="810" w:type="dxa"/>
            <w:tcBorders>
              <w:top w:val="single" w:color="auto" w:sz="4" w:space="0"/>
              <w:left w:val="single" w:color="auto" w:sz="4" w:space="0"/>
              <w:bottom w:val="single" w:color="auto" w:sz="4" w:space="0"/>
              <w:right w:val="nil"/>
            </w:tcBorders>
            <w:shd w:val="clear" w:color="auto" w:fill="FFFFFF"/>
            <w:vAlign w:val="center"/>
          </w:tcPr>
          <w:p w14:paraId="1E93BAB3">
            <w:pPr>
              <w:pStyle w:val="14"/>
              <w:keepNext w:val="0"/>
              <w:keepLines w:val="0"/>
              <w:widowControl w:val="0"/>
              <w:suppressLineNumbers w:val="0"/>
              <w:spacing w:before="0" w:beforeAutospacing="0" w:after="0" w:afterAutospacing="0" w:line="201"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90" w:type="dxa"/>
            <w:tcBorders>
              <w:top w:val="single" w:color="auto" w:sz="4" w:space="0"/>
              <w:left w:val="single" w:color="auto" w:sz="4" w:space="0"/>
              <w:bottom w:val="single" w:color="auto" w:sz="4" w:space="0"/>
              <w:right w:val="nil"/>
            </w:tcBorders>
            <w:shd w:val="clear" w:color="auto" w:fill="FFFFFF"/>
            <w:vAlign w:val="top"/>
          </w:tcPr>
          <w:p w14:paraId="72204860">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7" w:type="dxa"/>
            <w:tcBorders>
              <w:top w:val="single" w:color="auto" w:sz="4" w:space="0"/>
              <w:left w:val="single" w:color="auto" w:sz="4" w:space="0"/>
              <w:bottom w:val="single" w:color="auto" w:sz="4" w:space="0"/>
              <w:right w:val="nil"/>
            </w:tcBorders>
            <w:shd w:val="clear" w:color="auto" w:fill="FFFFFF"/>
            <w:vAlign w:val="center"/>
          </w:tcPr>
          <w:p w14:paraId="34D4AB1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职工满意度</w:t>
            </w:r>
          </w:p>
        </w:tc>
        <w:tc>
          <w:tcPr>
            <w:tcW w:w="2022" w:type="dxa"/>
            <w:gridSpan w:val="2"/>
            <w:tcBorders>
              <w:top w:val="single" w:color="auto" w:sz="4" w:space="0"/>
              <w:left w:val="single" w:color="auto" w:sz="4" w:space="0"/>
              <w:bottom w:val="single" w:color="auto" w:sz="4" w:space="0"/>
              <w:right w:val="nil"/>
            </w:tcBorders>
            <w:shd w:val="clear" w:color="auto" w:fill="FFFFFF"/>
            <w:vAlign w:val="center"/>
          </w:tcPr>
          <w:p w14:paraId="14A92D7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群众满意数量占总数的比例</w:t>
            </w:r>
          </w:p>
        </w:tc>
        <w:tc>
          <w:tcPr>
            <w:tcW w:w="897" w:type="dxa"/>
            <w:tcBorders>
              <w:top w:val="single" w:color="auto" w:sz="4" w:space="0"/>
              <w:left w:val="single" w:color="auto" w:sz="4" w:space="0"/>
              <w:bottom w:val="single" w:color="auto" w:sz="4" w:space="0"/>
              <w:right w:val="nil"/>
            </w:tcBorders>
            <w:shd w:val="clear" w:color="auto" w:fill="FFFFFF"/>
            <w:vAlign w:val="center"/>
          </w:tcPr>
          <w:p w14:paraId="0773405C">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满意</w:t>
            </w:r>
          </w:p>
          <w:p w14:paraId="78BAD3B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度</w:t>
            </w:r>
          </w:p>
        </w:tc>
        <w:tc>
          <w:tcPr>
            <w:tcW w:w="1219" w:type="dxa"/>
            <w:tcBorders>
              <w:top w:val="single" w:color="auto" w:sz="4" w:space="0"/>
              <w:left w:val="single" w:color="auto" w:sz="4" w:space="0"/>
              <w:bottom w:val="single" w:color="auto" w:sz="4" w:space="0"/>
              <w:right w:val="single" w:color="auto" w:sz="4" w:space="0"/>
            </w:tcBorders>
            <w:shd w:val="clear" w:color="auto" w:fill="FFFFFF"/>
            <w:vAlign w:val="center"/>
          </w:tcPr>
          <w:p w14:paraId="69E860E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工作及时、准确</w:t>
            </w:r>
          </w:p>
        </w:tc>
      </w:tr>
    </w:tbl>
    <w:p w14:paraId="61408404">
      <w:pPr>
        <w:rPr>
          <w:rFonts w:hint="default" w:ascii="Times New Roman" w:hAnsi="Times New Roman" w:cs="Times New Roman"/>
          <w:color w:val="000000"/>
          <w:spacing w:val="0"/>
          <w:sz w:val="24"/>
          <w:szCs w:val="24"/>
        </w:rPr>
        <w:sectPr>
          <w:pgSz w:w="11900" w:h="16840" w:orient="landscape"/>
          <w:pgMar w:top="3196" w:right="2661" w:bottom="4428" w:left="2601" w:header="1" w:footer="3" w:gutter="0"/>
          <w:cols w:space="720" w:num="1"/>
          <w:docGrid w:type="lines" w:linePitch="360" w:charSpace="0"/>
        </w:sectPr>
      </w:pPr>
    </w:p>
    <w:p w14:paraId="661C6AA6">
      <w:pPr>
        <w:pStyle w:val="15"/>
        <w:keepNext/>
        <w:keepLines/>
        <w:widowControl w:val="0"/>
        <w:suppressLineNumbers w:val="0"/>
        <w:spacing w:before="0" w:beforeAutospacing="0" w:after="180" w:afterAutospacing="0"/>
        <w:ind w:left="0" w:right="0" w:firstLine="420"/>
        <w:jc w:val="left"/>
        <w:rPr>
          <w:rFonts w:hint="eastAsia" w:ascii="宋体" w:hAnsi="宋体" w:eastAsia="宋体" w:cs="宋体"/>
          <w:b w:val="0"/>
          <w:bCs w:val="0"/>
          <w:i w:val="0"/>
          <w:iCs w:val="0"/>
          <w:color w:val="000000"/>
          <w:spacing w:val="0"/>
          <w:sz w:val="19"/>
          <w:szCs w:val="19"/>
        </w:rPr>
      </w:pPr>
      <w:bookmarkStart w:id="37" w:name="bookmark99"/>
      <w:bookmarkEnd w:id="37"/>
      <w:bookmarkStart w:id="38" w:name="bookmark98"/>
      <w:bookmarkEnd w:id="38"/>
      <w:bookmarkStart w:id="39" w:name="bookmark100"/>
      <w:r>
        <w:rPr>
          <w:rFonts w:hint="default" w:ascii="Times New Roman" w:hAnsi="Times New Roman" w:cs="Times New Roman"/>
          <w:b w:val="0"/>
          <w:bCs w:val="0"/>
          <w:i w:val="0"/>
          <w:iCs w:val="0"/>
          <w:color w:val="000000"/>
          <w:spacing w:val="0"/>
          <w:sz w:val="19"/>
          <w:szCs w:val="19"/>
        </w:rPr>
        <w:t>17.2021</w:t>
      </w:r>
      <w:bookmarkEnd w:id="39"/>
      <w:r>
        <w:rPr>
          <w:rFonts w:hint="eastAsia" w:ascii="宋体" w:hAnsi="宋体" w:eastAsia="宋体" w:cs="宋体"/>
          <w:b w:val="0"/>
          <w:bCs w:val="0"/>
          <w:i w:val="0"/>
          <w:iCs w:val="0"/>
          <w:color w:val="000000"/>
          <w:spacing w:val="0"/>
          <w:sz w:val="19"/>
          <w:szCs w:val="19"/>
        </w:rPr>
        <w:t>年</w:t>
      </w:r>
      <w:r>
        <w:rPr>
          <w:rFonts w:hint="default" w:ascii="Times New Roman" w:hAnsi="Times New Roman" w:cs="Times New Roman"/>
          <w:b w:val="0"/>
          <w:bCs w:val="0"/>
          <w:i w:val="0"/>
          <w:iCs w:val="0"/>
          <w:color w:val="000000"/>
          <w:spacing w:val="0"/>
          <w:sz w:val="19"/>
          <w:szCs w:val="19"/>
        </w:rPr>
        <w:t>3-12</w:t>
      </w:r>
      <w:r>
        <w:rPr>
          <w:rFonts w:hint="eastAsia" w:ascii="宋体" w:hAnsi="宋体" w:eastAsia="宋体" w:cs="宋体"/>
          <w:b w:val="0"/>
          <w:bCs w:val="0"/>
          <w:i w:val="0"/>
          <w:iCs w:val="0"/>
          <w:color w:val="000000"/>
          <w:spacing w:val="0"/>
          <w:sz w:val="19"/>
          <w:szCs w:val="19"/>
        </w:rPr>
        <w:t>月份转业士官劳务费绩效目标表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7"/>
        <w:gridCol w:w="787"/>
        <w:gridCol w:w="887"/>
        <w:gridCol w:w="1093"/>
        <w:gridCol w:w="920"/>
        <w:gridCol w:w="887"/>
        <w:gridCol w:w="1207"/>
      </w:tblGrid>
      <w:tr w14:paraId="05827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27" w:hRule="atLeast"/>
          <w:jc w:val="center"/>
        </w:trPr>
        <w:tc>
          <w:tcPr>
            <w:tcW w:w="6588" w:type="dxa"/>
            <w:gridSpan w:val="7"/>
            <w:tcBorders>
              <w:top w:val="nil"/>
              <w:left w:val="nil"/>
              <w:bottom w:val="nil"/>
              <w:right w:val="nil"/>
            </w:tcBorders>
            <w:shd w:val="clear" w:color="auto" w:fill="FFFFFF"/>
            <w:vAlign w:val="top"/>
          </w:tcPr>
          <w:p w14:paraId="4F62B699">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770F4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tcBorders>
              <w:top w:val="single" w:color="auto" w:sz="4" w:space="0"/>
              <w:left w:val="single" w:color="auto" w:sz="4" w:space="0"/>
              <w:bottom w:val="nil"/>
              <w:right w:val="nil"/>
            </w:tcBorders>
            <w:shd w:val="clear" w:color="auto" w:fill="FFFFFF"/>
            <w:vAlign w:val="center"/>
          </w:tcPr>
          <w:p w14:paraId="14E04D3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74" w:type="dxa"/>
            <w:gridSpan w:val="2"/>
            <w:tcBorders>
              <w:top w:val="single" w:color="auto" w:sz="4" w:space="0"/>
              <w:left w:val="single" w:color="auto" w:sz="4" w:space="0"/>
              <w:bottom w:val="nil"/>
              <w:right w:val="nil"/>
            </w:tcBorders>
            <w:shd w:val="clear" w:color="auto" w:fill="FFFFFF"/>
            <w:vAlign w:val="bottom"/>
          </w:tcPr>
          <w:p w14:paraId="42BACA0E">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13052821DB4KN24Z2UL</w:t>
            </w:r>
          </w:p>
          <w:p w14:paraId="4C44BB8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RX</w:t>
            </w:r>
          </w:p>
        </w:tc>
        <w:tc>
          <w:tcPr>
            <w:tcW w:w="1093" w:type="dxa"/>
            <w:tcBorders>
              <w:top w:val="single" w:color="auto" w:sz="4" w:space="0"/>
              <w:left w:val="single" w:color="auto" w:sz="4" w:space="0"/>
              <w:bottom w:val="nil"/>
              <w:right w:val="nil"/>
            </w:tcBorders>
            <w:shd w:val="clear" w:color="auto" w:fill="FFFFFF"/>
            <w:vAlign w:val="center"/>
          </w:tcPr>
          <w:p w14:paraId="08B6D27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14" w:type="dxa"/>
            <w:gridSpan w:val="3"/>
            <w:tcBorders>
              <w:top w:val="single" w:color="auto" w:sz="4" w:space="0"/>
              <w:left w:val="single" w:color="auto" w:sz="4" w:space="0"/>
              <w:bottom w:val="nil"/>
              <w:right w:val="single" w:color="auto" w:sz="4" w:space="0"/>
            </w:tcBorders>
            <w:shd w:val="clear" w:color="auto" w:fill="FFFFFF"/>
            <w:vAlign w:val="center"/>
          </w:tcPr>
          <w:p w14:paraId="18207D5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2021</w:t>
            </w:r>
            <w:r>
              <w:rPr>
                <w:rFonts w:hint="eastAsia" w:ascii="宋体" w:hAnsi="宋体" w:eastAsia="宋体" w:cs="宋体"/>
                <w:b w:val="0"/>
                <w:bCs w:val="0"/>
                <w:i w:val="0"/>
                <w:iCs w:val="0"/>
                <w:color w:val="000000"/>
                <w:spacing w:val="0"/>
                <w:sz w:val="14"/>
                <w:szCs w:val="14"/>
              </w:rPr>
              <w:t>年</w:t>
            </w:r>
            <w:r>
              <w:rPr>
                <w:rFonts w:hint="default" w:ascii="Times New Roman" w:hAnsi="Times New Roman" w:cs="Times New Roman"/>
                <w:b w:val="0"/>
                <w:bCs w:val="0"/>
                <w:i w:val="0"/>
                <w:iCs w:val="0"/>
                <w:color w:val="000000"/>
                <w:spacing w:val="0"/>
                <w:sz w:val="14"/>
                <w:szCs w:val="14"/>
              </w:rPr>
              <w:t>3-12</w:t>
            </w:r>
            <w:r>
              <w:rPr>
                <w:rFonts w:hint="eastAsia" w:ascii="宋体" w:hAnsi="宋体" w:eastAsia="宋体" w:cs="宋体"/>
                <w:b w:val="0"/>
                <w:bCs w:val="0"/>
                <w:i w:val="0"/>
                <w:iCs w:val="0"/>
                <w:color w:val="000000"/>
                <w:spacing w:val="0"/>
                <w:sz w:val="14"/>
                <w:szCs w:val="14"/>
              </w:rPr>
              <w:t>月份转业士官劳务费</w:t>
            </w:r>
          </w:p>
        </w:tc>
      </w:tr>
      <w:tr w14:paraId="5B335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bottom"/>
          </w:tcPr>
          <w:p w14:paraId="284DDF9C">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w:t>
            </w:r>
          </w:p>
          <w:p w14:paraId="0E9B96E2">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途</w:t>
            </w:r>
          </w:p>
        </w:tc>
        <w:tc>
          <w:tcPr>
            <w:tcW w:w="787" w:type="dxa"/>
            <w:tcBorders>
              <w:top w:val="single" w:color="auto" w:sz="4" w:space="0"/>
              <w:left w:val="single" w:color="auto" w:sz="4" w:space="0"/>
              <w:bottom w:val="nil"/>
              <w:right w:val="nil"/>
            </w:tcBorders>
            <w:shd w:val="clear" w:color="auto" w:fill="FFFFFF"/>
            <w:vAlign w:val="bottom"/>
          </w:tcPr>
          <w:p w14:paraId="5DA3E764">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61F4E61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25.359</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178EFF5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20" w:type="dxa"/>
            <w:tcBorders>
              <w:top w:val="single" w:color="auto" w:sz="4" w:space="0"/>
              <w:left w:val="single" w:color="auto" w:sz="4" w:space="0"/>
              <w:bottom w:val="single" w:color="auto" w:sz="4" w:space="0"/>
              <w:right w:val="nil"/>
            </w:tcBorders>
            <w:shd w:val="clear" w:color="auto" w:fill="FFFFFF"/>
            <w:vAlign w:val="bottom"/>
          </w:tcPr>
          <w:p w14:paraId="5203822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25.359</w:t>
            </w:r>
          </w:p>
        </w:tc>
        <w:tc>
          <w:tcPr>
            <w:tcW w:w="887" w:type="dxa"/>
            <w:tcBorders>
              <w:top w:val="single" w:color="auto" w:sz="4" w:space="0"/>
              <w:left w:val="single" w:color="auto" w:sz="4" w:space="0"/>
              <w:bottom w:val="single" w:color="auto" w:sz="4" w:space="0"/>
              <w:right w:val="nil"/>
            </w:tcBorders>
            <w:shd w:val="clear" w:color="auto" w:fill="FFFFFF"/>
            <w:vAlign w:val="bottom"/>
          </w:tcPr>
          <w:p w14:paraId="035E451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bottom"/>
          </w:tcPr>
          <w:p w14:paraId="3700E49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28396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67" w:hRule="atLeast"/>
          <w:jc w:val="center"/>
        </w:trPr>
        <w:tc>
          <w:tcPr>
            <w:tcW w:w="807" w:type="dxa"/>
            <w:vMerge w:val="continue"/>
            <w:tcBorders>
              <w:top w:val="single" w:color="auto" w:sz="4" w:space="0"/>
              <w:left w:val="single" w:color="auto" w:sz="4" w:space="0"/>
              <w:bottom w:val="nil"/>
              <w:right w:val="nil"/>
            </w:tcBorders>
            <w:shd w:val="clear" w:color="auto" w:fill="FFFFFF"/>
            <w:vAlign w:val="bottom"/>
          </w:tcPr>
          <w:p w14:paraId="4EE47EC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81" w:type="dxa"/>
            <w:gridSpan w:val="6"/>
            <w:tcBorders>
              <w:top w:val="single" w:color="auto" w:sz="4" w:space="0"/>
              <w:left w:val="single" w:color="auto" w:sz="4" w:space="0"/>
              <w:bottom w:val="nil"/>
              <w:right w:val="single" w:color="auto" w:sz="4" w:space="0"/>
            </w:tcBorders>
            <w:shd w:val="clear" w:color="auto" w:fill="FFFFFF"/>
            <w:vAlign w:val="center"/>
          </w:tcPr>
          <w:p w14:paraId="676EC78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3-12</w:t>
            </w:r>
            <w:r>
              <w:rPr>
                <w:rFonts w:hint="eastAsia" w:ascii="宋体" w:hAnsi="宋体" w:eastAsia="宋体" w:cs="宋体"/>
                <w:b w:val="0"/>
                <w:bCs w:val="0"/>
                <w:i w:val="0"/>
                <w:iCs w:val="0"/>
                <w:color w:val="000000"/>
                <w:spacing w:val="0"/>
                <w:sz w:val="14"/>
                <w:szCs w:val="14"/>
              </w:rPr>
              <w:t>月份转业士官劳务费</w:t>
            </w:r>
          </w:p>
        </w:tc>
      </w:tr>
      <w:tr w14:paraId="657B7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493B3E1F">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59BF4F9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093" w:type="dxa"/>
            <w:tcBorders>
              <w:top w:val="single" w:color="auto" w:sz="4" w:space="0"/>
              <w:left w:val="single" w:color="auto" w:sz="4" w:space="0"/>
              <w:bottom w:val="nil"/>
              <w:right w:val="nil"/>
            </w:tcBorders>
            <w:shd w:val="clear" w:color="auto" w:fill="FFFFFF"/>
            <w:vAlign w:val="bottom"/>
          </w:tcPr>
          <w:p w14:paraId="468540D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20" w:type="dxa"/>
            <w:tcBorders>
              <w:top w:val="single" w:color="auto" w:sz="4" w:space="0"/>
              <w:left w:val="single" w:color="auto" w:sz="4" w:space="0"/>
              <w:bottom w:val="nil"/>
              <w:right w:val="nil"/>
            </w:tcBorders>
            <w:shd w:val="clear" w:color="auto" w:fill="FFFFFF"/>
            <w:vAlign w:val="bottom"/>
          </w:tcPr>
          <w:p w14:paraId="6F871A94">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094" w:type="dxa"/>
            <w:gridSpan w:val="2"/>
            <w:tcBorders>
              <w:top w:val="single" w:color="auto" w:sz="4" w:space="0"/>
              <w:left w:val="single" w:color="auto" w:sz="4" w:space="0"/>
              <w:bottom w:val="nil"/>
              <w:right w:val="single" w:color="auto" w:sz="4" w:space="0"/>
            </w:tcBorders>
            <w:shd w:val="clear" w:color="auto" w:fill="FFFFFF"/>
            <w:vAlign w:val="bottom"/>
          </w:tcPr>
          <w:p w14:paraId="2AD0B47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1215D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7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53814F0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bottom"/>
          </w:tcPr>
          <w:p w14:paraId="0C71709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2EA1205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920" w:type="dxa"/>
            <w:tcBorders>
              <w:top w:val="single" w:color="auto" w:sz="4" w:space="0"/>
              <w:left w:val="single" w:color="auto" w:sz="4" w:space="0"/>
              <w:bottom w:val="single" w:color="auto" w:sz="4" w:space="0"/>
              <w:right w:val="nil"/>
            </w:tcBorders>
            <w:shd w:val="clear" w:color="auto" w:fill="FFFFFF"/>
            <w:vAlign w:val="bottom"/>
          </w:tcPr>
          <w:p w14:paraId="70492216">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094"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31AD45A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10F50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807" w:type="dxa"/>
            <w:tcBorders>
              <w:top w:val="single" w:color="auto" w:sz="4" w:space="0"/>
              <w:left w:val="single" w:color="auto" w:sz="4" w:space="0"/>
              <w:bottom w:val="nil"/>
              <w:right w:val="nil"/>
            </w:tcBorders>
            <w:shd w:val="clear" w:color="auto" w:fill="FFFFFF"/>
            <w:vAlign w:val="center"/>
          </w:tcPr>
          <w:p w14:paraId="4ABA8D7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781" w:type="dxa"/>
            <w:gridSpan w:val="6"/>
            <w:tcBorders>
              <w:top w:val="single" w:color="auto" w:sz="4" w:space="0"/>
              <w:left w:val="single" w:color="auto" w:sz="4" w:space="0"/>
              <w:bottom w:val="nil"/>
              <w:right w:val="single" w:color="auto" w:sz="4" w:space="0"/>
            </w:tcBorders>
            <w:shd w:val="clear" w:color="auto" w:fill="FFFFFF"/>
            <w:vAlign w:val="bottom"/>
          </w:tcPr>
          <w:p w14:paraId="42C68A6C">
            <w:pPr>
              <w:pStyle w:val="14"/>
              <w:keepNext w:val="0"/>
              <w:keepLines w:val="0"/>
              <w:widowControl w:val="0"/>
              <w:numPr>
                <w:ilvl w:val="0"/>
                <w:numId w:val="2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确保工资发放情况.</w:t>
            </w:r>
          </w:p>
          <w:p w14:paraId="13FB2109">
            <w:pPr>
              <w:pStyle w:val="14"/>
              <w:keepNext w:val="0"/>
              <w:keepLines w:val="0"/>
              <w:widowControl w:val="0"/>
              <w:numPr>
                <w:ilvl w:val="0"/>
                <w:numId w:val="2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确保工资发放情况。</w:t>
            </w:r>
          </w:p>
          <w:p w14:paraId="0ACF095E">
            <w:pPr>
              <w:pStyle w:val="14"/>
              <w:keepNext w:val="0"/>
              <w:keepLines w:val="0"/>
              <w:widowControl w:val="0"/>
              <w:numPr>
                <w:ilvl w:val="0"/>
                <w:numId w:val="2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确保养老、医疗、工伤保险及住房公积金按时申报缴纳：</w:t>
            </w:r>
          </w:p>
        </w:tc>
      </w:tr>
      <w:tr w14:paraId="26263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07" w:type="dxa"/>
            <w:tcBorders>
              <w:top w:val="single" w:color="auto" w:sz="4" w:space="0"/>
              <w:left w:val="single" w:color="auto" w:sz="4" w:space="0"/>
              <w:bottom w:val="nil"/>
              <w:right w:val="nil"/>
            </w:tcBorders>
            <w:shd w:val="clear" w:color="auto" w:fill="FFFFFF"/>
            <w:vAlign w:val="bottom"/>
          </w:tcPr>
          <w:p w14:paraId="7BDCEBA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7" w:type="dxa"/>
            <w:tcBorders>
              <w:top w:val="single" w:color="auto" w:sz="4" w:space="0"/>
              <w:left w:val="single" w:color="auto" w:sz="4" w:space="0"/>
              <w:bottom w:val="nil"/>
              <w:right w:val="nil"/>
            </w:tcBorders>
            <w:shd w:val="clear" w:color="auto" w:fill="FFFFFF"/>
            <w:vAlign w:val="bottom"/>
          </w:tcPr>
          <w:p w14:paraId="0E16550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87" w:type="dxa"/>
            <w:tcBorders>
              <w:top w:val="single" w:color="auto" w:sz="4" w:space="0"/>
              <w:left w:val="single" w:color="auto" w:sz="4" w:space="0"/>
              <w:bottom w:val="nil"/>
              <w:right w:val="nil"/>
            </w:tcBorders>
            <w:shd w:val="clear" w:color="auto" w:fill="FFFFFF"/>
            <w:vAlign w:val="bottom"/>
          </w:tcPr>
          <w:p w14:paraId="694A0B9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13" w:type="dxa"/>
            <w:gridSpan w:val="2"/>
            <w:tcBorders>
              <w:top w:val="single" w:color="auto" w:sz="4" w:space="0"/>
              <w:left w:val="single" w:color="auto" w:sz="4" w:space="0"/>
              <w:bottom w:val="nil"/>
              <w:right w:val="nil"/>
            </w:tcBorders>
            <w:shd w:val="clear" w:color="auto" w:fill="FFFFFF"/>
            <w:vAlign w:val="bottom"/>
          </w:tcPr>
          <w:p w14:paraId="7E983BB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87" w:type="dxa"/>
            <w:tcBorders>
              <w:top w:val="single" w:color="auto" w:sz="4" w:space="0"/>
              <w:left w:val="single" w:color="auto" w:sz="4" w:space="0"/>
              <w:bottom w:val="nil"/>
              <w:right w:val="nil"/>
            </w:tcBorders>
            <w:shd w:val="clear" w:color="auto" w:fill="FFFFFF"/>
            <w:vAlign w:val="bottom"/>
          </w:tcPr>
          <w:p w14:paraId="6190508D">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36BC981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51665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5C28232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产岀指标</w:t>
            </w:r>
          </w:p>
        </w:tc>
        <w:tc>
          <w:tcPr>
            <w:tcW w:w="787" w:type="dxa"/>
            <w:tcBorders>
              <w:top w:val="single" w:color="auto" w:sz="4" w:space="0"/>
              <w:left w:val="single" w:color="auto" w:sz="4" w:space="0"/>
              <w:bottom w:val="nil"/>
              <w:right w:val="nil"/>
            </w:tcBorders>
            <w:shd w:val="clear" w:color="auto" w:fill="FFFFFF"/>
            <w:vAlign w:val="center"/>
          </w:tcPr>
          <w:p w14:paraId="428C4A5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87" w:type="dxa"/>
            <w:tcBorders>
              <w:top w:val="single" w:color="auto" w:sz="4" w:space="0"/>
              <w:left w:val="single" w:color="auto" w:sz="4" w:space="0"/>
              <w:bottom w:val="nil"/>
              <w:right w:val="nil"/>
            </w:tcBorders>
            <w:shd w:val="clear" w:color="auto" w:fill="FFFFFF"/>
            <w:vAlign w:val="bottom"/>
          </w:tcPr>
          <w:p w14:paraId="689381D3">
            <w:pPr>
              <w:pStyle w:val="14"/>
              <w:keepNext w:val="0"/>
              <w:keepLines w:val="0"/>
              <w:widowControl w:val="0"/>
              <w:suppressLineNumbers w:val="0"/>
              <w:spacing w:before="0" w:beforeAutospacing="0" w:after="6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发放人员工</w:t>
            </w:r>
          </w:p>
          <w:p w14:paraId="0F5F98D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w:t>
            </w:r>
          </w:p>
        </w:tc>
        <w:tc>
          <w:tcPr>
            <w:tcW w:w="2013" w:type="dxa"/>
            <w:gridSpan w:val="2"/>
            <w:tcBorders>
              <w:top w:val="single" w:color="auto" w:sz="4" w:space="0"/>
              <w:left w:val="single" w:color="auto" w:sz="4" w:space="0"/>
              <w:bottom w:val="nil"/>
              <w:right w:val="nil"/>
            </w:tcBorders>
            <w:shd w:val="clear" w:color="auto" w:fill="FFFFFF"/>
            <w:vAlign w:val="center"/>
          </w:tcPr>
          <w:p w14:paraId="10FD09A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87" w:type="dxa"/>
            <w:tcBorders>
              <w:top w:val="single" w:color="auto" w:sz="4" w:space="0"/>
              <w:left w:val="single" w:color="auto" w:sz="4" w:space="0"/>
              <w:bottom w:val="nil"/>
              <w:right w:val="nil"/>
            </w:tcBorders>
            <w:shd w:val="clear" w:color="auto" w:fill="FFFFFF"/>
            <w:vAlign w:val="bottom"/>
          </w:tcPr>
          <w:p w14:paraId="07B0F1C5">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3=100,</w:t>
            </w:r>
            <w:r>
              <w:rPr>
                <w:rFonts w:hint="eastAsia" w:ascii="宋体" w:hAnsi="宋体" w:eastAsia="宋体" w:cs="宋体"/>
                <w:b w:val="0"/>
                <w:bCs w:val="0"/>
                <w:i w:val="0"/>
                <w:iCs w:val="0"/>
                <w:color w:val="000000"/>
                <w:spacing w:val="0"/>
                <w:sz w:val="14"/>
                <w:szCs w:val="14"/>
              </w:rPr>
              <w:t>出勤</w:t>
            </w:r>
          </w:p>
          <w:p w14:paraId="7760EAA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率</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6E679F7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0A043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01ED07D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0911A62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87" w:type="dxa"/>
            <w:tcBorders>
              <w:top w:val="single" w:color="auto" w:sz="4" w:space="0"/>
              <w:left w:val="single" w:color="auto" w:sz="4" w:space="0"/>
              <w:bottom w:val="nil"/>
              <w:right w:val="nil"/>
            </w:tcBorders>
            <w:shd w:val="clear" w:color="auto" w:fill="FFFFFF"/>
            <w:vAlign w:val="bottom"/>
          </w:tcPr>
          <w:p w14:paraId="3C0628B8">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工资发放到 位情况</w:t>
            </w:r>
          </w:p>
        </w:tc>
        <w:tc>
          <w:tcPr>
            <w:tcW w:w="2013" w:type="dxa"/>
            <w:gridSpan w:val="2"/>
            <w:tcBorders>
              <w:top w:val="single" w:color="auto" w:sz="4" w:space="0"/>
              <w:left w:val="single" w:color="auto" w:sz="4" w:space="0"/>
              <w:bottom w:val="nil"/>
              <w:right w:val="nil"/>
            </w:tcBorders>
            <w:shd w:val="clear" w:color="auto" w:fill="FFFFFF"/>
            <w:vAlign w:val="center"/>
          </w:tcPr>
          <w:p w14:paraId="4C486C6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工资发放到位情况</w:t>
            </w:r>
          </w:p>
        </w:tc>
        <w:tc>
          <w:tcPr>
            <w:tcW w:w="887" w:type="dxa"/>
            <w:tcBorders>
              <w:top w:val="single" w:color="auto" w:sz="4" w:space="0"/>
              <w:left w:val="single" w:color="auto" w:sz="4" w:space="0"/>
              <w:bottom w:val="nil"/>
              <w:right w:val="nil"/>
            </w:tcBorders>
            <w:shd w:val="clear" w:color="auto" w:fill="FFFFFF"/>
            <w:vAlign w:val="bottom"/>
          </w:tcPr>
          <w:p w14:paraId="52E4041D">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mioo</w:t>
            </w:r>
            <w:r>
              <w:rPr>
                <w:rFonts w:hint="eastAsia" w:ascii="宋体" w:hAnsi="宋体" w:eastAsia="宋体" w:cs="宋体"/>
                <w:b w:val="0"/>
                <w:bCs w:val="0"/>
                <w:i w:val="0"/>
                <w:iCs w:val="0"/>
                <w:color w:val="000000"/>
                <w:spacing w:val="0"/>
                <w:sz w:val="14"/>
                <w:szCs w:val="14"/>
              </w:rPr>
              <w:t>百分</w:t>
            </w:r>
          </w:p>
          <w:p w14:paraId="3300741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5B172AE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43B20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68A9DE4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31F5499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87" w:type="dxa"/>
            <w:tcBorders>
              <w:top w:val="single" w:color="auto" w:sz="4" w:space="0"/>
              <w:left w:val="single" w:color="auto" w:sz="4" w:space="0"/>
              <w:bottom w:val="nil"/>
              <w:right w:val="nil"/>
            </w:tcBorders>
            <w:shd w:val="clear" w:color="auto" w:fill="FFFFFF"/>
            <w:vAlign w:val="bottom"/>
          </w:tcPr>
          <w:p w14:paraId="7488FED0">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工资、保险 发放及时率</w:t>
            </w:r>
          </w:p>
        </w:tc>
        <w:tc>
          <w:tcPr>
            <w:tcW w:w="2013" w:type="dxa"/>
            <w:gridSpan w:val="2"/>
            <w:tcBorders>
              <w:top w:val="single" w:color="auto" w:sz="4" w:space="0"/>
              <w:left w:val="single" w:color="auto" w:sz="4" w:space="0"/>
              <w:bottom w:val="nil"/>
              <w:right w:val="nil"/>
            </w:tcBorders>
            <w:shd w:val="clear" w:color="auto" w:fill="FFFFFF"/>
            <w:vAlign w:val="center"/>
          </w:tcPr>
          <w:p w14:paraId="564A761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87" w:type="dxa"/>
            <w:tcBorders>
              <w:top w:val="single" w:color="auto" w:sz="4" w:space="0"/>
              <w:left w:val="single" w:color="auto" w:sz="4" w:space="0"/>
              <w:bottom w:val="nil"/>
              <w:right w:val="nil"/>
            </w:tcBorders>
            <w:shd w:val="clear" w:color="auto" w:fill="FFFFFF"/>
            <w:vAlign w:val="bottom"/>
          </w:tcPr>
          <w:p w14:paraId="54EF199E">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百分</w:t>
            </w:r>
          </w:p>
          <w:p w14:paraId="3E818CD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696956B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491C6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3158BC7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14EDB67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87" w:type="dxa"/>
            <w:tcBorders>
              <w:top w:val="single" w:color="auto" w:sz="4" w:space="0"/>
              <w:left w:val="single" w:color="auto" w:sz="4" w:space="0"/>
              <w:bottom w:val="nil"/>
              <w:right w:val="nil"/>
            </w:tcBorders>
            <w:shd w:val="clear" w:color="auto" w:fill="FFFFFF"/>
            <w:vAlign w:val="bottom"/>
          </w:tcPr>
          <w:p w14:paraId="2DBF50CA">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工资待遇支 出金额</w:t>
            </w:r>
          </w:p>
        </w:tc>
        <w:tc>
          <w:tcPr>
            <w:tcW w:w="2013" w:type="dxa"/>
            <w:gridSpan w:val="2"/>
            <w:tcBorders>
              <w:top w:val="single" w:color="auto" w:sz="4" w:space="0"/>
              <w:left w:val="single" w:color="auto" w:sz="4" w:space="0"/>
              <w:bottom w:val="nil"/>
              <w:right w:val="nil"/>
            </w:tcBorders>
            <w:shd w:val="clear" w:color="auto" w:fill="FFFFFF"/>
            <w:vAlign w:val="center"/>
          </w:tcPr>
          <w:p w14:paraId="746E5F4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工资社保等待遇支出金额</w:t>
            </w:r>
          </w:p>
        </w:tc>
        <w:tc>
          <w:tcPr>
            <w:tcW w:w="887" w:type="dxa"/>
            <w:tcBorders>
              <w:top w:val="single" w:color="auto" w:sz="4" w:space="0"/>
              <w:left w:val="single" w:color="auto" w:sz="4" w:space="0"/>
              <w:bottom w:val="nil"/>
              <w:right w:val="nil"/>
            </w:tcBorders>
            <w:shd w:val="clear" w:color="auto" w:fill="FFFFFF"/>
            <w:vAlign w:val="bottom"/>
          </w:tcPr>
          <w:p w14:paraId="010BEDF2">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31()()</w:t>
            </w:r>
            <w:r>
              <w:rPr>
                <w:rFonts w:hint="eastAsia" w:ascii="宋体" w:hAnsi="宋体" w:eastAsia="宋体" w:cs="宋体"/>
                <w:b w:val="0"/>
                <w:bCs w:val="0"/>
                <w:i w:val="0"/>
                <w:iCs w:val="0"/>
                <w:color w:val="000000"/>
                <w:spacing w:val="0"/>
                <w:sz w:val="14"/>
                <w:szCs w:val="14"/>
              </w:rPr>
              <w:t>百分</w:t>
            </w:r>
          </w:p>
          <w:p w14:paraId="6F7B5D6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4B3D9CB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341A1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72A86F5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7" w:type="dxa"/>
            <w:tcBorders>
              <w:top w:val="single" w:color="auto" w:sz="4" w:space="0"/>
              <w:left w:val="single" w:color="auto" w:sz="4" w:space="0"/>
              <w:bottom w:val="nil"/>
              <w:right w:val="nil"/>
            </w:tcBorders>
            <w:shd w:val="clear" w:color="auto" w:fill="FFFFFF"/>
            <w:vAlign w:val="bottom"/>
          </w:tcPr>
          <w:p w14:paraId="2A27AF45">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87" w:type="dxa"/>
            <w:tcBorders>
              <w:top w:val="single" w:color="auto" w:sz="4" w:space="0"/>
              <w:left w:val="single" w:color="auto" w:sz="4" w:space="0"/>
              <w:bottom w:val="nil"/>
              <w:right w:val="nil"/>
            </w:tcBorders>
            <w:shd w:val="clear" w:color="auto" w:fill="FFFFFF"/>
            <w:vAlign w:val="bottom"/>
          </w:tcPr>
          <w:p w14:paraId="7DC7BE6C">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资金拨付情 況</w:t>
            </w:r>
          </w:p>
        </w:tc>
        <w:tc>
          <w:tcPr>
            <w:tcW w:w="2013" w:type="dxa"/>
            <w:gridSpan w:val="2"/>
            <w:tcBorders>
              <w:top w:val="single" w:color="auto" w:sz="4" w:space="0"/>
              <w:left w:val="single" w:color="auto" w:sz="4" w:space="0"/>
              <w:bottom w:val="nil"/>
              <w:right w:val="nil"/>
            </w:tcBorders>
            <w:shd w:val="clear" w:color="auto" w:fill="FFFFFF"/>
            <w:vAlign w:val="center"/>
          </w:tcPr>
          <w:p w14:paraId="483D541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87" w:type="dxa"/>
            <w:tcBorders>
              <w:top w:val="single" w:color="auto" w:sz="4" w:space="0"/>
              <w:left w:val="single" w:color="auto" w:sz="4" w:space="0"/>
              <w:bottom w:val="nil"/>
              <w:right w:val="nil"/>
            </w:tcBorders>
            <w:shd w:val="clear" w:color="auto" w:fill="FFFFFF"/>
            <w:vAlign w:val="bottom"/>
          </w:tcPr>
          <w:p w14:paraId="26E93746">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岀勤</w:t>
            </w:r>
          </w:p>
          <w:p w14:paraId="01CEAB7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率</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4A12039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76613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3BE1CF4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55EB8A5E">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87" w:type="dxa"/>
            <w:tcBorders>
              <w:top w:val="single" w:color="auto" w:sz="4" w:space="0"/>
              <w:left w:val="single" w:color="auto" w:sz="4" w:space="0"/>
              <w:bottom w:val="nil"/>
              <w:right w:val="nil"/>
            </w:tcBorders>
            <w:shd w:val="clear" w:color="auto" w:fill="FFFFFF"/>
            <w:vAlign w:val="bottom"/>
          </w:tcPr>
          <w:p w14:paraId="2E777B63">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 况</w:t>
            </w:r>
          </w:p>
        </w:tc>
        <w:tc>
          <w:tcPr>
            <w:tcW w:w="2013" w:type="dxa"/>
            <w:gridSpan w:val="2"/>
            <w:tcBorders>
              <w:top w:val="single" w:color="auto" w:sz="4" w:space="0"/>
              <w:left w:val="single" w:color="auto" w:sz="4" w:space="0"/>
              <w:bottom w:val="nil"/>
              <w:right w:val="nil"/>
            </w:tcBorders>
            <w:shd w:val="clear" w:color="auto" w:fill="FFFFFF"/>
            <w:vAlign w:val="center"/>
          </w:tcPr>
          <w:p w14:paraId="48F6457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87" w:type="dxa"/>
            <w:tcBorders>
              <w:top w:val="single" w:color="auto" w:sz="4" w:space="0"/>
              <w:left w:val="single" w:color="auto" w:sz="4" w:space="0"/>
              <w:bottom w:val="nil"/>
              <w:right w:val="nil"/>
            </w:tcBorders>
            <w:shd w:val="clear" w:color="auto" w:fill="FFFFFF"/>
            <w:vAlign w:val="bottom"/>
          </w:tcPr>
          <w:p w14:paraId="6D9C091A">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0E51EB2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18551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6A9FB25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57E270DE">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87" w:type="dxa"/>
            <w:tcBorders>
              <w:top w:val="single" w:color="auto" w:sz="4" w:space="0"/>
              <w:left w:val="single" w:color="auto" w:sz="4" w:space="0"/>
              <w:bottom w:val="nil"/>
              <w:right w:val="nil"/>
            </w:tcBorders>
            <w:shd w:val="clear" w:color="auto" w:fill="FFFFFF"/>
            <w:vAlign w:val="bottom"/>
          </w:tcPr>
          <w:p w14:paraId="0B17061D">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13" w:type="dxa"/>
            <w:gridSpan w:val="2"/>
            <w:tcBorders>
              <w:top w:val="single" w:color="auto" w:sz="4" w:space="0"/>
              <w:left w:val="single" w:color="auto" w:sz="4" w:space="0"/>
              <w:bottom w:val="nil"/>
              <w:right w:val="nil"/>
            </w:tcBorders>
            <w:shd w:val="clear" w:color="auto" w:fill="FFFFFF"/>
            <w:vAlign w:val="bottom"/>
          </w:tcPr>
          <w:p w14:paraId="35F20884">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87" w:type="dxa"/>
            <w:tcBorders>
              <w:top w:val="single" w:color="auto" w:sz="4" w:space="0"/>
              <w:left w:val="single" w:color="auto" w:sz="4" w:space="0"/>
              <w:bottom w:val="nil"/>
              <w:right w:val="nil"/>
            </w:tcBorders>
            <w:shd w:val="clear" w:color="auto" w:fill="FFFFFF"/>
            <w:vAlign w:val="bottom"/>
          </w:tcPr>
          <w:p w14:paraId="07128C29">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53A2C2B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2CDCC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04E7C5C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2E727989">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87" w:type="dxa"/>
            <w:tcBorders>
              <w:top w:val="single" w:color="auto" w:sz="4" w:space="0"/>
              <w:left w:val="single" w:color="auto" w:sz="4" w:space="0"/>
              <w:bottom w:val="nil"/>
              <w:right w:val="nil"/>
            </w:tcBorders>
            <w:shd w:val="clear" w:color="auto" w:fill="FFFFFF"/>
            <w:vAlign w:val="bottom"/>
          </w:tcPr>
          <w:p w14:paraId="54C092A1">
            <w:pPr>
              <w:pStyle w:val="1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13" w:type="dxa"/>
            <w:gridSpan w:val="2"/>
            <w:tcBorders>
              <w:top w:val="single" w:color="auto" w:sz="4" w:space="0"/>
              <w:left w:val="single" w:color="auto" w:sz="4" w:space="0"/>
              <w:bottom w:val="nil"/>
              <w:right w:val="nil"/>
            </w:tcBorders>
            <w:shd w:val="clear" w:color="auto" w:fill="FFFFFF"/>
            <w:vAlign w:val="bottom"/>
          </w:tcPr>
          <w:p w14:paraId="3071575B">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87" w:type="dxa"/>
            <w:tcBorders>
              <w:top w:val="single" w:color="auto" w:sz="4" w:space="0"/>
              <w:left w:val="single" w:color="auto" w:sz="4" w:space="0"/>
              <w:bottom w:val="nil"/>
              <w:right w:val="nil"/>
            </w:tcBorders>
            <w:shd w:val="clear" w:color="auto" w:fill="FFFFFF"/>
            <w:vAlign w:val="bottom"/>
          </w:tcPr>
          <w:p w14:paraId="7E991DA2">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N100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75A97D7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42AFA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0" w:hRule="atLeast"/>
          <w:jc w:val="center"/>
        </w:trPr>
        <w:tc>
          <w:tcPr>
            <w:tcW w:w="807" w:type="dxa"/>
            <w:tcBorders>
              <w:top w:val="single" w:color="auto" w:sz="4" w:space="0"/>
              <w:left w:val="single" w:color="auto" w:sz="4" w:space="0"/>
              <w:bottom w:val="single" w:color="auto" w:sz="4" w:space="0"/>
              <w:right w:val="nil"/>
            </w:tcBorders>
            <w:shd w:val="clear" w:color="auto" w:fill="FFFFFF"/>
            <w:vAlign w:val="top"/>
          </w:tcPr>
          <w:p w14:paraId="6847221D">
            <w:pPr>
              <w:pStyle w:val="14"/>
              <w:keepNext w:val="0"/>
              <w:keepLines w:val="0"/>
              <w:widowControl w:val="0"/>
              <w:suppressLineNumbers w:val="0"/>
              <w:spacing w:before="16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w:t>
            </w:r>
          </w:p>
        </w:tc>
        <w:tc>
          <w:tcPr>
            <w:tcW w:w="787" w:type="dxa"/>
            <w:tcBorders>
              <w:top w:val="single" w:color="auto" w:sz="4" w:space="0"/>
              <w:left w:val="single" w:color="auto" w:sz="4" w:space="0"/>
              <w:bottom w:val="single" w:color="auto" w:sz="4" w:space="0"/>
              <w:right w:val="nil"/>
            </w:tcBorders>
            <w:shd w:val="clear" w:color="auto" w:fill="FFFFFF"/>
            <w:vAlign w:val="bottom"/>
          </w:tcPr>
          <w:p w14:paraId="080AF6F9">
            <w:pPr>
              <w:pStyle w:val="1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center"/>
          </w:tcPr>
          <w:p w14:paraId="1DFF4C6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职工满意度</w:t>
            </w:r>
          </w:p>
        </w:tc>
        <w:tc>
          <w:tcPr>
            <w:tcW w:w="2013" w:type="dxa"/>
            <w:gridSpan w:val="2"/>
            <w:tcBorders>
              <w:top w:val="single" w:color="auto" w:sz="4" w:space="0"/>
              <w:left w:val="single" w:color="auto" w:sz="4" w:space="0"/>
              <w:bottom w:val="single" w:color="auto" w:sz="4" w:space="0"/>
              <w:right w:val="nil"/>
            </w:tcBorders>
            <w:shd w:val="clear" w:color="auto" w:fill="FFFFFF"/>
            <w:vAlign w:val="center"/>
          </w:tcPr>
          <w:p w14:paraId="515612B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群众满意数量占总数的比例</w:t>
            </w:r>
          </w:p>
        </w:tc>
        <w:tc>
          <w:tcPr>
            <w:tcW w:w="887" w:type="dxa"/>
            <w:tcBorders>
              <w:top w:val="single" w:color="auto" w:sz="4" w:space="0"/>
              <w:left w:val="single" w:color="auto" w:sz="4" w:space="0"/>
              <w:bottom w:val="single" w:color="auto" w:sz="4" w:space="0"/>
              <w:right w:val="nil"/>
            </w:tcBorders>
            <w:shd w:val="clear" w:color="auto" w:fill="FFFFFF"/>
            <w:vAlign w:val="center"/>
          </w:tcPr>
          <w:p w14:paraId="3A919284">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满意 度</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center"/>
          </w:tcPr>
          <w:p w14:paraId="1EA8219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工作及时、准确</w:t>
            </w:r>
          </w:p>
        </w:tc>
      </w:tr>
    </w:tbl>
    <w:p w14:paraId="27E7E598">
      <w:pPr>
        <w:rPr>
          <w:rFonts w:hint="default" w:ascii="Times New Roman" w:hAnsi="Times New Roman" w:cs="Times New Roman"/>
          <w:color w:val="000000"/>
          <w:spacing w:val="0"/>
          <w:sz w:val="24"/>
          <w:szCs w:val="24"/>
        </w:rPr>
        <w:sectPr>
          <w:pgSz w:w="11900" w:h="16840" w:orient="landscape"/>
          <w:pgMar w:top="3187" w:right="2683" w:bottom="4447" w:left="2630" w:header="1" w:footer="3" w:gutter="0"/>
          <w:cols w:space="720" w:num="1"/>
          <w:docGrid w:type="lines" w:linePitch="360" w:charSpace="0"/>
        </w:sectPr>
      </w:pPr>
    </w:p>
    <w:p w14:paraId="653E148A">
      <w:pPr>
        <w:pStyle w:val="15"/>
        <w:keepNext/>
        <w:keepLines/>
        <w:widowControl w:val="0"/>
        <w:suppressLineNumbers w:val="0"/>
        <w:spacing w:before="0" w:beforeAutospacing="0" w:after="140" w:afterAutospacing="0"/>
        <w:ind w:left="0" w:right="0" w:firstLine="440"/>
        <w:jc w:val="left"/>
        <w:rPr>
          <w:rFonts w:hint="eastAsia" w:ascii="宋体" w:hAnsi="宋体" w:eastAsia="宋体" w:cs="宋体"/>
          <w:b w:val="0"/>
          <w:bCs w:val="0"/>
          <w:i w:val="0"/>
          <w:iCs w:val="0"/>
          <w:color w:val="000000"/>
          <w:spacing w:val="0"/>
          <w:sz w:val="19"/>
          <w:szCs w:val="19"/>
        </w:rPr>
      </w:pPr>
      <w:bookmarkStart w:id="40" w:name="bookmark101"/>
      <w:bookmarkEnd w:id="40"/>
      <w:bookmarkStart w:id="41" w:name="bookmark102"/>
      <w:bookmarkEnd w:id="41"/>
      <w:bookmarkStart w:id="42" w:name="bookmark103"/>
      <w:r>
        <w:rPr>
          <w:rFonts w:hint="default" w:ascii="Times New Roman" w:hAnsi="Times New Roman" w:cs="Times New Roman"/>
          <w:b w:val="0"/>
          <w:bCs w:val="0"/>
          <w:i w:val="0"/>
          <w:iCs w:val="0"/>
          <w:color w:val="000000"/>
          <w:spacing w:val="0"/>
          <w:sz w:val="19"/>
          <w:szCs w:val="19"/>
        </w:rPr>
        <w:t>18.2020</w:t>
      </w:r>
      <w:bookmarkEnd w:id="42"/>
      <w:r>
        <w:rPr>
          <w:rFonts w:hint="eastAsia" w:ascii="宋体" w:hAnsi="宋体" w:eastAsia="宋体" w:cs="宋体"/>
          <w:b w:val="0"/>
          <w:bCs w:val="0"/>
          <w:i w:val="0"/>
          <w:iCs w:val="0"/>
          <w:color w:val="000000"/>
          <w:spacing w:val="0"/>
          <w:sz w:val="19"/>
          <w:szCs w:val="19"/>
        </w:rPr>
        <w:t>年度目标绩效奖绩效目标表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0"/>
        <w:gridCol w:w="784"/>
        <w:gridCol w:w="897"/>
        <w:gridCol w:w="1119"/>
        <w:gridCol w:w="904"/>
        <w:gridCol w:w="897"/>
        <w:gridCol w:w="1212"/>
      </w:tblGrid>
      <w:tr w14:paraId="3F060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41" w:hRule="atLeast"/>
          <w:jc w:val="center"/>
        </w:trPr>
        <w:tc>
          <w:tcPr>
            <w:tcW w:w="6623" w:type="dxa"/>
            <w:gridSpan w:val="7"/>
            <w:tcBorders>
              <w:top w:val="nil"/>
              <w:left w:val="nil"/>
              <w:bottom w:val="nil"/>
              <w:right w:val="nil"/>
            </w:tcBorders>
            <w:shd w:val="clear" w:color="auto" w:fill="FFFFFF"/>
            <w:vAlign w:val="top"/>
          </w:tcPr>
          <w:p w14:paraId="64865DE2">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620FC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tcBorders>
              <w:top w:val="single" w:color="auto" w:sz="4" w:space="0"/>
              <w:left w:val="single" w:color="auto" w:sz="4" w:space="0"/>
              <w:bottom w:val="nil"/>
              <w:right w:val="nil"/>
            </w:tcBorders>
            <w:shd w:val="clear" w:color="auto" w:fill="FFFFFF"/>
            <w:vAlign w:val="center"/>
          </w:tcPr>
          <w:p w14:paraId="4831E4DB">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81" w:type="dxa"/>
            <w:gridSpan w:val="2"/>
            <w:tcBorders>
              <w:top w:val="single" w:color="auto" w:sz="4" w:space="0"/>
              <w:left w:val="single" w:color="auto" w:sz="4" w:space="0"/>
              <w:bottom w:val="nil"/>
              <w:right w:val="nil"/>
            </w:tcBorders>
            <w:shd w:val="clear" w:color="auto" w:fill="FFFFFF"/>
            <w:vAlign w:val="bottom"/>
          </w:tcPr>
          <w:p w14:paraId="6776E4A7">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13052821DFRKGF6TG5</w:t>
            </w:r>
          </w:p>
          <w:p w14:paraId="58CDB36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E9H</w:t>
            </w:r>
          </w:p>
        </w:tc>
        <w:tc>
          <w:tcPr>
            <w:tcW w:w="1119" w:type="dxa"/>
            <w:tcBorders>
              <w:top w:val="single" w:color="auto" w:sz="4" w:space="0"/>
              <w:left w:val="single" w:color="auto" w:sz="4" w:space="0"/>
              <w:bottom w:val="nil"/>
              <w:right w:val="nil"/>
            </w:tcBorders>
            <w:shd w:val="clear" w:color="auto" w:fill="FFFFFF"/>
            <w:vAlign w:val="center"/>
          </w:tcPr>
          <w:p w14:paraId="509BEF35">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13" w:type="dxa"/>
            <w:gridSpan w:val="3"/>
            <w:tcBorders>
              <w:top w:val="single" w:color="auto" w:sz="4" w:space="0"/>
              <w:left w:val="single" w:color="auto" w:sz="4" w:space="0"/>
              <w:bottom w:val="nil"/>
              <w:right w:val="single" w:color="auto" w:sz="4" w:space="0"/>
            </w:tcBorders>
            <w:shd w:val="clear" w:color="auto" w:fill="FFFFFF"/>
            <w:vAlign w:val="center"/>
          </w:tcPr>
          <w:p w14:paraId="3122D67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2020</w:t>
            </w:r>
            <w:r>
              <w:rPr>
                <w:rFonts w:hint="eastAsia" w:ascii="宋体" w:hAnsi="宋体" w:eastAsia="宋体" w:cs="宋体"/>
                <w:b w:val="0"/>
                <w:bCs w:val="0"/>
                <w:i w:val="0"/>
                <w:iCs w:val="0"/>
                <w:color w:val="000000"/>
                <w:spacing w:val="0"/>
                <w:sz w:val="14"/>
                <w:szCs w:val="14"/>
              </w:rPr>
              <w:t>年度目标绩效奖</w:t>
            </w:r>
          </w:p>
        </w:tc>
      </w:tr>
      <w:tr w14:paraId="18FD2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restart"/>
            <w:tcBorders>
              <w:top w:val="single" w:color="auto" w:sz="4" w:space="0"/>
              <w:left w:val="single" w:color="auto" w:sz="4" w:space="0"/>
              <w:bottom w:val="nil"/>
              <w:right w:val="nil"/>
            </w:tcBorders>
            <w:shd w:val="clear" w:color="auto" w:fill="FFFFFF"/>
            <w:vAlign w:val="bottom"/>
          </w:tcPr>
          <w:p w14:paraId="22693193">
            <w:pPr>
              <w:pStyle w:val="14"/>
              <w:keepNext w:val="0"/>
              <w:keepLines w:val="0"/>
              <w:widowControl w:val="0"/>
              <w:suppressLineNumbers w:val="0"/>
              <w:spacing w:before="0" w:beforeAutospacing="0" w:after="0" w:afterAutospacing="0" w:line="211"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84" w:type="dxa"/>
            <w:tcBorders>
              <w:top w:val="single" w:color="auto" w:sz="4" w:space="0"/>
              <w:left w:val="single" w:color="auto" w:sz="4" w:space="0"/>
              <w:bottom w:val="nil"/>
              <w:right w:val="nil"/>
            </w:tcBorders>
            <w:shd w:val="clear" w:color="auto" w:fill="FFFFFF"/>
            <w:vAlign w:val="bottom"/>
          </w:tcPr>
          <w:p w14:paraId="7334E92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3BF7D80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85.46</w:t>
            </w:r>
          </w:p>
        </w:tc>
        <w:tc>
          <w:tcPr>
            <w:tcW w:w="1119" w:type="dxa"/>
            <w:tcBorders>
              <w:top w:val="single" w:color="auto" w:sz="4" w:space="0"/>
              <w:left w:val="single" w:color="auto" w:sz="4" w:space="0"/>
              <w:bottom w:val="single" w:color="auto" w:sz="4" w:space="0"/>
              <w:right w:val="nil"/>
            </w:tcBorders>
            <w:shd w:val="clear" w:color="auto" w:fill="FFFFFF"/>
            <w:vAlign w:val="bottom"/>
          </w:tcPr>
          <w:p w14:paraId="3B61F76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04" w:type="dxa"/>
            <w:tcBorders>
              <w:top w:val="single" w:color="auto" w:sz="4" w:space="0"/>
              <w:left w:val="single" w:color="auto" w:sz="4" w:space="0"/>
              <w:bottom w:val="single" w:color="auto" w:sz="4" w:space="0"/>
              <w:right w:val="nil"/>
            </w:tcBorders>
            <w:shd w:val="clear" w:color="auto" w:fill="FFFFFF"/>
            <w:vAlign w:val="bottom"/>
          </w:tcPr>
          <w:p w14:paraId="736EE67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85.46</w:t>
            </w:r>
          </w:p>
        </w:tc>
        <w:tc>
          <w:tcPr>
            <w:tcW w:w="897" w:type="dxa"/>
            <w:tcBorders>
              <w:top w:val="single" w:color="auto" w:sz="4" w:space="0"/>
              <w:left w:val="single" w:color="auto" w:sz="4" w:space="0"/>
              <w:bottom w:val="single" w:color="auto" w:sz="4" w:space="0"/>
              <w:right w:val="nil"/>
            </w:tcBorders>
            <w:shd w:val="clear" w:color="auto" w:fill="FFFFFF"/>
            <w:vAlign w:val="bottom"/>
          </w:tcPr>
          <w:p w14:paraId="4E0BD556">
            <w:pPr>
              <w:pStyle w:val="14"/>
              <w:keepNext w:val="0"/>
              <w:keepLines w:val="0"/>
              <w:widowControl w:val="0"/>
              <w:suppressLineNumbers w:val="0"/>
              <w:spacing w:before="0" w:beforeAutospacing="0" w:after="0" w:afterAutospacing="0"/>
              <w:ind w:left="0" w:right="0" w:firstLine="14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bottom"/>
          </w:tcPr>
          <w:p w14:paraId="14F8188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20E76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68" w:hRule="atLeast"/>
          <w:jc w:val="center"/>
        </w:trPr>
        <w:tc>
          <w:tcPr>
            <w:tcW w:w="810" w:type="dxa"/>
            <w:vMerge w:val="continue"/>
            <w:tcBorders>
              <w:top w:val="single" w:color="auto" w:sz="4" w:space="0"/>
              <w:left w:val="single" w:color="auto" w:sz="4" w:space="0"/>
              <w:bottom w:val="nil"/>
              <w:right w:val="nil"/>
            </w:tcBorders>
            <w:shd w:val="clear" w:color="auto" w:fill="FFFFFF"/>
            <w:vAlign w:val="bottom"/>
          </w:tcPr>
          <w:p w14:paraId="17FA958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13" w:type="dxa"/>
            <w:gridSpan w:val="6"/>
            <w:tcBorders>
              <w:top w:val="single" w:color="auto" w:sz="4" w:space="0"/>
              <w:left w:val="single" w:color="auto" w:sz="4" w:space="0"/>
              <w:bottom w:val="nil"/>
              <w:right w:val="single" w:color="auto" w:sz="4" w:space="0"/>
            </w:tcBorders>
            <w:shd w:val="clear" w:color="auto" w:fill="FFFFFF"/>
            <w:vAlign w:val="center"/>
          </w:tcPr>
          <w:p w14:paraId="6226FFC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发放目标考核奖</w:t>
            </w:r>
          </w:p>
        </w:tc>
      </w:tr>
      <w:tr w14:paraId="5F210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75" w:hRule="atLeast"/>
          <w:jc w:val="center"/>
        </w:trPr>
        <w:tc>
          <w:tcPr>
            <w:tcW w:w="810" w:type="dxa"/>
            <w:vMerge w:val="restart"/>
            <w:tcBorders>
              <w:top w:val="single" w:color="auto" w:sz="4" w:space="0"/>
              <w:left w:val="single" w:color="auto" w:sz="4" w:space="0"/>
              <w:bottom w:val="nil"/>
              <w:right w:val="nil"/>
            </w:tcBorders>
            <w:shd w:val="clear" w:color="auto" w:fill="FFFFFF"/>
            <w:vAlign w:val="bottom"/>
          </w:tcPr>
          <w:p w14:paraId="74FAAE56">
            <w:pPr>
              <w:pStyle w:val="14"/>
              <w:keepNext w:val="0"/>
              <w:keepLines w:val="0"/>
              <w:widowControl w:val="0"/>
              <w:suppressLineNumbers w:val="0"/>
              <w:spacing w:before="0" w:beforeAutospacing="0" w:after="0" w:afterAutospacing="0" w:line="201"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81" w:type="dxa"/>
            <w:gridSpan w:val="2"/>
            <w:tcBorders>
              <w:top w:val="single" w:color="auto" w:sz="4" w:space="0"/>
              <w:left w:val="single" w:color="auto" w:sz="4" w:space="0"/>
              <w:bottom w:val="nil"/>
              <w:right w:val="nil"/>
            </w:tcBorders>
            <w:shd w:val="clear" w:color="auto" w:fill="FFFFFF"/>
            <w:vAlign w:val="bottom"/>
          </w:tcPr>
          <w:p w14:paraId="3531891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19" w:type="dxa"/>
            <w:tcBorders>
              <w:top w:val="single" w:color="auto" w:sz="4" w:space="0"/>
              <w:left w:val="single" w:color="auto" w:sz="4" w:space="0"/>
              <w:bottom w:val="nil"/>
              <w:right w:val="nil"/>
            </w:tcBorders>
            <w:shd w:val="clear" w:color="auto" w:fill="FFFFFF"/>
            <w:vAlign w:val="bottom"/>
          </w:tcPr>
          <w:p w14:paraId="4F36B3D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04" w:type="dxa"/>
            <w:tcBorders>
              <w:top w:val="single" w:color="auto" w:sz="4" w:space="0"/>
              <w:left w:val="single" w:color="auto" w:sz="4" w:space="0"/>
              <w:bottom w:val="nil"/>
              <w:right w:val="nil"/>
            </w:tcBorders>
            <w:shd w:val="clear" w:color="auto" w:fill="FFFFFF"/>
            <w:vAlign w:val="bottom"/>
          </w:tcPr>
          <w:p w14:paraId="4E22F8B1">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109" w:type="dxa"/>
            <w:gridSpan w:val="2"/>
            <w:tcBorders>
              <w:top w:val="single" w:color="auto" w:sz="4" w:space="0"/>
              <w:left w:val="single" w:color="auto" w:sz="4" w:space="0"/>
              <w:bottom w:val="nil"/>
              <w:right w:val="single" w:color="auto" w:sz="4" w:space="0"/>
            </w:tcBorders>
            <w:shd w:val="clear" w:color="auto" w:fill="FFFFFF"/>
            <w:vAlign w:val="bottom"/>
          </w:tcPr>
          <w:p w14:paraId="25F9023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7FF24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continue"/>
            <w:tcBorders>
              <w:top w:val="single" w:color="auto" w:sz="4" w:space="0"/>
              <w:left w:val="single" w:color="auto" w:sz="4" w:space="0"/>
              <w:bottom w:val="nil"/>
              <w:right w:val="nil"/>
            </w:tcBorders>
            <w:shd w:val="clear" w:color="auto" w:fill="FFFFFF"/>
            <w:vAlign w:val="bottom"/>
          </w:tcPr>
          <w:p w14:paraId="3FB96C6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1" w:type="dxa"/>
            <w:gridSpan w:val="2"/>
            <w:tcBorders>
              <w:top w:val="single" w:color="auto" w:sz="4" w:space="0"/>
              <w:left w:val="single" w:color="auto" w:sz="4" w:space="0"/>
              <w:bottom w:val="nil"/>
              <w:right w:val="nil"/>
            </w:tcBorders>
            <w:shd w:val="clear" w:color="auto" w:fill="FFFFFF"/>
            <w:vAlign w:val="center"/>
          </w:tcPr>
          <w:p w14:paraId="555EE7F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119" w:type="dxa"/>
            <w:tcBorders>
              <w:top w:val="single" w:color="auto" w:sz="4" w:space="0"/>
              <w:left w:val="single" w:color="auto" w:sz="4" w:space="0"/>
              <w:bottom w:val="single" w:color="auto" w:sz="4" w:space="0"/>
              <w:right w:val="nil"/>
            </w:tcBorders>
            <w:shd w:val="clear" w:color="auto" w:fill="FFFFFF"/>
            <w:vAlign w:val="center"/>
          </w:tcPr>
          <w:p w14:paraId="245FFC1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904" w:type="dxa"/>
            <w:tcBorders>
              <w:top w:val="single" w:color="auto" w:sz="4" w:space="0"/>
              <w:left w:val="single" w:color="auto" w:sz="4" w:space="0"/>
              <w:bottom w:val="single" w:color="auto" w:sz="4" w:space="0"/>
              <w:right w:val="nil"/>
            </w:tcBorders>
            <w:shd w:val="clear" w:color="auto" w:fill="FFFFFF"/>
            <w:vAlign w:val="center"/>
          </w:tcPr>
          <w:p w14:paraId="31811597">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210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BE9FDD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18995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0" w:hRule="atLeast"/>
          <w:jc w:val="center"/>
        </w:trPr>
        <w:tc>
          <w:tcPr>
            <w:tcW w:w="810" w:type="dxa"/>
            <w:tcBorders>
              <w:top w:val="single" w:color="auto" w:sz="4" w:space="0"/>
              <w:left w:val="single" w:color="auto" w:sz="4" w:space="0"/>
              <w:bottom w:val="nil"/>
              <w:right w:val="nil"/>
            </w:tcBorders>
            <w:shd w:val="clear" w:color="auto" w:fill="FFFFFF"/>
            <w:vAlign w:val="center"/>
          </w:tcPr>
          <w:p w14:paraId="3E653A85">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813" w:type="dxa"/>
            <w:gridSpan w:val="6"/>
            <w:tcBorders>
              <w:top w:val="single" w:color="auto" w:sz="4" w:space="0"/>
              <w:left w:val="single" w:color="auto" w:sz="4" w:space="0"/>
              <w:bottom w:val="nil"/>
              <w:right w:val="single" w:color="auto" w:sz="4" w:space="0"/>
            </w:tcBorders>
            <w:shd w:val="clear" w:color="auto" w:fill="FFFFFF"/>
            <w:vAlign w:val="bottom"/>
          </w:tcPr>
          <w:p w14:paraId="24DF11FF">
            <w:pPr>
              <w:pStyle w:val="14"/>
              <w:keepNext w:val="0"/>
              <w:keepLines w:val="0"/>
              <w:widowControl w:val="0"/>
              <w:numPr>
                <w:ilvl w:val="0"/>
                <w:numId w:val="24"/>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确保在职人员奖金发放到位</w:t>
            </w:r>
          </w:p>
          <w:p w14:paraId="63C8339B">
            <w:pPr>
              <w:pStyle w:val="14"/>
              <w:keepNext w:val="0"/>
              <w:keepLines w:val="0"/>
              <w:widowControl w:val="0"/>
              <w:numPr>
                <w:ilvl w:val="0"/>
                <w:numId w:val="24"/>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确保退休人员奖金发放到位</w:t>
            </w:r>
          </w:p>
          <w:p w14:paraId="2B2E0D13">
            <w:pPr>
              <w:pStyle w:val="14"/>
              <w:keepNext w:val="0"/>
              <w:keepLines w:val="0"/>
              <w:widowControl w:val="0"/>
              <w:numPr>
                <w:ilvl w:val="0"/>
                <w:numId w:val="24"/>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确保发放及时</w:t>
            </w:r>
          </w:p>
        </w:tc>
      </w:tr>
      <w:tr w14:paraId="03C40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81" w:hRule="atLeast"/>
          <w:jc w:val="center"/>
        </w:trPr>
        <w:tc>
          <w:tcPr>
            <w:tcW w:w="810" w:type="dxa"/>
            <w:tcBorders>
              <w:top w:val="single" w:color="auto" w:sz="4" w:space="0"/>
              <w:left w:val="single" w:color="auto" w:sz="4" w:space="0"/>
              <w:bottom w:val="nil"/>
              <w:right w:val="nil"/>
            </w:tcBorders>
            <w:shd w:val="clear" w:color="auto" w:fill="FFFFFF"/>
            <w:vAlign w:val="bottom"/>
          </w:tcPr>
          <w:p w14:paraId="3CC7758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4" w:type="dxa"/>
            <w:tcBorders>
              <w:top w:val="single" w:color="auto" w:sz="4" w:space="0"/>
              <w:left w:val="single" w:color="auto" w:sz="4" w:space="0"/>
              <w:bottom w:val="nil"/>
              <w:right w:val="nil"/>
            </w:tcBorders>
            <w:shd w:val="clear" w:color="auto" w:fill="FFFFFF"/>
            <w:vAlign w:val="bottom"/>
          </w:tcPr>
          <w:p w14:paraId="2CC7EC4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7" w:type="dxa"/>
            <w:tcBorders>
              <w:top w:val="single" w:color="auto" w:sz="4" w:space="0"/>
              <w:left w:val="single" w:color="auto" w:sz="4" w:space="0"/>
              <w:bottom w:val="nil"/>
              <w:right w:val="nil"/>
            </w:tcBorders>
            <w:shd w:val="clear" w:color="auto" w:fill="FFFFFF"/>
            <w:vAlign w:val="bottom"/>
          </w:tcPr>
          <w:p w14:paraId="2FACED2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23" w:type="dxa"/>
            <w:gridSpan w:val="2"/>
            <w:tcBorders>
              <w:top w:val="single" w:color="auto" w:sz="4" w:space="0"/>
              <w:left w:val="single" w:color="auto" w:sz="4" w:space="0"/>
              <w:bottom w:val="nil"/>
              <w:right w:val="nil"/>
            </w:tcBorders>
            <w:shd w:val="clear" w:color="auto" w:fill="FFFFFF"/>
            <w:vAlign w:val="bottom"/>
          </w:tcPr>
          <w:p w14:paraId="23223D1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7" w:type="dxa"/>
            <w:tcBorders>
              <w:top w:val="single" w:color="auto" w:sz="4" w:space="0"/>
              <w:left w:val="single" w:color="auto" w:sz="4" w:space="0"/>
              <w:bottom w:val="nil"/>
              <w:right w:val="nil"/>
            </w:tcBorders>
            <w:shd w:val="clear" w:color="auto" w:fill="FFFFFF"/>
            <w:vAlign w:val="bottom"/>
          </w:tcPr>
          <w:p w14:paraId="32D57D20">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4BC200D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1A071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5C7A2D9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84" w:type="dxa"/>
            <w:tcBorders>
              <w:top w:val="single" w:color="auto" w:sz="4" w:space="0"/>
              <w:left w:val="single" w:color="auto" w:sz="4" w:space="0"/>
              <w:bottom w:val="nil"/>
              <w:right w:val="nil"/>
            </w:tcBorders>
            <w:shd w:val="clear" w:color="auto" w:fill="FFFFFF"/>
            <w:vAlign w:val="center"/>
          </w:tcPr>
          <w:p w14:paraId="03369A9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97" w:type="dxa"/>
            <w:tcBorders>
              <w:top w:val="single" w:color="auto" w:sz="4" w:space="0"/>
              <w:left w:val="single" w:color="auto" w:sz="4" w:space="0"/>
              <w:bottom w:val="nil"/>
              <w:right w:val="nil"/>
            </w:tcBorders>
            <w:shd w:val="clear" w:color="auto" w:fill="FFFFFF"/>
            <w:vAlign w:val="bottom"/>
          </w:tcPr>
          <w:p w14:paraId="496797D3">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发放奖金人 数</w:t>
            </w:r>
          </w:p>
        </w:tc>
        <w:tc>
          <w:tcPr>
            <w:tcW w:w="2023" w:type="dxa"/>
            <w:gridSpan w:val="2"/>
            <w:tcBorders>
              <w:top w:val="single" w:color="auto" w:sz="4" w:space="0"/>
              <w:left w:val="single" w:color="auto" w:sz="4" w:space="0"/>
              <w:bottom w:val="nil"/>
              <w:right w:val="nil"/>
            </w:tcBorders>
            <w:shd w:val="clear" w:color="auto" w:fill="FFFFFF"/>
            <w:vAlign w:val="center"/>
          </w:tcPr>
          <w:p w14:paraId="5223ED8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发放全部职工</w:t>
            </w:r>
            <w:r>
              <w:rPr>
                <w:rFonts w:hint="default" w:ascii="Times New Roman" w:hAnsi="Times New Roman" w:cs="Times New Roman"/>
                <w:b w:val="0"/>
                <w:bCs w:val="0"/>
                <w:i w:val="0"/>
                <w:iCs w:val="0"/>
                <w:color w:val="000000"/>
                <w:spacing w:val="0"/>
                <w:sz w:val="14"/>
                <w:szCs w:val="14"/>
              </w:rPr>
              <w:t>413</w:t>
            </w:r>
            <w:r>
              <w:rPr>
                <w:rFonts w:hint="eastAsia" w:ascii="宋体" w:hAnsi="宋体" w:eastAsia="宋体" w:cs="宋体"/>
                <w:b w:val="0"/>
                <w:bCs w:val="0"/>
                <w:i w:val="0"/>
                <w:iCs w:val="0"/>
                <w:color w:val="000000"/>
                <w:spacing w:val="0"/>
                <w:sz w:val="14"/>
                <w:szCs w:val="14"/>
              </w:rPr>
              <w:t>人</w:t>
            </w:r>
          </w:p>
        </w:tc>
        <w:tc>
          <w:tcPr>
            <w:tcW w:w="897" w:type="dxa"/>
            <w:tcBorders>
              <w:top w:val="single" w:color="auto" w:sz="4" w:space="0"/>
              <w:left w:val="single" w:color="auto" w:sz="4" w:space="0"/>
              <w:bottom w:val="nil"/>
              <w:right w:val="nil"/>
            </w:tcBorders>
            <w:shd w:val="clear" w:color="auto" w:fill="FFFFFF"/>
            <w:vAlign w:val="bottom"/>
          </w:tcPr>
          <w:p w14:paraId="70271885">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r>
              <w:rPr>
                <w:rFonts w:hint="default" w:ascii="Times New Roman" w:hAnsi="Times New Roman" w:cs="Times New Roman"/>
                <w:b w:val="0"/>
                <w:bCs w:val="0"/>
                <w:i w:val="0"/>
                <w:iCs w:val="0"/>
                <w:color w:val="000000"/>
                <w:spacing w:val="0"/>
                <w:sz w:val="14"/>
                <w:szCs w:val="14"/>
              </w:rPr>
              <w:t>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06F37FD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考核情况</w:t>
            </w:r>
          </w:p>
        </w:tc>
      </w:tr>
      <w:tr w14:paraId="77E8B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20C76D5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0EF0052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97" w:type="dxa"/>
            <w:tcBorders>
              <w:top w:val="single" w:color="auto" w:sz="4" w:space="0"/>
              <w:left w:val="single" w:color="auto" w:sz="4" w:space="0"/>
              <w:bottom w:val="nil"/>
              <w:right w:val="nil"/>
            </w:tcBorders>
            <w:shd w:val="clear" w:color="auto" w:fill="FFFFFF"/>
            <w:vAlign w:val="bottom"/>
          </w:tcPr>
          <w:p w14:paraId="188CEAFB">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奖金发放到 位情况</w:t>
            </w:r>
          </w:p>
        </w:tc>
        <w:tc>
          <w:tcPr>
            <w:tcW w:w="2023" w:type="dxa"/>
            <w:gridSpan w:val="2"/>
            <w:tcBorders>
              <w:top w:val="single" w:color="auto" w:sz="4" w:space="0"/>
              <w:left w:val="single" w:color="auto" w:sz="4" w:space="0"/>
              <w:bottom w:val="nil"/>
              <w:right w:val="nil"/>
            </w:tcBorders>
            <w:shd w:val="clear" w:color="auto" w:fill="FFFFFF"/>
            <w:vAlign w:val="center"/>
          </w:tcPr>
          <w:p w14:paraId="7868C97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按照实际，保障奖金发放</w:t>
            </w:r>
          </w:p>
        </w:tc>
        <w:tc>
          <w:tcPr>
            <w:tcW w:w="897" w:type="dxa"/>
            <w:tcBorders>
              <w:top w:val="single" w:color="auto" w:sz="4" w:space="0"/>
              <w:left w:val="single" w:color="auto" w:sz="4" w:space="0"/>
              <w:bottom w:val="nil"/>
              <w:right w:val="nil"/>
            </w:tcBorders>
            <w:shd w:val="clear" w:color="auto" w:fill="FFFFFF"/>
            <w:vAlign w:val="bottom"/>
          </w:tcPr>
          <w:p w14:paraId="6D7C0B33">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3A0A90D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考核情况</w:t>
            </w:r>
          </w:p>
        </w:tc>
      </w:tr>
      <w:tr w14:paraId="2E479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2D5F285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53F9694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97" w:type="dxa"/>
            <w:tcBorders>
              <w:top w:val="single" w:color="auto" w:sz="4" w:space="0"/>
              <w:left w:val="single" w:color="auto" w:sz="4" w:space="0"/>
              <w:bottom w:val="nil"/>
              <w:right w:val="nil"/>
            </w:tcBorders>
            <w:shd w:val="clear" w:color="auto" w:fill="FFFFFF"/>
            <w:vAlign w:val="center"/>
          </w:tcPr>
          <w:p w14:paraId="5A575CE9">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发放及时率</w:t>
            </w:r>
          </w:p>
        </w:tc>
        <w:tc>
          <w:tcPr>
            <w:tcW w:w="2023" w:type="dxa"/>
            <w:gridSpan w:val="2"/>
            <w:tcBorders>
              <w:top w:val="single" w:color="auto" w:sz="4" w:space="0"/>
              <w:left w:val="single" w:color="auto" w:sz="4" w:space="0"/>
              <w:bottom w:val="nil"/>
              <w:right w:val="nil"/>
            </w:tcBorders>
            <w:shd w:val="clear" w:color="auto" w:fill="FFFFFF"/>
            <w:vAlign w:val="center"/>
          </w:tcPr>
          <w:p w14:paraId="134EA74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发放及时率</w:t>
            </w:r>
          </w:p>
        </w:tc>
        <w:tc>
          <w:tcPr>
            <w:tcW w:w="897" w:type="dxa"/>
            <w:tcBorders>
              <w:top w:val="single" w:color="auto" w:sz="4" w:space="0"/>
              <w:left w:val="single" w:color="auto" w:sz="4" w:space="0"/>
              <w:bottom w:val="nil"/>
              <w:right w:val="nil"/>
            </w:tcBorders>
            <w:shd w:val="clear" w:color="auto" w:fill="FFFFFF"/>
            <w:vAlign w:val="bottom"/>
          </w:tcPr>
          <w:p w14:paraId="29EE09C2">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r>
              <w:rPr>
                <w:rFonts w:hint="default" w:ascii="Times New Roman" w:hAnsi="Times New Roman" w:cs="Times New Roman"/>
                <w:b w:val="0"/>
                <w:bCs w:val="0"/>
                <w:i w:val="0"/>
                <w:iCs w:val="0"/>
                <w:color w:val="000000"/>
                <w:spacing w:val="0"/>
                <w:sz w:val="14"/>
                <w:szCs w:val="14"/>
              </w:rPr>
              <w:t>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59D36B2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考核情况</w:t>
            </w:r>
          </w:p>
        </w:tc>
      </w:tr>
      <w:tr w14:paraId="5A66E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4450B0E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6548E30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7" w:type="dxa"/>
            <w:tcBorders>
              <w:top w:val="single" w:color="auto" w:sz="4" w:space="0"/>
              <w:left w:val="single" w:color="auto" w:sz="4" w:space="0"/>
              <w:bottom w:val="nil"/>
              <w:right w:val="nil"/>
            </w:tcBorders>
            <w:shd w:val="clear" w:color="auto" w:fill="FFFFFF"/>
            <w:vAlign w:val="bottom"/>
          </w:tcPr>
          <w:p w14:paraId="4BB78EA9">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待遇支出金 额</w:t>
            </w:r>
          </w:p>
        </w:tc>
        <w:tc>
          <w:tcPr>
            <w:tcW w:w="2023" w:type="dxa"/>
            <w:gridSpan w:val="2"/>
            <w:tcBorders>
              <w:top w:val="single" w:color="auto" w:sz="4" w:space="0"/>
              <w:left w:val="single" w:color="auto" w:sz="4" w:space="0"/>
              <w:bottom w:val="nil"/>
              <w:right w:val="nil"/>
            </w:tcBorders>
            <w:shd w:val="clear" w:color="auto" w:fill="FFFFFF"/>
            <w:vAlign w:val="center"/>
          </w:tcPr>
          <w:p w14:paraId="67FC5A3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待遇支岀金额</w:t>
            </w:r>
          </w:p>
        </w:tc>
        <w:tc>
          <w:tcPr>
            <w:tcW w:w="897" w:type="dxa"/>
            <w:tcBorders>
              <w:top w:val="single" w:color="auto" w:sz="4" w:space="0"/>
              <w:left w:val="single" w:color="auto" w:sz="4" w:space="0"/>
              <w:bottom w:val="nil"/>
              <w:right w:val="nil"/>
            </w:tcBorders>
            <w:shd w:val="clear" w:color="auto" w:fill="FFFFFF"/>
            <w:vAlign w:val="bottom"/>
          </w:tcPr>
          <w:p w14:paraId="3531CB28">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2117589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考核情况</w:t>
            </w:r>
          </w:p>
        </w:tc>
      </w:tr>
      <w:tr w14:paraId="0B8A5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17CF8DE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4" w:type="dxa"/>
            <w:tcBorders>
              <w:top w:val="single" w:color="auto" w:sz="4" w:space="0"/>
              <w:left w:val="single" w:color="auto" w:sz="4" w:space="0"/>
              <w:bottom w:val="nil"/>
              <w:right w:val="nil"/>
            </w:tcBorders>
            <w:shd w:val="clear" w:color="auto" w:fill="FFFFFF"/>
            <w:vAlign w:val="bottom"/>
          </w:tcPr>
          <w:p w14:paraId="4CBEFE04">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97" w:type="dxa"/>
            <w:tcBorders>
              <w:top w:val="single" w:color="auto" w:sz="4" w:space="0"/>
              <w:left w:val="single" w:color="auto" w:sz="4" w:space="0"/>
              <w:bottom w:val="nil"/>
              <w:right w:val="nil"/>
            </w:tcBorders>
            <w:shd w:val="clear" w:color="auto" w:fill="FFFFFF"/>
            <w:vAlign w:val="bottom"/>
          </w:tcPr>
          <w:p w14:paraId="786ED1CD">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资金拨付情 况</w:t>
            </w:r>
          </w:p>
        </w:tc>
        <w:tc>
          <w:tcPr>
            <w:tcW w:w="2023" w:type="dxa"/>
            <w:gridSpan w:val="2"/>
            <w:tcBorders>
              <w:top w:val="single" w:color="auto" w:sz="4" w:space="0"/>
              <w:left w:val="single" w:color="auto" w:sz="4" w:space="0"/>
              <w:bottom w:val="nil"/>
              <w:right w:val="nil"/>
            </w:tcBorders>
            <w:shd w:val="clear" w:color="auto" w:fill="FFFFFF"/>
            <w:vAlign w:val="center"/>
          </w:tcPr>
          <w:p w14:paraId="14CD063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工资保险的发放缴纳</w:t>
            </w:r>
          </w:p>
        </w:tc>
        <w:tc>
          <w:tcPr>
            <w:tcW w:w="897" w:type="dxa"/>
            <w:tcBorders>
              <w:top w:val="single" w:color="auto" w:sz="4" w:space="0"/>
              <w:left w:val="single" w:color="auto" w:sz="4" w:space="0"/>
              <w:bottom w:val="nil"/>
              <w:right w:val="nil"/>
            </w:tcBorders>
            <w:shd w:val="clear" w:color="auto" w:fill="FFFFFF"/>
            <w:vAlign w:val="bottom"/>
          </w:tcPr>
          <w:p w14:paraId="17C1AE36">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5105683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考核情况</w:t>
            </w:r>
          </w:p>
        </w:tc>
      </w:tr>
      <w:tr w14:paraId="49C0A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1094A2D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bottom"/>
          </w:tcPr>
          <w:p w14:paraId="45E9E9E7">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97" w:type="dxa"/>
            <w:tcBorders>
              <w:top w:val="single" w:color="auto" w:sz="4" w:space="0"/>
              <w:left w:val="single" w:color="auto" w:sz="4" w:space="0"/>
              <w:bottom w:val="nil"/>
              <w:right w:val="nil"/>
            </w:tcBorders>
            <w:shd w:val="clear" w:color="auto" w:fill="FFFFFF"/>
            <w:vAlign w:val="bottom"/>
          </w:tcPr>
          <w:p w14:paraId="465F1F5B">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提升退休人 员生活保障</w:t>
            </w:r>
          </w:p>
        </w:tc>
        <w:tc>
          <w:tcPr>
            <w:tcW w:w="2023" w:type="dxa"/>
            <w:gridSpan w:val="2"/>
            <w:tcBorders>
              <w:top w:val="single" w:color="auto" w:sz="4" w:space="0"/>
              <w:left w:val="single" w:color="auto" w:sz="4" w:space="0"/>
              <w:bottom w:val="nil"/>
              <w:right w:val="nil"/>
            </w:tcBorders>
            <w:shd w:val="clear" w:color="auto" w:fill="FFFFFF"/>
            <w:vAlign w:val="center"/>
          </w:tcPr>
          <w:p w14:paraId="608E2F5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提升退休人员福祉</w:t>
            </w:r>
          </w:p>
        </w:tc>
        <w:tc>
          <w:tcPr>
            <w:tcW w:w="897" w:type="dxa"/>
            <w:tcBorders>
              <w:top w:val="single" w:color="auto" w:sz="4" w:space="0"/>
              <w:left w:val="single" w:color="auto" w:sz="4" w:space="0"/>
              <w:bottom w:val="nil"/>
              <w:right w:val="nil"/>
            </w:tcBorders>
            <w:shd w:val="clear" w:color="auto" w:fill="FFFFFF"/>
            <w:vAlign w:val="bottom"/>
          </w:tcPr>
          <w:p w14:paraId="60D8E9FA">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594BE92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考核情况</w:t>
            </w:r>
          </w:p>
        </w:tc>
      </w:tr>
      <w:tr w14:paraId="7DFBE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3"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0197D60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5E316199">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97" w:type="dxa"/>
            <w:tcBorders>
              <w:top w:val="single" w:color="auto" w:sz="4" w:space="0"/>
              <w:left w:val="single" w:color="auto" w:sz="4" w:space="0"/>
              <w:bottom w:val="nil"/>
              <w:right w:val="nil"/>
            </w:tcBorders>
            <w:shd w:val="clear" w:color="auto" w:fill="FFFFFF"/>
            <w:vAlign w:val="bottom"/>
          </w:tcPr>
          <w:p w14:paraId="311FCBE3">
            <w:pPr>
              <w:pStyle w:val="1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有效保障民 生工作顺利 开展</w:t>
            </w:r>
          </w:p>
        </w:tc>
        <w:tc>
          <w:tcPr>
            <w:tcW w:w="2023" w:type="dxa"/>
            <w:gridSpan w:val="2"/>
            <w:tcBorders>
              <w:top w:val="single" w:color="auto" w:sz="4" w:space="0"/>
              <w:left w:val="single" w:color="auto" w:sz="4" w:space="0"/>
              <w:bottom w:val="nil"/>
              <w:right w:val="nil"/>
            </w:tcBorders>
            <w:shd w:val="clear" w:color="auto" w:fill="FFFFFF"/>
            <w:vAlign w:val="center"/>
          </w:tcPr>
          <w:p w14:paraId="4D55830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有效保障民生工作顺利开展</w:t>
            </w:r>
          </w:p>
        </w:tc>
        <w:tc>
          <w:tcPr>
            <w:tcW w:w="897" w:type="dxa"/>
            <w:tcBorders>
              <w:top w:val="single" w:color="auto" w:sz="4" w:space="0"/>
              <w:left w:val="single" w:color="auto" w:sz="4" w:space="0"/>
              <w:bottom w:val="nil"/>
              <w:right w:val="nil"/>
            </w:tcBorders>
            <w:shd w:val="clear" w:color="auto" w:fill="FFFFFF"/>
            <w:vAlign w:val="center"/>
          </w:tcPr>
          <w:p w14:paraId="07B44979">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4288F7A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号核情况</w:t>
            </w:r>
          </w:p>
        </w:tc>
      </w:tr>
      <w:tr w14:paraId="1684C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6FA74FD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bottom"/>
          </w:tcPr>
          <w:p w14:paraId="66B25F0A">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97" w:type="dxa"/>
            <w:tcBorders>
              <w:top w:val="single" w:color="auto" w:sz="4" w:space="0"/>
              <w:left w:val="single" w:color="auto" w:sz="4" w:space="0"/>
              <w:bottom w:val="nil"/>
              <w:right w:val="nil"/>
            </w:tcBorders>
            <w:shd w:val="clear" w:color="auto" w:fill="FFFFFF"/>
            <w:vAlign w:val="bottom"/>
          </w:tcPr>
          <w:p w14:paraId="52A42686">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23" w:type="dxa"/>
            <w:gridSpan w:val="2"/>
            <w:tcBorders>
              <w:top w:val="single" w:color="auto" w:sz="4" w:space="0"/>
              <w:left w:val="single" w:color="auto" w:sz="4" w:space="0"/>
              <w:bottom w:val="nil"/>
              <w:right w:val="nil"/>
            </w:tcBorders>
            <w:shd w:val="clear" w:color="auto" w:fill="FFFFFF"/>
            <w:vAlign w:val="center"/>
          </w:tcPr>
          <w:p w14:paraId="5A16800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业务保障能力提升情况</w:t>
            </w:r>
          </w:p>
        </w:tc>
        <w:tc>
          <w:tcPr>
            <w:tcW w:w="897" w:type="dxa"/>
            <w:tcBorders>
              <w:top w:val="single" w:color="auto" w:sz="4" w:space="0"/>
              <w:left w:val="single" w:color="auto" w:sz="4" w:space="0"/>
              <w:bottom w:val="nil"/>
              <w:right w:val="nil"/>
            </w:tcBorders>
            <w:shd w:val="clear" w:color="auto" w:fill="FFFFFF"/>
            <w:vAlign w:val="bottom"/>
          </w:tcPr>
          <w:p w14:paraId="72EE4B19">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r>
              <w:rPr>
                <w:rFonts w:hint="default" w:ascii="Times New Roman" w:hAnsi="Times New Roman" w:cs="Times New Roman"/>
                <w:b w:val="0"/>
                <w:bCs w:val="0"/>
                <w:i w:val="0"/>
                <w:iCs w:val="0"/>
                <w:color w:val="000000"/>
                <w:spacing w:val="0"/>
                <w:sz w:val="14"/>
                <w:szCs w:val="14"/>
              </w:rPr>
              <w:t>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30D86F2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考核情况</w:t>
            </w:r>
          </w:p>
        </w:tc>
      </w:tr>
      <w:tr w14:paraId="42A33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69D92EF9">
            <w:pPr>
              <w:pStyle w:val="14"/>
              <w:keepNext w:val="0"/>
              <w:keepLines w:val="0"/>
              <w:widowControl w:val="0"/>
              <w:suppressLineNumbers w:val="0"/>
              <w:spacing w:before="0" w:beforeAutospacing="0" w:after="0" w:afterAutospacing="0" w:line="214"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4" w:type="dxa"/>
            <w:tcBorders>
              <w:top w:val="single" w:color="auto" w:sz="4" w:space="0"/>
              <w:left w:val="single" w:color="auto" w:sz="4" w:space="0"/>
              <w:bottom w:val="nil"/>
              <w:right w:val="nil"/>
            </w:tcBorders>
            <w:shd w:val="clear" w:color="auto" w:fill="FFFFFF"/>
            <w:vAlign w:val="bottom"/>
          </w:tcPr>
          <w:p w14:paraId="46151447">
            <w:pPr>
              <w:pStyle w:val="1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7" w:type="dxa"/>
            <w:tcBorders>
              <w:top w:val="single" w:color="auto" w:sz="4" w:space="0"/>
              <w:left w:val="single" w:color="auto" w:sz="4" w:space="0"/>
              <w:bottom w:val="nil"/>
              <w:right w:val="nil"/>
            </w:tcBorders>
            <w:shd w:val="clear" w:color="auto" w:fill="FFFFFF"/>
            <w:vAlign w:val="center"/>
          </w:tcPr>
          <w:p w14:paraId="24A7675D">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职工满意度</w:t>
            </w:r>
          </w:p>
        </w:tc>
        <w:tc>
          <w:tcPr>
            <w:tcW w:w="2023" w:type="dxa"/>
            <w:gridSpan w:val="2"/>
            <w:tcBorders>
              <w:top w:val="single" w:color="auto" w:sz="4" w:space="0"/>
              <w:left w:val="single" w:color="auto" w:sz="4" w:space="0"/>
              <w:bottom w:val="nil"/>
              <w:right w:val="nil"/>
            </w:tcBorders>
            <w:shd w:val="clear" w:color="auto" w:fill="FFFFFF"/>
            <w:vAlign w:val="center"/>
          </w:tcPr>
          <w:p w14:paraId="763DCBB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发放工资的职工满意程度</w:t>
            </w:r>
          </w:p>
        </w:tc>
        <w:tc>
          <w:tcPr>
            <w:tcW w:w="897" w:type="dxa"/>
            <w:tcBorders>
              <w:top w:val="single" w:color="auto" w:sz="4" w:space="0"/>
              <w:left w:val="single" w:color="auto" w:sz="4" w:space="0"/>
              <w:bottom w:val="nil"/>
              <w:right w:val="nil"/>
            </w:tcBorders>
            <w:shd w:val="clear" w:color="auto" w:fill="FFFFFF"/>
            <w:vAlign w:val="center"/>
          </w:tcPr>
          <w:p w14:paraId="0669EDDE">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1BFFEA0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考核情况</w:t>
            </w:r>
          </w:p>
        </w:tc>
      </w:tr>
      <w:tr w14:paraId="55521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2EE20D1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top"/>
          </w:tcPr>
          <w:p w14:paraId="082AD048">
            <w:pPr>
              <w:pStyle w:val="1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7" w:type="dxa"/>
            <w:tcBorders>
              <w:top w:val="single" w:color="auto" w:sz="4" w:space="0"/>
              <w:left w:val="single" w:color="auto" w:sz="4" w:space="0"/>
              <w:bottom w:val="nil"/>
              <w:right w:val="nil"/>
            </w:tcBorders>
            <w:shd w:val="clear" w:color="auto" w:fill="FFFFFF"/>
            <w:vAlign w:val="center"/>
          </w:tcPr>
          <w:p w14:paraId="1E7DAB76">
            <w:pPr>
              <w:pStyle w:val="14"/>
              <w:keepNext w:val="0"/>
              <w:keepLines w:val="0"/>
              <w:widowControl w:val="0"/>
              <w:suppressLineNumbers w:val="0"/>
              <w:spacing w:before="0" w:beforeAutospacing="0" w:after="0" w:afterAutospacing="0" w:line="22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 xml:space="preserve">干部职工满 </w:t>
            </w:r>
            <w:r>
              <w:rPr>
                <w:rFonts w:hint="eastAsia" w:ascii="宋体" w:hAnsi="宋体" w:eastAsia="宋体" w:cs="宋体"/>
                <w:b w:val="0"/>
                <w:bCs w:val="0"/>
                <w:i/>
                <w:iCs/>
                <w:color w:val="000000"/>
                <w:spacing w:val="0"/>
                <w:sz w:val="14"/>
                <w:szCs w:val="14"/>
              </w:rPr>
              <w:t>意度</w:t>
            </w:r>
          </w:p>
        </w:tc>
        <w:tc>
          <w:tcPr>
            <w:tcW w:w="2023" w:type="dxa"/>
            <w:gridSpan w:val="2"/>
            <w:tcBorders>
              <w:top w:val="single" w:color="auto" w:sz="4" w:space="0"/>
              <w:left w:val="single" w:color="auto" w:sz="4" w:space="0"/>
              <w:bottom w:val="nil"/>
              <w:right w:val="nil"/>
            </w:tcBorders>
            <w:shd w:val="clear" w:color="auto" w:fill="FFFFFF"/>
            <w:vAlign w:val="center"/>
          </w:tcPr>
          <w:p w14:paraId="0CF50F0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干部职工満意率</w:t>
            </w:r>
          </w:p>
        </w:tc>
        <w:tc>
          <w:tcPr>
            <w:tcW w:w="897" w:type="dxa"/>
            <w:tcBorders>
              <w:top w:val="single" w:color="auto" w:sz="4" w:space="0"/>
              <w:left w:val="single" w:color="auto" w:sz="4" w:space="0"/>
              <w:bottom w:val="nil"/>
              <w:right w:val="nil"/>
            </w:tcBorders>
            <w:shd w:val="clear" w:color="auto" w:fill="FFFFFF"/>
            <w:vAlign w:val="center"/>
          </w:tcPr>
          <w:p w14:paraId="58FD8229">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553F4CB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考核情况</w:t>
            </w:r>
          </w:p>
        </w:tc>
      </w:tr>
      <w:tr w14:paraId="2A814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63"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053F431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single" w:color="auto" w:sz="4" w:space="0"/>
              <w:right w:val="nil"/>
            </w:tcBorders>
            <w:shd w:val="clear" w:color="auto" w:fill="FFFFFF"/>
            <w:vAlign w:val="top"/>
          </w:tcPr>
          <w:p w14:paraId="406B4A53">
            <w:pPr>
              <w:pStyle w:val="1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7" w:type="dxa"/>
            <w:tcBorders>
              <w:top w:val="single" w:color="auto" w:sz="4" w:space="0"/>
              <w:left w:val="single" w:color="auto" w:sz="4" w:space="0"/>
              <w:bottom w:val="single" w:color="auto" w:sz="4" w:space="0"/>
              <w:right w:val="nil"/>
            </w:tcBorders>
            <w:shd w:val="clear" w:color="auto" w:fill="FFFFFF"/>
            <w:vAlign w:val="top"/>
          </w:tcPr>
          <w:p w14:paraId="72A83A53">
            <w:pPr>
              <w:pStyle w:val="1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提高民警工 作生活满意 度</w:t>
            </w:r>
          </w:p>
        </w:tc>
        <w:tc>
          <w:tcPr>
            <w:tcW w:w="2023" w:type="dxa"/>
            <w:gridSpan w:val="2"/>
            <w:tcBorders>
              <w:top w:val="single" w:color="auto" w:sz="4" w:space="0"/>
              <w:left w:val="single" w:color="auto" w:sz="4" w:space="0"/>
              <w:bottom w:val="single" w:color="auto" w:sz="4" w:space="0"/>
              <w:right w:val="nil"/>
            </w:tcBorders>
            <w:shd w:val="clear" w:color="auto" w:fill="FFFFFF"/>
            <w:vAlign w:val="center"/>
          </w:tcPr>
          <w:p w14:paraId="5ACCB33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工资发放后，提高民警生活</w:t>
            </w:r>
          </w:p>
        </w:tc>
        <w:tc>
          <w:tcPr>
            <w:tcW w:w="897" w:type="dxa"/>
            <w:tcBorders>
              <w:top w:val="single" w:color="auto" w:sz="4" w:space="0"/>
              <w:left w:val="single" w:color="auto" w:sz="4" w:space="0"/>
              <w:bottom w:val="single" w:color="auto" w:sz="4" w:space="0"/>
              <w:right w:val="nil"/>
            </w:tcBorders>
            <w:shd w:val="clear" w:color="auto" w:fill="FFFFFF"/>
            <w:vAlign w:val="center"/>
          </w:tcPr>
          <w:p w14:paraId="476972DE">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center"/>
          </w:tcPr>
          <w:p w14:paraId="17B63E6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考核情况</w:t>
            </w:r>
          </w:p>
        </w:tc>
      </w:tr>
    </w:tbl>
    <w:p w14:paraId="70EEE5EF">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cs="Times New Roman"/>
          <w:color w:val="000000"/>
          <w:spacing w:val="0"/>
          <w:sz w:val="2"/>
          <w:szCs w:val="2"/>
        </w:rPr>
      </w:pPr>
      <w:r>
        <w:rPr>
          <w:rFonts w:hint="default" w:ascii="Times New Roman" w:hAnsi="Times New Roman" w:eastAsia="宋体" w:cs="Times New Roman"/>
          <w:color w:val="000000"/>
          <w:spacing w:val="0"/>
          <w:kern w:val="0"/>
          <w:sz w:val="24"/>
          <w:szCs w:val="24"/>
          <w:lang w:val="en-US" w:eastAsia="zh-CN" w:bidi="ar"/>
        </w:rPr>
        <w:br w:type="page"/>
      </w:r>
    </w:p>
    <w:p w14:paraId="0293D823">
      <w:pPr>
        <w:pStyle w:val="15"/>
        <w:keepNext/>
        <w:keepLines/>
        <w:widowControl w:val="0"/>
        <w:suppressLineNumbers w:val="0"/>
        <w:spacing w:before="0" w:beforeAutospacing="0" w:after="180" w:afterAutospacing="0"/>
        <w:ind w:left="0" w:right="0" w:firstLine="420"/>
        <w:jc w:val="left"/>
        <w:rPr>
          <w:rFonts w:hint="eastAsia" w:ascii="宋体" w:hAnsi="宋体" w:eastAsia="宋体" w:cs="宋体"/>
          <w:b w:val="0"/>
          <w:bCs w:val="0"/>
          <w:i w:val="0"/>
          <w:iCs w:val="0"/>
          <w:color w:val="000000"/>
          <w:spacing w:val="0"/>
          <w:sz w:val="19"/>
          <w:szCs w:val="19"/>
        </w:rPr>
      </w:pPr>
      <w:bookmarkStart w:id="43" w:name="bookmark105"/>
      <w:bookmarkEnd w:id="43"/>
      <w:bookmarkStart w:id="44" w:name="bookmark106"/>
      <w:bookmarkEnd w:id="44"/>
      <w:bookmarkStart w:id="45" w:name="bookmark104"/>
      <w:r>
        <w:rPr>
          <w:rFonts w:hint="default" w:ascii="Times New Roman" w:hAnsi="Times New Roman" w:cs="Times New Roman"/>
          <w:b w:val="0"/>
          <w:bCs w:val="0"/>
          <w:i w:val="0"/>
          <w:iCs w:val="0"/>
          <w:color w:val="000000"/>
          <w:spacing w:val="0"/>
          <w:sz w:val="19"/>
          <w:szCs w:val="19"/>
        </w:rPr>
        <w:t>19</w:t>
      </w:r>
      <w:bookmarkEnd w:id="45"/>
      <w:r>
        <w:rPr>
          <w:rFonts w:hint="eastAsia" w:ascii="宋体" w:hAnsi="宋体" w:eastAsia="宋体" w:cs="宋体"/>
          <w:b w:val="0"/>
          <w:bCs w:val="0"/>
          <w:i w:val="0"/>
          <w:iCs w:val="0"/>
          <w:color w:val="000000"/>
          <w:spacing w:val="0"/>
          <w:sz w:val="19"/>
          <w:szCs w:val="19"/>
        </w:rPr>
        <w:t>.退休合同制工人统筹外项目绩效目标表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4"/>
        <w:gridCol w:w="784"/>
        <w:gridCol w:w="891"/>
        <w:gridCol w:w="1098"/>
        <w:gridCol w:w="911"/>
        <w:gridCol w:w="891"/>
        <w:gridCol w:w="1212"/>
      </w:tblGrid>
      <w:tr w14:paraId="4C41F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34" w:hRule="atLeast"/>
          <w:jc w:val="center"/>
        </w:trPr>
        <w:tc>
          <w:tcPr>
            <w:tcW w:w="6591" w:type="dxa"/>
            <w:gridSpan w:val="7"/>
            <w:tcBorders>
              <w:top w:val="nil"/>
              <w:left w:val="nil"/>
              <w:bottom w:val="nil"/>
              <w:right w:val="nil"/>
            </w:tcBorders>
            <w:shd w:val="clear" w:color="auto" w:fill="FFFFFF"/>
            <w:vAlign w:val="top"/>
          </w:tcPr>
          <w:p w14:paraId="663FEF30">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06EDC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04" w:type="dxa"/>
            <w:tcBorders>
              <w:top w:val="single" w:color="auto" w:sz="4" w:space="0"/>
              <w:left w:val="single" w:color="auto" w:sz="4" w:space="0"/>
              <w:bottom w:val="nil"/>
              <w:right w:val="nil"/>
            </w:tcBorders>
            <w:shd w:val="clear" w:color="auto" w:fill="FFFFFF"/>
            <w:vAlign w:val="center"/>
          </w:tcPr>
          <w:p w14:paraId="7DA51FB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75" w:type="dxa"/>
            <w:gridSpan w:val="2"/>
            <w:tcBorders>
              <w:top w:val="single" w:color="auto" w:sz="4" w:space="0"/>
              <w:left w:val="single" w:color="auto" w:sz="4" w:space="0"/>
              <w:bottom w:val="nil"/>
              <w:right w:val="nil"/>
            </w:tcBorders>
            <w:shd w:val="clear" w:color="auto" w:fill="FFFFFF"/>
            <w:vAlign w:val="top"/>
          </w:tcPr>
          <w:p w14:paraId="7A780C94">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13052821E927I76R6SEY</w:t>
            </w:r>
          </w:p>
          <w:p w14:paraId="13FD3E9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P</w:t>
            </w:r>
          </w:p>
        </w:tc>
        <w:tc>
          <w:tcPr>
            <w:tcW w:w="1098" w:type="dxa"/>
            <w:tcBorders>
              <w:top w:val="single" w:color="auto" w:sz="4" w:space="0"/>
              <w:left w:val="single" w:color="auto" w:sz="4" w:space="0"/>
              <w:bottom w:val="nil"/>
              <w:right w:val="nil"/>
            </w:tcBorders>
            <w:shd w:val="clear" w:color="auto" w:fill="FFFFFF"/>
            <w:vAlign w:val="center"/>
          </w:tcPr>
          <w:p w14:paraId="636F7A1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14" w:type="dxa"/>
            <w:gridSpan w:val="3"/>
            <w:tcBorders>
              <w:top w:val="single" w:color="auto" w:sz="4" w:space="0"/>
              <w:left w:val="single" w:color="auto" w:sz="4" w:space="0"/>
              <w:bottom w:val="nil"/>
              <w:right w:val="single" w:color="auto" w:sz="4" w:space="0"/>
            </w:tcBorders>
            <w:shd w:val="clear" w:color="auto" w:fill="FFFFFF"/>
            <w:vAlign w:val="center"/>
          </w:tcPr>
          <w:p w14:paraId="0637C47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退休合同制工人统筹外项目</w:t>
            </w:r>
          </w:p>
        </w:tc>
      </w:tr>
      <w:tr w14:paraId="763AC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04" w:type="dxa"/>
            <w:vMerge w:val="restart"/>
            <w:tcBorders>
              <w:top w:val="single" w:color="auto" w:sz="4" w:space="0"/>
              <w:left w:val="single" w:color="auto" w:sz="4" w:space="0"/>
              <w:bottom w:val="nil"/>
              <w:right w:val="nil"/>
            </w:tcBorders>
            <w:shd w:val="clear" w:color="auto" w:fill="FFFFFF"/>
            <w:vAlign w:val="bottom"/>
          </w:tcPr>
          <w:p w14:paraId="2600F6D8">
            <w:pPr>
              <w:pStyle w:val="14"/>
              <w:keepNext w:val="0"/>
              <w:keepLines w:val="0"/>
              <w:widowControl w:val="0"/>
              <w:suppressLineNumbers w:val="0"/>
              <w:spacing w:before="0" w:beforeAutospacing="0" w:after="0" w:afterAutospacing="0" w:line="211"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84" w:type="dxa"/>
            <w:tcBorders>
              <w:top w:val="single" w:color="auto" w:sz="4" w:space="0"/>
              <w:left w:val="single" w:color="auto" w:sz="4" w:space="0"/>
              <w:bottom w:val="nil"/>
              <w:right w:val="nil"/>
            </w:tcBorders>
            <w:shd w:val="clear" w:color="auto" w:fill="FFFFFF"/>
            <w:vAlign w:val="bottom"/>
          </w:tcPr>
          <w:p w14:paraId="5110528E">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1" w:type="dxa"/>
            <w:tcBorders>
              <w:top w:val="single" w:color="auto" w:sz="4" w:space="0"/>
              <w:left w:val="single" w:color="auto" w:sz="4" w:space="0"/>
              <w:bottom w:val="single" w:color="auto" w:sz="4" w:space="0"/>
              <w:right w:val="nil"/>
            </w:tcBorders>
            <w:shd w:val="clear" w:color="auto" w:fill="FFFFFF"/>
            <w:vAlign w:val="bottom"/>
          </w:tcPr>
          <w:p w14:paraId="5C0E15C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1.493798</w:t>
            </w:r>
          </w:p>
        </w:tc>
        <w:tc>
          <w:tcPr>
            <w:tcW w:w="1098" w:type="dxa"/>
            <w:tcBorders>
              <w:top w:val="single" w:color="auto" w:sz="4" w:space="0"/>
              <w:left w:val="single" w:color="auto" w:sz="4" w:space="0"/>
              <w:bottom w:val="single" w:color="auto" w:sz="4" w:space="0"/>
              <w:right w:val="nil"/>
            </w:tcBorders>
            <w:shd w:val="clear" w:color="auto" w:fill="FFFFFF"/>
            <w:vAlign w:val="bottom"/>
          </w:tcPr>
          <w:p w14:paraId="0573FF0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11" w:type="dxa"/>
            <w:tcBorders>
              <w:top w:val="single" w:color="auto" w:sz="4" w:space="0"/>
              <w:left w:val="single" w:color="auto" w:sz="4" w:space="0"/>
              <w:bottom w:val="single" w:color="auto" w:sz="4" w:space="0"/>
              <w:right w:val="nil"/>
            </w:tcBorders>
            <w:shd w:val="clear" w:color="auto" w:fill="FFFFFF"/>
            <w:vAlign w:val="bottom"/>
          </w:tcPr>
          <w:p w14:paraId="2C0D054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1.493798</w:t>
            </w:r>
          </w:p>
        </w:tc>
        <w:tc>
          <w:tcPr>
            <w:tcW w:w="891" w:type="dxa"/>
            <w:tcBorders>
              <w:top w:val="single" w:color="auto" w:sz="4" w:space="0"/>
              <w:left w:val="single" w:color="auto" w:sz="4" w:space="0"/>
              <w:bottom w:val="single" w:color="auto" w:sz="4" w:space="0"/>
              <w:right w:val="nil"/>
            </w:tcBorders>
            <w:shd w:val="clear" w:color="auto" w:fill="FFFFFF"/>
            <w:vAlign w:val="bottom"/>
          </w:tcPr>
          <w:p w14:paraId="083B2C8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bottom"/>
          </w:tcPr>
          <w:p w14:paraId="4EC21D4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6D341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368" w:hRule="atLeast"/>
          <w:jc w:val="center"/>
        </w:trPr>
        <w:tc>
          <w:tcPr>
            <w:tcW w:w="804" w:type="dxa"/>
            <w:vMerge w:val="continue"/>
            <w:tcBorders>
              <w:top w:val="single" w:color="auto" w:sz="4" w:space="0"/>
              <w:left w:val="single" w:color="auto" w:sz="4" w:space="0"/>
              <w:bottom w:val="nil"/>
              <w:right w:val="nil"/>
            </w:tcBorders>
            <w:shd w:val="clear" w:color="auto" w:fill="FFFFFF"/>
            <w:vAlign w:val="bottom"/>
          </w:tcPr>
          <w:p w14:paraId="5DEECB2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87" w:type="dxa"/>
            <w:gridSpan w:val="6"/>
            <w:tcBorders>
              <w:top w:val="single" w:color="auto" w:sz="4" w:space="0"/>
              <w:left w:val="single" w:color="auto" w:sz="4" w:space="0"/>
              <w:bottom w:val="nil"/>
              <w:right w:val="single" w:color="auto" w:sz="4" w:space="0"/>
            </w:tcBorders>
            <w:shd w:val="clear" w:color="auto" w:fill="FFFFFF"/>
            <w:vAlign w:val="center"/>
          </w:tcPr>
          <w:p w14:paraId="029339B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用于发放退休合同制工作统筹外项目</w:t>
            </w:r>
          </w:p>
        </w:tc>
      </w:tr>
      <w:tr w14:paraId="3480A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1" w:hRule="atLeast"/>
          <w:jc w:val="center"/>
        </w:trPr>
        <w:tc>
          <w:tcPr>
            <w:tcW w:w="804" w:type="dxa"/>
            <w:vMerge w:val="restart"/>
            <w:tcBorders>
              <w:top w:val="single" w:color="auto" w:sz="4" w:space="0"/>
              <w:left w:val="single" w:color="auto" w:sz="4" w:space="0"/>
              <w:bottom w:val="nil"/>
              <w:right w:val="nil"/>
            </w:tcBorders>
            <w:shd w:val="clear" w:color="auto" w:fill="FFFFFF"/>
            <w:vAlign w:val="center"/>
          </w:tcPr>
          <w:p w14:paraId="63CBE4B9">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75" w:type="dxa"/>
            <w:gridSpan w:val="2"/>
            <w:tcBorders>
              <w:top w:val="single" w:color="auto" w:sz="4" w:space="0"/>
              <w:left w:val="single" w:color="auto" w:sz="4" w:space="0"/>
              <w:bottom w:val="nil"/>
              <w:right w:val="nil"/>
            </w:tcBorders>
            <w:shd w:val="clear" w:color="auto" w:fill="FFFFFF"/>
            <w:vAlign w:val="bottom"/>
          </w:tcPr>
          <w:p w14:paraId="143AF78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098" w:type="dxa"/>
            <w:tcBorders>
              <w:top w:val="single" w:color="auto" w:sz="4" w:space="0"/>
              <w:left w:val="single" w:color="auto" w:sz="4" w:space="0"/>
              <w:bottom w:val="nil"/>
              <w:right w:val="nil"/>
            </w:tcBorders>
            <w:shd w:val="clear" w:color="auto" w:fill="FFFFFF"/>
            <w:vAlign w:val="bottom"/>
          </w:tcPr>
          <w:p w14:paraId="438BC9B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11" w:type="dxa"/>
            <w:tcBorders>
              <w:top w:val="single" w:color="auto" w:sz="4" w:space="0"/>
              <w:left w:val="single" w:color="auto" w:sz="4" w:space="0"/>
              <w:bottom w:val="nil"/>
              <w:right w:val="nil"/>
            </w:tcBorders>
            <w:shd w:val="clear" w:color="auto" w:fill="FFFFFF"/>
            <w:vAlign w:val="bottom"/>
          </w:tcPr>
          <w:p w14:paraId="18C36B0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103" w:type="dxa"/>
            <w:gridSpan w:val="2"/>
            <w:tcBorders>
              <w:top w:val="single" w:color="auto" w:sz="4" w:space="0"/>
              <w:left w:val="single" w:color="auto" w:sz="4" w:space="0"/>
              <w:bottom w:val="nil"/>
              <w:right w:val="single" w:color="auto" w:sz="4" w:space="0"/>
            </w:tcBorders>
            <w:shd w:val="clear" w:color="auto" w:fill="FFFFFF"/>
            <w:vAlign w:val="bottom"/>
          </w:tcPr>
          <w:p w14:paraId="70BD0BC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31959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2F43609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5" w:type="dxa"/>
            <w:gridSpan w:val="2"/>
            <w:tcBorders>
              <w:top w:val="single" w:color="auto" w:sz="4" w:space="0"/>
              <w:left w:val="single" w:color="auto" w:sz="4" w:space="0"/>
              <w:bottom w:val="nil"/>
              <w:right w:val="nil"/>
            </w:tcBorders>
            <w:shd w:val="clear" w:color="auto" w:fill="FFFFFF"/>
            <w:vAlign w:val="center"/>
          </w:tcPr>
          <w:p w14:paraId="3353396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30.00%</w:t>
            </w:r>
          </w:p>
        </w:tc>
        <w:tc>
          <w:tcPr>
            <w:tcW w:w="1098" w:type="dxa"/>
            <w:tcBorders>
              <w:top w:val="single" w:color="auto" w:sz="4" w:space="0"/>
              <w:left w:val="single" w:color="auto" w:sz="4" w:space="0"/>
              <w:bottom w:val="single" w:color="auto" w:sz="4" w:space="0"/>
              <w:right w:val="nil"/>
            </w:tcBorders>
            <w:shd w:val="clear" w:color="auto" w:fill="FFFFFF"/>
            <w:vAlign w:val="center"/>
          </w:tcPr>
          <w:p w14:paraId="76DEA9A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911" w:type="dxa"/>
            <w:tcBorders>
              <w:top w:val="single" w:color="auto" w:sz="4" w:space="0"/>
              <w:left w:val="single" w:color="auto" w:sz="4" w:space="0"/>
              <w:bottom w:val="single" w:color="auto" w:sz="4" w:space="0"/>
              <w:right w:val="nil"/>
            </w:tcBorders>
            <w:shd w:val="clear" w:color="auto" w:fill="FFFFFF"/>
            <w:vAlign w:val="center"/>
          </w:tcPr>
          <w:p w14:paraId="4709CD25">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210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E9861B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4A4AB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50" w:hRule="atLeast"/>
          <w:jc w:val="center"/>
        </w:trPr>
        <w:tc>
          <w:tcPr>
            <w:tcW w:w="804" w:type="dxa"/>
            <w:tcBorders>
              <w:top w:val="single" w:color="auto" w:sz="4" w:space="0"/>
              <w:left w:val="single" w:color="auto" w:sz="4" w:space="0"/>
              <w:bottom w:val="nil"/>
              <w:right w:val="nil"/>
            </w:tcBorders>
            <w:shd w:val="clear" w:color="auto" w:fill="FFFFFF"/>
            <w:vAlign w:val="center"/>
          </w:tcPr>
          <w:p w14:paraId="32396910">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787" w:type="dxa"/>
            <w:gridSpan w:val="6"/>
            <w:tcBorders>
              <w:top w:val="single" w:color="auto" w:sz="4" w:space="0"/>
              <w:left w:val="single" w:color="auto" w:sz="4" w:space="0"/>
              <w:bottom w:val="nil"/>
              <w:right w:val="single" w:color="auto" w:sz="4" w:space="0"/>
            </w:tcBorders>
            <w:shd w:val="clear" w:color="auto" w:fill="FFFFFF"/>
            <w:vAlign w:val="bottom"/>
          </w:tcPr>
          <w:p w14:paraId="1F0E2CB6">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 xml:space="preserve">1 </w:t>
            </w:r>
            <w:r>
              <w:rPr>
                <w:rFonts w:hint="eastAsia" w:ascii="宋体" w:hAnsi="宋体" w:eastAsia="宋体" w:cs="宋体"/>
                <w:b w:val="0"/>
                <w:bCs w:val="0"/>
                <w:i w:val="0"/>
                <w:iCs w:val="0"/>
                <w:color w:val="000000"/>
                <w:spacing w:val="0"/>
                <w:sz w:val="14"/>
                <w:szCs w:val="14"/>
              </w:rPr>
              <w:t>.取暖补贴发放到位</w:t>
            </w:r>
          </w:p>
          <w:p w14:paraId="5CF9C266">
            <w:pPr>
              <w:pStyle w:val="14"/>
              <w:keepNext w:val="0"/>
              <w:keepLines w:val="0"/>
              <w:widowControl w:val="0"/>
              <w:numPr>
                <w:ilvl w:val="0"/>
                <w:numId w:val="25"/>
              </w:numPr>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按时发放到位</w:t>
            </w:r>
          </w:p>
          <w:p w14:paraId="3EBCE204">
            <w:pPr>
              <w:pStyle w:val="14"/>
              <w:keepNext w:val="0"/>
              <w:keepLines w:val="0"/>
              <w:widowControl w:val="0"/>
              <w:numPr>
                <w:ilvl w:val="0"/>
                <w:numId w:val="25"/>
              </w:numPr>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维护社会稳定</w:t>
            </w:r>
          </w:p>
        </w:tc>
      </w:tr>
      <w:tr w14:paraId="74842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88" w:hRule="atLeast"/>
          <w:jc w:val="center"/>
        </w:trPr>
        <w:tc>
          <w:tcPr>
            <w:tcW w:w="804" w:type="dxa"/>
            <w:tcBorders>
              <w:top w:val="single" w:color="auto" w:sz="4" w:space="0"/>
              <w:left w:val="single" w:color="auto" w:sz="4" w:space="0"/>
              <w:bottom w:val="nil"/>
              <w:right w:val="nil"/>
            </w:tcBorders>
            <w:shd w:val="clear" w:color="auto" w:fill="FFFFFF"/>
            <w:vAlign w:val="bottom"/>
          </w:tcPr>
          <w:p w14:paraId="4468643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4" w:type="dxa"/>
            <w:tcBorders>
              <w:top w:val="single" w:color="auto" w:sz="4" w:space="0"/>
              <w:left w:val="single" w:color="auto" w:sz="4" w:space="0"/>
              <w:bottom w:val="nil"/>
              <w:right w:val="nil"/>
            </w:tcBorders>
            <w:shd w:val="clear" w:color="auto" w:fill="FFFFFF"/>
            <w:vAlign w:val="bottom"/>
          </w:tcPr>
          <w:p w14:paraId="2615E44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1" w:type="dxa"/>
            <w:tcBorders>
              <w:top w:val="single" w:color="auto" w:sz="4" w:space="0"/>
              <w:left w:val="single" w:color="auto" w:sz="4" w:space="0"/>
              <w:bottom w:val="nil"/>
              <w:right w:val="nil"/>
            </w:tcBorders>
            <w:shd w:val="clear" w:color="auto" w:fill="FFFFFF"/>
            <w:vAlign w:val="bottom"/>
          </w:tcPr>
          <w:p w14:paraId="41E16970">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09" w:type="dxa"/>
            <w:gridSpan w:val="2"/>
            <w:tcBorders>
              <w:top w:val="single" w:color="auto" w:sz="4" w:space="0"/>
              <w:left w:val="single" w:color="auto" w:sz="4" w:space="0"/>
              <w:bottom w:val="nil"/>
              <w:right w:val="nil"/>
            </w:tcBorders>
            <w:shd w:val="clear" w:color="auto" w:fill="FFFFFF"/>
            <w:vAlign w:val="bottom"/>
          </w:tcPr>
          <w:p w14:paraId="3045A6C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1" w:type="dxa"/>
            <w:tcBorders>
              <w:top w:val="single" w:color="auto" w:sz="4" w:space="0"/>
              <w:left w:val="single" w:color="auto" w:sz="4" w:space="0"/>
              <w:bottom w:val="nil"/>
              <w:right w:val="nil"/>
            </w:tcBorders>
            <w:shd w:val="clear" w:color="auto" w:fill="FFFFFF"/>
            <w:vAlign w:val="bottom"/>
          </w:tcPr>
          <w:p w14:paraId="0801B8A4">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370BC38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33F1D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04" w:type="dxa"/>
            <w:vMerge w:val="restart"/>
            <w:tcBorders>
              <w:top w:val="single" w:color="auto" w:sz="4" w:space="0"/>
              <w:left w:val="single" w:color="auto" w:sz="4" w:space="0"/>
              <w:bottom w:val="nil"/>
              <w:right w:val="nil"/>
            </w:tcBorders>
            <w:shd w:val="clear" w:color="auto" w:fill="FFFFFF"/>
            <w:vAlign w:val="center"/>
          </w:tcPr>
          <w:p w14:paraId="5090817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84" w:type="dxa"/>
            <w:tcBorders>
              <w:top w:val="single" w:color="auto" w:sz="4" w:space="0"/>
              <w:left w:val="single" w:color="auto" w:sz="4" w:space="0"/>
              <w:bottom w:val="nil"/>
              <w:right w:val="nil"/>
            </w:tcBorders>
            <w:shd w:val="clear" w:color="auto" w:fill="FFFFFF"/>
            <w:vAlign w:val="center"/>
          </w:tcPr>
          <w:p w14:paraId="6F8FB20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91" w:type="dxa"/>
            <w:tcBorders>
              <w:top w:val="single" w:color="auto" w:sz="4" w:space="0"/>
              <w:left w:val="single" w:color="auto" w:sz="4" w:space="0"/>
              <w:bottom w:val="nil"/>
              <w:right w:val="nil"/>
            </w:tcBorders>
            <w:shd w:val="clear" w:color="auto" w:fill="FFFFFF"/>
            <w:vAlign w:val="bottom"/>
          </w:tcPr>
          <w:p w14:paraId="3B89FF73">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发放人员人</w:t>
            </w:r>
          </w:p>
          <w:p w14:paraId="691FE9B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次</w:t>
            </w:r>
          </w:p>
        </w:tc>
        <w:tc>
          <w:tcPr>
            <w:tcW w:w="2009" w:type="dxa"/>
            <w:gridSpan w:val="2"/>
            <w:tcBorders>
              <w:top w:val="single" w:color="auto" w:sz="4" w:space="0"/>
              <w:left w:val="single" w:color="auto" w:sz="4" w:space="0"/>
              <w:bottom w:val="nil"/>
              <w:right w:val="nil"/>
            </w:tcBorders>
            <w:shd w:val="clear" w:color="auto" w:fill="FFFFFF"/>
            <w:vAlign w:val="center"/>
          </w:tcPr>
          <w:p w14:paraId="018AF3D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发放人员人次</w:t>
            </w:r>
          </w:p>
        </w:tc>
        <w:tc>
          <w:tcPr>
            <w:tcW w:w="891" w:type="dxa"/>
            <w:tcBorders>
              <w:top w:val="single" w:color="auto" w:sz="4" w:space="0"/>
              <w:left w:val="single" w:color="auto" w:sz="4" w:space="0"/>
              <w:bottom w:val="nil"/>
              <w:right w:val="nil"/>
            </w:tcBorders>
            <w:shd w:val="clear" w:color="auto" w:fill="FFFFFF"/>
            <w:vAlign w:val="bottom"/>
          </w:tcPr>
          <w:p w14:paraId="08D64E98">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&gt;95</w:t>
            </w:r>
            <w:r>
              <w:rPr>
                <w:rFonts w:hint="eastAsia" w:ascii="宋体" w:hAnsi="宋体" w:eastAsia="宋体" w:cs="宋体"/>
                <w:b w:val="0"/>
                <w:bCs w:val="0"/>
                <w:i w:val="0"/>
                <w:iCs w:val="0"/>
                <w:color w:val="000000"/>
                <w:spacing w:val="0"/>
                <w:sz w:val="14"/>
                <w:szCs w:val="14"/>
              </w:rPr>
              <w:t>百分</w:t>
            </w:r>
          </w:p>
          <w:p w14:paraId="2727AE3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06A5D25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发放人员人次</w:t>
            </w:r>
          </w:p>
        </w:tc>
      </w:tr>
      <w:tr w14:paraId="4FA25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35"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6DD9EF6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0618D1D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质蠻指标</w:t>
            </w:r>
          </w:p>
        </w:tc>
        <w:tc>
          <w:tcPr>
            <w:tcW w:w="891" w:type="dxa"/>
            <w:tcBorders>
              <w:top w:val="single" w:color="auto" w:sz="4" w:space="0"/>
              <w:left w:val="single" w:color="auto" w:sz="4" w:space="0"/>
              <w:bottom w:val="nil"/>
              <w:right w:val="nil"/>
            </w:tcBorders>
            <w:shd w:val="clear" w:color="auto" w:fill="FFFFFF"/>
            <w:vAlign w:val="top"/>
          </w:tcPr>
          <w:p w14:paraId="3D8319C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发放完成情</w:t>
            </w:r>
          </w:p>
        </w:tc>
        <w:tc>
          <w:tcPr>
            <w:tcW w:w="2009" w:type="dxa"/>
            <w:gridSpan w:val="2"/>
            <w:tcBorders>
              <w:top w:val="single" w:color="auto" w:sz="4" w:space="0"/>
              <w:left w:val="single" w:color="auto" w:sz="4" w:space="0"/>
              <w:bottom w:val="nil"/>
              <w:right w:val="nil"/>
            </w:tcBorders>
            <w:shd w:val="clear" w:color="auto" w:fill="FFFFFF"/>
            <w:vAlign w:val="center"/>
          </w:tcPr>
          <w:p w14:paraId="529E634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发放完成情况</w:t>
            </w:r>
          </w:p>
        </w:tc>
        <w:tc>
          <w:tcPr>
            <w:tcW w:w="891" w:type="dxa"/>
            <w:tcBorders>
              <w:top w:val="single" w:color="auto" w:sz="4" w:space="0"/>
              <w:left w:val="single" w:color="auto" w:sz="4" w:space="0"/>
              <w:bottom w:val="nil"/>
              <w:right w:val="nil"/>
            </w:tcBorders>
            <w:shd w:val="clear" w:color="auto" w:fill="FFFFFF"/>
            <w:vAlign w:val="bottom"/>
          </w:tcPr>
          <w:p w14:paraId="45390109">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w:t>
            </w:r>
          </w:p>
          <w:p w14:paraId="79B8930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557F8FE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发放完成情况</w:t>
            </w:r>
          </w:p>
        </w:tc>
      </w:tr>
      <w:tr w14:paraId="2487F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6E98737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517067A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91" w:type="dxa"/>
            <w:tcBorders>
              <w:top w:val="single" w:color="auto" w:sz="4" w:space="0"/>
              <w:left w:val="single" w:color="auto" w:sz="4" w:space="0"/>
              <w:bottom w:val="nil"/>
              <w:right w:val="nil"/>
            </w:tcBorders>
            <w:shd w:val="clear" w:color="auto" w:fill="FFFFFF"/>
            <w:vAlign w:val="bottom"/>
          </w:tcPr>
          <w:p w14:paraId="01700AE3">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补贴发放准 时率</w:t>
            </w:r>
          </w:p>
        </w:tc>
        <w:tc>
          <w:tcPr>
            <w:tcW w:w="2009" w:type="dxa"/>
            <w:gridSpan w:val="2"/>
            <w:tcBorders>
              <w:top w:val="single" w:color="auto" w:sz="4" w:space="0"/>
              <w:left w:val="single" w:color="auto" w:sz="4" w:space="0"/>
              <w:bottom w:val="nil"/>
              <w:right w:val="nil"/>
            </w:tcBorders>
            <w:shd w:val="clear" w:color="auto" w:fill="FFFFFF"/>
            <w:vAlign w:val="center"/>
          </w:tcPr>
          <w:p w14:paraId="78936E7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补贴发放准时率</w:t>
            </w:r>
          </w:p>
        </w:tc>
        <w:tc>
          <w:tcPr>
            <w:tcW w:w="891" w:type="dxa"/>
            <w:tcBorders>
              <w:top w:val="single" w:color="auto" w:sz="4" w:space="0"/>
              <w:left w:val="single" w:color="auto" w:sz="4" w:space="0"/>
              <w:bottom w:val="nil"/>
              <w:right w:val="nil"/>
            </w:tcBorders>
            <w:shd w:val="clear" w:color="auto" w:fill="FFFFFF"/>
            <w:vAlign w:val="bottom"/>
          </w:tcPr>
          <w:p w14:paraId="426A8DFE">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506A77E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补贴发放准时率</w:t>
            </w:r>
          </w:p>
        </w:tc>
      </w:tr>
      <w:tr w14:paraId="5F70A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567BAC6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0470293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1" w:type="dxa"/>
            <w:tcBorders>
              <w:top w:val="single" w:color="auto" w:sz="4" w:space="0"/>
              <w:left w:val="single" w:color="auto" w:sz="4" w:space="0"/>
              <w:bottom w:val="nil"/>
              <w:right w:val="nil"/>
            </w:tcBorders>
            <w:shd w:val="clear" w:color="auto" w:fill="FFFFFF"/>
            <w:vAlign w:val="bottom"/>
          </w:tcPr>
          <w:p w14:paraId="04B70718">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取暖补贴人 均标准</w:t>
            </w:r>
          </w:p>
        </w:tc>
        <w:tc>
          <w:tcPr>
            <w:tcW w:w="2009" w:type="dxa"/>
            <w:gridSpan w:val="2"/>
            <w:tcBorders>
              <w:top w:val="single" w:color="auto" w:sz="4" w:space="0"/>
              <w:left w:val="single" w:color="auto" w:sz="4" w:space="0"/>
              <w:bottom w:val="nil"/>
              <w:right w:val="nil"/>
            </w:tcBorders>
            <w:shd w:val="clear" w:color="auto" w:fill="FFFFFF"/>
            <w:vAlign w:val="center"/>
          </w:tcPr>
          <w:p w14:paraId="0F6E45A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取暖补贴人均标准</w:t>
            </w:r>
          </w:p>
        </w:tc>
        <w:tc>
          <w:tcPr>
            <w:tcW w:w="891" w:type="dxa"/>
            <w:tcBorders>
              <w:top w:val="single" w:color="auto" w:sz="4" w:space="0"/>
              <w:left w:val="single" w:color="auto" w:sz="4" w:space="0"/>
              <w:bottom w:val="nil"/>
              <w:right w:val="nil"/>
            </w:tcBorders>
            <w:shd w:val="clear" w:color="auto" w:fill="FFFFFF"/>
            <w:vAlign w:val="bottom"/>
          </w:tcPr>
          <w:p w14:paraId="67EFF537">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0356A59F">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取暖补贴人均标 准</w:t>
            </w:r>
          </w:p>
        </w:tc>
      </w:tr>
      <w:tr w14:paraId="3493D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04" w:type="dxa"/>
            <w:vMerge w:val="restart"/>
            <w:tcBorders>
              <w:top w:val="single" w:color="auto" w:sz="4" w:space="0"/>
              <w:left w:val="single" w:color="auto" w:sz="4" w:space="0"/>
              <w:bottom w:val="nil"/>
              <w:right w:val="nil"/>
            </w:tcBorders>
            <w:shd w:val="clear" w:color="auto" w:fill="FFFFFF"/>
            <w:vAlign w:val="center"/>
          </w:tcPr>
          <w:p w14:paraId="0215749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4" w:type="dxa"/>
            <w:tcBorders>
              <w:top w:val="single" w:color="auto" w:sz="4" w:space="0"/>
              <w:left w:val="single" w:color="auto" w:sz="4" w:space="0"/>
              <w:bottom w:val="nil"/>
              <w:right w:val="nil"/>
            </w:tcBorders>
            <w:shd w:val="clear" w:color="auto" w:fill="FFFFFF"/>
            <w:vAlign w:val="bottom"/>
          </w:tcPr>
          <w:p w14:paraId="71433A84">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91" w:type="dxa"/>
            <w:tcBorders>
              <w:top w:val="single" w:color="auto" w:sz="4" w:space="0"/>
              <w:left w:val="single" w:color="auto" w:sz="4" w:space="0"/>
              <w:bottom w:val="nil"/>
              <w:right w:val="nil"/>
            </w:tcBorders>
            <w:shd w:val="clear" w:color="auto" w:fill="FFFFFF"/>
            <w:vAlign w:val="center"/>
          </w:tcPr>
          <w:p w14:paraId="1295B59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人数</w:t>
            </w:r>
          </w:p>
        </w:tc>
        <w:tc>
          <w:tcPr>
            <w:tcW w:w="2009" w:type="dxa"/>
            <w:gridSpan w:val="2"/>
            <w:tcBorders>
              <w:top w:val="single" w:color="auto" w:sz="4" w:space="0"/>
              <w:left w:val="single" w:color="auto" w:sz="4" w:space="0"/>
              <w:bottom w:val="nil"/>
              <w:right w:val="nil"/>
            </w:tcBorders>
            <w:shd w:val="clear" w:color="auto" w:fill="FFFFFF"/>
            <w:vAlign w:val="center"/>
          </w:tcPr>
          <w:p w14:paraId="799D6B3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人数</w:t>
            </w:r>
          </w:p>
        </w:tc>
        <w:tc>
          <w:tcPr>
            <w:tcW w:w="891" w:type="dxa"/>
            <w:tcBorders>
              <w:top w:val="single" w:color="auto" w:sz="4" w:space="0"/>
              <w:left w:val="single" w:color="auto" w:sz="4" w:space="0"/>
              <w:bottom w:val="nil"/>
              <w:right w:val="nil"/>
            </w:tcBorders>
            <w:shd w:val="clear" w:color="auto" w:fill="FFFFFF"/>
            <w:vAlign w:val="bottom"/>
          </w:tcPr>
          <w:p w14:paraId="588DF804">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2 95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584D40F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人数</w:t>
            </w:r>
          </w:p>
        </w:tc>
      </w:tr>
      <w:tr w14:paraId="2C3C0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48F5820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bottom"/>
          </w:tcPr>
          <w:p w14:paraId="1BEAA2DC">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91" w:type="dxa"/>
            <w:tcBorders>
              <w:top w:val="single" w:color="auto" w:sz="4" w:space="0"/>
              <w:left w:val="single" w:color="auto" w:sz="4" w:space="0"/>
              <w:bottom w:val="nil"/>
              <w:right w:val="nil"/>
            </w:tcBorders>
            <w:shd w:val="clear" w:color="auto" w:fill="FFFFFF"/>
            <w:vAlign w:val="bottom"/>
          </w:tcPr>
          <w:p w14:paraId="41794A4D">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提高工作效 率</w:t>
            </w:r>
          </w:p>
        </w:tc>
        <w:tc>
          <w:tcPr>
            <w:tcW w:w="2009" w:type="dxa"/>
            <w:gridSpan w:val="2"/>
            <w:tcBorders>
              <w:top w:val="single" w:color="auto" w:sz="4" w:space="0"/>
              <w:left w:val="single" w:color="auto" w:sz="4" w:space="0"/>
              <w:bottom w:val="nil"/>
              <w:right w:val="nil"/>
            </w:tcBorders>
            <w:shd w:val="clear" w:color="auto" w:fill="FFFFFF"/>
            <w:vAlign w:val="center"/>
          </w:tcPr>
          <w:p w14:paraId="4463A90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提高工作效率</w:t>
            </w:r>
          </w:p>
        </w:tc>
        <w:tc>
          <w:tcPr>
            <w:tcW w:w="891" w:type="dxa"/>
            <w:tcBorders>
              <w:top w:val="single" w:color="auto" w:sz="4" w:space="0"/>
              <w:left w:val="single" w:color="auto" w:sz="4" w:space="0"/>
              <w:bottom w:val="nil"/>
              <w:right w:val="nil"/>
            </w:tcBorders>
            <w:shd w:val="clear" w:color="auto" w:fill="FFFFFF"/>
            <w:vAlign w:val="bottom"/>
          </w:tcPr>
          <w:p w14:paraId="4A229A60">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0F2A57D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提高工作效率</w:t>
            </w:r>
          </w:p>
        </w:tc>
      </w:tr>
      <w:tr w14:paraId="51305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157B69B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bottom"/>
          </w:tcPr>
          <w:p w14:paraId="171B4494">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竺态效益 指标</w:t>
            </w:r>
          </w:p>
        </w:tc>
        <w:tc>
          <w:tcPr>
            <w:tcW w:w="891" w:type="dxa"/>
            <w:tcBorders>
              <w:top w:val="single" w:color="auto" w:sz="4" w:space="0"/>
              <w:left w:val="single" w:color="auto" w:sz="4" w:space="0"/>
              <w:bottom w:val="nil"/>
              <w:right w:val="nil"/>
            </w:tcBorders>
            <w:shd w:val="clear" w:color="auto" w:fill="FFFFFF"/>
            <w:vAlign w:val="bottom"/>
          </w:tcPr>
          <w:p w14:paraId="611A823F">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统筹外项目 发放率</w:t>
            </w:r>
          </w:p>
        </w:tc>
        <w:tc>
          <w:tcPr>
            <w:tcW w:w="2009" w:type="dxa"/>
            <w:gridSpan w:val="2"/>
            <w:tcBorders>
              <w:top w:val="single" w:color="auto" w:sz="4" w:space="0"/>
              <w:left w:val="single" w:color="auto" w:sz="4" w:space="0"/>
              <w:bottom w:val="nil"/>
              <w:right w:val="nil"/>
            </w:tcBorders>
            <w:shd w:val="clear" w:color="auto" w:fill="FFFFFF"/>
            <w:vAlign w:val="center"/>
          </w:tcPr>
          <w:p w14:paraId="21DC548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统筹外项目发放率</w:t>
            </w:r>
          </w:p>
        </w:tc>
        <w:tc>
          <w:tcPr>
            <w:tcW w:w="891" w:type="dxa"/>
            <w:tcBorders>
              <w:top w:val="single" w:color="auto" w:sz="4" w:space="0"/>
              <w:left w:val="single" w:color="auto" w:sz="4" w:space="0"/>
              <w:bottom w:val="nil"/>
              <w:right w:val="nil"/>
            </w:tcBorders>
            <w:shd w:val="clear" w:color="auto" w:fill="FFFFFF"/>
            <w:vAlign w:val="bottom"/>
          </w:tcPr>
          <w:p w14:paraId="32C058A6">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5C4939A9">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统筹外项目发放 率</w:t>
            </w:r>
          </w:p>
        </w:tc>
      </w:tr>
      <w:tr w14:paraId="038F5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35"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0962B33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bottom"/>
          </w:tcPr>
          <w:p w14:paraId="246C38A4">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91" w:type="dxa"/>
            <w:tcBorders>
              <w:top w:val="single" w:color="auto" w:sz="4" w:space="0"/>
              <w:left w:val="single" w:color="auto" w:sz="4" w:space="0"/>
              <w:bottom w:val="nil"/>
              <w:right w:val="nil"/>
            </w:tcBorders>
            <w:shd w:val="clear" w:color="auto" w:fill="FFFFFF"/>
            <w:vAlign w:val="bottom"/>
          </w:tcPr>
          <w:p w14:paraId="079C8F4C">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維护社会稳 定</w:t>
            </w:r>
          </w:p>
        </w:tc>
        <w:tc>
          <w:tcPr>
            <w:tcW w:w="2009" w:type="dxa"/>
            <w:gridSpan w:val="2"/>
            <w:tcBorders>
              <w:top w:val="single" w:color="auto" w:sz="4" w:space="0"/>
              <w:left w:val="single" w:color="auto" w:sz="4" w:space="0"/>
              <w:bottom w:val="nil"/>
              <w:right w:val="nil"/>
            </w:tcBorders>
            <w:shd w:val="clear" w:color="auto" w:fill="FFFFFF"/>
            <w:vAlign w:val="center"/>
          </w:tcPr>
          <w:p w14:paraId="53A8AC3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维护社会稳定</w:t>
            </w:r>
          </w:p>
        </w:tc>
        <w:tc>
          <w:tcPr>
            <w:tcW w:w="891" w:type="dxa"/>
            <w:tcBorders>
              <w:top w:val="single" w:color="auto" w:sz="4" w:space="0"/>
              <w:left w:val="single" w:color="auto" w:sz="4" w:space="0"/>
              <w:bottom w:val="nil"/>
              <w:right w:val="nil"/>
            </w:tcBorders>
            <w:shd w:val="clear" w:color="auto" w:fill="FFFFFF"/>
            <w:vAlign w:val="bottom"/>
          </w:tcPr>
          <w:p w14:paraId="10E9B97D">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31ABE70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维护社会稳定</w:t>
            </w:r>
          </w:p>
        </w:tc>
      </w:tr>
      <w:tr w14:paraId="20823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63" w:hRule="atLeast"/>
          <w:jc w:val="center"/>
        </w:trPr>
        <w:tc>
          <w:tcPr>
            <w:tcW w:w="804" w:type="dxa"/>
            <w:tcBorders>
              <w:top w:val="single" w:color="auto" w:sz="4" w:space="0"/>
              <w:left w:val="single" w:color="auto" w:sz="4" w:space="0"/>
              <w:bottom w:val="single" w:color="auto" w:sz="4" w:space="0"/>
              <w:right w:val="nil"/>
            </w:tcBorders>
            <w:shd w:val="clear" w:color="auto" w:fill="FFFFFF"/>
            <w:vAlign w:val="center"/>
          </w:tcPr>
          <w:p w14:paraId="1623857E">
            <w:pPr>
              <w:pStyle w:val="14"/>
              <w:keepNext w:val="0"/>
              <w:keepLines w:val="0"/>
              <w:widowControl w:val="0"/>
              <w:suppressLineNumbers w:val="0"/>
              <w:spacing w:before="0" w:beforeAutospacing="0" w:after="0" w:afterAutospacing="0" w:line="214"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4" w:type="dxa"/>
            <w:tcBorders>
              <w:top w:val="single" w:color="auto" w:sz="4" w:space="0"/>
              <w:left w:val="single" w:color="auto" w:sz="4" w:space="0"/>
              <w:bottom w:val="single" w:color="auto" w:sz="4" w:space="0"/>
              <w:right w:val="nil"/>
            </w:tcBorders>
            <w:shd w:val="clear" w:color="auto" w:fill="FFFFFF"/>
            <w:vAlign w:val="bottom"/>
          </w:tcPr>
          <w:p w14:paraId="3FE7FCF4">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1" w:type="dxa"/>
            <w:tcBorders>
              <w:top w:val="single" w:color="auto" w:sz="4" w:space="0"/>
              <w:left w:val="single" w:color="auto" w:sz="4" w:space="0"/>
              <w:bottom w:val="single" w:color="auto" w:sz="4" w:space="0"/>
              <w:right w:val="nil"/>
            </w:tcBorders>
            <w:shd w:val="clear" w:color="auto" w:fill="FFFFFF"/>
            <w:vAlign w:val="center"/>
          </w:tcPr>
          <w:p w14:paraId="5ACA771D">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服务对象满 意度</w:t>
            </w:r>
          </w:p>
        </w:tc>
        <w:tc>
          <w:tcPr>
            <w:tcW w:w="2009" w:type="dxa"/>
            <w:gridSpan w:val="2"/>
            <w:tcBorders>
              <w:top w:val="single" w:color="auto" w:sz="4" w:space="0"/>
              <w:left w:val="single" w:color="auto" w:sz="4" w:space="0"/>
              <w:bottom w:val="single" w:color="auto" w:sz="4" w:space="0"/>
              <w:right w:val="nil"/>
            </w:tcBorders>
            <w:shd w:val="clear" w:color="auto" w:fill="FFFFFF"/>
            <w:vAlign w:val="center"/>
          </w:tcPr>
          <w:p w14:paraId="57EF1A6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服务对象满意度</w:t>
            </w:r>
          </w:p>
        </w:tc>
        <w:tc>
          <w:tcPr>
            <w:tcW w:w="891" w:type="dxa"/>
            <w:tcBorders>
              <w:top w:val="single" w:color="auto" w:sz="4" w:space="0"/>
              <w:left w:val="single" w:color="auto" w:sz="4" w:space="0"/>
              <w:bottom w:val="single" w:color="auto" w:sz="4" w:space="0"/>
              <w:right w:val="nil"/>
            </w:tcBorders>
            <w:shd w:val="clear" w:color="auto" w:fill="FFFFFF"/>
            <w:vAlign w:val="center"/>
          </w:tcPr>
          <w:p w14:paraId="2F0A0359">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center"/>
          </w:tcPr>
          <w:p w14:paraId="6742575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服务对象满意度</w:t>
            </w:r>
          </w:p>
        </w:tc>
      </w:tr>
    </w:tbl>
    <w:p w14:paraId="125DFED0">
      <w:pPr>
        <w:rPr>
          <w:rFonts w:hint="default" w:ascii="Times New Roman" w:hAnsi="Times New Roman" w:cs="Times New Roman"/>
          <w:color w:val="000000"/>
          <w:spacing w:val="0"/>
          <w:sz w:val="24"/>
          <w:szCs w:val="24"/>
        </w:rPr>
        <w:sectPr>
          <w:pgSz w:w="11900" w:h="16840" w:orient="landscape"/>
          <w:pgMar w:top="3182" w:right="2673" w:bottom="4690" w:left="2603" w:header="1" w:footer="3" w:gutter="0"/>
          <w:cols w:space="720" w:num="1"/>
          <w:docGrid w:type="lines" w:linePitch="360" w:charSpace="0"/>
        </w:sectPr>
      </w:pPr>
    </w:p>
    <w:p w14:paraId="5A92DEAB">
      <w:pPr>
        <w:pStyle w:val="15"/>
        <w:keepNext/>
        <w:keepLines/>
        <w:widowControl w:val="0"/>
        <w:suppressLineNumbers w:val="0"/>
        <w:spacing w:before="0" w:beforeAutospacing="0" w:after="180" w:afterAutospacing="0"/>
        <w:ind w:left="0" w:right="0" w:firstLine="480"/>
        <w:jc w:val="left"/>
        <w:rPr>
          <w:rFonts w:hint="eastAsia" w:ascii="宋体" w:hAnsi="宋体" w:eastAsia="宋体" w:cs="宋体"/>
          <w:b w:val="0"/>
          <w:bCs w:val="0"/>
          <w:i w:val="0"/>
          <w:iCs w:val="0"/>
          <w:color w:val="000000"/>
          <w:spacing w:val="0"/>
          <w:sz w:val="19"/>
          <w:szCs w:val="19"/>
        </w:rPr>
      </w:pPr>
      <w:bookmarkStart w:id="46" w:name="bookmark108"/>
      <w:bookmarkEnd w:id="46"/>
      <w:bookmarkStart w:id="47" w:name="bookmark109"/>
      <w:bookmarkEnd w:id="47"/>
      <w:bookmarkStart w:id="48" w:name="bookmark107"/>
      <w:r>
        <w:rPr>
          <w:rFonts w:hint="default" w:ascii="Times New Roman" w:hAnsi="Times New Roman" w:cs="Times New Roman"/>
          <w:b w:val="0"/>
          <w:bCs w:val="0"/>
          <w:i w:val="0"/>
          <w:iCs w:val="0"/>
          <w:color w:val="000000"/>
          <w:spacing w:val="0"/>
          <w:sz w:val="19"/>
          <w:szCs w:val="19"/>
        </w:rPr>
        <w:t>20.2021</w:t>
      </w:r>
      <w:bookmarkEnd w:id="48"/>
      <w:r>
        <w:rPr>
          <w:rFonts w:hint="eastAsia" w:ascii="宋体" w:hAnsi="宋体" w:eastAsia="宋体" w:cs="宋体"/>
          <w:b w:val="0"/>
          <w:bCs w:val="0"/>
          <w:i w:val="0"/>
          <w:iCs w:val="0"/>
          <w:color w:val="000000"/>
          <w:spacing w:val="0"/>
          <w:sz w:val="19"/>
          <w:szCs w:val="19"/>
        </w:rPr>
        <w:t>年公安局中央政法纪检监察转移支付资金业务费（冀财政法</w:t>
      </w:r>
    </w:p>
    <w:p w14:paraId="7DA92764">
      <w:pPr>
        <w:pStyle w:val="15"/>
        <w:keepNext/>
        <w:keepLines/>
        <w:widowControl w:val="0"/>
        <w:suppressLineNumbers w:val="0"/>
        <w:spacing w:before="0" w:beforeAutospacing="0" w:after="180" w:afterAutospacing="0"/>
        <w:ind w:left="0" w:right="0" w:firstLine="0"/>
        <w:jc w:val="left"/>
        <w:rPr>
          <w:rFonts w:hint="eastAsia" w:ascii="宋体" w:hAnsi="宋体" w:eastAsia="宋体" w:cs="宋体"/>
          <w:b w:val="0"/>
          <w:bCs w:val="0"/>
          <w:i w:val="0"/>
          <w:iCs w:val="0"/>
          <w:color w:val="000000"/>
          <w:spacing w:val="0"/>
          <w:sz w:val="19"/>
          <w:szCs w:val="19"/>
        </w:rPr>
      </w:pPr>
      <w:bookmarkStart w:id="49" w:name="bookmark110"/>
      <w:bookmarkEnd w:id="49"/>
      <w:r>
        <w:rPr>
          <w:rFonts w:hint="default" w:ascii="Times New Roman" w:hAnsi="Times New Roman" w:cs="Times New Roman"/>
          <w:b w:val="0"/>
          <w:bCs w:val="0"/>
          <w:i w:val="0"/>
          <w:iCs w:val="0"/>
          <w:color w:val="000000"/>
          <w:spacing w:val="0"/>
          <w:sz w:val="19"/>
          <w:szCs w:val="19"/>
        </w:rPr>
        <w:t>[2020170</w:t>
      </w:r>
      <w:r>
        <w:rPr>
          <w:rFonts w:hint="eastAsia" w:ascii="宋体" w:hAnsi="宋体" w:eastAsia="宋体" w:cs="宋体"/>
          <w:b w:val="0"/>
          <w:bCs w:val="0"/>
          <w:i w:val="0"/>
          <w:iCs w:val="0"/>
          <w:color w:val="000000"/>
          <w:spacing w:val="0"/>
          <w:sz w:val="19"/>
          <w:szCs w:val="19"/>
        </w:rPr>
        <w:t>号）绩效目标表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37"/>
        <w:gridCol w:w="784"/>
        <w:gridCol w:w="897"/>
        <w:gridCol w:w="1125"/>
        <w:gridCol w:w="897"/>
        <w:gridCol w:w="891"/>
        <w:gridCol w:w="1246"/>
      </w:tblGrid>
      <w:tr w14:paraId="5DBC3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34" w:hRule="atLeast"/>
          <w:jc w:val="center"/>
        </w:trPr>
        <w:tc>
          <w:tcPr>
            <w:tcW w:w="6677" w:type="dxa"/>
            <w:gridSpan w:val="7"/>
            <w:tcBorders>
              <w:top w:val="nil"/>
              <w:left w:val="nil"/>
              <w:bottom w:val="nil"/>
              <w:right w:val="nil"/>
            </w:tcBorders>
            <w:shd w:val="clear" w:color="auto" w:fill="FFFFFF"/>
            <w:vAlign w:val="top"/>
          </w:tcPr>
          <w:p w14:paraId="08DE67FA">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ab/>
            </w:r>
            <w:r>
              <w:rPr>
                <w:rFonts w:hint="eastAsia" w:ascii="宋体" w:hAnsi="宋体" w:eastAsia="宋体" w:cs="宋体"/>
                <w:b w:val="0"/>
                <w:bCs w:val="0"/>
                <w:i w:val="0"/>
                <w:iCs w:val="0"/>
                <w:color w:val="000000"/>
                <w:spacing w:val="0"/>
                <w:sz w:val="14"/>
                <w:szCs w:val="14"/>
              </w:rPr>
              <w:t>单位：万元</w:t>
            </w:r>
          </w:p>
        </w:tc>
      </w:tr>
      <w:tr w14:paraId="08415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37" w:type="dxa"/>
            <w:tcBorders>
              <w:top w:val="single" w:color="auto" w:sz="4" w:space="0"/>
              <w:left w:val="single" w:color="auto" w:sz="4" w:space="0"/>
              <w:bottom w:val="nil"/>
              <w:right w:val="nil"/>
            </w:tcBorders>
            <w:shd w:val="clear" w:color="auto" w:fill="FFFFFF"/>
            <w:vAlign w:val="center"/>
          </w:tcPr>
          <w:p w14:paraId="70E696C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81" w:type="dxa"/>
            <w:gridSpan w:val="2"/>
            <w:tcBorders>
              <w:top w:val="single" w:color="auto" w:sz="4" w:space="0"/>
              <w:left w:val="single" w:color="auto" w:sz="4" w:space="0"/>
              <w:bottom w:val="nil"/>
              <w:right w:val="nil"/>
            </w:tcBorders>
            <w:shd w:val="clear" w:color="auto" w:fill="FFFFFF"/>
            <w:vAlign w:val="bottom"/>
          </w:tcPr>
          <w:p w14:paraId="63CB3F09">
            <w:pPr>
              <w:pStyle w:val="14"/>
              <w:keepNext w:val="0"/>
              <w:keepLines w:val="0"/>
              <w:widowControl w:val="0"/>
              <w:suppressLineNumbers w:val="0"/>
              <w:spacing w:before="0" w:beforeAutospacing="0" w:after="6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13052821F53MWEIQXM</w:t>
            </w:r>
          </w:p>
          <w:p w14:paraId="75D4B83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00E</w:t>
            </w:r>
          </w:p>
        </w:tc>
        <w:tc>
          <w:tcPr>
            <w:tcW w:w="1125" w:type="dxa"/>
            <w:tcBorders>
              <w:top w:val="single" w:color="auto" w:sz="4" w:space="0"/>
              <w:left w:val="single" w:color="auto" w:sz="4" w:space="0"/>
              <w:bottom w:val="nil"/>
              <w:right w:val="nil"/>
            </w:tcBorders>
            <w:shd w:val="clear" w:color="auto" w:fill="FFFFFF"/>
            <w:vAlign w:val="center"/>
          </w:tcPr>
          <w:p w14:paraId="074F878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34" w:type="dxa"/>
            <w:gridSpan w:val="3"/>
            <w:tcBorders>
              <w:top w:val="single" w:color="auto" w:sz="4" w:space="0"/>
              <w:left w:val="single" w:color="auto" w:sz="4" w:space="0"/>
              <w:bottom w:val="nil"/>
              <w:right w:val="single" w:color="auto" w:sz="4" w:space="0"/>
            </w:tcBorders>
            <w:shd w:val="clear" w:color="auto" w:fill="FFFFFF"/>
            <w:vAlign w:val="bottom"/>
          </w:tcPr>
          <w:p w14:paraId="6E4716B3">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2021</w:t>
            </w:r>
            <w:r>
              <w:rPr>
                <w:rFonts w:hint="eastAsia" w:ascii="宋体" w:hAnsi="宋体" w:eastAsia="宋体" w:cs="宋体"/>
                <w:b w:val="0"/>
                <w:bCs w:val="0"/>
                <w:i w:val="0"/>
                <w:iCs w:val="0"/>
                <w:color w:val="000000"/>
                <w:spacing w:val="0"/>
                <w:sz w:val="14"/>
                <w:szCs w:val="14"/>
              </w:rPr>
              <w:t>年公安局中央政法纪检监察转移支付资 金业务费（冀财政法</w:t>
            </w:r>
            <w:r>
              <w:rPr>
                <w:rFonts w:hint="default" w:ascii="Times New Roman" w:hAnsi="Times New Roman" w:cs="Times New Roman"/>
                <w:b w:val="0"/>
                <w:bCs w:val="0"/>
                <w:i w:val="0"/>
                <w:iCs w:val="0"/>
                <w:color w:val="000000"/>
                <w:spacing w:val="0"/>
                <w:sz w:val="14"/>
                <w:szCs w:val="14"/>
              </w:rPr>
              <w:t>[2020]70</w:t>
            </w:r>
            <w:r>
              <w:rPr>
                <w:rFonts w:hint="eastAsia" w:ascii="宋体" w:hAnsi="宋体" w:eastAsia="宋体" w:cs="宋体"/>
                <w:b w:val="0"/>
                <w:bCs w:val="0"/>
                <w:i w:val="0"/>
                <w:iCs w:val="0"/>
                <w:color w:val="000000"/>
                <w:spacing w:val="0"/>
                <w:sz w:val="14"/>
                <w:szCs w:val="14"/>
              </w:rPr>
              <w:t>号）</w:t>
            </w:r>
          </w:p>
        </w:tc>
      </w:tr>
      <w:tr w14:paraId="75376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37" w:type="dxa"/>
            <w:vMerge w:val="restart"/>
            <w:tcBorders>
              <w:top w:val="single" w:color="auto" w:sz="4" w:space="0"/>
              <w:left w:val="single" w:color="auto" w:sz="4" w:space="0"/>
              <w:bottom w:val="nil"/>
              <w:right w:val="nil"/>
            </w:tcBorders>
            <w:shd w:val="clear" w:color="auto" w:fill="FFFFFF"/>
            <w:vAlign w:val="top"/>
          </w:tcPr>
          <w:p w14:paraId="5E3AF5D8">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84" w:type="dxa"/>
            <w:tcBorders>
              <w:top w:val="single" w:color="auto" w:sz="4" w:space="0"/>
              <w:left w:val="single" w:color="auto" w:sz="4" w:space="0"/>
              <w:bottom w:val="nil"/>
              <w:right w:val="nil"/>
            </w:tcBorders>
            <w:shd w:val="clear" w:color="auto" w:fill="FFFFFF"/>
            <w:vAlign w:val="bottom"/>
          </w:tcPr>
          <w:p w14:paraId="53A1FF14">
            <w:pPr>
              <w:pStyle w:val="14"/>
              <w:keepNext w:val="0"/>
              <w:keepLines w:val="0"/>
              <w:widowControl w:val="0"/>
              <w:suppressLineNumbers w:val="0"/>
              <w:spacing w:before="0" w:beforeAutospacing="0" w:after="0" w:afterAutospacing="0"/>
              <w:ind w:left="0" w:right="0" w:firstLine="16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63F0B6F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216.00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5992CC9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897" w:type="dxa"/>
            <w:tcBorders>
              <w:top w:val="single" w:color="auto" w:sz="4" w:space="0"/>
              <w:left w:val="single" w:color="auto" w:sz="4" w:space="0"/>
              <w:bottom w:val="single" w:color="auto" w:sz="4" w:space="0"/>
              <w:right w:val="nil"/>
            </w:tcBorders>
            <w:shd w:val="clear" w:color="auto" w:fill="FFFFFF"/>
            <w:vAlign w:val="bottom"/>
          </w:tcPr>
          <w:p w14:paraId="2649E34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216.00</w:t>
            </w:r>
          </w:p>
        </w:tc>
        <w:tc>
          <w:tcPr>
            <w:tcW w:w="891" w:type="dxa"/>
            <w:tcBorders>
              <w:top w:val="single" w:color="auto" w:sz="4" w:space="0"/>
              <w:left w:val="single" w:color="auto" w:sz="4" w:space="0"/>
              <w:bottom w:val="single" w:color="auto" w:sz="4" w:space="0"/>
              <w:right w:val="nil"/>
            </w:tcBorders>
            <w:shd w:val="clear" w:color="auto" w:fill="FFFFFF"/>
            <w:vAlign w:val="bottom"/>
          </w:tcPr>
          <w:p w14:paraId="6C0F0E14">
            <w:pPr>
              <w:pStyle w:val="14"/>
              <w:keepNext w:val="0"/>
              <w:keepLines w:val="0"/>
              <w:widowControl w:val="0"/>
              <w:suppressLineNumbers w:val="0"/>
              <w:spacing w:before="0" w:beforeAutospacing="0" w:after="0" w:afterAutospacing="0"/>
              <w:ind w:left="0" w:right="0" w:firstLine="14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46" w:type="dxa"/>
            <w:tcBorders>
              <w:top w:val="single" w:color="auto" w:sz="4" w:space="0"/>
              <w:left w:val="single" w:color="auto" w:sz="4" w:space="0"/>
              <w:bottom w:val="single" w:color="auto" w:sz="4" w:space="0"/>
              <w:right w:val="single" w:color="auto" w:sz="4" w:space="0"/>
            </w:tcBorders>
            <w:shd w:val="clear" w:color="auto" w:fill="FFFFFF"/>
            <w:vAlign w:val="bottom"/>
          </w:tcPr>
          <w:p w14:paraId="1896BC1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5330F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68" w:hRule="atLeast"/>
          <w:jc w:val="center"/>
        </w:trPr>
        <w:tc>
          <w:tcPr>
            <w:tcW w:w="837" w:type="dxa"/>
            <w:vMerge w:val="continue"/>
            <w:tcBorders>
              <w:top w:val="single" w:color="auto" w:sz="4" w:space="0"/>
              <w:left w:val="single" w:color="auto" w:sz="4" w:space="0"/>
              <w:bottom w:val="nil"/>
              <w:right w:val="nil"/>
            </w:tcBorders>
            <w:shd w:val="clear" w:color="auto" w:fill="FFFFFF"/>
            <w:vAlign w:val="top"/>
          </w:tcPr>
          <w:p w14:paraId="262514E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40" w:type="dxa"/>
            <w:gridSpan w:val="6"/>
            <w:tcBorders>
              <w:top w:val="single" w:color="auto" w:sz="4" w:space="0"/>
              <w:left w:val="single" w:color="auto" w:sz="4" w:space="0"/>
              <w:bottom w:val="nil"/>
              <w:right w:val="single" w:color="auto" w:sz="4" w:space="0"/>
            </w:tcBorders>
            <w:shd w:val="clear" w:color="auto" w:fill="FFFFFF"/>
            <w:vAlign w:val="center"/>
          </w:tcPr>
          <w:p w14:paraId="5572D1C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执法办案业务</w:t>
            </w:r>
          </w:p>
        </w:tc>
      </w:tr>
      <w:tr w14:paraId="16EB6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37" w:type="dxa"/>
            <w:vMerge w:val="restart"/>
            <w:tcBorders>
              <w:top w:val="single" w:color="auto" w:sz="4" w:space="0"/>
              <w:left w:val="single" w:color="auto" w:sz="4" w:space="0"/>
              <w:bottom w:val="nil"/>
              <w:right w:val="nil"/>
            </w:tcBorders>
            <w:shd w:val="clear" w:color="auto" w:fill="FFFFFF"/>
            <w:vAlign w:val="center"/>
          </w:tcPr>
          <w:p w14:paraId="06BA8C1A">
            <w:pPr>
              <w:pStyle w:val="14"/>
              <w:keepNext w:val="0"/>
              <w:keepLines w:val="0"/>
              <w:widowControl w:val="0"/>
              <w:suppressLineNumbers w:val="0"/>
              <w:spacing w:before="0" w:beforeAutospacing="0" w:after="0" w:afterAutospacing="0" w:line="214"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81" w:type="dxa"/>
            <w:gridSpan w:val="2"/>
            <w:tcBorders>
              <w:top w:val="single" w:color="auto" w:sz="4" w:space="0"/>
              <w:left w:val="single" w:color="auto" w:sz="4" w:space="0"/>
              <w:bottom w:val="nil"/>
              <w:right w:val="nil"/>
            </w:tcBorders>
            <w:shd w:val="clear" w:color="auto" w:fill="FFFFFF"/>
            <w:vAlign w:val="bottom"/>
          </w:tcPr>
          <w:p w14:paraId="0566499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25" w:type="dxa"/>
            <w:tcBorders>
              <w:top w:val="single" w:color="auto" w:sz="4" w:space="0"/>
              <w:left w:val="single" w:color="auto" w:sz="4" w:space="0"/>
              <w:bottom w:val="nil"/>
              <w:right w:val="nil"/>
            </w:tcBorders>
            <w:shd w:val="clear" w:color="auto" w:fill="FFFFFF"/>
            <w:vAlign w:val="bottom"/>
          </w:tcPr>
          <w:p w14:paraId="68784BA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897" w:type="dxa"/>
            <w:tcBorders>
              <w:top w:val="single" w:color="auto" w:sz="4" w:space="0"/>
              <w:left w:val="single" w:color="auto" w:sz="4" w:space="0"/>
              <w:bottom w:val="nil"/>
              <w:right w:val="nil"/>
            </w:tcBorders>
            <w:shd w:val="clear" w:color="auto" w:fill="FFFFFF"/>
            <w:vAlign w:val="bottom"/>
          </w:tcPr>
          <w:p w14:paraId="72770615">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137" w:type="dxa"/>
            <w:gridSpan w:val="2"/>
            <w:tcBorders>
              <w:top w:val="single" w:color="auto" w:sz="4" w:space="0"/>
              <w:left w:val="single" w:color="auto" w:sz="4" w:space="0"/>
              <w:bottom w:val="nil"/>
              <w:right w:val="single" w:color="auto" w:sz="4" w:space="0"/>
            </w:tcBorders>
            <w:shd w:val="clear" w:color="auto" w:fill="FFFFFF"/>
            <w:vAlign w:val="bottom"/>
          </w:tcPr>
          <w:p w14:paraId="48931CB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30813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7CAB438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1" w:type="dxa"/>
            <w:gridSpan w:val="2"/>
            <w:tcBorders>
              <w:top w:val="single" w:color="auto" w:sz="4" w:space="0"/>
              <w:left w:val="single" w:color="auto" w:sz="4" w:space="0"/>
              <w:bottom w:val="nil"/>
              <w:right w:val="nil"/>
            </w:tcBorders>
            <w:shd w:val="clear" w:color="auto" w:fill="FFFFFF"/>
            <w:vAlign w:val="bottom"/>
          </w:tcPr>
          <w:p w14:paraId="6DCF4E70">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1006450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897" w:type="dxa"/>
            <w:tcBorders>
              <w:top w:val="single" w:color="auto" w:sz="4" w:space="0"/>
              <w:left w:val="single" w:color="auto" w:sz="4" w:space="0"/>
              <w:bottom w:val="single" w:color="auto" w:sz="4" w:space="0"/>
              <w:right w:val="nil"/>
            </w:tcBorders>
            <w:shd w:val="clear" w:color="auto" w:fill="FFFFFF"/>
            <w:vAlign w:val="bottom"/>
          </w:tcPr>
          <w:p w14:paraId="4B9EF3B1">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137"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1CBF139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49F72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6" w:hRule="atLeast"/>
          <w:jc w:val="center"/>
        </w:trPr>
        <w:tc>
          <w:tcPr>
            <w:tcW w:w="837" w:type="dxa"/>
            <w:tcBorders>
              <w:top w:val="single" w:color="auto" w:sz="4" w:space="0"/>
              <w:left w:val="single" w:color="auto" w:sz="4" w:space="0"/>
              <w:bottom w:val="nil"/>
              <w:right w:val="nil"/>
            </w:tcBorders>
            <w:shd w:val="clear" w:color="auto" w:fill="FFFFFF"/>
            <w:vAlign w:val="center"/>
          </w:tcPr>
          <w:p w14:paraId="795BC95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840" w:type="dxa"/>
            <w:gridSpan w:val="6"/>
            <w:tcBorders>
              <w:top w:val="single" w:color="auto" w:sz="4" w:space="0"/>
              <w:left w:val="single" w:color="auto" w:sz="4" w:space="0"/>
              <w:bottom w:val="nil"/>
              <w:right w:val="single" w:color="auto" w:sz="4" w:space="0"/>
            </w:tcBorders>
            <w:shd w:val="clear" w:color="auto" w:fill="FFFFFF"/>
            <w:vAlign w:val="top"/>
          </w:tcPr>
          <w:p w14:paraId="2D440777">
            <w:pPr>
              <w:pStyle w:val="14"/>
              <w:keepNext w:val="0"/>
              <w:keepLines w:val="0"/>
              <w:widowControl w:val="0"/>
              <w:numPr>
                <w:ilvl w:val="0"/>
                <w:numId w:val="2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为更好应对各种突发性事件.打击各种违法犯罪行为</w:t>
            </w:r>
          </w:p>
          <w:p w14:paraId="7C84DDB4">
            <w:pPr>
              <w:pStyle w:val="14"/>
              <w:keepNext w:val="0"/>
              <w:keepLines w:val="0"/>
              <w:widowControl w:val="0"/>
              <w:numPr>
                <w:ilvl w:val="0"/>
                <w:numId w:val="2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w:t>
            </w:r>
            <w:r>
              <w:rPr>
                <w:rFonts w:hint="eastAsia" w:cs="宋体"/>
                <w:b w:val="0"/>
                <w:bCs w:val="0"/>
                <w:i w:val="0"/>
                <w:iCs w:val="0"/>
                <w:color w:val="000000"/>
                <w:spacing w:val="0"/>
                <w:sz w:val="14"/>
                <w:szCs w:val="14"/>
                <w:lang w:eastAsia="zh-CN"/>
              </w:rPr>
              <w:t>人民群众</w:t>
            </w:r>
            <w:r>
              <w:rPr>
                <w:rFonts w:hint="eastAsia" w:ascii="宋体" w:hAnsi="宋体" w:eastAsia="宋体" w:cs="宋体"/>
                <w:b w:val="0"/>
                <w:bCs w:val="0"/>
                <w:i w:val="0"/>
                <w:iCs w:val="0"/>
                <w:color w:val="000000"/>
                <w:spacing w:val="0"/>
                <w:sz w:val="14"/>
                <w:szCs w:val="14"/>
              </w:rPr>
              <w:t>生命财产安全，保护社会和谐稳定。</w:t>
            </w:r>
          </w:p>
          <w:p w14:paraId="50941DFB">
            <w:pPr>
              <w:pStyle w:val="14"/>
              <w:keepNext w:val="0"/>
              <w:keepLines w:val="0"/>
              <w:widowControl w:val="0"/>
              <w:numPr>
                <w:ilvl w:val="0"/>
                <w:numId w:val="2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提高办案质量，增强民警战斗力</w:t>
            </w:r>
          </w:p>
        </w:tc>
      </w:tr>
      <w:tr w14:paraId="43965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8" w:hRule="atLeast"/>
          <w:jc w:val="center"/>
        </w:trPr>
        <w:tc>
          <w:tcPr>
            <w:tcW w:w="837" w:type="dxa"/>
            <w:tcBorders>
              <w:top w:val="single" w:color="auto" w:sz="4" w:space="0"/>
              <w:left w:val="single" w:color="auto" w:sz="4" w:space="0"/>
              <w:bottom w:val="nil"/>
              <w:right w:val="nil"/>
            </w:tcBorders>
            <w:shd w:val="clear" w:color="auto" w:fill="FFFFFF"/>
            <w:vAlign w:val="bottom"/>
          </w:tcPr>
          <w:p w14:paraId="5361A4A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4" w:type="dxa"/>
            <w:tcBorders>
              <w:top w:val="single" w:color="auto" w:sz="4" w:space="0"/>
              <w:left w:val="single" w:color="auto" w:sz="4" w:space="0"/>
              <w:bottom w:val="nil"/>
              <w:right w:val="nil"/>
            </w:tcBorders>
            <w:shd w:val="clear" w:color="auto" w:fill="FFFFFF"/>
            <w:vAlign w:val="bottom"/>
          </w:tcPr>
          <w:p w14:paraId="71C1573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7" w:type="dxa"/>
            <w:tcBorders>
              <w:top w:val="single" w:color="auto" w:sz="4" w:space="0"/>
              <w:left w:val="single" w:color="auto" w:sz="4" w:space="0"/>
              <w:bottom w:val="nil"/>
              <w:right w:val="nil"/>
            </w:tcBorders>
            <w:shd w:val="clear" w:color="auto" w:fill="FFFFFF"/>
            <w:vAlign w:val="bottom"/>
          </w:tcPr>
          <w:p w14:paraId="640C58D0">
            <w:pPr>
              <w:pStyle w:val="1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22" w:type="dxa"/>
            <w:gridSpan w:val="2"/>
            <w:tcBorders>
              <w:top w:val="single" w:color="auto" w:sz="4" w:space="0"/>
              <w:left w:val="single" w:color="auto" w:sz="4" w:space="0"/>
              <w:bottom w:val="nil"/>
              <w:right w:val="nil"/>
            </w:tcBorders>
            <w:shd w:val="clear" w:color="auto" w:fill="FFFFFF"/>
            <w:vAlign w:val="bottom"/>
          </w:tcPr>
          <w:p w14:paraId="163E56E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1" w:type="dxa"/>
            <w:tcBorders>
              <w:top w:val="single" w:color="auto" w:sz="4" w:space="0"/>
              <w:left w:val="single" w:color="auto" w:sz="4" w:space="0"/>
              <w:bottom w:val="nil"/>
              <w:right w:val="nil"/>
            </w:tcBorders>
            <w:shd w:val="clear" w:color="auto" w:fill="FFFFFF"/>
            <w:vAlign w:val="bottom"/>
          </w:tcPr>
          <w:p w14:paraId="380B6FE1">
            <w:pPr>
              <w:pStyle w:val="14"/>
              <w:keepNext w:val="0"/>
              <w:keepLines w:val="0"/>
              <w:widowControl w:val="0"/>
              <w:suppressLineNumbers w:val="0"/>
              <w:spacing w:before="0" w:beforeAutospacing="0" w:after="0" w:afterAutospacing="0"/>
              <w:ind w:left="0" w:right="0" w:firstLine="22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46" w:type="dxa"/>
            <w:tcBorders>
              <w:top w:val="single" w:color="auto" w:sz="4" w:space="0"/>
              <w:left w:val="single" w:color="auto" w:sz="4" w:space="0"/>
              <w:bottom w:val="nil"/>
              <w:right w:val="single" w:color="auto" w:sz="4" w:space="0"/>
            </w:tcBorders>
            <w:shd w:val="clear" w:color="auto" w:fill="FFFFFF"/>
            <w:vAlign w:val="bottom"/>
          </w:tcPr>
          <w:p w14:paraId="4FFC3BB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20E24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37" w:type="dxa"/>
            <w:vMerge w:val="restart"/>
            <w:tcBorders>
              <w:top w:val="single" w:color="auto" w:sz="4" w:space="0"/>
              <w:left w:val="single" w:color="auto" w:sz="4" w:space="0"/>
              <w:bottom w:val="nil"/>
              <w:right w:val="nil"/>
            </w:tcBorders>
            <w:shd w:val="clear" w:color="auto" w:fill="FFFFFF"/>
            <w:vAlign w:val="center"/>
          </w:tcPr>
          <w:p w14:paraId="4702972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产岀指标</w:t>
            </w:r>
          </w:p>
        </w:tc>
        <w:tc>
          <w:tcPr>
            <w:tcW w:w="784" w:type="dxa"/>
            <w:tcBorders>
              <w:top w:val="single" w:color="auto" w:sz="4" w:space="0"/>
              <w:left w:val="single" w:color="auto" w:sz="4" w:space="0"/>
              <w:bottom w:val="nil"/>
              <w:right w:val="nil"/>
            </w:tcBorders>
            <w:shd w:val="clear" w:color="auto" w:fill="FFFFFF"/>
            <w:vAlign w:val="center"/>
          </w:tcPr>
          <w:p w14:paraId="71468E9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97" w:type="dxa"/>
            <w:tcBorders>
              <w:top w:val="single" w:color="auto" w:sz="4" w:space="0"/>
              <w:left w:val="single" w:color="auto" w:sz="4" w:space="0"/>
              <w:bottom w:val="nil"/>
              <w:right w:val="nil"/>
            </w:tcBorders>
            <w:shd w:val="clear" w:color="auto" w:fill="FFFFFF"/>
            <w:vAlign w:val="bottom"/>
          </w:tcPr>
          <w:p w14:paraId="2936C1F1">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治安案件发 案数（个）</w:t>
            </w:r>
          </w:p>
        </w:tc>
        <w:tc>
          <w:tcPr>
            <w:tcW w:w="2022" w:type="dxa"/>
            <w:gridSpan w:val="2"/>
            <w:tcBorders>
              <w:top w:val="single" w:color="auto" w:sz="4" w:space="0"/>
              <w:left w:val="single" w:color="auto" w:sz="4" w:space="0"/>
              <w:bottom w:val="nil"/>
              <w:right w:val="nil"/>
            </w:tcBorders>
            <w:shd w:val="clear" w:color="auto" w:fill="FFFFFF"/>
            <w:vAlign w:val="center"/>
          </w:tcPr>
          <w:p w14:paraId="3C13D2B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平均每日治安案件发案数</w:t>
            </w:r>
          </w:p>
        </w:tc>
        <w:tc>
          <w:tcPr>
            <w:tcW w:w="891" w:type="dxa"/>
            <w:tcBorders>
              <w:top w:val="single" w:color="auto" w:sz="4" w:space="0"/>
              <w:left w:val="single" w:color="auto" w:sz="4" w:space="0"/>
              <w:bottom w:val="nil"/>
              <w:right w:val="nil"/>
            </w:tcBorders>
            <w:shd w:val="clear" w:color="auto" w:fill="FFFFFF"/>
            <w:vAlign w:val="bottom"/>
          </w:tcPr>
          <w:p w14:paraId="2BC7587E">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46" w:type="dxa"/>
            <w:tcBorders>
              <w:top w:val="single" w:color="auto" w:sz="4" w:space="0"/>
              <w:left w:val="single" w:color="auto" w:sz="4" w:space="0"/>
              <w:bottom w:val="nil"/>
              <w:right w:val="single" w:color="auto" w:sz="4" w:space="0"/>
            </w:tcBorders>
            <w:shd w:val="clear" w:color="auto" w:fill="FFFFFF"/>
            <w:vAlign w:val="bottom"/>
          </w:tcPr>
          <w:p w14:paraId="63147514">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平均每日治安案 件发案数</w:t>
            </w:r>
          </w:p>
        </w:tc>
      </w:tr>
      <w:tr w14:paraId="3903D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10534B2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2BA8D91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97" w:type="dxa"/>
            <w:tcBorders>
              <w:top w:val="single" w:color="auto" w:sz="4" w:space="0"/>
              <w:left w:val="single" w:color="auto" w:sz="4" w:space="0"/>
              <w:bottom w:val="nil"/>
              <w:right w:val="nil"/>
            </w:tcBorders>
            <w:shd w:val="clear" w:color="auto" w:fill="FFFFFF"/>
            <w:vAlign w:val="bottom"/>
          </w:tcPr>
          <w:p w14:paraId="18BE7A6E">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大案要案</w:t>
            </w:r>
            <w:r>
              <w:rPr>
                <w:rFonts w:hint="eastAsia" w:cs="宋体"/>
                <w:b w:val="0"/>
                <w:bCs w:val="0"/>
                <w:i w:val="0"/>
                <w:iCs w:val="0"/>
                <w:color w:val="000000"/>
                <w:spacing w:val="0"/>
                <w:sz w:val="14"/>
                <w:szCs w:val="14"/>
                <w:lang w:eastAsia="zh-CN"/>
              </w:rPr>
              <w:t>查</w:t>
            </w:r>
            <w:r>
              <w:rPr>
                <w:rFonts w:hint="eastAsia" w:ascii="宋体" w:hAnsi="宋体" w:eastAsia="宋体" w:cs="宋体"/>
                <w:b w:val="0"/>
                <w:bCs w:val="0"/>
                <w:i w:val="0"/>
                <w:iCs w:val="0"/>
                <w:color w:val="000000"/>
                <w:spacing w:val="0"/>
                <w:sz w:val="14"/>
                <w:szCs w:val="14"/>
              </w:rPr>
              <w:t xml:space="preserve"> 处率</w:t>
            </w:r>
          </w:p>
        </w:tc>
        <w:tc>
          <w:tcPr>
            <w:tcW w:w="2022" w:type="dxa"/>
            <w:gridSpan w:val="2"/>
            <w:tcBorders>
              <w:top w:val="single" w:color="auto" w:sz="4" w:space="0"/>
              <w:left w:val="single" w:color="auto" w:sz="4" w:space="0"/>
              <w:bottom w:val="nil"/>
              <w:right w:val="nil"/>
            </w:tcBorders>
            <w:shd w:val="clear" w:color="auto" w:fill="FFFFFF"/>
            <w:vAlign w:val="center"/>
          </w:tcPr>
          <w:p w14:paraId="11E3771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大要案</w:t>
            </w:r>
            <w:r>
              <w:rPr>
                <w:rFonts w:hint="eastAsia" w:cs="宋体"/>
                <w:b w:val="0"/>
                <w:bCs w:val="0"/>
                <w:i w:val="0"/>
                <w:iCs w:val="0"/>
                <w:color w:val="000000"/>
                <w:spacing w:val="0"/>
                <w:sz w:val="14"/>
                <w:szCs w:val="14"/>
                <w:lang w:eastAsia="zh-CN"/>
              </w:rPr>
              <w:t>查</w:t>
            </w:r>
            <w:r>
              <w:rPr>
                <w:rFonts w:hint="eastAsia" w:ascii="宋体" w:hAnsi="宋体" w:eastAsia="宋体" w:cs="宋体"/>
                <w:b w:val="0"/>
                <w:bCs w:val="0"/>
                <w:i w:val="0"/>
                <w:iCs w:val="0"/>
                <w:color w:val="000000"/>
                <w:spacing w:val="0"/>
                <w:sz w:val="14"/>
                <w:szCs w:val="14"/>
              </w:rPr>
              <w:t>处情况</w:t>
            </w:r>
          </w:p>
        </w:tc>
        <w:tc>
          <w:tcPr>
            <w:tcW w:w="891" w:type="dxa"/>
            <w:tcBorders>
              <w:top w:val="single" w:color="auto" w:sz="4" w:space="0"/>
              <w:left w:val="single" w:color="auto" w:sz="4" w:space="0"/>
              <w:bottom w:val="nil"/>
              <w:right w:val="nil"/>
            </w:tcBorders>
            <w:shd w:val="clear" w:color="auto" w:fill="FFFFFF"/>
            <w:vAlign w:val="bottom"/>
          </w:tcPr>
          <w:p w14:paraId="7255726D">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百分 比</w:t>
            </w:r>
          </w:p>
        </w:tc>
        <w:tc>
          <w:tcPr>
            <w:tcW w:w="1246" w:type="dxa"/>
            <w:tcBorders>
              <w:top w:val="single" w:color="auto" w:sz="4" w:space="0"/>
              <w:left w:val="single" w:color="auto" w:sz="4" w:space="0"/>
              <w:bottom w:val="nil"/>
              <w:right w:val="single" w:color="auto" w:sz="4" w:space="0"/>
            </w:tcBorders>
            <w:shd w:val="clear" w:color="auto" w:fill="FFFFFF"/>
            <w:vAlign w:val="center"/>
          </w:tcPr>
          <w:p w14:paraId="53B29AE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大要案查处情况</w:t>
            </w:r>
          </w:p>
        </w:tc>
      </w:tr>
      <w:tr w14:paraId="0A6A7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7EFDBEE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2086887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97" w:type="dxa"/>
            <w:tcBorders>
              <w:top w:val="single" w:color="auto" w:sz="4" w:space="0"/>
              <w:left w:val="single" w:color="auto" w:sz="4" w:space="0"/>
              <w:bottom w:val="nil"/>
              <w:right w:val="nil"/>
            </w:tcBorders>
            <w:shd w:val="clear" w:color="auto" w:fill="FFFFFF"/>
            <w:vAlign w:val="bottom"/>
          </w:tcPr>
          <w:p w14:paraId="2B6E43CC">
            <w:pPr>
              <w:pStyle w:val="14"/>
              <w:keepNext w:val="0"/>
              <w:keepLines w:val="0"/>
              <w:widowControl w:val="0"/>
              <w:suppressLineNumbers w:val="0"/>
              <w:spacing w:before="0" w:beforeAutospacing="0" w:after="0" w:afterAutospacing="0" w:line="20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案件处理及 时性</w:t>
            </w:r>
          </w:p>
        </w:tc>
        <w:tc>
          <w:tcPr>
            <w:tcW w:w="2022" w:type="dxa"/>
            <w:gridSpan w:val="2"/>
            <w:tcBorders>
              <w:top w:val="single" w:color="auto" w:sz="4" w:space="0"/>
              <w:left w:val="single" w:color="auto" w:sz="4" w:space="0"/>
              <w:bottom w:val="nil"/>
              <w:right w:val="nil"/>
            </w:tcBorders>
            <w:shd w:val="clear" w:color="auto" w:fill="FFFFFF"/>
            <w:vAlign w:val="bottom"/>
          </w:tcPr>
          <w:p w14:paraId="08016FEF">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治安、刑事案件处理的平均时 间</w:t>
            </w:r>
          </w:p>
        </w:tc>
        <w:tc>
          <w:tcPr>
            <w:tcW w:w="891" w:type="dxa"/>
            <w:tcBorders>
              <w:top w:val="single" w:color="auto" w:sz="4" w:space="0"/>
              <w:left w:val="single" w:color="auto" w:sz="4" w:space="0"/>
              <w:bottom w:val="nil"/>
              <w:right w:val="nil"/>
            </w:tcBorders>
            <w:shd w:val="clear" w:color="auto" w:fill="FFFFFF"/>
            <w:vAlign w:val="bottom"/>
          </w:tcPr>
          <w:p w14:paraId="62633E8B">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百分 比</w:t>
            </w:r>
          </w:p>
        </w:tc>
        <w:tc>
          <w:tcPr>
            <w:tcW w:w="1246" w:type="dxa"/>
            <w:tcBorders>
              <w:top w:val="single" w:color="auto" w:sz="4" w:space="0"/>
              <w:left w:val="single" w:color="auto" w:sz="4" w:space="0"/>
              <w:bottom w:val="nil"/>
              <w:right w:val="single" w:color="auto" w:sz="4" w:space="0"/>
            </w:tcBorders>
            <w:shd w:val="clear" w:color="auto" w:fill="FFFFFF"/>
            <w:vAlign w:val="bottom"/>
          </w:tcPr>
          <w:p w14:paraId="02CC207B">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治安、刑爭案件 处理的平均时间</w:t>
            </w:r>
          </w:p>
        </w:tc>
      </w:tr>
      <w:tr w14:paraId="2AE6E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69545EC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797663D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7" w:type="dxa"/>
            <w:tcBorders>
              <w:top w:val="single" w:color="auto" w:sz="4" w:space="0"/>
              <w:left w:val="single" w:color="auto" w:sz="4" w:space="0"/>
              <w:bottom w:val="nil"/>
              <w:right w:val="nil"/>
            </w:tcBorders>
            <w:shd w:val="clear" w:color="auto" w:fill="FFFFFF"/>
            <w:vAlign w:val="center"/>
          </w:tcPr>
          <w:p w14:paraId="14EA38CD">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群体性事件 成功处置率</w:t>
            </w:r>
          </w:p>
        </w:tc>
        <w:tc>
          <w:tcPr>
            <w:tcW w:w="2022" w:type="dxa"/>
            <w:gridSpan w:val="2"/>
            <w:tcBorders>
              <w:top w:val="single" w:color="auto" w:sz="4" w:space="0"/>
              <w:left w:val="single" w:color="auto" w:sz="4" w:space="0"/>
              <w:bottom w:val="nil"/>
              <w:right w:val="nil"/>
            </w:tcBorders>
            <w:shd w:val="clear" w:color="auto" w:fill="FFFFFF"/>
            <w:vAlign w:val="center"/>
          </w:tcPr>
          <w:p w14:paraId="330C0560">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成功处置群体性事件数占全 部案件数</w:t>
            </w:r>
          </w:p>
        </w:tc>
        <w:tc>
          <w:tcPr>
            <w:tcW w:w="891" w:type="dxa"/>
            <w:tcBorders>
              <w:top w:val="single" w:color="auto" w:sz="4" w:space="0"/>
              <w:left w:val="single" w:color="auto" w:sz="4" w:space="0"/>
              <w:bottom w:val="nil"/>
              <w:right w:val="nil"/>
            </w:tcBorders>
            <w:shd w:val="clear" w:color="auto" w:fill="FFFFFF"/>
            <w:vAlign w:val="center"/>
          </w:tcPr>
          <w:p w14:paraId="3714D26E">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46" w:type="dxa"/>
            <w:tcBorders>
              <w:top w:val="single" w:color="auto" w:sz="4" w:space="0"/>
              <w:left w:val="single" w:color="auto" w:sz="4" w:space="0"/>
              <w:bottom w:val="nil"/>
              <w:right w:val="single" w:color="auto" w:sz="4" w:space="0"/>
            </w:tcBorders>
            <w:shd w:val="clear" w:color="auto" w:fill="FFFFFF"/>
            <w:vAlign w:val="bottom"/>
          </w:tcPr>
          <w:p w14:paraId="08C68D83">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成功处茴群体性 事件数占全部案 件数</w:t>
            </w:r>
          </w:p>
        </w:tc>
      </w:tr>
      <w:tr w14:paraId="2FF89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37" w:type="dxa"/>
            <w:vMerge w:val="restart"/>
            <w:tcBorders>
              <w:top w:val="single" w:color="auto" w:sz="4" w:space="0"/>
              <w:left w:val="single" w:color="auto" w:sz="4" w:space="0"/>
              <w:bottom w:val="nil"/>
              <w:right w:val="nil"/>
            </w:tcBorders>
            <w:shd w:val="clear" w:color="auto" w:fill="FFFFFF"/>
            <w:vAlign w:val="center"/>
          </w:tcPr>
          <w:p w14:paraId="199A390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4" w:type="dxa"/>
            <w:tcBorders>
              <w:top w:val="single" w:color="auto" w:sz="4" w:space="0"/>
              <w:left w:val="single" w:color="auto" w:sz="4" w:space="0"/>
              <w:bottom w:val="nil"/>
              <w:right w:val="nil"/>
            </w:tcBorders>
            <w:shd w:val="clear" w:color="auto" w:fill="FFFFFF"/>
            <w:vAlign w:val="bottom"/>
          </w:tcPr>
          <w:p w14:paraId="2B2E6A68">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97" w:type="dxa"/>
            <w:tcBorders>
              <w:top w:val="single" w:color="auto" w:sz="4" w:space="0"/>
              <w:left w:val="single" w:color="auto" w:sz="4" w:space="0"/>
              <w:bottom w:val="nil"/>
              <w:right w:val="nil"/>
            </w:tcBorders>
            <w:shd w:val="clear" w:color="auto" w:fill="FFFFFF"/>
            <w:vAlign w:val="bottom"/>
          </w:tcPr>
          <w:p w14:paraId="18521BF0">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经济损失减 少/避免数</w:t>
            </w:r>
          </w:p>
        </w:tc>
        <w:tc>
          <w:tcPr>
            <w:tcW w:w="2022" w:type="dxa"/>
            <w:gridSpan w:val="2"/>
            <w:tcBorders>
              <w:top w:val="single" w:color="auto" w:sz="4" w:space="0"/>
              <w:left w:val="single" w:color="auto" w:sz="4" w:space="0"/>
              <w:bottom w:val="nil"/>
              <w:right w:val="nil"/>
            </w:tcBorders>
            <w:shd w:val="clear" w:color="auto" w:fill="FFFFFF"/>
            <w:vAlign w:val="center"/>
          </w:tcPr>
          <w:p w14:paraId="10132F3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经济损失减少/避免数</w:t>
            </w:r>
          </w:p>
        </w:tc>
        <w:tc>
          <w:tcPr>
            <w:tcW w:w="891" w:type="dxa"/>
            <w:tcBorders>
              <w:top w:val="single" w:color="auto" w:sz="4" w:space="0"/>
              <w:left w:val="single" w:color="auto" w:sz="4" w:space="0"/>
              <w:bottom w:val="nil"/>
              <w:right w:val="nil"/>
            </w:tcBorders>
            <w:shd w:val="clear" w:color="auto" w:fill="FFFFFF"/>
            <w:vAlign w:val="bottom"/>
          </w:tcPr>
          <w:p w14:paraId="4B6682B9">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46" w:type="dxa"/>
            <w:tcBorders>
              <w:top w:val="single" w:color="auto" w:sz="4" w:space="0"/>
              <w:left w:val="single" w:color="auto" w:sz="4" w:space="0"/>
              <w:bottom w:val="nil"/>
              <w:right w:val="single" w:color="auto" w:sz="4" w:space="0"/>
            </w:tcBorders>
            <w:shd w:val="clear" w:color="auto" w:fill="FFFFFF"/>
            <w:vAlign w:val="bottom"/>
          </w:tcPr>
          <w:p w14:paraId="4E2A8FC4">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经济损失减少/ 避免数</w:t>
            </w:r>
          </w:p>
        </w:tc>
      </w:tr>
      <w:tr w14:paraId="53904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3FA802F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422FC718">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97" w:type="dxa"/>
            <w:tcBorders>
              <w:top w:val="single" w:color="auto" w:sz="4" w:space="0"/>
              <w:left w:val="single" w:color="auto" w:sz="4" w:space="0"/>
              <w:bottom w:val="nil"/>
              <w:right w:val="nil"/>
            </w:tcBorders>
            <w:shd w:val="clear" w:color="auto" w:fill="FFFFFF"/>
            <w:vAlign w:val="top"/>
          </w:tcPr>
          <w:p w14:paraId="78CBE88B">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 件发挥积极 作用</w:t>
            </w:r>
          </w:p>
        </w:tc>
        <w:tc>
          <w:tcPr>
            <w:tcW w:w="2022" w:type="dxa"/>
            <w:gridSpan w:val="2"/>
            <w:tcBorders>
              <w:top w:val="single" w:color="auto" w:sz="4" w:space="0"/>
              <w:left w:val="single" w:color="auto" w:sz="4" w:space="0"/>
              <w:bottom w:val="nil"/>
              <w:right w:val="nil"/>
            </w:tcBorders>
            <w:shd w:val="clear" w:color="auto" w:fill="FFFFFF"/>
            <w:vAlign w:val="center"/>
          </w:tcPr>
          <w:p w14:paraId="3079D2C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侦破各类案件发挥积极作用</w:t>
            </w:r>
          </w:p>
        </w:tc>
        <w:tc>
          <w:tcPr>
            <w:tcW w:w="891" w:type="dxa"/>
            <w:tcBorders>
              <w:top w:val="single" w:color="auto" w:sz="4" w:space="0"/>
              <w:left w:val="single" w:color="auto" w:sz="4" w:space="0"/>
              <w:bottom w:val="nil"/>
              <w:right w:val="nil"/>
            </w:tcBorders>
            <w:shd w:val="clear" w:color="auto" w:fill="FFFFFF"/>
            <w:vAlign w:val="center"/>
          </w:tcPr>
          <w:p w14:paraId="0011E0FF">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百分 比</w:t>
            </w:r>
          </w:p>
        </w:tc>
        <w:tc>
          <w:tcPr>
            <w:tcW w:w="1246" w:type="dxa"/>
            <w:tcBorders>
              <w:top w:val="single" w:color="auto" w:sz="4" w:space="0"/>
              <w:left w:val="single" w:color="auto" w:sz="4" w:space="0"/>
              <w:bottom w:val="nil"/>
              <w:right w:val="single" w:color="auto" w:sz="4" w:space="0"/>
            </w:tcBorders>
            <w:shd w:val="clear" w:color="auto" w:fill="FFFFFF"/>
            <w:vAlign w:val="center"/>
          </w:tcPr>
          <w:p w14:paraId="2BF82663">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侦破各类案件发 挥积极作用</w:t>
            </w:r>
          </w:p>
        </w:tc>
      </w:tr>
      <w:tr w14:paraId="64AFA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471C40F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129F3C33">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97" w:type="dxa"/>
            <w:tcBorders>
              <w:top w:val="single" w:color="auto" w:sz="4" w:space="0"/>
              <w:left w:val="single" w:color="auto" w:sz="4" w:space="0"/>
              <w:bottom w:val="nil"/>
              <w:right w:val="nil"/>
            </w:tcBorders>
            <w:shd w:val="clear" w:color="auto" w:fill="FFFFFF"/>
            <w:vAlign w:val="top"/>
          </w:tcPr>
          <w:p w14:paraId="15D4F9AF">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环保违法犯 罪得到有力 打击</w:t>
            </w:r>
          </w:p>
        </w:tc>
        <w:tc>
          <w:tcPr>
            <w:tcW w:w="2022" w:type="dxa"/>
            <w:gridSpan w:val="2"/>
            <w:tcBorders>
              <w:top w:val="single" w:color="auto" w:sz="4" w:space="0"/>
              <w:left w:val="single" w:color="auto" w:sz="4" w:space="0"/>
              <w:bottom w:val="nil"/>
              <w:right w:val="nil"/>
            </w:tcBorders>
            <w:shd w:val="clear" w:color="auto" w:fill="FFFFFF"/>
            <w:vAlign w:val="center"/>
          </w:tcPr>
          <w:p w14:paraId="058E535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环保违法犯罪得到有力打击</w:t>
            </w:r>
          </w:p>
        </w:tc>
        <w:tc>
          <w:tcPr>
            <w:tcW w:w="891" w:type="dxa"/>
            <w:tcBorders>
              <w:top w:val="single" w:color="auto" w:sz="4" w:space="0"/>
              <w:left w:val="single" w:color="auto" w:sz="4" w:space="0"/>
              <w:bottom w:val="nil"/>
              <w:right w:val="nil"/>
            </w:tcBorders>
            <w:shd w:val="clear" w:color="auto" w:fill="FFFFFF"/>
            <w:vAlign w:val="center"/>
          </w:tcPr>
          <w:p w14:paraId="7B8DAEB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r>
              <w:rPr>
                <w:rFonts w:hint="default" w:ascii="Times New Roman" w:hAnsi="Times New Roman" w:cs="Times New Roman"/>
                <w:b w:val="0"/>
                <w:bCs w:val="0"/>
                <w:i w:val="0"/>
                <w:iCs w:val="0"/>
                <w:color w:val="000000"/>
                <w:spacing w:val="0"/>
                <w:sz w:val="14"/>
                <w:szCs w:val="14"/>
              </w:rPr>
              <w:t>90</w:t>
            </w:r>
            <w:r>
              <w:rPr>
                <w:rFonts w:hint="eastAsia" w:ascii="宋体" w:hAnsi="宋体" w:eastAsia="宋体" w:cs="宋体"/>
                <w:b w:val="0"/>
                <w:bCs w:val="0"/>
                <w:i w:val="0"/>
                <w:iCs w:val="0"/>
                <w:color w:val="000000"/>
                <w:spacing w:val="0"/>
                <w:sz w:val="14"/>
                <w:szCs w:val="14"/>
              </w:rPr>
              <w:t>百分</w:t>
            </w:r>
          </w:p>
          <w:p w14:paraId="34941C7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46" w:type="dxa"/>
            <w:tcBorders>
              <w:top w:val="single" w:color="auto" w:sz="4" w:space="0"/>
              <w:left w:val="single" w:color="auto" w:sz="4" w:space="0"/>
              <w:bottom w:val="nil"/>
              <w:right w:val="single" w:color="auto" w:sz="4" w:space="0"/>
            </w:tcBorders>
            <w:shd w:val="clear" w:color="auto" w:fill="FFFFFF"/>
            <w:vAlign w:val="center"/>
          </w:tcPr>
          <w:p w14:paraId="39871D83">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环保违法犯罪得 到有力打击</w:t>
            </w:r>
          </w:p>
        </w:tc>
      </w:tr>
      <w:tr w14:paraId="19B95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638C462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bottom"/>
          </w:tcPr>
          <w:p w14:paraId="7A06FE9E">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97" w:type="dxa"/>
            <w:tcBorders>
              <w:top w:val="single" w:color="auto" w:sz="4" w:space="0"/>
              <w:left w:val="single" w:color="auto" w:sz="4" w:space="0"/>
              <w:bottom w:val="nil"/>
              <w:right w:val="nil"/>
            </w:tcBorders>
            <w:shd w:val="clear" w:color="auto" w:fill="FFFFFF"/>
            <w:vAlign w:val="bottom"/>
          </w:tcPr>
          <w:p w14:paraId="11C89A97">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 作情况</w:t>
            </w:r>
          </w:p>
        </w:tc>
        <w:tc>
          <w:tcPr>
            <w:tcW w:w="2022" w:type="dxa"/>
            <w:gridSpan w:val="2"/>
            <w:tcBorders>
              <w:top w:val="single" w:color="auto" w:sz="4" w:space="0"/>
              <w:left w:val="single" w:color="auto" w:sz="4" w:space="0"/>
              <w:bottom w:val="nil"/>
              <w:right w:val="nil"/>
            </w:tcBorders>
            <w:shd w:val="clear" w:color="auto" w:fill="FFFFFF"/>
            <w:vAlign w:val="top"/>
          </w:tcPr>
          <w:p w14:paraId="19F457A0">
            <w:pPr>
              <w:pStyle w:val="14"/>
              <w:keepNext w:val="0"/>
              <w:keepLines w:val="0"/>
              <w:widowControl w:val="0"/>
              <w:suppressLineNumbers w:val="0"/>
              <w:spacing w:before="14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保障业务工作情况</w:t>
            </w:r>
          </w:p>
        </w:tc>
        <w:tc>
          <w:tcPr>
            <w:tcW w:w="891" w:type="dxa"/>
            <w:tcBorders>
              <w:top w:val="single" w:color="auto" w:sz="4" w:space="0"/>
              <w:left w:val="single" w:color="auto" w:sz="4" w:space="0"/>
              <w:bottom w:val="nil"/>
              <w:right w:val="nil"/>
            </w:tcBorders>
            <w:shd w:val="clear" w:color="auto" w:fill="FFFFFF"/>
            <w:vAlign w:val="bottom"/>
          </w:tcPr>
          <w:p w14:paraId="2D1A958C">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390</w:t>
            </w:r>
            <w:r>
              <w:rPr>
                <w:rFonts w:hint="eastAsia" w:ascii="宋体" w:hAnsi="宋体" w:eastAsia="宋体" w:cs="宋体"/>
                <w:b w:val="0"/>
                <w:bCs w:val="0"/>
                <w:i w:val="0"/>
                <w:iCs w:val="0"/>
                <w:color w:val="000000"/>
                <w:spacing w:val="0"/>
                <w:sz w:val="14"/>
                <w:szCs w:val="14"/>
              </w:rPr>
              <w:t>百分 比</w:t>
            </w:r>
          </w:p>
        </w:tc>
        <w:tc>
          <w:tcPr>
            <w:tcW w:w="1246" w:type="dxa"/>
            <w:tcBorders>
              <w:top w:val="single" w:color="auto" w:sz="4" w:space="0"/>
              <w:left w:val="single" w:color="auto" w:sz="4" w:space="0"/>
              <w:bottom w:val="nil"/>
              <w:right w:val="single" w:color="auto" w:sz="4" w:space="0"/>
            </w:tcBorders>
            <w:shd w:val="clear" w:color="auto" w:fill="FFFFFF"/>
            <w:vAlign w:val="bottom"/>
          </w:tcPr>
          <w:p w14:paraId="6958852D">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保障业务工作情 况</w:t>
            </w:r>
          </w:p>
        </w:tc>
      </w:tr>
      <w:tr w14:paraId="46E31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97" w:hRule="atLeast"/>
          <w:jc w:val="center"/>
        </w:trPr>
        <w:tc>
          <w:tcPr>
            <w:tcW w:w="837" w:type="dxa"/>
            <w:tcBorders>
              <w:top w:val="single" w:color="auto" w:sz="4" w:space="0"/>
              <w:left w:val="single" w:color="auto" w:sz="4" w:space="0"/>
              <w:bottom w:val="single" w:color="auto" w:sz="4" w:space="0"/>
              <w:right w:val="nil"/>
            </w:tcBorders>
            <w:shd w:val="clear" w:color="auto" w:fill="FFFFFF"/>
            <w:vAlign w:val="center"/>
          </w:tcPr>
          <w:p w14:paraId="0F8429E3">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4" w:type="dxa"/>
            <w:tcBorders>
              <w:top w:val="single" w:color="auto" w:sz="4" w:space="0"/>
              <w:left w:val="single" w:color="auto" w:sz="4" w:space="0"/>
              <w:bottom w:val="single" w:color="auto" w:sz="4" w:space="0"/>
              <w:right w:val="nil"/>
            </w:tcBorders>
            <w:shd w:val="clear" w:color="auto" w:fill="FFFFFF"/>
            <w:vAlign w:val="top"/>
          </w:tcPr>
          <w:p w14:paraId="57175442">
            <w:pPr>
              <w:pStyle w:val="1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7" w:type="dxa"/>
            <w:tcBorders>
              <w:top w:val="single" w:color="auto" w:sz="4" w:space="0"/>
              <w:left w:val="single" w:color="auto" w:sz="4" w:space="0"/>
              <w:bottom w:val="single" w:color="auto" w:sz="4" w:space="0"/>
              <w:right w:val="nil"/>
            </w:tcBorders>
            <w:shd w:val="clear" w:color="auto" w:fill="FFFFFF"/>
            <w:vAlign w:val="top"/>
          </w:tcPr>
          <w:p w14:paraId="061430CE">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 象满意度 （%）</w:t>
            </w:r>
          </w:p>
        </w:tc>
        <w:tc>
          <w:tcPr>
            <w:tcW w:w="2022" w:type="dxa"/>
            <w:gridSpan w:val="2"/>
            <w:tcBorders>
              <w:top w:val="single" w:color="auto" w:sz="4" w:space="0"/>
              <w:left w:val="single" w:color="auto" w:sz="4" w:space="0"/>
              <w:bottom w:val="single" w:color="auto" w:sz="4" w:space="0"/>
              <w:right w:val="nil"/>
            </w:tcBorders>
            <w:shd w:val="clear" w:color="auto" w:fill="FFFFFF"/>
            <w:vAlign w:val="center"/>
          </w:tcPr>
          <w:p w14:paraId="2A2D23C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普法宣传对象满意度（％）</w:t>
            </w:r>
          </w:p>
        </w:tc>
        <w:tc>
          <w:tcPr>
            <w:tcW w:w="891" w:type="dxa"/>
            <w:tcBorders>
              <w:top w:val="single" w:color="auto" w:sz="4" w:space="0"/>
              <w:left w:val="single" w:color="auto" w:sz="4" w:space="0"/>
              <w:bottom w:val="single" w:color="auto" w:sz="4" w:space="0"/>
              <w:right w:val="nil"/>
            </w:tcBorders>
            <w:shd w:val="clear" w:color="auto" w:fill="FFFFFF"/>
            <w:vAlign w:val="center"/>
          </w:tcPr>
          <w:p w14:paraId="59A2A89A">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3 90</w:t>
            </w:r>
            <w:r>
              <w:rPr>
                <w:rFonts w:hint="eastAsia" w:ascii="宋体" w:hAnsi="宋体" w:eastAsia="宋体" w:cs="宋体"/>
                <w:b w:val="0"/>
                <w:bCs w:val="0"/>
                <w:i w:val="0"/>
                <w:iCs w:val="0"/>
                <w:color w:val="000000"/>
                <w:spacing w:val="0"/>
                <w:sz w:val="14"/>
                <w:szCs w:val="14"/>
              </w:rPr>
              <w:t>百分 比</w:t>
            </w:r>
          </w:p>
        </w:tc>
        <w:tc>
          <w:tcPr>
            <w:tcW w:w="1246" w:type="dxa"/>
            <w:tcBorders>
              <w:top w:val="single" w:color="auto" w:sz="4" w:space="0"/>
              <w:left w:val="single" w:color="auto" w:sz="4" w:space="0"/>
              <w:bottom w:val="single" w:color="auto" w:sz="4" w:space="0"/>
              <w:right w:val="single" w:color="auto" w:sz="4" w:space="0"/>
            </w:tcBorders>
            <w:shd w:val="clear" w:color="auto" w:fill="FFFFFF"/>
            <w:vAlign w:val="center"/>
          </w:tcPr>
          <w:p w14:paraId="0BD90B71">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普法宣传对象满 意度（％）</w:t>
            </w:r>
          </w:p>
        </w:tc>
      </w:tr>
    </w:tbl>
    <w:p w14:paraId="494327A9">
      <w:pPr>
        <w:rPr>
          <w:rFonts w:hint="default" w:ascii="Times New Roman" w:hAnsi="Times New Roman" w:cs="Times New Roman"/>
          <w:color w:val="000000"/>
          <w:spacing w:val="0"/>
          <w:sz w:val="24"/>
          <w:szCs w:val="24"/>
        </w:rPr>
        <w:sectPr>
          <w:pgSz w:w="11900" w:h="16840" w:orient="landscape"/>
          <w:pgMar w:top="3176" w:right="2639" w:bottom="4696" w:left="2584" w:header="1" w:footer="3" w:gutter="0"/>
          <w:cols w:space="720" w:num="1"/>
          <w:docGrid w:type="lines" w:linePitch="360" w:charSpace="0"/>
        </w:sectPr>
      </w:pPr>
    </w:p>
    <w:p w14:paraId="494FF715">
      <w:pPr>
        <w:pStyle w:val="15"/>
        <w:keepNext/>
        <w:keepLines/>
        <w:widowControl w:val="0"/>
        <w:suppressLineNumbers w:val="0"/>
        <w:spacing w:before="0" w:beforeAutospacing="0" w:after="160" w:afterAutospacing="0"/>
        <w:ind w:left="0" w:right="0" w:firstLine="420"/>
        <w:jc w:val="left"/>
        <w:rPr>
          <w:rFonts w:hint="eastAsia" w:ascii="宋体" w:hAnsi="宋体" w:eastAsia="宋体" w:cs="宋体"/>
          <w:b w:val="0"/>
          <w:bCs w:val="0"/>
          <w:i w:val="0"/>
          <w:iCs w:val="0"/>
          <w:color w:val="000000"/>
          <w:spacing w:val="0"/>
          <w:sz w:val="19"/>
          <w:szCs w:val="19"/>
        </w:rPr>
      </w:pPr>
      <w:bookmarkStart w:id="50" w:name="bookmark112"/>
      <w:bookmarkEnd w:id="50"/>
      <w:bookmarkStart w:id="51" w:name="bookmark111"/>
      <w:bookmarkEnd w:id="51"/>
      <w:bookmarkStart w:id="52" w:name="bookmark113"/>
      <w:r>
        <w:rPr>
          <w:rFonts w:hint="default" w:ascii="Times New Roman" w:hAnsi="Times New Roman" w:cs="Times New Roman"/>
          <w:b w:val="0"/>
          <w:bCs w:val="0"/>
          <w:i w:val="0"/>
          <w:iCs w:val="0"/>
          <w:color w:val="000000"/>
          <w:spacing w:val="0"/>
          <w:sz w:val="19"/>
          <w:szCs w:val="19"/>
        </w:rPr>
        <w:t>21</w:t>
      </w:r>
      <w:bookmarkEnd w:id="52"/>
      <w:r>
        <w:rPr>
          <w:rFonts w:hint="eastAsia" w:ascii="宋体" w:hAnsi="宋体" w:eastAsia="宋体" w:cs="宋体"/>
          <w:b w:val="0"/>
          <w:bCs w:val="0"/>
          <w:i w:val="0"/>
          <w:iCs w:val="0"/>
          <w:color w:val="000000"/>
          <w:spacing w:val="0"/>
          <w:sz w:val="19"/>
          <w:szCs w:val="19"/>
        </w:rPr>
        <w:t>.宁晋县“雪亮工程”天网三期服务项目绩效目标表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7"/>
        <w:gridCol w:w="787"/>
        <w:gridCol w:w="887"/>
        <w:gridCol w:w="1100"/>
        <w:gridCol w:w="913"/>
        <w:gridCol w:w="887"/>
        <w:gridCol w:w="1200"/>
      </w:tblGrid>
      <w:tr w14:paraId="12AF1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40" w:hRule="atLeast"/>
          <w:jc w:val="center"/>
        </w:trPr>
        <w:tc>
          <w:tcPr>
            <w:tcW w:w="6581" w:type="dxa"/>
            <w:gridSpan w:val="7"/>
            <w:tcBorders>
              <w:top w:val="nil"/>
              <w:left w:val="nil"/>
              <w:bottom w:val="nil"/>
              <w:right w:val="nil"/>
            </w:tcBorders>
            <w:shd w:val="clear" w:color="auto" w:fill="FFFFFF"/>
            <w:vAlign w:val="top"/>
          </w:tcPr>
          <w:p w14:paraId="2E425CEA">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26C03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tcBorders>
              <w:top w:val="single" w:color="auto" w:sz="4" w:space="0"/>
              <w:left w:val="single" w:color="auto" w:sz="4" w:space="0"/>
              <w:bottom w:val="nil"/>
              <w:right w:val="nil"/>
            </w:tcBorders>
            <w:shd w:val="clear" w:color="auto" w:fill="FFFFFF"/>
            <w:vAlign w:val="center"/>
          </w:tcPr>
          <w:p w14:paraId="61EC835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74" w:type="dxa"/>
            <w:gridSpan w:val="2"/>
            <w:tcBorders>
              <w:top w:val="single" w:color="auto" w:sz="4" w:space="0"/>
              <w:left w:val="single" w:color="auto" w:sz="4" w:space="0"/>
              <w:bottom w:val="nil"/>
              <w:right w:val="nil"/>
            </w:tcBorders>
            <w:shd w:val="clear" w:color="auto" w:fill="FFFFFF"/>
            <w:vAlign w:val="top"/>
          </w:tcPr>
          <w:p w14:paraId="05DB3B65">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13052821FEBEOR6D72</w:t>
            </w:r>
          </w:p>
          <w:p w14:paraId="570AF9D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G14</w:t>
            </w:r>
          </w:p>
        </w:tc>
        <w:tc>
          <w:tcPr>
            <w:tcW w:w="1100" w:type="dxa"/>
            <w:tcBorders>
              <w:top w:val="single" w:color="auto" w:sz="4" w:space="0"/>
              <w:left w:val="single" w:color="auto" w:sz="4" w:space="0"/>
              <w:bottom w:val="nil"/>
              <w:right w:val="nil"/>
            </w:tcBorders>
            <w:shd w:val="clear" w:color="auto" w:fill="FFFFFF"/>
            <w:vAlign w:val="center"/>
          </w:tcPr>
          <w:p w14:paraId="15FD7B8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00" w:type="dxa"/>
            <w:gridSpan w:val="3"/>
            <w:tcBorders>
              <w:top w:val="single" w:color="auto" w:sz="4" w:space="0"/>
              <w:left w:val="single" w:color="auto" w:sz="4" w:space="0"/>
              <w:bottom w:val="nil"/>
              <w:right w:val="single" w:color="auto" w:sz="4" w:space="0"/>
            </w:tcBorders>
            <w:shd w:val="clear" w:color="auto" w:fill="FFFFFF"/>
            <w:vAlign w:val="center"/>
          </w:tcPr>
          <w:p w14:paraId="0BE8461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宁晋县“雪亮工程''天网二期服务项目</w:t>
            </w:r>
          </w:p>
        </w:tc>
      </w:tr>
      <w:tr w14:paraId="63985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top"/>
          </w:tcPr>
          <w:p w14:paraId="2592F95F">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w:t>
            </w:r>
          </w:p>
          <w:p w14:paraId="4DF4BCC2">
            <w:pPr>
              <w:pStyle w:val="1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途</w:t>
            </w:r>
          </w:p>
        </w:tc>
        <w:tc>
          <w:tcPr>
            <w:tcW w:w="787" w:type="dxa"/>
            <w:tcBorders>
              <w:top w:val="single" w:color="auto" w:sz="4" w:space="0"/>
              <w:left w:val="single" w:color="auto" w:sz="4" w:space="0"/>
              <w:bottom w:val="nil"/>
              <w:right w:val="nil"/>
            </w:tcBorders>
            <w:shd w:val="clear" w:color="auto" w:fill="FFFFFF"/>
            <w:vAlign w:val="bottom"/>
          </w:tcPr>
          <w:p w14:paraId="764BFA7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3A23407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1384.00</w:t>
            </w:r>
          </w:p>
        </w:tc>
        <w:tc>
          <w:tcPr>
            <w:tcW w:w="1100" w:type="dxa"/>
            <w:tcBorders>
              <w:top w:val="single" w:color="auto" w:sz="4" w:space="0"/>
              <w:left w:val="single" w:color="auto" w:sz="4" w:space="0"/>
              <w:bottom w:val="single" w:color="auto" w:sz="4" w:space="0"/>
              <w:right w:val="nil"/>
            </w:tcBorders>
            <w:shd w:val="clear" w:color="auto" w:fill="FFFFFF"/>
            <w:vAlign w:val="bottom"/>
          </w:tcPr>
          <w:p w14:paraId="059F19C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13" w:type="dxa"/>
            <w:tcBorders>
              <w:top w:val="single" w:color="auto" w:sz="4" w:space="0"/>
              <w:left w:val="single" w:color="auto" w:sz="4" w:space="0"/>
              <w:bottom w:val="single" w:color="auto" w:sz="4" w:space="0"/>
              <w:right w:val="nil"/>
            </w:tcBorders>
            <w:shd w:val="clear" w:color="auto" w:fill="FFFFFF"/>
            <w:vAlign w:val="bottom"/>
          </w:tcPr>
          <w:p w14:paraId="4EBC3F7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1384.00</w:t>
            </w:r>
          </w:p>
        </w:tc>
        <w:tc>
          <w:tcPr>
            <w:tcW w:w="887" w:type="dxa"/>
            <w:tcBorders>
              <w:top w:val="single" w:color="auto" w:sz="4" w:space="0"/>
              <w:left w:val="single" w:color="auto" w:sz="4" w:space="0"/>
              <w:bottom w:val="single" w:color="auto" w:sz="4" w:space="0"/>
              <w:right w:val="nil"/>
            </w:tcBorders>
            <w:shd w:val="clear" w:color="auto" w:fill="FFFFFF"/>
            <w:vAlign w:val="bottom"/>
          </w:tcPr>
          <w:p w14:paraId="1580F75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bottom"/>
          </w:tcPr>
          <w:p w14:paraId="328DAD5A">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198B2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top"/>
          </w:tcPr>
          <w:p w14:paraId="1DA59C0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4" w:type="dxa"/>
            <w:gridSpan w:val="6"/>
            <w:tcBorders>
              <w:top w:val="single" w:color="auto" w:sz="4" w:space="0"/>
              <w:left w:val="single" w:color="auto" w:sz="4" w:space="0"/>
              <w:bottom w:val="nil"/>
              <w:right w:val="single" w:color="auto" w:sz="4" w:space="0"/>
            </w:tcBorders>
            <w:shd w:val="clear" w:color="auto" w:fill="FFFFFF"/>
            <w:vAlign w:val="top"/>
          </w:tcPr>
          <w:p w14:paraId="0C65CA16">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实现城市和农村公共区域天网全覆盖，更好地为维护全县社会治安秩序安全稳定和侦破 各类案件发挥积极作用：</w:t>
            </w:r>
          </w:p>
        </w:tc>
      </w:tr>
      <w:tr w14:paraId="11D28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314EA231">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72253D0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00" w:type="dxa"/>
            <w:tcBorders>
              <w:top w:val="single" w:color="auto" w:sz="4" w:space="0"/>
              <w:left w:val="single" w:color="auto" w:sz="4" w:space="0"/>
              <w:bottom w:val="nil"/>
              <w:right w:val="nil"/>
            </w:tcBorders>
            <w:shd w:val="clear" w:color="auto" w:fill="FFFFFF"/>
            <w:vAlign w:val="bottom"/>
          </w:tcPr>
          <w:p w14:paraId="5558434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13" w:type="dxa"/>
            <w:tcBorders>
              <w:top w:val="single" w:color="auto" w:sz="4" w:space="0"/>
              <w:left w:val="single" w:color="auto" w:sz="4" w:space="0"/>
              <w:bottom w:val="nil"/>
              <w:right w:val="nil"/>
            </w:tcBorders>
            <w:shd w:val="clear" w:color="auto" w:fill="FFFFFF"/>
            <w:vAlign w:val="bottom"/>
          </w:tcPr>
          <w:p w14:paraId="30C81BBC">
            <w:pPr>
              <w:pStyle w:val="14"/>
              <w:keepNext w:val="0"/>
              <w:keepLines w:val="0"/>
              <w:widowControl w:val="0"/>
              <w:suppressLineNumbers w:val="0"/>
              <w:spacing w:before="0" w:beforeAutospacing="0" w:after="0" w:afterAutospacing="0"/>
              <w:ind w:left="0" w:right="0" w:firstLine="18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087" w:type="dxa"/>
            <w:gridSpan w:val="2"/>
            <w:tcBorders>
              <w:top w:val="single" w:color="auto" w:sz="4" w:space="0"/>
              <w:left w:val="single" w:color="auto" w:sz="4" w:space="0"/>
              <w:bottom w:val="nil"/>
              <w:right w:val="single" w:color="auto" w:sz="4" w:space="0"/>
            </w:tcBorders>
            <w:shd w:val="clear" w:color="auto" w:fill="FFFFFF"/>
            <w:vAlign w:val="bottom"/>
          </w:tcPr>
          <w:p w14:paraId="5F9AAAA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4590C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785E3CC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center"/>
          </w:tcPr>
          <w:p w14:paraId="575F58B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1100" w:type="dxa"/>
            <w:tcBorders>
              <w:top w:val="single" w:color="auto" w:sz="4" w:space="0"/>
              <w:left w:val="single" w:color="auto" w:sz="4" w:space="0"/>
              <w:bottom w:val="single" w:color="auto" w:sz="4" w:space="0"/>
              <w:right w:val="nil"/>
            </w:tcBorders>
            <w:shd w:val="clear" w:color="auto" w:fill="FFFFFF"/>
            <w:vAlign w:val="center"/>
          </w:tcPr>
          <w:p w14:paraId="2D9E4D5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913" w:type="dxa"/>
            <w:tcBorders>
              <w:top w:val="single" w:color="auto" w:sz="4" w:space="0"/>
              <w:left w:val="single" w:color="auto" w:sz="4" w:space="0"/>
              <w:bottom w:val="single" w:color="auto" w:sz="4" w:space="0"/>
              <w:right w:val="nil"/>
            </w:tcBorders>
            <w:shd w:val="clear" w:color="auto" w:fill="FFFFFF"/>
            <w:vAlign w:val="center"/>
          </w:tcPr>
          <w:p w14:paraId="26091E14">
            <w:pPr>
              <w:pStyle w:val="14"/>
              <w:keepNext w:val="0"/>
              <w:keepLines w:val="0"/>
              <w:widowControl w:val="0"/>
              <w:suppressLineNumbers w:val="0"/>
              <w:spacing w:before="0" w:beforeAutospacing="0" w:after="0" w:afterAutospacing="0"/>
              <w:ind w:left="0" w:right="0" w:firstLine="18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208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274C38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4B425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3" w:hRule="atLeast"/>
          <w:jc w:val="center"/>
        </w:trPr>
        <w:tc>
          <w:tcPr>
            <w:tcW w:w="807" w:type="dxa"/>
            <w:tcBorders>
              <w:top w:val="single" w:color="auto" w:sz="4" w:space="0"/>
              <w:left w:val="single" w:color="auto" w:sz="4" w:space="0"/>
              <w:bottom w:val="nil"/>
              <w:right w:val="nil"/>
            </w:tcBorders>
            <w:shd w:val="clear" w:color="auto" w:fill="FFFFFF"/>
            <w:vAlign w:val="center"/>
          </w:tcPr>
          <w:p w14:paraId="01A40C8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774" w:type="dxa"/>
            <w:gridSpan w:val="6"/>
            <w:tcBorders>
              <w:top w:val="single" w:color="auto" w:sz="4" w:space="0"/>
              <w:left w:val="single" w:color="auto" w:sz="4" w:space="0"/>
              <w:bottom w:val="nil"/>
              <w:right w:val="single" w:color="auto" w:sz="4" w:space="0"/>
            </w:tcBorders>
            <w:shd w:val="clear" w:color="auto" w:fill="FFFFFF"/>
            <w:vAlign w:val="bottom"/>
          </w:tcPr>
          <w:p w14:paraId="3EAB7598">
            <w:pPr>
              <w:pStyle w:val="14"/>
              <w:keepNext w:val="0"/>
              <w:keepLines w:val="0"/>
              <w:widowControl w:val="0"/>
              <w:numPr>
                <w:ilvl w:val="0"/>
                <w:numId w:val="27"/>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提高辖区治安防范能力</w:t>
            </w:r>
          </w:p>
          <w:p w14:paraId="1CE6A37C">
            <w:pPr>
              <w:pStyle w:val="14"/>
              <w:keepNext w:val="0"/>
              <w:keepLines w:val="0"/>
              <w:widowControl w:val="0"/>
              <w:numPr>
                <w:ilvl w:val="0"/>
                <w:numId w:val="27"/>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侦破各类案件发挥积极作用</w:t>
            </w:r>
          </w:p>
          <w:p w14:paraId="39608702">
            <w:pPr>
              <w:pStyle w:val="14"/>
              <w:keepNext w:val="0"/>
              <w:keepLines w:val="0"/>
              <w:widowControl w:val="0"/>
              <w:numPr>
                <w:ilvl w:val="0"/>
                <w:numId w:val="27"/>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保障天网正常运转及终端视频图像的传输</w:t>
            </w:r>
          </w:p>
        </w:tc>
      </w:tr>
      <w:tr w14:paraId="34154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07" w:type="dxa"/>
            <w:tcBorders>
              <w:top w:val="single" w:color="auto" w:sz="4" w:space="0"/>
              <w:left w:val="single" w:color="auto" w:sz="4" w:space="0"/>
              <w:bottom w:val="nil"/>
              <w:right w:val="nil"/>
            </w:tcBorders>
            <w:shd w:val="clear" w:color="auto" w:fill="FFFFFF"/>
            <w:vAlign w:val="bottom"/>
          </w:tcPr>
          <w:p w14:paraId="752986A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7" w:type="dxa"/>
            <w:tcBorders>
              <w:top w:val="single" w:color="auto" w:sz="4" w:space="0"/>
              <w:left w:val="single" w:color="auto" w:sz="4" w:space="0"/>
              <w:bottom w:val="nil"/>
              <w:right w:val="nil"/>
            </w:tcBorders>
            <w:shd w:val="clear" w:color="auto" w:fill="FFFFFF"/>
            <w:vAlign w:val="bottom"/>
          </w:tcPr>
          <w:p w14:paraId="3EE4199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87" w:type="dxa"/>
            <w:tcBorders>
              <w:top w:val="single" w:color="auto" w:sz="4" w:space="0"/>
              <w:left w:val="single" w:color="auto" w:sz="4" w:space="0"/>
              <w:bottom w:val="nil"/>
              <w:right w:val="nil"/>
            </w:tcBorders>
            <w:shd w:val="clear" w:color="auto" w:fill="FFFFFF"/>
            <w:vAlign w:val="bottom"/>
          </w:tcPr>
          <w:p w14:paraId="2129783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13" w:type="dxa"/>
            <w:gridSpan w:val="2"/>
            <w:tcBorders>
              <w:top w:val="single" w:color="auto" w:sz="4" w:space="0"/>
              <w:left w:val="single" w:color="auto" w:sz="4" w:space="0"/>
              <w:bottom w:val="nil"/>
              <w:right w:val="nil"/>
            </w:tcBorders>
            <w:shd w:val="clear" w:color="auto" w:fill="FFFFFF"/>
            <w:vAlign w:val="bottom"/>
          </w:tcPr>
          <w:p w14:paraId="10C3DE8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87" w:type="dxa"/>
            <w:tcBorders>
              <w:top w:val="single" w:color="auto" w:sz="4" w:space="0"/>
              <w:left w:val="single" w:color="auto" w:sz="4" w:space="0"/>
              <w:bottom w:val="nil"/>
              <w:right w:val="nil"/>
            </w:tcBorders>
            <w:shd w:val="clear" w:color="auto" w:fill="FFFFFF"/>
            <w:vAlign w:val="bottom"/>
          </w:tcPr>
          <w:p w14:paraId="34BEBB4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63882FC7">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42740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1CB0822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87" w:type="dxa"/>
            <w:tcBorders>
              <w:top w:val="single" w:color="auto" w:sz="4" w:space="0"/>
              <w:left w:val="single" w:color="auto" w:sz="4" w:space="0"/>
              <w:bottom w:val="nil"/>
              <w:right w:val="nil"/>
            </w:tcBorders>
            <w:shd w:val="clear" w:color="auto" w:fill="FFFFFF"/>
            <w:vAlign w:val="center"/>
          </w:tcPr>
          <w:p w14:paraId="0967DD4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87" w:type="dxa"/>
            <w:tcBorders>
              <w:top w:val="single" w:color="auto" w:sz="4" w:space="0"/>
              <w:left w:val="single" w:color="auto" w:sz="4" w:space="0"/>
              <w:bottom w:val="nil"/>
              <w:right w:val="nil"/>
            </w:tcBorders>
            <w:shd w:val="clear" w:color="auto" w:fill="FFFFFF"/>
            <w:vAlign w:val="bottom"/>
          </w:tcPr>
          <w:p w14:paraId="3A126483">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维护摄像头 数量</w:t>
            </w:r>
          </w:p>
        </w:tc>
        <w:tc>
          <w:tcPr>
            <w:tcW w:w="2013" w:type="dxa"/>
            <w:gridSpan w:val="2"/>
            <w:tcBorders>
              <w:top w:val="single" w:color="auto" w:sz="4" w:space="0"/>
              <w:left w:val="single" w:color="auto" w:sz="4" w:space="0"/>
              <w:bottom w:val="nil"/>
              <w:right w:val="nil"/>
            </w:tcBorders>
            <w:shd w:val="clear" w:color="auto" w:fill="FFFFFF"/>
            <w:vAlign w:val="center"/>
          </w:tcPr>
          <w:p w14:paraId="081DC42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维护摄像头数量</w:t>
            </w:r>
          </w:p>
        </w:tc>
        <w:tc>
          <w:tcPr>
            <w:tcW w:w="887" w:type="dxa"/>
            <w:tcBorders>
              <w:top w:val="single" w:color="auto" w:sz="4" w:space="0"/>
              <w:left w:val="single" w:color="auto" w:sz="4" w:space="0"/>
              <w:bottom w:val="nil"/>
              <w:right w:val="nil"/>
            </w:tcBorders>
            <w:shd w:val="clear" w:color="auto" w:fill="FFFFFF"/>
            <w:vAlign w:val="bottom"/>
          </w:tcPr>
          <w:p w14:paraId="18F28F11">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78661603">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维护摄像头数量</w:t>
            </w:r>
          </w:p>
        </w:tc>
      </w:tr>
      <w:tr w14:paraId="5E17A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4C96006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04155C8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87" w:type="dxa"/>
            <w:tcBorders>
              <w:top w:val="single" w:color="auto" w:sz="4" w:space="0"/>
              <w:left w:val="single" w:color="auto" w:sz="4" w:space="0"/>
              <w:bottom w:val="nil"/>
              <w:right w:val="nil"/>
            </w:tcBorders>
            <w:shd w:val="clear" w:color="auto" w:fill="FFFFFF"/>
            <w:vAlign w:val="bottom"/>
          </w:tcPr>
          <w:p w14:paraId="78CA6AE7">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网络正常运</w:t>
            </w:r>
          </w:p>
          <w:p w14:paraId="361D1A6D">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行保障率</w:t>
            </w:r>
          </w:p>
        </w:tc>
        <w:tc>
          <w:tcPr>
            <w:tcW w:w="2013" w:type="dxa"/>
            <w:gridSpan w:val="2"/>
            <w:tcBorders>
              <w:top w:val="single" w:color="auto" w:sz="4" w:space="0"/>
              <w:left w:val="single" w:color="auto" w:sz="4" w:space="0"/>
              <w:bottom w:val="nil"/>
              <w:right w:val="nil"/>
            </w:tcBorders>
            <w:shd w:val="clear" w:color="auto" w:fill="FFFFFF"/>
            <w:vAlign w:val="center"/>
          </w:tcPr>
          <w:p w14:paraId="74E891E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网络正常运行保障率</w:t>
            </w:r>
          </w:p>
        </w:tc>
        <w:tc>
          <w:tcPr>
            <w:tcW w:w="887" w:type="dxa"/>
            <w:tcBorders>
              <w:top w:val="single" w:color="auto" w:sz="4" w:space="0"/>
              <w:left w:val="single" w:color="auto" w:sz="4" w:space="0"/>
              <w:bottom w:val="nil"/>
              <w:right w:val="nil"/>
            </w:tcBorders>
            <w:shd w:val="clear" w:color="auto" w:fill="FFFFFF"/>
            <w:vAlign w:val="bottom"/>
          </w:tcPr>
          <w:p w14:paraId="72E9170A">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4DAAEECC">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网络正常运行保 障率</w:t>
            </w:r>
          </w:p>
        </w:tc>
      </w:tr>
      <w:tr w14:paraId="00FAC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297DCF0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190E76A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87" w:type="dxa"/>
            <w:tcBorders>
              <w:top w:val="single" w:color="auto" w:sz="4" w:space="0"/>
              <w:left w:val="single" w:color="auto" w:sz="4" w:space="0"/>
              <w:bottom w:val="nil"/>
              <w:right w:val="nil"/>
            </w:tcBorders>
            <w:shd w:val="clear" w:color="auto" w:fill="FFFFFF"/>
            <w:vAlign w:val="bottom"/>
          </w:tcPr>
          <w:p w14:paraId="123365D7">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网络安全隐 患排查完成 时间</w:t>
            </w:r>
          </w:p>
        </w:tc>
        <w:tc>
          <w:tcPr>
            <w:tcW w:w="2013" w:type="dxa"/>
            <w:gridSpan w:val="2"/>
            <w:tcBorders>
              <w:top w:val="single" w:color="auto" w:sz="4" w:space="0"/>
              <w:left w:val="single" w:color="auto" w:sz="4" w:space="0"/>
              <w:bottom w:val="nil"/>
              <w:right w:val="nil"/>
            </w:tcBorders>
            <w:shd w:val="clear" w:color="auto" w:fill="FFFFFF"/>
            <w:vAlign w:val="center"/>
          </w:tcPr>
          <w:p w14:paraId="76A466C7">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 xml:space="preserve">信息系统及网络安全隐患排 </w:t>
            </w:r>
            <w:r>
              <w:rPr>
                <w:rFonts w:hint="eastAsia" w:cs="宋体"/>
                <w:b w:val="0"/>
                <w:bCs w:val="0"/>
                <w:i w:val="0"/>
                <w:iCs w:val="0"/>
                <w:color w:val="000000"/>
                <w:spacing w:val="0"/>
                <w:sz w:val="14"/>
                <w:szCs w:val="14"/>
                <w:lang w:eastAsia="zh-CN"/>
              </w:rPr>
              <w:t>查</w:t>
            </w:r>
            <w:r>
              <w:rPr>
                <w:rFonts w:hint="eastAsia" w:ascii="宋体" w:hAnsi="宋体" w:eastAsia="宋体" w:cs="宋体"/>
                <w:b w:val="0"/>
                <w:bCs w:val="0"/>
                <w:i w:val="0"/>
                <w:iCs w:val="0"/>
                <w:color w:val="000000"/>
                <w:spacing w:val="0"/>
                <w:sz w:val="14"/>
                <w:szCs w:val="14"/>
              </w:rPr>
              <w:t>完成时间</w:t>
            </w:r>
          </w:p>
        </w:tc>
        <w:tc>
          <w:tcPr>
            <w:tcW w:w="887" w:type="dxa"/>
            <w:tcBorders>
              <w:top w:val="single" w:color="auto" w:sz="4" w:space="0"/>
              <w:left w:val="single" w:color="auto" w:sz="4" w:space="0"/>
              <w:bottom w:val="nil"/>
              <w:right w:val="nil"/>
            </w:tcBorders>
            <w:shd w:val="clear" w:color="auto" w:fill="FFFFFF"/>
            <w:vAlign w:val="center"/>
          </w:tcPr>
          <w:p w14:paraId="652E9D61">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w:t>
            </w:r>
          </w:p>
          <w:p w14:paraId="28CE498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3AFAD5AD">
            <w:pPr>
              <w:pStyle w:val="1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信息系统及网络 安全隐患排</w:t>
            </w:r>
            <w:r>
              <w:rPr>
                <w:rFonts w:hint="eastAsia" w:cs="宋体"/>
                <w:b w:val="0"/>
                <w:bCs w:val="0"/>
                <w:i w:val="0"/>
                <w:iCs w:val="0"/>
                <w:color w:val="000000"/>
                <w:spacing w:val="0"/>
                <w:sz w:val="14"/>
                <w:szCs w:val="14"/>
                <w:lang w:eastAsia="zh-CN"/>
              </w:rPr>
              <w:t>查</w:t>
            </w:r>
            <w:r>
              <w:rPr>
                <w:rFonts w:hint="eastAsia" w:ascii="宋体" w:hAnsi="宋体" w:eastAsia="宋体" w:cs="宋体"/>
                <w:b w:val="0"/>
                <w:bCs w:val="0"/>
                <w:i w:val="0"/>
                <w:iCs w:val="0"/>
                <w:color w:val="000000"/>
                <w:spacing w:val="0"/>
                <w:sz w:val="14"/>
                <w:szCs w:val="14"/>
              </w:rPr>
              <w:t>完 成时间</w:t>
            </w:r>
          </w:p>
        </w:tc>
      </w:tr>
      <w:tr w14:paraId="54BEA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034CE12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75004A6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87" w:type="dxa"/>
            <w:tcBorders>
              <w:top w:val="single" w:color="auto" w:sz="4" w:space="0"/>
              <w:left w:val="single" w:color="auto" w:sz="4" w:space="0"/>
              <w:bottom w:val="nil"/>
              <w:right w:val="nil"/>
            </w:tcBorders>
            <w:shd w:val="clear" w:color="auto" w:fill="FFFFFF"/>
            <w:vAlign w:val="bottom"/>
          </w:tcPr>
          <w:p w14:paraId="68D42B03">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网络等保及 运维</w:t>
            </w:r>
          </w:p>
        </w:tc>
        <w:tc>
          <w:tcPr>
            <w:tcW w:w="2013" w:type="dxa"/>
            <w:gridSpan w:val="2"/>
            <w:tcBorders>
              <w:top w:val="single" w:color="auto" w:sz="4" w:space="0"/>
              <w:left w:val="single" w:color="auto" w:sz="4" w:space="0"/>
              <w:bottom w:val="nil"/>
              <w:right w:val="nil"/>
            </w:tcBorders>
            <w:shd w:val="clear" w:color="auto" w:fill="FFFFFF"/>
            <w:vAlign w:val="center"/>
          </w:tcPr>
          <w:p w14:paraId="3B26671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网络等保及运維</w:t>
            </w:r>
          </w:p>
        </w:tc>
        <w:tc>
          <w:tcPr>
            <w:tcW w:w="887" w:type="dxa"/>
            <w:tcBorders>
              <w:top w:val="single" w:color="auto" w:sz="4" w:space="0"/>
              <w:left w:val="single" w:color="auto" w:sz="4" w:space="0"/>
              <w:bottom w:val="nil"/>
              <w:right w:val="nil"/>
            </w:tcBorders>
            <w:shd w:val="clear" w:color="auto" w:fill="FFFFFF"/>
            <w:vAlign w:val="bottom"/>
          </w:tcPr>
          <w:p w14:paraId="733134A4">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0D2AF2C6">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网络等保及运维</w:t>
            </w:r>
          </w:p>
        </w:tc>
      </w:tr>
      <w:tr w14:paraId="14693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5C61D4C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7" w:type="dxa"/>
            <w:tcBorders>
              <w:top w:val="single" w:color="auto" w:sz="4" w:space="0"/>
              <w:left w:val="single" w:color="auto" w:sz="4" w:space="0"/>
              <w:bottom w:val="nil"/>
              <w:right w:val="nil"/>
            </w:tcBorders>
            <w:shd w:val="clear" w:color="auto" w:fill="FFFFFF"/>
            <w:vAlign w:val="bottom"/>
          </w:tcPr>
          <w:p w14:paraId="559B684B">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87" w:type="dxa"/>
            <w:tcBorders>
              <w:top w:val="single" w:color="auto" w:sz="4" w:space="0"/>
              <w:left w:val="single" w:color="auto" w:sz="4" w:space="0"/>
              <w:bottom w:val="nil"/>
              <w:right w:val="nil"/>
            </w:tcBorders>
            <w:shd w:val="clear" w:color="auto" w:fill="FFFFFF"/>
            <w:vAlign w:val="top"/>
          </w:tcPr>
          <w:p w14:paraId="2AA1083F">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提高办案效</w:t>
            </w:r>
          </w:p>
        </w:tc>
        <w:tc>
          <w:tcPr>
            <w:tcW w:w="2013" w:type="dxa"/>
            <w:gridSpan w:val="2"/>
            <w:tcBorders>
              <w:top w:val="single" w:color="auto" w:sz="4" w:space="0"/>
              <w:left w:val="single" w:color="auto" w:sz="4" w:space="0"/>
              <w:bottom w:val="nil"/>
              <w:right w:val="nil"/>
            </w:tcBorders>
            <w:shd w:val="clear" w:color="auto" w:fill="FFFFFF"/>
            <w:vAlign w:val="center"/>
          </w:tcPr>
          <w:p w14:paraId="1B7B548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提高办案效率</w:t>
            </w:r>
          </w:p>
        </w:tc>
        <w:tc>
          <w:tcPr>
            <w:tcW w:w="887" w:type="dxa"/>
            <w:tcBorders>
              <w:top w:val="single" w:color="auto" w:sz="4" w:space="0"/>
              <w:left w:val="single" w:color="auto" w:sz="4" w:space="0"/>
              <w:bottom w:val="nil"/>
              <w:right w:val="nil"/>
            </w:tcBorders>
            <w:shd w:val="clear" w:color="auto" w:fill="FFFFFF"/>
            <w:vAlign w:val="bottom"/>
          </w:tcPr>
          <w:p w14:paraId="141C863D">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4FC16E92">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提高办案效率</w:t>
            </w:r>
          </w:p>
        </w:tc>
      </w:tr>
      <w:tr w14:paraId="2EDFF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2C5D75B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503DBA57">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w:t>
            </w:r>
          </w:p>
          <w:p w14:paraId="67463A0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w:t>
            </w:r>
          </w:p>
        </w:tc>
        <w:tc>
          <w:tcPr>
            <w:tcW w:w="887" w:type="dxa"/>
            <w:tcBorders>
              <w:top w:val="single" w:color="auto" w:sz="4" w:space="0"/>
              <w:left w:val="single" w:color="auto" w:sz="4" w:space="0"/>
              <w:bottom w:val="nil"/>
              <w:right w:val="nil"/>
            </w:tcBorders>
            <w:shd w:val="clear" w:color="auto" w:fill="FFFFFF"/>
            <w:vAlign w:val="bottom"/>
          </w:tcPr>
          <w:p w14:paraId="5EC15030">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保证天网工 程正常运行</w:t>
            </w:r>
          </w:p>
        </w:tc>
        <w:tc>
          <w:tcPr>
            <w:tcW w:w="2013" w:type="dxa"/>
            <w:gridSpan w:val="2"/>
            <w:tcBorders>
              <w:top w:val="single" w:color="auto" w:sz="4" w:space="0"/>
              <w:left w:val="single" w:color="auto" w:sz="4" w:space="0"/>
              <w:bottom w:val="nil"/>
              <w:right w:val="nil"/>
            </w:tcBorders>
            <w:shd w:val="clear" w:color="auto" w:fill="FFFFFF"/>
            <w:vAlign w:val="center"/>
          </w:tcPr>
          <w:p w14:paraId="702F46C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保证天网工程正常运行</w:t>
            </w:r>
          </w:p>
        </w:tc>
        <w:tc>
          <w:tcPr>
            <w:tcW w:w="887" w:type="dxa"/>
            <w:tcBorders>
              <w:top w:val="single" w:color="auto" w:sz="4" w:space="0"/>
              <w:left w:val="single" w:color="auto" w:sz="4" w:space="0"/>
              <w:bottom w:val="nil"/>
              <w:right w:val="nil"/>
            </w:tcBorders>
            <w:shd w:val="clear" w:color="auto" w:fill="FFFFFF"/>
            <w:vAlign w:val="bottom"/>
          </w:tcPr>
          <w:p w14:paraId="2C088FDC">
            <w:pPr>
              <w:pStyle w:val="14"/>
              <w:keepNext w:val="0"/>
              <w:keepLines w:val="0"/>
              <w:widowControl w:val="0"/>
              <w:suppressLineNumbers w:val="0"/>
              <w:spacing w:before="0" w:beforeAutospacing="0" w:after="0" w:afterAutospacing="0" w:line="227"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45C1BFC0">
            <w:pPr>
              <w:pStyle w:val="14"/>
              <w:keepNext w:val="0"/>
              <w:keepLines w:val="0"/>
              <w:widowControl w:val="0"/>
              <w:suppressLineNumbers w:val="0"/>
              <w:spacing w:before="0" w:beforeAutospacing="0" w:after="0" w:afterAutospacing="0" w:line="22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保证天网工程正 常运行</w:t>
            </w:r>
          </w:p>
        </w:tc>
      </w:tr>
      <w:tr w14:paraId="22285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17C4960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75307AA8">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87" w:type="dxa"/>
            <w:tcBorders>
              <w:top w:val="single" w:color="auto" w:sz="4" w:space="0"/>
              <w:left w:val="single" w:color="auto" w:sz="4" w:space="0"/>
              <w:bottom w:val="nil"/>
              <w:right w:val="nil"/>
            </w:tcBorders>
            <w:shd w:val="clear" w:color="auto" w:fill="FFFFFF"/>
            <w:vAlign w:val="bottom"/>
          </w:tcPr>
          <w:p w14:paraId="6C7E4D2C">
            <w:pPr>
              <w:pStyle w:val="14"/>
              <w:keepNext w:val="0"/>
              <w:keepLines w:val="0"/>
              <w:widowControl w:val="0"/>
              <w:suppressLineNumbers w:val="0"/>
              <w:spacing w:before="0" w:beforeAutospacing="0" w:after="0" w:afterAutospacing="0" w:line="21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重大环保事 件及时发现 率(%)</w:t>
            </w:r>
          </w:p>
        </w:tc>
        <w:tc>
          <w:tcPr>
            <w:tcW w:w="2013" w:type="dxa"/>
            <w:gridSpan w:val="2"/>
            <w:tcBorders>
              <w:top w:val="single" w:color="auto" w:sz="4" w:space="0"/>
              <w:left w:val="single" w:color="auto" w:sz="4" w:space="0"/>
              <w:bottom w:val="nil"/>
              <w:right w:val="nil"/>
            </w:tcBorders>
            <w:shd w:val="clear" w:color="auto" w:fill="FFFFFF"/>
            <w:vAlign w:val="center"/>
          </w:tcPr>
          <w:p w14:paraId="1542531F">
            <w:pPr>
              <w:pStyle w:val="1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重大环保事件及肘发现率 (%)</w:t>
            </w:r>
          </w:p>
        </w:tc>
        <w:tc>
          <w:tcPr>
            <w:tcW w:w="887" w:type="dxa"/>
            <w:tcBorders>
              <w:top w:val="single" w:color="auto" w:sz="4" w:space="0"/>
              <w:left w:val="single" w:color="auto" w:sz="4" w:space="0"/>
              <w:bottom w:val="nil"/>
              <w:right w:val="nil"/>
            </w:tcBorders>
            <w:shd w:val="clear" w:color="auto" w:fill="FFFFFF"/>
            <w:vAlign w:val="center"/>
          </w:tcPr>
          <w:p w14:paraId="5C5F3D1E">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6A2A178B">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重大环保事件及 时发现率(%)</w:t>
            </w:r>
          </w:p>
        </w:tc>
      </w:tr>
      <w:tr w14:paraId="014A2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62BBEDB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7FBBC1BD">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87" w:type="dxa"/>
            <w:tcBorders>
              <w:top w:val="single" w:color="auto" w:sz="4" w:space="0"/>
              <w:left w:val="single" w:color="auto" w:sz="4" w:space="0"/>
              <w:bottom w:val="nil"/>
              <w:right w:val="nil"/>
            </w:tcBorders>
            <w:shd w:val="clear" w:color="auto" w:fill="FFFFFF"/>
            <w:vAlign w:val="bottom"/>
          </w:tcPr>
          <w:p w14:paraId="14325992">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 安防范能力</w:t>
            </w:r>
          </w:p>
        </w:tc>
        <w:tc>
          <w:tcPr>
            <w:tcW w:w="2013" w:type="dxa"/>
            <w:gridSpan w:val="2"/>
            <w:tcBorders>
              <w:top w:val="single" w:color="auto" w:sz="4" w:space="0"/>
              <w:left w:val="single" w:color="auto" w:sz="4" w:space="0"/>
              <w:bottom w:val="nil"/>
              <w:right w:val="nil"/>
            </w:tcBorders>
            <w:shd w:val="clear" w:color="auto" w:fill="FFFFFF"/>
            <w:vAlign w:val="center"/>
          </w:tcPr>
          <w:p w14:paraId="63526DE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提高辖区治安防范能力</w:t>
            </w:r>
          </w:p>
        </w:tc>
        <w:tc>
          <w:tcPr>
            <w:tcW w:w="887" w:type="dxa"/>
            <w:tcBorders>
              <w:top w:val="single" w:color="auto" w:sz="4" w:space="0"/>
              <w:left w:val="single" w:color="auto" w:sz="4" w:space="0"/>
              <w:bottom w:val="nil"/>
              <w:right w:val="nil"/>
            </w:tcBorders>
            <w:shd w:val="clear" w:color="auto" w:fill="FFFFFF"/>
            <w:vAlign w:val="bottom"/>
          </w:tcPr>
          <w:p w14:paraId="4D155F5B">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578FF7FC">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提高辖区治安防 范能力</w:t>
            </w:r>
          </w:p>
        </w:tc>
      </w:tr>
      <w:tr w14:paraId="327BA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3" w:hRule="atLeast"/>
          <w:jc w:val="center"/>
        </w:trPr>
        <w:tc>
          <w:tcPr>
            <w:tcW w:w="807" w:type="dxa"/>
            <w:tcBorders>
              <w:top w:val="single" w:color="auto" w:sz="4" w:space="0"/>
              <w:left w:val="single" w:color="auto" w:sz="4" w:space="0"/>
              <w:bottom w:val="single" w:color="auto" w:sz="4" w:space="0"/>
              <w:right w:val="nil"/>
            </w:tcBorders>
            <w:shd w:val="clear" w:color="auto" w:fill="FFFFFF"/>
            <w:vAlign w:val="center"/>
          </w:tcPr>
          <w:p w14:paraId="1F138C8C">
            <w:pPr>
              <w:pStyle w:val="1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7" w:type="dxa"/>
            <w:tcBorders>
              <w:top w:val="single" w:color="auto" w:sz="4" w:space="0"/>
              <w:left w:val="single" w:color="auto" w:sz="4" w:space="0"/>
              <w:bottom w:val="single" w:color="auto" w:sz="4" w:space="0"/>
              <w:right w:val="nil"/>
            </w:tcBorders>
            <w:shd w:val="clear" w:color="auto" w:fill="FFFFFF"/>
            <w:vAlign w:val="top"/>
          </w:tcPr>
          <w:p w14:paraId="5D5AD93A">
            <w:pPr>
              <w:pStyle w:val="1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top"/>
          </w:tcPr>
          <w:p w14:paraId="75D7EA59">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维护社会治 安秩序安全 稳定</w:t>
            </w:r>
          </w:p>
        </w:tc>
        <w:tc>
          <w:tcPr>
            <w:tcW w:w="2013" w:type="dxa"/>
            <w:gridSpan w:val="2"/>
            <w:tcBorders>
              <w:top w:val="single" w:color="auto" w:sz="4" w:space="0"/>
              <w:left w:val="single" w:color="auto" w:sz="4" w:space="0"/>
              <w:bottom w:val="single" w:color="auto" w:sz="4" w:space="0"/>
              <w:right w:val="nil"/>
            </w:tcBorders>
            <w:shd w:val="clear" w:color="auto" w:fill="FFFFFF"/>
            <w:vAlign w:val="center"/>
          </w:tcPr>
          <w:p w14:paraId="51BF77F1">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更好地为维护全县社会治安 秩序安全稳定</w:t>
            </w:r>
          </w:p>
        </w:tc>
        <w:tc>
          <w:tcPr>
            <w:tcW w:w="887" w:type="dxa"/>
            <w:tcBorders>
              <w:top w:val="single" w:color="auto" w:sz="4" w:space="0"/>
              <w:left w:val="single" w:color="auto" w:sz="4" w:space="0"/>
              <w:bottom w:val="single" w:color="auto" w:sz="4" w:space="0"/>
              <w:right w:val="nil"/>
            </w:tcBorders>
            <w:shd w:val="clear" w:color="auto" w:fill="FFFFFF"/>
            <w:vAlign w:val="center"/>
          </w:tcPr>
          <w:p w14:paraId="65CEF06C">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top"/>
          </w:tcPr>
          <w:p w14:paraId="69EDBE76">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更好地为维护全 县社会治安秩序 安全稳定</w:t>
            </w:r>
          </w:p>
        </w:tc>
      </w:tr>
    </w:tbl>
    <w:p w14:paraId="64CD04A6">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cs="Times New Roman"/>
          <w:color w:val="000000"/>
          <w:spacing w:val="0"/>
          <w:sz w:val="2"/>
          <w:szCs w:val="2"/>
        </w:rPr>
      </w:pPr>
      <w:r>
        <w:rPr>
          <w:rFonts w:hint="default" w:ascii="Times New Roman" w:hAnsi="Times New Roman" w:eastAsia="宋体" w:cs="Times New Roman"/>
          <w:color w:val="000000"/>
          <w:spacing w:val="0"/>
          <w:kern w:val="0"/>
          <w:sz w:val="24"/>
          <w:szCs w:val="24"/>
          <w:lang w:val="en-US" w:eastAsia="zh-CN" w:bidi="ar"/>
        </w:rPr>
        <w:br w:type="page"/>
      </w:r>
    </w:p>
    <w:p w14:paraId="17964D32">
      <w:pPr>
        <w:pStyle w:val="15"/>
        <w:keepNext/>
        <w:keepLines/>
        <w:widowControl w:val="0"/>
        <w:suppressLineNumbers w:val="0"/>
        <w:spacing w:before="0" w:beforeAutospacing="0" w:after="160" w:afterAutospacing="0"/>
        <w:ind w:left="0" w:right="0" w:firstLine="440"/>
        <w:jc w:val="left"/>
        <w:rPr>
          <w:rFonts w:hint="eastAsia" w:ascii="宋体" w:hAnsi="宋体" w:eastAsia="宋体" w:cs="宋体"/>
          <w:b w:val="0"/>
          <w:bCs w:val="0"/>
          <w:i w:val="0"/>
          <w:iCs w:val="0"/>
          <w:color w:val="000000"/>
          <w:spacing w:val="0"/>
          <w:sz w:val="19"/>
          <w:szCs w:val="19"/>
        </w:rPr>
      </w:pPr>
      <w:bookmarkStart w:id="53" w:name="bookmark116"/>
      <w:bookmarkEnd w:id="53"/>
      <w:bookmarkStart w:id="54" w:name="bookmark115"/>
      <w:bookmarkEnd w:id="54"/>
      <w:bookmarkStart w:id="55" w:name="bookmark114"/>
      <w:r>
        <w:rPr>
          <w:rFonts w:hint="default" w:ascii="Times New Roman" w:hAnsi="Times New Roman" w:cs="Times New Roman"/>
          <w:b w:val="0"/>
          <w:bCs w:val="0"/>
          <w:i w:val="0"/>
          <w:iCs w:val="0"/>
          <w:color w:val="000000"/>
          <w:spacing w:val="0"/>
          <w:sz w:val="19"/>
          <w:szCs w:val="19"/>
        </w:rPr>
        <w:t>22.2020</w:t>
      </w:r>
      <w:bookmarkEnd w:id="55"/>
      <w:r>
        <w:rPr>
          <w:rFonts w:hint="eastAsia" w:ascii="宋体" w:hAnsi="宋体" w:eastAsia="宋体" w:cs="宋体"/>
          <w:b w:val="0"/>
          <w:bCs w:val="0"/>
          <w:i w:val="0"/>
          <w:iCs w:val="0"/>
          <w:color w:val="000000"/>
          <w:spacing w:val="0"/>
          <w:sz w:val="19"/>
          <w:szCs w:val="19"/>
        </w:rPr>
        <w:t>年度精神文明奖及平安建设奖绩效目标表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0"/>
        <w:gridCol w:w="784"/>
        <w:gridCol w:w="897"/>
        <w:gridCol w:w="1119"/>
        <w:gridCol w:w="904"/>
        <w:gridCol w:w="891"/>
        <w:gridCol w:w="1212"/>
      </w:tblGrid>
      <w:tr w14:paraId="08063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34" w:hRule="atLeast"/>
          <w:jc w:val="center"/>
        </w:trPr>
        <w:tc>
          <w:tcPr>
            <w:tcW w:w="6617" w:type="dxa"/>
            <w:gridSpan w:val="7"/>
            <w:tcBorders>
              <w:top w:val="nil"/>
              <w:left w:val="nil"/>
              <w:bottom w:val="nil"/>
              <w:right w:val="nil"/>
            </w:tcBorders>
            <w:shd w:val="clear" w:color="auto" w:fill="FFFFFF"/>
            <w:vAlign w:val="top"/>
          </w:tcPr>
          <w:p w14:paraId="76939ACE">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cs="宋体"/>
                <w:b w:val="0"/>
                <w:bCs w:val="0"/>
                <w:i w:val="0"/>
                <w:iCs w:val="0"/>
                <w:color w:val="000000"/>
                <w:spacing w:val="0"/>
                <w:sz w:val="14"/>
                <w:szCs w:val="14"/>
                <w:lang w:val="en-US" w:eastAsia="zh-CN"/>
              </w:rPr>
              <w:t>单</w:t>
            </w:r>
            <w:r>
              <w:rPr>
                <w:rFonts w:hint="eastAsia" w:ascii="宋体" w:hAnsi="宋体" w:eastAsia="宋体" w:cs="宋体"/>
                <w:b w:val="0"/>
                <w:bCs w:val="0"/>
                <w:i w:val="0"/>
                <w:iCs w:val="0"/>
                <w:color w:val="000000"/>
                <w:spacing w:val="0"/>
                <w:sz w:val="14"/>
                <w:szCs w:val="14"/>
              </w:rPr>
              <w:t>位：万元</w:t>
            </w:r>
          </w:p>
        </w:tc>
      </w:tr>
      <w:tr w14:paraId="1BF08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tcBorders>
              <w:top w:val="single" w:color="auto" w:sz="4" w:space="0"/>
              <w:left w:val="single" w:color="auto" w:sz="4" w:space="0"/>
              <w:bottom w:val="nil"/>
              <w:right w:val="nil"/>
            </w:tcBorders>
            <w:shd w:val="clear" w:color="auto" w:fill="FFFFFF"/>
            <w:vAlign w:val="center"/>
          </w:tcPr>
          <w:p w14:paraId="2B94D27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81" w:type="dxa"/>
            <w:gridSpan w:val="2"/>
            <w:tcBorders>
              <w:top w:val="single" w:color="auto" w:sz="4" w:space="0"/>
              <w:left w:val="single" w:color="auto" w:sz="4" w:space="0"/>
              <w:bottom w:val="nil"/>
              <w:right w:val="nil"/>
            </w:tcBorders>
            <w:shd w:val="clear" w:color="auto" w:fill="FFFFFF"/>
            <w:vAlign w:val="bottom"/>
          </w:tcPr>
          <w:p w14:paraId="363E9A7C">
            <w:pPr>
              <w:pStyle w:val="14"/>
              <w:keepNext w:val="0"/>
              <w:keepLines w:val="0"/>
              <w:widowControl w:val="0"/>
              <w:suppressLineNumbers w:val="0"/>
              <w:spacing w:before="0" w:beforeAutospacing="0" w:after="6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13052821G99BRY3DRC</w:t>
            </w:r>
          </w:p>
          <w:p w14:paraId="1FB4C07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QZX</w:t>
            </w:r>
          </w:p>
        </w:tc>
        <w:tc>
          <w:tcPr>
            <w:tcW w:w="1119" w:type="dxa"/>
            <w:tcBorders>
              <w:top w:val="single" w:color="auto" w:sz="4" w:space="0"/>
              <w:left w:val="single" w:color="auto" w:sz="4" w:space="0"/>
              <w:bottom w:val="nil"/>
              <w:right w:val="nil"/>
            </w:tcBorders>
            <w:shd w:val="clear" w:color="auto" w:fill="FFFFFF"/>
            <w:vAlign w:val="center"/>
          </w:tcPr>
          <w:p w14:paraId="0C13975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07" w:type="dxa"/>
            <w:gridSpan w:val="3"/>
            <w:tcBorders>
              <w:top w:val="single" w:color="auto" w:sz="4" w:space="0"/>
              <w:left w:val="single" w:color="auto" w:sz="4" w:space="0"/>
              <w:bottom w:val="nil"/>
              <w:right w:val="single" w:color="auto" w:sz="4" w:space="0"/>
            </w:tcBorders>
            <w:shd w:val="clear" w:color="auto" w:fill="FFFFFF"/>
            <w:vAlign w:val="center"/>
          </w:tcPr>
          <w:p w14:paraId="4F31B95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2020</w:t>
            </w:r>
            <w:r>
              <w:rPr>
                <w:rFonts w:hint="eastAsia" w:ascii="宋体" w:hAnsi="宋体" w:eastAsia="宋体" w:cs="宋体"/>
                <w:b w:val="0"/>
                <w:bCs w:val="0"/>
                <w:i w:val="0"/>
                <w:iCs w:val="0"/>
                <w:color w:val="000000"/>
                <w:spacing w:val="0"/>
                <w:sz w:val="14"/>
                <w:szCs w:val="14"/>
              </w:rPr>
              <w:t>年度精神文明奖及平安建设奖</w:t>
            </w:r>
          </w:p>
        </w:tc>
      </w:tr>
      <w:tr w14:paraId="76CEC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restart"/>
            <w:tcBorders>
              <w:top w:val="single" w:color="auto" w:sz="4" w:space="0"/>
              <w:left w:val="single" w:color="auto" w:sz="4" w:space="0"/>
              <w:bottom w:val="nil"/>
              <w:right w:val="nil"/>
            </w:tcBorders>
            <w:shd w:val="clear" w:color="auto" w:fill="FFFFFF"/>
            <w:vAlign w:val="bottom"/>
          </w:tcPr>
          <w:p w14:paraId="25B4E7C3">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w:t>
            </w:r>
          </w:p>
          <w:p w14:paraId="24545B65">
            <w:pPr>
              <w:pStyle w:val="14"/>
              <w:keepNext w:val="0"/>
              <w:keepLines w:val="0"/>
              <w:widowControl w:val="0"/>
              <w:suppressLineNumbers w:val="0"/>
              <w:spacing w:before="0" w:beforeAutospacing="0" w:after="0" w:afterAutospacing="0" w:line="214"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途</w:t>
            </w:r>
          </w:p>
        </w:tc>
        <w:tc>
          <w:tcPr>
            <w:tcW w:w="784" w:type="dxa"/>
            <w:tcBorders>
              <w:top w:val="single" w:color="auto" w:sz="4" w:space="0"/>
              <w:left w:val="single" w:color="auto" w:sz="4" w:space="0"/>
              <w:bottom w:val="nil"/>
              <w:right w:val="nil"/>
            </w:tcBorders>
            <w:shd w:val="clear" w:color="auto" w:fill="FFFFFF"/>
            <w:vAlign w:val="bottom"/>
          </w:tcPr>
          <w:p w14:paraId="098D14D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4689174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371.22</w:t>
            </w:r>
          </w:p>
        </w:tc>
        <w:tc>
          <w:tcPr>
            <w:tcW w:w="1119" w:type="dxa"/>
            <w:tcBorders>
              <w:top w:val="single" w:color="auto" w:sz="4" w:space="0"/>
              <w:left w:val="single" w:color="auto" w:sz="4" w:space="0"/>
              <w:bottom w:val="single" w:color="auto" w:sz="4" w:space="0"/>
              <w:right w:val="nil"/>
            </w:tcBorders>
            <w:shd w:val="clear" w:color="auto" w:fill="FFFFFF"/>
            <w:vAlign w:val="bottom"/>
          </w:tcPr>
          <w:p w14:paraId="4B714370">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04" w:type="dxa"/>
            <w:tcBorders>
              <w:top w:val="single" w:color="auto" w:sz="4" w:space="0"/>
              <w:left w:val="single" w:color="auto" w:sz="4" w:space="0"/>
              <w:bottom w:val="single" w:color="auto" w:sz="4" w:space="0"/>
              <w:right w:val="nil"/>
            </w:tcBorders>
            <w:shd w:val="clear" w:color="auto" w:fill="FFFFFF"/>
            <w:vAlign w:val="bottom"/>
          </w:tcPr>
          <w:p w14:paraId="2D38622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371.22</w:t>
            </w:r>
          </w:p>
        </w:tc>
        <w:tc>
          <w:tcPr>
            <w:tcW w:w="891" w:type="dxa"/>
            <w:tcBorders>
              <w:top w:val="single" w:color="auto" w:sz="4" w:space="0"/>
              <w:left w:val="single" w:color="auto" w:sz="4" w:space="0"/>
              <w:bottom w:val="single" w:color="auto" w:sz="4" w:space="0"/>
              <w:right w:val="nil"/>
            </w:tcBorders>
            <w:shd w:val="clear" w:color="auto" w:fill="FFFFFF"/>
            <w:vAlign w:val="bottom"/>
          </w:tcPr>
          <w:p w14:paraId="0A05FD65">
            <w:pPr>
              <w:pStyle w:val="14"/>
              <w:keepNext w:val="0"/>
              <w:keepLines w:val="0"/>
              <w:widowControl w:val="0"/>
              <w:suppressLineNumbers w:val="0"/>
              <w:spacing w:before="0" w:beforeAutospacing="0" w:after="0" w:afterAutospacing="0"/>
              <w:ind w:left="0" w:right="0" w:firstLine="14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bottom"/>
          </w:tcPr>
          <w:p w14:paraId="5C5E3A3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66025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75" w:hRule="atLeast"/>
          <w:jc w:val="center"/>
        </w:trPr>
        <w:tc>
          <w:tcPr>
            <w:tcW w:w="810" w:type="dxa"/>
            <w:vMerge w:val="continue"/>
            <w:tcBorders>
              <w:top w:val="single" w:color="auto" w:sz="4" w:space="0"/>
              <w:left w:val="single" w:color="auto" w:sz="4" w:space="0"/>
              <w:bottom w:val="nil"/>
              <w:right w:val="nil"/>
            </w:tcBorders>
            <w:shd w:val="clear" w:color="auto" w:fill="FFFFFF"/>
            <w:vAlign w:val="bottom"/>
          </w:tcPr>
          <w:p w14:paraId="3FC181E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07" w:type="dxa"/>
            <w:gridSpan w:val="6"/>
            <w:tcBorders>
              <w:top w:val="single" w:color="auto" w:sz="4" w:space="0"/>
              <w:left w:val="single" w:color="auto" w:sz="4" w:space="0"/>
              <w:bottom w:val="nil"/>
              <w:right w:val="single" w:color="auto" w:sz="4" w:space="0"/>
            </w:tcBorders>
            <w:shd w:val="clear" w:color="auto" w:fill="FFFFFF"/>
            <w:vAlign w:val="center"/>
          </w:tcPr>
          <w:p w14:paraId="10DD970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用于发放精神文明奖及平安建设奖</w:t>
            </w:r>
          </w:p>
        </w:tc>
      </w:tr>
      <w:tr w14:paraId="0DA68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restart"/>
            <w:tcBorders>
              <w:top w:val="single" w:color="auto" w:sz="4" w:space="0"/>
              <w:left w:val="single" w:color="auto" w:sz="4" w:space="0"/>
              <w:bottom w:val="nil"/>
              <w:right w:val="nil"/>
            </w:tcBorders>
            <w:shd w:val="clear" w:color="auto" w:fill="FFFFFF"/>
            <w:vAlign w:val="bottom"/>
          </w:tcPr>
          <w:p w14:paraId="7862B291">
            <w:pPr>
              <w:pStyle w:val="14"/>
              <w:keepNext w:val="0"/>
              <w:keepLines w:val="0"/>
              <w:widowControl w:val="0"/>
              <w:suppressLineNumbers w:val="0"/>
              <w:spacing w:before="0" w:beforeAutospacing="0" w:after="0" w:afterAutospacing="0" w:line="201"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81" w:type="dxa"/>
            <w:gridSpan w:val="2"/>
            <w:tcBorders>
              <w:top w:val="single" w:color="auto" w:sz="4" w:space="0"/>
              <w:left w:val="single" w:color="auto" w:sz="4" w:space="0"/>
              <w:bottom w:val="nil"/>
              <w:right w:val="nil"/>
            </w:tcBorders>
            <w:shd w:val="clear" w:color="auto" w:fill="FFFFFF"/>
            <w:vAlign w:val="bottom"/>
          </w:tcPr>
          <w:p w14:paraId="64AA25D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19" w:type="dxa"/>
            <w:tcBorders>
              <w:top w:val="single" w:color="auto" w:sz="4" w:space="0"/>
              <w:left w:val="single" w:color="auto" w:sz="4" w:space="0"/>
              <w:bottom w:val="nil"/>
              <w:right w:val="nil"/>
            </w:tcBorders>
            <w:shd w:val="clear" w:color="auto" w:fill="FFFFFF"/>
            <w:vAlign w:val="bottom"/>
          </w:tcPr>
          <w:p w14:paraId="5E033C5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04" w:type="dxa"/>
            <w:tcBorders>
              <w:top w:val="single" w:color="auto" w:sz="4" w:space="0"/>
              <w:left w:val="single" w:color="auto" w:sz="4" w:space="0"/>
              <w:bottom w:val="nil"/>
              <w:right w:val="nil"/>
            </w:tcBorders>
            <w:shd w:val="clear" w:color="auto" w:fill="FFFFFF"/>
            <w:vAlign w:val="bottom"/>
          </w:tcPr>
          <w:p w14:paraId="6EC3F3B7">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103" w:type="dxa"/>
            <w:gridSpan w:val="2"/>
            <w:tcBorders>
              <w:top w:val="single" w:color="auto" w:sz="4" w:space="0"/>
              <w:left w:val="single" w:color="auto" w:sz="4" w:space="0"/>
              <w:bottom w:val="nil"/>
              <w:right w:val="single" w:color="auto" w:sz="4" w:space="0"/>
            </w:tcBorders>
            <w:shd w:val="clear" w:color="auto" w:fill="FFFFFF"/>
            <w:vAlign w:val="bottom"/>
          </w:tcPr>
          <w:p w14:paraId="767F3A9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7E6A7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continue"/>
            <w:tcBorders>
              <w:top w:val="single" w:color="auto" w:sz="4" w:space="0"/>
              <w:left w:val="single" w:color="auto" w:sz="4" w:space="0"/>
              <w:bottom w:val="nil"/>
              <w:right w:val="nil"/>
            </w:tcBorders>
            <w:shd w:val="clear" w:color="auto" w:fill="FFFFFF"/>
            <w:vAlign w:val="bottom"/>
          </w:tcPr>
          <w:p w14:paraId="058DB86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1" w:type="dxa"/>
            <w:gridSpan w:val="2"/>
            <w:tcBorders>
              <w:top w:val="single" w:color="auto" w:sz="4" w:space="0"/>
              <w:left w:val="single" w:color="auto" w:sz="4" w:space="0"/>
              <w:bottom w:val="nil"/>
              <w:right w:val="nil"/>
            </w:tcBorders>
            <w:shd w:val="clear" w:color="auto" w:fill="FFFFFF"/>
            <w:vAlign w:val="center"/>
          </w:tcPr>
          <w:p w14:paraId="4E61CC6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1119" w:type="dxa"/>
            <w:tcBorders>
              <w:top w:val="single" w:color="auto" w:sz="4" w:space="0"/>
              <w:left w:val="single" w:color="auto" w:sz="4" w:space="0"/>
              <w:bottom w:val="single" w:color="auto" w:sz="4" w:space="0"/>
              <w:right w:val="nil"/>
            </w:tcBorders>
            <w:shd w:val="clear" w:color="auto" w:fill="FFFFFF"/>
            <w:vAlign w:val="center"/>
          </w:tcPr>
          <w:p w14:paraId="1287DBF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904" w:type="dxa"/>
            <w:tcBorders>
              <w:top w:val="single" w:color="auto" w:sz="4" w:space="0"/>
              <w:left w:val="single" w:color="auto" w:sz="4" w:space="0"/>
              <w:bottom w:val="single" w:color="auto" w:sz="4" w:space="0"/>
              <w:right w:val="nil"/>
            </w:tcBorders>
            <w:shd w:val="clear" w:color="auto" w:fill="FFFFFF"/>
            <w:vAlign w:val="center"/>
          </w:tcPr>
          <w:p w14:paraId="308A206D">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210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87B470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3D9C5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0" w:type="dxa"/>
            <w:tcBorders>
              <w:top w:val="single" w:color="auto" w:sz="4" w:space="0"/>
              <w:left w:val="single" w:color="auto" w:sz="4" w:space="0"/>
              <w:bottom w:val="nil"/>
              <w:right w:val="nil"/>
            </w:tcBorders>
            <w:shd w:val="clear" w:color="auto" w:fill="FFFFFF"/>
            <w:vAlign w:val="center"/>
          </w:tcPr>
          <w:p w14:paraId="11AE881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807" w:type="dxa"/>
            <w:gridSpan w:val="6"/>
            <w:tcBorders>
              <w:top w:val="single" w:color="auto" w:sz="4" w:space="0"/>
              <w:left w:val="single" w:color="auto" w:sz="4" w:space="0"/>
              <w:bottom w:val="nil"/>
              <w:right w:val="single" w:color="auto" w:sz="4" w:space="0"/>
            </w:tcBorders>
            <w:shd w:val="clear" w:color="auto" w:fill="FFFFFF"/>
            <w:vAlign w:val="bottom"/>
          </w:tcPr>
          <w:p w14:paraId="60BA7548">
            <w:pPr>
              <w:pStyle w:val="14"/>
              <w:keepNext w:val="0"/>
              <w:keepLines w:val="0"/>
              <w:widowControl w:val="0"/>
              <w:numPr>
                <w:ilvl w:val="0"/>
                <w:numId w:val="28"/>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确保在职人员奖金发放到位</w:t>
            </w:r>
          </w:p>
          <w:p w14:paraId="5EF56587">
            <w:pPr>
              <w:pStyle w:val="14"/>
              <w:keepNext w:val="0"/>
              <w:keepLines w:val="0"/>
              <w:widowControl w:val="0"/>
              <w:numPr>
                <w:ilvl w:val="0"/>
                <w:numId w:val="28"/>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确保退休人员奖金发放到位</w:t>
            </w:r>
          </w:p>
          <w:p w14:paraId="6D6CA966">
            <w:pPr>
              <w:pStyle w:val="14"/>
              <w:keepNext w:val="0"/>
              <w:keepLines w:val="0"/>
              <w:widowControl w:val="0"/>
              <w:numPr>
                <w:ilvl w:val="0"/>
                <w:numId w:val="28"/>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确保发放及时</w:t>
            </w:r>
          </w:p>
        </w:tc>
      </w:tr>
      <w:tr w14:paraId="217BD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8" w:hRule="atLeast"/>
          <w:jc w:val="center"/>
        </w:trPr>
        <w:tc>
          <w:tcPr>
            <w:tcW w:w="810" w:type="dxa"/>
            <w:tcBorders>
              <w:top w:val="single" w:color="auto" w:sz="4" w:space="0"/>
              <w:left w:val="single" w:color="auto" w:sz="4" w:space="0"/>
              <w:bottom w:val="nil"/>
              <w:right w:val="nil"/>
            </w:tcBorders>
            <w:shd w:val="clear" w:color="auto" w:fill="FFFFFF"/>
            <w:vAlign w:val="bottom"/>
          </w:tcPr>
          <w:p w14:paraId="5D5EB7E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4" w:type="dxa"/>
            <w:tcBorders>
              <w:top w:val="single" w:color="auto" w:sz="4" w:space="0"/>
              <w:left w:val="single" w:color="auto" w:sz="4" w:space="0"/>
              <w:bottom w:val="nil"/>
              <w:right w:val="nil"/>
            </w:tcBorders>
            <w:shd w:val="clear" w:color="auto" w:fill="FFFFFF"/>
            <w:vAlign w:val="bottom"/>
          </w:tcPr>
          <w:p w14:paraId="73A8319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7" w:type="dxa"/>
            <w:tcBorders>
              <w:top w:val="single" w:color="auto" w:sz="4" w:space="0"/>
              <w:left w:val="single" w:color="auto" w:sz="4" w:space="0"/>
              <w:bottom w:val="nil"/>
              <w:right w:val="nil"/>
            </w:tcBorders>
            <w:shd w:val="clear" w:color="auto" w:fill="FFFFFF"/>
            <w:vAlign w:val="bottom"/>
          </w:tcPr>
          <w:p w14:paraId="5F7F9AE8">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23" w:type="dxa"/>
            <w:gridSpan w:val="2"/>
            <w:tcBorders>
              <w:top w:val="single" w:color="auto" w:sz="4" w:space="0"/>
              <w:left w:val="single" w:color="auto" w:sz="4" w:space="0"/>
              <w:bottom w:val="nil"/>
              <w:right w:val="nil"/>
            </w:tcBorders>
            <w:shd w:val="clear" w:color="auto" w:fill="FFFFFF"/>
            <w:vAlign w:val="bottom"/>
          </w:tcPr>
          <w:p w14:paraId="7E35233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1" w:type="dxa"/>
            <w:tcBorders>
              <w:top w:val="single" w:color="auto" w:sz="4" w:space="0"/>
              <w:left w:val="single" w:color="auto" w:sz="4" w:space="0"/>
              <w:bottom w:val="nil"/>
              <w:right w:val="nil"/>
            </w:tcBorders>
            <w:shd w:val="clear" w:color="auto" w:fill="FFFFFF"/>
            <w:vAlign w:val="bottom"/>
          </w:tcPr>
          <w:p w14:paraId="4F7757C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5654FDD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7C9CC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3A62ACC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产岀指标</w:t>
            </w:r>
          </w:p>
        </w:tc>
        <w:tc>
          <w:tcPr>
            <w:tcW w:w="784" w:type="dxa"/>
            <w:tcBorders>
              <w:top w:val="single" w:color="auto" w:sz="4" w:space="0"/>
              <w:left w:val="single" w:color="auto" w:sz="4" w:space="0"/>
              <w:bottom w:val="nil"/>
              <w:right w:val="nil"/>
            </w:tcBorders>
            <w:shd w:val="clear" w:color="auto" w:fill="FFFFFF"/>
            <w:vAlign w:val="center"/>
          </w:tcPr>
          <w:p w14:paraId="36CA7FD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97" w:type="dxa"/>
            <w:tcBorders>
              <w:top w:val="single" w:color="auto" w:sz="4" w:space="0"/>
              <w:left w:val="single" w:color="auto" w:sz="4" w:space="0"/>
              <w:bottom w:val="nil"/>
              <w:right w:val="nil"/>
            </w:tcBorders>
            <w:shd w:val="clear" w:color="auto" w:fill="FFFFFF"/>
            <w:vAlign w:val="bottom"/>
          </w:tcPr>
          <w:p w14:paraId="16653DA9">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发放奖金人 数</w:t>
            </w:r>
          </w:p>
        </w:tc>
        <w:tc>
          <w:tcPr>
            <w:tcW w:w="2023" w:type="dxa"/>
            <w:gridSpan w:val="2"/>
            <w:tcBorders>
              <w:top w:val="single" w:color="auto" w:sz="4" w:space="0"/>
              <w:left w:val="single" w:color="auto" w:sz="4" w:space="0"/>
              <w:bottom w:val="nil"/>
              <w:right w:val="nil"/>
            </w:tcBorders>
            <w:shd w:val="clear" w:color="auto" w:fill="FFFFFF"/>
            <w:vAlign w:val="center"/>
          </w:tcPr>
          <w:p w14:paraId="19E54A0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发放全部职工</w:t>
            </w:r>
            <w:r>
              <w:rPr>
                <w:rFonts w:hint="default" w:ascii="Times New Roman" w:hAnsi="Times New Roman" w:cs="Times New Roman"/>
                <w:b w:val="0"/>
                <w:bCs w:val="0"/>
                <w:i w:val="0"/>
                <w:iCs w:val="0"/>
                <w:color w:val="000000"/>
                <w:spacing w:val="0"/>
                <w:sz w:val="14"/>
                <w:szCs w:val="14"/>
              </w:rPr>
              <w:t>413</w:t>
            </w:r>
            <w:r>
              <w:rPr>
                <w:rFonts w:hint="eastAsia" w:ascii="宋体" w:hAnsi="宋体" w:eastAsia="宋体" w:cs="宋体"/>
                <w:b w:val="0"/>
                <w:bCs w:val="0"/>
                <w:i w:val="0"/>
                <w:iCs w:val="0"/>
                <w:color w:val="000000"/>
                <w:spacing w:val="0"/>
                <w:sz w:val="14"/>
                <w:szCs w:val="14"/>
              </w:rPr>
              <w:t>人</w:t>
            </w:r>
          </w:p>
        </w:tc>
        <w:tc>
          <w:tcPr>
            <w:tcW w:w="891" w:type="dxa"/>
            <w:tcBorders>
              <w:top w:val="single" w:color="auto" w:sz="4" w:space="0"/>
              <w:left w:val="single" w:color="auto" w:sz="4" w:space="0"/>
              <w:bottom w:val="nil"/>
              <w:right w:val="nil"/>
            </w:tcBorders>
            <w:shd w:val="clear" w:color="auto" w:fill="FFFFFF"/>
            <w:vAlign w:val="bottom"/>
          </w:tcPr>
          <w:p w14:paraId="09FC28FE">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五</w:t>
            </w:r>
            <w:r>
              <w:rPr>
                <w:rFonts w:hint="default" w:ascii="Times New Roman" w:hAnsi="Times New Roman" w:cs="Times New Roman"/>
                <w:b w:val="0"/>
                <w:bCs w:val="0"/>
                <w:i w:val="0"/>
                <w:iCs w:val="0"/>
                <w:color w:val="000000"/>
                <w:spacing w:val="0"/>
                <w:sz w:val="14"/>
                <w:szCs w:val="14"/>
              </w:rPr>
              <w:t>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29FCA0F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考核情况</w:t>
            </w:r>
          </w:p>
        </w:tc>
      </w:tr>
      <w:tr w14:paraId="392CD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6F5661A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5F61D73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97" w:type="dxa"/>
            <w:tcBorders>
              <w:top w:val="single" w:color="auto" w:sz="4" w:space="0"/>
              <w:left w:val="single" w:color="auto" w:sz="4" w:space="0"/>
              <w:bottom w:val="nil"/>
              <w:right w:val="nil"/>
            </w:tcBorders>
            <w:shd w:val="clear" w:color="auto" w:fill="FFFFFF"/>
            <w:vAlign w:val="bottom"/>
          </w:tcPr>
          <w:p w14:paraId="02C8BDDC">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奖金发放到 位情况</w:t>
            </w:r>
          </w:p>
        </w:tc>
        <w:tc>
          <w:tcPr>
            <w:tcW w:w="2023" w:type="dxa"/>
            <w:gridSpan w:val="2"/>
            <w:tcBorders>
              <w:top w:val="single" w:color="auto" w:sz="4" w:space="0"/>
              <w:left w:val="single" w:color="auto" w:sz="4" w:space="0"/>
              <w:bottom w:val="nil"/>
              <w:right w:val="nil"/>
            </w:tcBorders>
            <w:shd w:val="clear" w:color="auto" w:fill="FFFFFF"/>
            <w:vAlign w:val="center"/>
          </w:tcPr>
          <w:p w14:paraId="0120043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按照实际，保障奖金发放</w:t>
            </w:r>
          </w:p>
        </w:tc>
        <w:tc>
          <w:tcPr>
            <w:tcW w:w="891" w:type="dxa"/>
            <w:tcBorders>
              <w:top w:val="single" w:color="auto" w:sz="4" w:space="0"/>
              <w:left w:val="single" w:color="auto" w:sz="4" w:space="0"/>
              <w:bottom w:val="nil"/>
              <w:right w:val="nil"/>
            </w:tcBorders>
            <w:shd w:val="clear" w:color="auto" w:fill="FFFFFF"/>
            <w:vAlign w:val="bottom"/>
          </w:tcPr>
          <w:p w14:paraId="7A34F421">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r>
              <w:rPr>
                <w:rFonts w:hint="default" w:ascii="Times New Roman" w:hAnsi="Times New Roman" w:cs="Times New Roman"/>
                <w:b w:val="0"/>
                <w:bCs w:val="0"/>
                <w:i w:val="0"/>
                <w:iCs w:val="0"/>
                <w:color w:val="000000"/>
                <w:spacing w:val="0"/>
                <w:sz w:val="14"/>
                <w:szCs w:val="14"/>
              </w:rPr>
              <w:t>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4D36419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考核情况</w:t>
            </w:r>
          </w:p>
        </w:tc>
      </w:tr>
      <w:tr w14:paraId="024E5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4BF091A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20BD7AF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97" w:type="dxa"/>
            <w:tcBorders>
              <w:top w:val="single" w:color="auto" w:sz="4" w:space="0"/>
              <w:left w:val="single" w:color="auto" w:sz="4" w:space="0"/>
              <w:bottom w:val="nil"/>
              <w:right w:val="nil"/>
            </w:tcBorders>
            <w:shd w:val="clear" w:color="auto" w:fill="FFFFFF"/>
            <w:vAlign w:val="center"/>
          </w:tcPr>
          <w:p w14:paraId="38C31549">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发放及时率</w:t>
            </w:r>
          </w:p>
        </w:tc>
        <w:tc>
          <w:tcPr>
            <w:tcW w:w="2023" w:type="dxa"/>
            <w:gridSpan w:val="2"/>
            <w:tcBorders>
              <w:top w:val="single" w:color="auto" w:sz="4" w:space="0"/>
              <w:left w:val="single" w:color="auto" w:sz="4" w:space="0"/>
              <w:bottom w:val="nil"/>
              <w:right w:val="nil"/>
            </w:tcBorders>
            <w:shd w:val="clear" w:color="auto" w:fill="FFFFFF"/>
            <w:vAlign w:val="center"/>
          </w:tcPr>
          <w:p w14:paraId="2B7EC58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发放及时率</w:t>
            </w:r>
          </w:p>
        </w:tc>
        <w:tc>
          <w:tcPr>
            <w:tcW w:w="891" w:type="dxa"/>
            <w:tcBorders>
              <w:top w:val="single" w:color="auto" w:sz="4" w:space="0"/>
              <w:left w:val="single" w:color="auto" w:sz="4" w:space="0"/>
              <w:bottom w:val="nil"/>
              <w:right w:val="nil"/>
            </w:tcBorders>
            <w:shd w:val="clear" w:color="auto" w:fill="FFFFFF"/>
            <w:vAlign w:val="bottom"/>
          </w:tcPr>
          <w:p w14:paraId="74CEC012">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6A9DAE1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考核情况</w:t>
            </w:r>
          </w:p>
        </w:tc>
      </w:tr>
      <w:tr w14:paraId="7DC38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638B353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48FD07C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7" w:type="dxa"/>
            <w:tcBorders>
              <w:top w:val="single" w:color="auto" w:sz="4" w:space="0"/>
              <w:left w:val="single" w:color="auto" w:sz="4" w:space="0"/>
              <w:bottom w:val="nil"/>
              <w:right w:val="nil"/>
            </w:tcBorders>
            <w:shd w:val="clear" w:color="auto" w:fill="FFFFFF"/>
            <w:vAlign w:val="bottom"/>
          </w:tcPr>
          <w:p w14:paraId="4D02057C">
            <w:pPr>
              <w:pStyle w:val="14"/>
              <w:keepNext w:val="0"/>
              <w:keepLines w:val="0"/>
              <w:widowControl w:val="0"/>
              <w:suppressLineNumbers w:val="0"/>
              <w:spacing w:before="0" w:beforeAutospacing="0" w:after="0" w:afterAutospacing="0" w:line="20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待遇支出金 额</w:t>
            </w:r>
          </w:p>
        </w:tc>
        <w:tc>
          <w:tcPr>
            <w:tcW w:w="2023" w:type="dxa"/>
            <w:gridSpan w:val="2"/>
            <w:tcBorders>
              <w:top w:val="single" w:color="auto" w:sz="4" w:space="0"/>
              <w:left w:val="single" w:color="auto" w:sz="4" w:space="0"/>
              <w:bottom w:val="nil"/>
              <w:right w:val="nil"/>
            </w:tcBorders>
            <w:shd w:val="clear" w:color="auto" w:fill="FFFFFF"/>
            <w:vAlign w:val="center"/>
          </w:tcPr>
          <w:p w14:paraId="33C8F0F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待遇支岀金额</w:t>
            </w:r>
          </w:p>
        </w:tc>
        <w:tc>
          <w:tcPr>
            <w:tcW w:w="891" w:type="dxa"/>
            <w:tcBorders>
              <w:top w:val="single" w:color="auto" w:sz="4" w:space="0"/>
              <w:left w:val="single" w:color="auto" w:sz="4" w:space="0"/>
              <w:bottom w:val="nil"/>
              <w:right w:val="nil"/>
            </w:tcBorders>
            <w:shd w:val="clear" w:color="auto" w:fill="FFFFFF"/>
            <w:vAlign w:val="bottom"/>
          </w:tcPr>
          <w:p w14:paraId="6A25645F">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r>
              <w:rPr>
                <w:rFonts w:hint="default" w:ascii="Times New Roman" w:hAnsi="Times New Roman" w:cs="Times New Roman"/>
                <w:b w:val="0"/>
                <w:bCs w:val="0"/>
                <w:i w:val="0"/>
                <w:iCs w:val="0"/>
                <w:color w:val="000000"/>
                <w:spacing w:val="0"/>
                <w:sz w:val="14"/>
                <w:szCs w:val="14"/>
              </w:rPr>
              <w:t>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60672D4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考核情况</w:t>
            </w:r>
          </w:p>
        </w:tc>
      </w:tr>
      <w:tr w14:paraId="0BDF1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7DF6BD7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4" w:type="dxa"/>
            <w:tcBorders>
              <w:top w:val="single" w:color="auto" w:sz="4" w:space="0"/>
              <w:left w:val="single" w:color="auto" w:sz="4" w:space="0"/>
              <w:bottom w:val="nil"/>
              <w:right w:val="nil"/>
            </w:tcBorders>
            <w:shd w:val="clear" w:color="auto" w:fill="FFFFFF"/>
            <w:vAlign w:val="bottom"/>
          </w:tcPr>
          <w:p w14:paraId="1017EF4D">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97" w:type="dxa"/>
            <w:tcBorders>
              <w:top w:val="single" w:color="auto" w:sz="4" w:space="0"/>
              <w:left w:val="single" w:color="auto" w:sz="4" w:space="0"/>
              <w:bottom w:val="nil"/>
              <w:right w:val="nil"/>
            </w:tcBorders>
            <w:shd w:val="clear" w:color="auto" w:fill="FFFFFF"/>
            <w:vAlign w:val="bottom"/>
          </w:tcPr>
          <w:p w14:paraId="3E404577">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资金拨付情 况</w:t>
            </w:r>
          </w:p>
        </w:tc>
        <w:tc>
          <w:tcPr>
            <w:tcW w:w="2023" w:type="dxa"/>
            <w:gridSpan w:val="2"/>
            <w:tcBorders>
              <w:top w:val="single" w:color="auto" w:sz="4" w:space="0"/>
              <w:left w:val="single" w:color="auto" w:sz="4" w:space="0"/>
              <w:bottom w:val="nil"/>
              <w:right w:val="nil"/>
            </w:tcBorders>
            <w:shd w:val="clear" w:color="auto" w:fill="FFFFFF"/>
            <w:vAlign w:val="center"/>
          </w:tcPr>
          <w:p w14:paraId="61C0227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工资保险的发放缴纳</w:t>
            </w:r>
          </w:p>
        </w:tc>
        <w:tc>
          <w:tcPr>
            <w:tcW w:w="891" w:type="dxa"/>
            <w:tcBorders>
              <w:top w:val="single" w:color="auto" w:sz="4" w:space="0"/>
              <w:left w:val="single" w:color="auto" w:sz="4" w:space="0"/>
              <w:bottom w:val="nil"/>
              <w:right w:val="nil"/>
            </w:tcBorders>
            <w:shd w:val="clear" w:color="auto" w:fill="FFFFFF"/>
            <w:vAlign w:val="bottom"/>
          </w:tcPr>
          <w:p w14:paraId="0016927F">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07F5D1F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考核情况</w:t>
            </w:r>
          </w:p>
        </w:tc>
      </w:tr>
      <w:tr w14:paraId="49E1D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7769F5A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bottom"/>
          </w:tcPr>
          <w:p w14:paraId="4F21CA51">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97" w:type="dxa"/>
            <w:tcBorders>
              <w:top w:val="single" w:color="auto" w:sz="4" w:space="0"/>
              <w:left w:val="single" w:color="auto" w:sz="4" w:space="0"/>
              <w:bottom w:val="nil"/>
              <w:right w:val="nil"/>
            </w:tcBorders>
            <w:shd w:val="clear" w:color="auto" w:fill="FFFFFF"/>
            <w:vAlign w:val="bottom"/>
          </w:tcPr>
          <w:p w14:paraId="15641E48">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提升退休人 员生活保障</w:t>
            </w:r>
          </w:p>
        </w:tc>
        <w:tc>
          <w:tcPr>
            <w:tcW w:w="2023" w:type="dxa"/>
            <w:gridSpan w:val="2"/>
            <w:tcBorders>
              <w:top w:val="single" w:color="auto" w:sz="4" w:space="0"/>
              <w:left w:val="single" w:color="auto" w:sz="4" w:space="0"/>
              <w:bottom w:val="nil"/>
              <w:right w:val="nil"/>
            </w:tcBorders>
            <w:shd w:val="clear" w:color="auto" w:fill="FFFFFF"/>
            <w:vAlign w:val="center"/>
          </w:tcPr>
          <w:p w14:paraId="18E62BA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提升退休人员福祉</w:t>
            </w:r>
          </w:p>
        </w:tc>
        <w:tc>
          <w:tcPr>
            <w:tcW w:w="891" w:type="dxa"/>
            <w:tcBorders>
              <w:top w:val="single" w:color="auto" w:sz="4" w:space="0"/>
              <w:left w:val="single" w:color="auto" w:sz="4" w:space="0"/>
              <w:bottom w:val="nil"/>
              <w:right w:val="nil"/>
            </w:tcBorders>
            <w:shd w:val="clear" w:color="auto" w:fill="FFFFFF"/>
            <w:vAlign w:val="bottom"/>
          </w:tcPr>
          <w:p w14:paraId="6D6E0D70">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255AD29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考核情况</w:t>
            </w:r>
          </w:p>
        </w:tc>
      </w:tr>
      <w:tr w14:paraId="36FF0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1F068A0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5E3B5755">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97" w:type="dxa"/>
            <w:tcBorders>
              <w:top w:val="single" w:color="auto" w:sz="4" w:space="0"/>
              <w:left w:val="single" w:color="auto" w:sz="4" w:space="0"/>
              <w:bottom w:val="nil"/>
              <w:right w:val="nil"/>
            </w:tcBorders>
            <w:shd w:val="clear" w:color="auto" w:fill="FFFFFF"/>
            <w:vAlign w:val="top"/>
          </w:tcPr>
          <w:p w14:paraId="267DF6BC">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存效保障民</w:t>
            </w:r>
          </w:p>
          <w:p w14:paraId="73AE603C">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生工作顺利</w:t>
            </w:r>
          </w:p>
          <w:p w14:paraId="23F39177">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开展</w:t>
            </w:r>
          </w:p>
        </w:tc>
        <w:tc>
          <w:tcPr>
            <w:tcW w:w="2023" w:type="dxa"/>
            <w:gridSpan w:val="2"/>
            <w:tcBorders>
              <w:top w:val="single" w:color="auto" w:sz="4" w:space="0"/>
              <w:left w:val="single" w:color="auto" w:sz="4" w:space="0"/>
              <w:bottom w:val="nil"/>
              <w:right w:val="nil"/>
            </w:tcBorders>
            <w:shd w:val="clear" w:color="auto" w:fill="FFFFFF"/>
            <w:vAlign w:val="center"/>
          </w:tcPr>
          <w:p w14:paraId="611FC10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有效保障民生工作顺利开展</w:t>
            </w:r>
          </w:p>
        </w:tc>
        <w:tc>
          <w:tcPr>
            <w:tcW w:w="891" w:type="dxa"/>
            <w:tcBorders>
              <w:top w:val="single" w:color="auto" w:sz="4" w:space="0"/>
              <w:left w:val="single" w:color="auto" w:sz="4" w:space="0"/>
              <w:bottom w:val="nil"/>
              <w:right w:val="nil"/>
            </w:tcBorders>
            <w:shd w:val="clear" w:color="auto" w:fill="FFFFFF"/>
            <w:vAlign w:val="center"/>
          </w:tcPr>
          <w:p w14:paraId="049C7FDE">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501C6D7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考核情况</w:t>
            </w:r>
          </w:p>
        </w:tc>
      </w:tr>
      <w:tr w14:paraId="16120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2"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1D58A5C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bottom"/>
          </w:tcPr>
          <w:p w14:paraId="46C64978">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97" w:type="dxa"/>
            <w:tcBorders>
              <w:top w:val="single" w:color="auto" w:sz="4" w:space="0"/>
              <w:left w:val="single" w:color="auto" w:sz="4" w:space="0"/>
              <w:bottom w:val="nil"/>
              <w:right w:val="nil"/>
            </w:tcBorders>
            <w:shd w:val="clear" w:color="auto" w:fill="FFFFFF"/>
            <w:vAlign w:val="bottom"/>
          </w:tcPr>
          <w:p w14:paraId="69885D21">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23" w:type="dxa"/>
            <w:gridSpan w:val="2"/>
            <w:tcBorders>
              <w:top w:val="single" w:color="auto" w:sz="4" w:space="0"/>
              <w:left w:val="single" w:color="auto" w:sz="4" w:space="0"/>
              <w:bottom w:val="nil"/>
              <w:right w:val="nil"/>
            </w:tcBorders>
            <w:shd w:val="clear" w:color="auto" w:fill="FFFFFF"/>
            <w:vAlign w:val="center"/>
          </w:tcPr>
          <w:p w14:paraId="3476BE5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业务保障能力提升情况</w:t>
            </w:r>
          </w:p>
        </w:tc>
        <w:tc>
          <w:tcPr>
            <w:tcW w:w="891" w:type="dxa"/>
            <w:tcBorders>
              <w:top w:val="single" w:color="auto" w:sz="4" w:space="0"/>
              <w:left w:val="single" w:color="auto" w:sz="4" w:space="0"/>
              <w:bottom w:val="nil"/>
              <w:right w:val="nil"/>
            </w:tcBorders>
            <w:shd w:val="clear" w:color="auto" w:fill="FFFFFF"/>
            <w:vAlign w:val="bottom"/>
          </w:tcPr>
          <w:p w14:paraId="5F60B910">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570509F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考核情况</w:t>
            </w:r>
          </w:p>
        </w:tc>
      </w:tr>
      <w:tr w14:paraId="4FFD7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79F9A00A">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4" w:type="dxa"/>
            <w:tcBorders>
              <w:top w:val="single" w:color="auto" w:sz="4" w:space="0"/>
              <w:left w:val="single" w:color="auto" w:sz="4" w:space="0"/>
              <w:bottom w:val="nil"/>
              <w:right w:val="nil"/>
            </w:tcBorders>
            <w:shd w:val="clear" w:color="auto" w:fill="FFFFFF"/>
            <w:vAlign w:val="top"/>
          </w:tcPr>
          <w:p w14:paraId="2741FB2B">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7" w:type="dxa"/>
            <w:tcBorders>
              <w:top w:val="single" w:color="auto" w:sz="4" w:space="0"/>
              <w:left w:val="single" w:color="auto" w:sz="4" w:space="0"/>
              <w:bottom w:val="nil"/>
              <w:right w:val="nil"/>
            </w:tcBorders>
            <w:shd w:val="clear" w:color="auto" w:fill="FFFFFF"/>
            <w:vAlign w:val="center"/>
          </w:tcPr>
          <w:p w14:paraId="0E24B194">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职工满意度</w:t>
            </w:r>
          </w:p>
        </w:tc>
        <w:tc>
          <w:tcPr>
            <w:tcW w:w="2023" w:type="dxa"/>
            <w:gridSpan w:val="2"/>
            <w:tcBorders>
              <w:top w:val="single" w:color="auto" w:sz="4" w:space="0"/>
              <w:left w:val="single" w:color="auto" w:sz="4" w:space="0"/>
              <w:bottom w:val="nil"/>
              <w:right w:val="nil"/>
            </w:tcBorders>
            <w:shd w:val="clear" w:color="auto" w:fill="FFFFFF"/>
            <w:vAlign w:val="center"/>
          </w:tcPr>
          <w:p w14:paraId="783F9D1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发放工资的职工满意程度</w:t>
            </w:r>
          </w:p>
        </w:tc>
        <w:tc>
          <w:tcPr>
            <w:tcW w:w="891" w:type="dxa"/>
            <w:tcBorders>
              <w:top w:val="single" w:color="auto" w:sz="4" w:space="0"/>
              <w:left w:val="single" w:color="auto" w:sz="4" w:space="0"/>
              <w:bottom w:val="nil"/>
              <w:right w:val="nil"/>
            </w:tcBorders>
            <w:shd w:val="clear" w:color="auto" w:fill="FFFFFF"/>
            <w:vAlign w:val="center"/>
          </w:tcPr>
          <w:p w14:paraId="1AC13C21">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6094549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考核情况</w:t>
            </w:r>
          </w:p>
        </w:tc>
      </w:tr>
      <w:tr w14:paraId="5CDA9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5AAF17D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top"/>
          </w:tcPr>
          <w:p w14:paraId="42A11C64">
            <w:pPr>
              <w:pStyle w:val="1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7" w:type="dxa"/>
            <w:tcBorders>
              <w:top w:val="single" w:color="auto" w:sz="4" w:space="0"/>
              <w:left w:val="single" w:color="auto" w:sz="4" w:space="0"/>
              <w:bottom w:val="nil"/>
              <w:right w:val="nil"/>
            </w:tcBorders>
            <w:shd w:val="clear" w:color="auto" w:fill="FFFFFF"/>
            <w:vAlign w:val="center"/>
          </w:tcPr>
          <w:p w14:paraId="44DE95CA">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干部职工满 意度</w:t>
            </w:r>
          </w:p>
        </w:tc>
        <w:tc>
          <w:tcPr>
            <w:tcW w:w="2023" w:type="dxa"/>
            <w:gridSpan w:val="2"/>
            <w:tcBorders>
              <w:top w:val="single" w:color="auto" w:sz="4" w:space="0"/>
              <w:left w:val="single" w:color="auto" w:sz="4" w:space="0"/>
              <w:bottom w:val="nil"/>
              <w:right w:val="nil"/>
            </w:tcBorders>
            <w:shd w:val="clear" w:color="auto" w:fill="FFFFFF"/>
            <w:vAlign w:val="center"/>
          </w:tcPr>
          <w:p w14:paraId="0D8B344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干部职工满意率</w:t>
            </w:r>
          </w:p>
        </w:tc>
        <w:tc>
          <w:tcPr>
            <w:tcW w:w="891" w:type="dxa"/>
            <w:tcBorders>
              <w:top w:val="single" w:color="auto" w:sz="4" w:space="0"/>
              <w:left w:val="single" w:color="auto" w:sz="4" w:space="0"/>
              <w:bottom w:val="nil"/>
              <w:right w:val="nil"/>
            </w:tcBorders>
            <w:shd w:val="clear" w:color="auto" w:fill="FFFFFF"/>
            <w:vAlign w:val="center"/>
          </w:tcPr>
          <w:p w14:paraId="0F9E59C6">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5E60946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考核情况</w:t>
            </w:r>
          </w:p>
        </w:tc>
      </w:tr>
      <w:tr w14:paraId="65E90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6"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703AA98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single" w:color="auto" w:sz="4" w:space="0"/>
              <w:right w:val="nil"/>
            </w:tcBorders>
            <w:shd w:val="clear" w:color="auto" w:fill="FFFFFF"/>
            <w:vAlign w:val="top"/>
          </w:tcPr>
          <w:p w14:paraId="59AAA2D2">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7" w:type="dxa"/>
            <w:tcBorders>
              <w:top w:val="single" w:color="auto" w:sz="4" w:space="0"/>
              <w:left w:val="single" w:color="auto" w:sz="4" w:space="0"/>
              <w:bottom w:val="single" w:color="auto" w:sz="4" w:space="0"/>
              <w:right w:val="nil"/>
            </w:tcBorders>
            <w:shd w:val="clear" w:color="auto" w:fill="FFFFFF"/>
            <w:vAlign w:val="top"/>
          </w:tcPr>
          <w:p w14:paraId="48D81510">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提高民警工 作生活满意 度</w:t>
            </w:r>
          </w:p>
        </w:tc>
        <w:tc>
          <w:tcPr>
            <w:tcW w:w="2023" w:type="dxa"/>
            <w:gridSpan w:val="2"/>
            <w:tcBorders>
              <w:top w:val="single" w:color="auto" w:sz="4" w:space="0"/>
              <w:left w:val="single" w:color="auto" w:sz="4" w:space="0"/>
              <w:bottom w:val="single" w:color="auto" w:sz="4" w:space="0"/>
              <w:right w:val="nil"/>
            </w:tcBorders>
            <w:shd w:val="clear" w:color="auto" w:fill="FFFFFF"/>
            <w:vAlign w:val="center"/>
          </w:tcPr>
          <w:p w14:paraId="3BCCE32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工资发放后.提高民警生活</w:t>
            </w:r>
          </w:p>
        </w:tc>
        <w:tc>
          <w:tcPr>
            <w:tcW w:w="891" w:type="dxa"/>
            <w:tcBorders>
              <w:top w:val="single" w:color="auto" w:sz="4" w:space="0"/>
              <w:left w:val="single" w:color="auto" w:sz="4" w:space="0"/>
              <w:bottom w:val="single" w:color="auto" w:sz="4" w:space="0"/>
              <w:right w:val="nil"/>
            </w:tcBorders>
            <w:shd w:val="clear" w:color="auto" w:fill="FFFFFF"/>
            <w:vAlign w:val="center"/>
          </w:tcPr>
          <w:p w14:paraId="37FA7171">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center"/>
          </w:tcPr>
          <w:p w14:paraId="67E9782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考核情况</w:t>
            </w:r>
          </w:p>
        </w:tc>
      </w:tr>
    </w:tbl>
    <w:p w14:paraId="69AF81AB">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cs="Times New Roman"/>
          <w:color w:val="000000"/>
          <w:spacing w:val="0"/>
          <w:sz w:val="2"/>
          <w:szCs w:val="2"/>
        </w:rPr>
      </w:pPr>
      <w:r>
        <w:rPr>
          <w:rFonts w:hint="default" w:ascii="Times New Roman" w:hAnsi="Times New Roman" w:eastAsia="宋体" w:cs="Times New Roman"/>
          <w:color w:val="000000"/>
          <w:spacing w:val="0"/>
          <w:kern w:val="0"/>
          <w:sz w:val="24"/>
          <w:szCs w:val="24"/>
          <w:lang w:val="en-US" w:eastAsia="zh-CN" w:bidi="ar"/>
        </w:rPr>
        <w:br w:type="page"/>
      </w:r>
    </w:p>
    <w:p w14:paraId="5316784E">
      <w:pPr>
        <w:pStyle w:val="15"/>
        <w:keepNext/>
        <w:keepLines/>
        <w:widowControl w:val="0"/>
        <w:suppressLineNumbers w:val="0"/>
        <w:spacing w:before="0" w:beforeAutospacing="0" w:after="160" w:afterAutospacing="0"/>
        <w:ind w:left="0" w:right="0" w:firstLine="420"/>
        <w:jc w:val="left"/>
        <w:rPr>
          <w:rFonts w:hint="eastAsia" w:ascii="宋体" w:hAnsi="宋体" w:eastAsia="宋体" w:cs="宋体"/>
          <w:b w:val="0"/>
          <w:bCs w:val="0"/>
          <w:i w:val="0"/>
          <w:iCs w:val="0"/>
          <w:color w:val="000000"/>
          <w:spacing w:val="0"/>
          <w:sz w:val="19"/>
          <w:szCs w:val="19"/>
        </w:rPr>
      </w:pPr>
      <w:bookmarkStart w:id="56" w:name="bookmark117"/>
      <w:bookmarkEnd w:id="56"/>
      <w:bookmarkStart w:id="57" w:name="bookmark119"/>
      <w:bookmarkEnd w:id="57"/>
      <w:bookmarkStart w:id="58" w:name="bookmark118"/>
      <w:r>
        <w:rPr>
          <w:rFonts w:hint="default" w:ascii="Times New Roman" w:hAnsi="Times New Roman" w:cs="Times New Roman"/>
          <w:b w:val="0"/>
          <w:bCs w:val="0"/>
          <w:i w:val="0"/>
          <w:iCs w:val="0"/>
          <w:color w:val="000000"/>
          <w:spacing w:val="0"/>
          <w:sz w:val="19"/>
          <w:szCs w:val="19"/>
        </w:rPr>
        <w:t>23</w:t>
      </w:r>
      <w:bookmarkEnd w:id="58"/>
      <w:r>
        <w:rPr>
          <w:rFonts w:hint="eastAsia" w:ascii="宋体" w:hAnsi="宋体" w:eastAsia="宋体" w:cs="宋体"/>
          <w:b w:val="0"/>
          <w:bCs w:val="0"/>
          <w:i w:val="0"/>
          <w:iCs w:val="0"/>
          <w:color w:val="000000"/>
          <w:spacing w:val="0"/>
          <w:sz w:val="19"/>
          <w:szCs w:val="19"/>
        </w:rPr>
        <w:t>.民警执勤津贴绩效目标表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0"/>
        <w:gridCol w:w="787"/>
        <w:gridCol w:w="887"/>
        <w:gridCol w:w="1100"/>
        <w:gridCol w:w="907"/>
        <w:gridCol w:w="887"/>
        <w:gridCol w:w="1200"/>
      </w:tblGrid>
      <w:tr w14:paraId="22253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40" w:hRule="atLeast"/>
          <w:jc w:val="center"/>
        </w:trPr>
        <w:tc>
          <w:tcPr>
            <w:tcW w:w="6568" w:type="dxa"/>
            <w:gridSpan w:val="7"/>
            <w:tcBorders>
              <w:top w:val="nil"/>
              <w:left w:val="nil"/>
              <w:bottom w:val="nil"/>
              <w:right w:val="nil"/>
            </w:tcBorders>
            <w:shd w:val="clear" w:color="auto" w:fill="FFFFFF"/>
            <w:vAlign w:val="top"/>
          </w:tcPr>
          <w:p w14:paraId="05ADDDE9">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7350E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tcBorders>
              <w:top w:val="single" w:color="auto" w:sz="4" w:space="0"/>
              <w:left w:val="single" w:color="auto" w:sz="4" w:space="0"/>
              <w:bottom w:val="nil"/>
              <w:right w:val="nil"/>
            </w:tcBorders>
            <w:shd w:val="clear" w:color="auto" w:fill="FFFFFF"/>
            <w:vAlign w:val="center"/>
          </w:tcPr>
          <w:p w14:paraId="1CA588A0">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74" w:type="dxa"/>
            <w:gridSpan w:val="2"/>
            <w:tcBorders>
              <w:top w:val="single" w:color="auto" w:sz="4" w:space="0"/>
              <w:left w:val="single" w:color="auto" w:sz="4" w:space="0"/>
              <w:bottom w:val="nil"/>
              <w:right w:val="nil"/>
            </w:tcBorders>
            <w:shd w:val="clear" w:color="auto" w:fill="FFFFFF"/>
            <w:vAlign w:val="bottom"/>
          </w:tcPr>
          <w:p w14:paraId="0829A566">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13052821GNINNQBBGZ</w:t>
            </w:r>
          </w:p>
          <w:p w14:paraId="253BFD7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6RM</w:t>
            </w:r>
          </w:p>
        </w:tc>
        <w:tc>
          <w:tcPr>
            <w:tcW w:w="1100" w:type="dxa"/>
            <w:tcBorders>
              <w:top w:val="single" w:color="auto" w:sz="4" w:space="0"/>
              <w:left w:val="single" w:color="auto" w:sz="4" w:space="0"/>
              <w:bottom w:val="nil"/>
              <w:right w:val="nil"/>
            </w:tcBorders>
            <w:shd w:val="clear" w:color="auto" w:fill="FFFFFF"/>
            <w:vAlign w:val="center"/>
          </w:tcPr>
          <w:p w14:paraId="240FD54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2994" w:type="dxa"/>
            <w:gridSpan w:val="3"/>
            <w:tcBorders>
              <w:top w:val="single" w:color="auto" w:sz="4" w:space="0"/>
              <w:left w:val="single" w:color="auto" w:sz="4" w:space="0"/>
              <w:bottom w:val="nil"/>
              <w:right w:val="single" w:color="auto" w:sz="4" w:space="0"/>
            </w:tcBorders>
            <w:shd w:val="clear" w:color="auto" w:fill="FFFFFF"/>
            <w:vAlign w:val="center"/>
          </w:tcPr>
          <w:p w14:paraId="5BBB818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民警执勤津贴</w:t>
            </w:r>
          </w:p>
        </w:tc>
      </w:tr>
      <w:tr w14:paraId="6F2F5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0" w:type="dxa"/>
            <w:vMerge w:val="restart"/>
            <w:tcBorders>
              <w:top w:val="single" w:color="auto" w:sz="4" w:space="0"/>
              <w:left w:val="single" w:color="auto" w:sz="4" w:space="0"/>
              <w:bottom w:val="nil"/>
              <w:right w:val="nil"/>
            </w:tcBorders>
            <w:shd w:val="clear" w:color="auto" w:fill="FFFFFF"/>
            <w:vAlign w:val="top"/>
          </w:tcPr>
          <w:p w14:paraId="14A02458">
            <w:pPr>
              <w:pStyle w:val="14"/>
              <w:keepNext w:val="0"/>
              <w:keepLines w:val="0"/>
              <w:widowControl w:val="0"/>
              <w:suppressLineNumbers w:val="0"/>
              <w:spacing w:before="0" w:beforeAutospacing="0" w:after="0" w:afterAutospacing="0" w:line="210"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87" w:type="dxa"/>
            <w:tcBorders>
              <w:top w:val="single" w:color="auto" w:sz="4" w:space="0"/>
              <w:left w:val="single" w:color="auto" w:sz="4" w:space="0"/>
              <w:bottom w:val="nil"/>
              <w:right w:val="nil"/>
            </w:tcBorders>
            <w:shd w:val="clear" w:color="auto" w:fill="FFFFFF"/>
            <w:vAlign w:val="bottom"/>
          </w:tcPr>
          <w:p w14:paraId="0B156C8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798A027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324.0864</w:t>
            </w:r>
          </w:p>
        </w:tc>
        <w:tc>
          <w:tcPr>
            <w:tcW w:w="1100" w:type="dxa"/>
            <w:tcBorders>
              <w:top w:val="single" w:color="auto" w:sz="4" w:space="0"/>
              <w:left w:val="single" w:color="auto" w:sz="4" w:space="0"/>
              <w:bottom w:val="single" w:color="auto" w:sz="4" w:space="0"/>
              <w:right w:val="nil"/>
            </w:tcBorders>
            <w:shd w:val="clear" w:color="auto" w:fill="FFFFFF"/>
            <w:vAlign w:val="bottom"/>
          </w:tcPr>
          <w:p w14:paraId="259D2B6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07" w:type="dxa"/>
            <w:tcBorders>
              <w:top w:val="single" w:color="auto" w:sz="4" w:space="0"/>
              <w:left w:val="single" w:color="auto" w:sz="4" w:space="0"/>
              <w:bottom w:val="nil"/>
              <w:right w:val="nil"/>
            </w:tcBorders>
            <w:shd w:val="clear" w:color="auto" w:fill="FFFFFF"/>
            <w:vAlign w:val="bottom"/>
          </w:tcPr>
          <w:p w14:paraId="005C81E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324.0864</w:t>
            </w:r>
          </w:p>
        </w:tc>
        <w:tc>
          <w:tcPr>
            <w:tcW w:w="887" w:type="dxa"/>
            <w:tcBorders>
              <w:top w:val="single" w:color="auto" w:sz="4" w:space="0"/>
              <w:left w:val="nil"/>
              <w:bottom w:val="single" w:color="auto" w:sz="4" w:space="0"/>
              <w:right w:val="nil"/>
            </w:tcBorders>
            <w:shd w:val="clear" w:color="auto" w:fill="FFFFFF"/>
            <w:vAlign w:val="bottom"/>
          </w:tcPr>
          <w:p w14:paraId="2A46F81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bottom"/>
          </w:tcPr>
          <w:p w14:paraId="0AC8599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2"/>
                <w:szCs w:val="12"/>
              </w:rPr>
            </w:pPr>
            <w:r>
              <w:rPr>
                <w:rFonts w:hint="default" w:ascii="Times New Roman" w:hAnsi="Times New Roman" w:cs="Times New Roman"/>
                <w:b w:val="0"/>
                <w:bCs w:val="0"/>
                <w:i w:val="0"/>
                <w:iCs w:val="0"/>
                <w:color w:val="000000"/>
                <w:spacing w:val="0"/>
                <w:sz w:val="12"/>
                <w:szCs w:val="12"/>
              </w:rPr>
              <w:t>0</w:t>
            </w:r>
          </w:p>
        </w:tc>
      </w:tr>
      <w:tr w14:paraId="49B38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continue"/>
            <w:tcBorders>
              <w:top w:val="single" w:color="auto" w:sz="4" w:space="0"/>
              <w:left w:val="single" w:color="auto" w:sz="4" w:space="0"/>
              <w:bottom w:val="nil"/>
              <w:right w:val="nil"/>
            </w:tcBorders>
            <w:shd w:val="clear" w:color="auto" w:fill="FFFFFF"/>
            <w:vAlign w:val="top"/>
          </w:tcPr>
          <w:p w14:paraId="60EEB8D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74" w:type="dxa"/>
            <w:gridSpan w:val="3"/>
            <w:tcBorders>
              <w:top w:val="single" w:color="auto" w:sz="4" w:space="0"/>
              <w:left w:val="single" w:color="auto" w:sz="4" w:space="0"/>
              <w:bottom w:val="nil"/>
              <w:right w:val="nil"/>
            </w:tcBorders>
            <w:shd w:val="clear" w:color="auto" w:fill="FFFFFF"/>
            <w:vAlign w:val="bottom"/>
          </w:tcPr>
          <w:p w14:paraId="0ABE909C">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确保政策落实到位，保障民警合法权益.</w:t>
            </w:r>
            <w:r>
              <w:rPr>
                <w:rFonts w:hint="default" w:ascii="Times New Roman" w:hAnsi="Times New Roman" w:cs="Times New Roman"/>
                <w:b w:val="0"/>
                <w:bCs w:val="0"/>
                <w:i w:val="0"/>
                <w:iCs w:val="0"/>
                <w:color w:val="000000"/>
                <w:spacing w:val="0"/>
                <w:sz w:val="14"/>
                <w:szCs w:val="14"/>
              </w:rPr>
              <w:t xml:space="preserve">i </w:t>
            </w:r>
            <w:r>
              <w:rPr>
                <w:rFonts w:hint="eastAsia" w:ascii="宋体" w:hAnsi="宋体" w:eastAsia="宋体" w:cs="宋体"/>
                <w:b w:val="0"/>
                <w:bCs w:val="0"/>
                <w:i w:val="0"/>
                <w:iCs w:val="0"/>
                <w:color w:val="000000"/>
                <w:spacing w:val="0"/>
                <w:sz w:val="14"/>
                <w:szCs w:val="14"/>
              </w:rPr>
              <w:t>人民财产安全.资金由于发放民警执勤津贝</w:t>
            </w:r>
          </w:p>
        </w:tc>
        <w:tc>
          <w:tcPr>
            <w:tcW w:w="2994" w:type="dxa"/>
            <w:gridSpan w:val="3"/>
            <w:tcBorders>
              <w:top w:val="single" w:color="auto" w:sz="4" w:space="0"/>
              <w:left w:val="nil"/>
              <w:bottom w:val="nil"/>
              <w:right w:val="single" w:color="auto" w:sz="4" w:space="0"/>
            </w:tcBorders>
            <w:shd w:val="clear" w:color="auto" w:fill="FFFFFF"/>
            <w:vAlign w:val="bottom"/>
          </w:tcPr>
          <w:p w14:paraId="536FAFA6">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 xml:space="preserve">吉高民警办案效率，维护社会治安稳定，保障 </w:t>
            </w:r>
            <w:r>
              <w:rPr>
                <w:rFonts w:hint="default" w:ascii="Times New Roman" w:hAnsi="Times New Roman" w:cs="Times New Roman"/>
                <w:b w:val="0"/>
                <w:bCs w:val="0"/>
                <w:i w:val="0"/>
                <w:iCs w:val="0"/>
                <w:color w:val="000000"/>
                <w:spacing w:val="0"/>
                <w:sz w:val="14"/>
                <w:szCs w:val="14"/>
                <w:vertAlign w:val="superscript"/>
              </w:rPr>
              <w:t>:</w:t>
            </w:r>
            <w:r>
              <w:rPr>
                <w:rFonts w:hint="default" w:ascii="Times New Roman" w:hAnsi="Times New Roman" w:cs="Times New Roman"/>
                <w:b w:val="0"/>
                <w:bCs w:val="0"/>
                <w:i w:val="0"/>
                <w:iCs w:val="0"/>
                <w:color w:val="000000"/>
                <w:spacing w:val="0"/>
                <w:sz w:val="14"/>
                <w:szCs w:val="14"/>
              </w:rPr>
              <w:t>1.</w:t>
            </w:r>
          </w:p>
        </w:tc>
      </w:tr>
      <w:tr w14:paraId="19BC9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0" w:type="dxa"/>
            <w:vMerge w:val="restart"/>
            <w:tcBorders>
              <w:top w:val="single" w:color="auto" w:sz="4" w:space="0"/>
              <w:left w:val="single" w:color="auto" w:sz="4" w:space="0"/>
              <w:bottom w:val="nil"/>
              <w:right w:val="nil"/>
            </w:tcBorders>
            <w:shd w:val="clear" w:color="auto" w:fill="FFFFFF"/>
            <w:vAlign w:val="center"/>
          </w:tcPr>
          <w:p w14:paraId="4D9375EF">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26EE911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00" w:type="dxa"/>
            <w:tcBorders>
              <w:top w:val="single" w:color="auto" w:sz="4" w:space="0"/>
              <w:left w:val="single" w:color="auto" w:sz="4" w:space="0"/>
              <w:bottom w:val="nil"/>
              <w:right w:val="nil"/>
            </w:tcBorders>
            <w:shd w:val="clear" w:color="auto" w:fill="FFFFFF"/>
            <w:vAlign w:val="bottom"/>
          </w:tcPr>
          <w:p w14:paraId="637025D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07" w:type="dxa"/>
            <w:tcBorders>
              <w:top w:val="single" w:color="auto" w:sz="4" w:space="0"/>
              <w:left w:val="single" w:color="auto" w:sz="4" w:space="0"/>
              <w:bottom w:val="nil"/>
              <w:right w:val="nil"/>
            </w:tcBorders>
            <w:shd w:val="clear" w:color="auto" w:fill="FFFFFF"/>
            <w:vAlign w:val="bottom"/>
          </w:tcPr>
          <w:p w14:paraId="39743B1C">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087" w:type="dxa"/>
            <w:gridSpan w:val="2"/>
            <w:tcBorders>
              <w:top w:val="single" w:color="auto" w:sz="4" w:space="0"/>
              <w:left w:val="single" w:color="auto" w:sz="4" w:space="0"/>
              <w:bottom w:val="nil"/>
              <w:right w:val="single" w:color="auto" w:sz="4" w:space="0"/>
            </w:tcBorders>
            <w:shd w:val="clear" w:color="auto" w:fill="FFFFFF"/>
            <w:vAlign w:val="bottom"/>
          </w:tcPr>
          <w:p w14:paraId="7D424A8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1DE8C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5DD56DF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bottom"/>
          </w:tcPr>
          <w:p w14:paraId="55C73DF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100" w:type="dxa"/>
            <w:tcBorders>
              <w:top w:val="single" w:color="auto" w:sz="4" w:space="0"/>
              <w:left w:val="single" w:color="auto" w:sz="4" w:space="0"/>
              <w:bottom w:val="single" w:color="auto" w:sz="4" w:space="0"/>
              <w:right w:val="nil"/>
            </w:tcBorders>
            <w:shd w:val="clear" w:color="auto" w:fill="FFFFFF"/>
            <w:vAlign w:val="bottom"/>
          </w:tcPr>
          <w:p w14:paraId="2D76744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907" w:type="dxa"/>
            <w:tcBorders>
              <w:top w:val="single" w:color="auto" w:sz="4" w:space="0"/>
              <w:left w:val="single" w:color="auto" w:sz="4" w:space="0"/>
              <w:bottom w:val="single" w:color="auto" w:sz="4" w:space="0"/>
              <w:right w:val="nil"/>
            </w:tcBorders>
            <w:shd w:val="clear" w:color="auto" w:fill="FFFFFF"/>
            <w:vAlign w:val="bottom"/>
          </w:tcPr>
          <w:p w14:paraId="7D7800A4">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087"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317E347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4502F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800" w:type="dxa"/>
            <w:tcBorders>
              <w:top w:val="single" w:color="auto" w:sz="4" w:space="0"/>
              <w:left w:val="single" w:color="auto" w:sz="4" w:space="0"/>
              <w:bottom w:val="nil"/>
              <w:right w:val="nil"/>
            </w:tcBorders>
            <w:shd w:val="clear" w:color="auto" w:fill="FFFFFF"/>
            <w:vAlign w:val="center"/>
          </w:tcPr>
          <w:p w14:paraId="082145E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768" w:type="dxa"/>
            <w:gridSpan w:val="6"/>
            <w:tcBorders>
              <w:top w:val="single" w:color="auto" w:sz="4" w:space="0"/>
              <w:left w:val="single" w:color="auto" w:sz="4" w:space="0"/>
              <w:bottom w:val="nil"/>
              <w:right w:val="single" w:color="auto" w:sz="4" w:space="0"/>
            </w:tcBorders>
            <w:shd w:val="clear" w:color="auto" w:fill="FFFFFF"/>
            <w:vAlign w:val="bottom"/>
          </w:tcPr>
          <w:p w14:paraId="07DFFA10">
            <w:pPr>
              <w:pStyle w:val="14"/>
              <w:keepNext w:val="0"/>
              <w:keepLines w:val="0"/>
              <w:widowControl w:val="0"/>
              <w:numPr>
                <w:ilvl w:val="0"/>
                <w:numId w:val="2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确保政策落实到位</w:t>
            </w:r>
          </w:p>
          <w:p w14:paraId="508D5F63">
            <w:pPr>
              <w:pStyle w:val="14"/>
              <w:keepNext w:val="0"/>
              <w:keepLines w:val="0"/>
              <w:widowControl w:val="0"/>
              <w:numPr>
                <w:ilvl w:val="0"/>
                <w:numId w:val="2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保障民警合法权益</w:t>
            </w:r>
          </w:p>
          <w:p w14:paraId="4E90DA2D">
            <w:pPr>
              <w:pStyle w:val="14"/>
              <w:keepNext w:val="0"/>
              <w:keepLines w:val="0"/>
              <w:widowControl w:val="0"/>
              <w:numPr>
                <w:ilvl w:val="0"/>
                <w:numId w:val="2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提高民警办案效率</w:t>
            </w:r>
          </w:p>
        </w:tc>
      </w:tr>
      <w:tr w14:paraId="6D84F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00" w:type="dxa"/>
            <w:tcBorders>
              <w:top w:val="single" w:color="auto" w:sz="4" w:space="0"/>
              <w:left w:val="single" w:color="auto" w:sz="4" w:space="0"/>
              <w:bottom w:val="nil"/>
              <w:right w:val="nil"/>
            </w:tcBorders>
            <w:shd w:val="clear" w:color="auto" w:fill="FFFFFF"/>
            <w:vAlign w:val="bottom"/>
          </w:tcPr>
          <w:p w14:paraId="1B47276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7" w:type="dxa"/>
            <w:tcBorders>
              <w:top w:val="single" w:color="auto" w:sz="4" w:space="0"/>
              <w:left w:val="single" w:color="auto" w:sz="4" w:space="0"/>
              <w:bottom w:val="nil"/>
              <w:right w:val="nil"/>
            </w:tcBorders>
            <w:shd w:val="clear" w:color="auto" w:fill="FFFFFF"/>
            <w:vAlign w:val="bottom"/>
          </w:tcPr>
          <w:p w14:paraId="55015EA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87" w:type="dxa"/>
            <w:tcBorders>
              <w:top w:val="single" w:color="auto" w:sz="4" w:space="0"/>
              <w:left w:val="single" w:color="auto" w:sz="4" w:space="0"/>
              <w:bottom w:val="nil"/>
              <w:right w:val="nil"/>
            </w:tcBorders>
            <w:shd w:val="clear" w:color="auto" w:fill="FFFFFF"/>
            <w:vAlign w:val="bottom"/>
          </w:tcPr>
          <w:p w14:paraId="0ABBA56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07" w:type="dxa"/>
            <w:gridSpan w:val="2"/>
            <w:tcBorders>
              <w:top w:val="single" w:color="auto" w:sz="4" w:space="0"/>
              <w:left w:val="single" w:color="auto" w:sz="4" w:space="0"/>
              <w:bottom w:val="nil"/>
              <w:right w:val="nil"/>
            </w:tcBorders>
            <w:shd w:val="clear" w:color="auto" w:fill="FFFFFF"/>
            <w:vAlign w:val="bottom"/>
          </w:tcPr>
          <w:p w14:paraId="0EDB9CD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87" w:type="dxa"/>
            <w:tcBorders>
              <w:top w:val="single" w:color="auto" w:sz="4" w:space="0"/>
              <w:left w:val="single" w:color="auto" w:sz="4" w:space="0"/>
              <w:bottom w:val="nil"/>
              <w:right w:val="nil"/>
            </w:tcBorders>
            <w:shd w:val="clear" w:color="auto" w:fill="FFFFFF"/>
            <w:vAlign w:val="bottom"/>
          </w:tcPr>
          <w:p w14:paraId="03184F50">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331E833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5D309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restart"/>
            <w:tcBorders>
              <w:top w:val="single" w:color="auto" w:sz="4" w:space="0"/>
              <w:left w:val="single" w:color="auto" w:sz="4" w:space="0"/>
              <w:bottom w:val="nil"/>
              <w:right w:val="nil"/>
            </w:tcBorders>
            <w:shd w:val="clear" w:color="auto" w:fill="FFFFFF"/>
            <w:vAlign w:val="center"/>
          </w:tcPr>
          <w:p w14:paraId="479159B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87" w:type="dxa"/>
            <w:tcBorders>
              <w:top w:val="single" w:color="auto" w:sz="4" w:space="0"/>
              <w:left w:val="single" w:color="auto" w:sz="4" w:space="0"/>
              <w:bottom w:val="nil"/>
              <w:right w:val="nil"/>
            </w:tcBorders>
            <w:shd w:val="clear" w:color="auto" w:fill="FFFFFF"/>
            <w:vAlign w:val="center"/>
          </w:tcPr>
          <w:p w14:paraId="09D1BE7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87" w:type="dxa"/>
            <w:tcBorders>
              <w:top w:val="single" w:color="auto" w:sz="4" w:space="0"/>
              <w:left w:val="single" w:color="auto" w:sz="4" w:space="0"/>
              <w:bottom w:val="nil"/>
              <w:right w:val="nil"/>
            </w:tcBorders>
            <w:shd w:val="clear" w:color="auto" w:fill="FFFFFF"/>
            <w:vAlign w:val="bottom"/>
          </w:tcPr>
          <w:p w14:paraId="44DAC253">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发放民警人</w:t>
            </w:r>
          </w:p>
          <w:p w14:paraId="5A0CD1A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w:t>
            </w:r>
          </w:p>
        </w:tc>
        <w:tc>
          <w:tcPr>
            <w:tcW w:w="2007" w:type="dxa"/>
            <w:gridSpan w:val="2"/>
            <w:tcBorders>
              <w:top w:val="single" w:color="auto" w:sz="4" w:space="0"/>
              <w:left w:val="single" w:color="auto" w:sz="4" w:space="0"/>
              <w:bottom w:val="nil"/>
              <w:right w:val="nil"/>
            </w:tcBorders>
            <w:shd w:val="clear" w:color="auto" w:fill="FFFFFF"/>
            <w:vAlign w:val="center"/>
          </w:tcPr>
          <w:p w14:paraId="1ABC2AF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发放民警人数</w:t>
            </w:r>
          </w:p>
        </w:tc>
        <w:tc>
          <w:tcPr>
            <w:tcW w:w="887" w:type="dxa"/>
            <w:tcBorders>
              <w:top w:val="single" w:color="auto" w:sz="4" w:space="0"/>
              <w:left w:val="single" w:color="auto" w:sz="4" w:space="0"/>
              <w:bottom w:val="nil"/>
              <w:right w:val="nil"/>
            </w:tcBorders>
            <w:shd w:val="clear" w:color="auto" w:fill="FFFFFF"/>
            <w:vAlign w:val="bottom"/>
          </w:tcPr>
          <w:p w14:paraId="36E5A99E">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出勤</w:t>
            </w:r>
          </w:p>
          <w:p w14:paraId="0098C2E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率</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14E1C23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39A81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5E0A9FB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50BE813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87" w:type="dxa"/>
            <w:tcBorders>
              <w:top w:val="single" w:color="auto" w:sz="4" w:space="0"/>
              <w:left w:val="single" w:color="auto" w:sz="4" w:space="0"/>
              <w:bottom w:val="nil"/>
              <w:right w:val="nil"/>
            </w:tcBorders>
            <w:shd w:val="clear" w:color="auto" w:fill="FFFFFF"/>
            <w:vAlign w:val="bottom"/>
          </w:tcPr>
          <w:p w14:paraId="42658AB5">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津贴发放到 位情况</w:t>
            </w:r>
          </w:p>
        </w:tc>
        <w:tc>
          <w:tcPr>
            <w:tcW w:w="2007" w:type="dxa"/>
            <w:gridSpan w:val="2"/>
            <w:tcBorders>
              <w:top w:val="single" w:color="auto" w:sz="4" w:space="0"/>
              <w:left w:val="single" w:color="auto" w:sz="4" w:space="0"/>
              <w:bottom w:val="nil"/>
              <w:right w:val="nil"/>
            </w:tcBorders>
            <w:shd w:val="clear" w:color="auto" w:fill="FFFFFF"/>
            <w:vAlign w:val="center"/>
          </w:tcPr>
          <w:p w14:paraId="2D31CE0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津贴发放到位情况</w:t>
            </w:r>
          </w:p>
        </w:tc>
        <w:tc>
          <w:tcPr>
            <w:tcW w:w="887" w:type="dxa"/>
            <w:tcBorders>
              <w:top w:val="single" w:color="auto" w:sz="4" w:space="0"/>
              <w:left w:val="single" w:color="auto" w:sz="4" w:space="0"/>
              <w:bottom w:val="nil"/>
              <w:right w:val="nil"/>
            </w:tcBorders>
            <w:shd w:val="clear" w:color="auto" w:fill="FFFFFF"/>
            <w:vAlign w:val="bottom"/>
          </w:tcPr>
          <w:p w14:paraId="44F2523A">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3100</w:t>
            </w:r>
            <w:r>
              <w:rPr>
                <w:rFonts w:hint="eastAsia" w:ascii="宋体" w:hAnsi="宋体" w:eastAsia="宋体" w:cs="宋体"/>
                <w:b w:val="0"/>
                <w:bCs w:val="0"/>
                <w:i w:val="0"/>
                <w:iCs w:val="0"/>
                <w:color w:val="000000"/>
                <w:spacing w:val="0"/>
                <w:sz w:val="14"/>
                <w:szCs w:val="14"/>
              </w:rPr>
              <w:t>百分</w:t>
            </w:r>
          </w:p>
          <w:p w14:paraId="03DD6C1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3C9F25E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人员岀勤表</w:t>
            </w:r>
          </w:p>
        </w:tc>
      </w:tr>
      <w:tr w14:paraId="5D1A7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0BBC2BF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117F94D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87" w:type="dxa"/>
            <w:tcBorders>
              <w:top w:val="single" w:color="auto" w:sz="4" w:space="0"/>
              <w:left w:val="single" w:color="auto" w:sz="4" w:space="0"/>
              <w:bottom w:val="nil"/>
              <w:right w:val="nil"/>
            </w:tcBorders>
            <w:shd w:val="clear" w:color="auto" w:fill="FFFFFF"/>
            <w:vAlign w:val="bottom"/>
          </w:tcPr>
          <w:p w14:paraId="629695DC">
            <w:pPr>
              <w:pStyle w:val="1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津贴发放及 时率</w:t>
            </w:r>
          </w:p>
        </w:tc>
        <w:tc>
          <w:tcPr>
            <w:tcW w:w="2007" w:type="dxa"/>
            <w:gridSpan w:val="2"/>
            <w:tcBorders>
              <w:top w:val="single" w:color="auto" w:sz="4" w:space="0"/>
              <w:left w:val="single" w:color="auto" w:sz="4" w:space="0"/>
              <w:bottom w:val="nil"/>
              <w:right w:val="nil"/>
            </w:tcBorders>
            <w:shd w:val="clear" w:color="auto" w:fill="FFFFFF"/>
            <w:vAlign w:val="center"/>
          </w:tcPr>
          <w:p w14:paraId="2D06123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津贴发放及时率</w:t>
            </w:r>
          </w:p>
        </w:tc>
        <w:tc>
          <w:tcPr>
            <w:tcW w:w="887" w:type="dxa"/>
            <w:tcBorders>
              <w:top w:val="single" w:color="auto" w:sz="4" w:space="0"/>
              <w:left w:val="single" w:color="auto" w:sz="4" w:space="0"/>
              <w:bottom w:val="nil"/>
              <w:right w:val="nil"/>
            </w:tcBorders>
            <w:shd w:val="clear" w:color="auto" w:fill="FFFFFF"/>
            <w:vAlign w:val="bottom"/>
          </w:tcPr>
          <w:p w14:paraId="682427B5">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3CE572B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1229E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073D40A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415013F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87" w:type="dxa"/>
            <w:tcBorders>
              <w:top w:val="single" w:color="auto" w:sz="4" w:space="0"/>
              <w:left w:val="single" w:color="auto" w:sz="4" w:space="0"/>
              <w:bottom w:val="nil"/>
              <w:right w:val="nil"/>
            </w:tcBorders>
            <w:shd w:val="clear" w:color="auto" w:fill="FFFFFF"/>
            <w:vAlign w:val="bottom"/>
          </w:tcPr>
          <w:p w14:paraId="5435EA43">
            <w:pPr>
              <w:pStyle w:val="1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资金发放足 额率</w:t>
            </w:r>
          </w:p>
        </w:tc>
        <w:tc>
          <w:tcPr>
            <w:tcW w:w="2007" w:type="dxa"/>
            <w:gridSpan w:val="2"/>
            <w:tcBorders>
              <w:top w:val="single" w:color="auto" w:sz="4" w:space="0"/>
              <w:left w:val="single" w:color="auto" w:sz="4" w:space="0"/>
              <w:bottom w:val="nil"/>
              <w:right w:val="nil"/>
            </w:tcBorders>
            <w:shd w:val="clear" w:color="auto" w:fill="FFFFFF"/>
            <w:vAlign w:val="center"/>
          </w:tcPr>
          <w:p w14:paraId="184B970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津贴足额发放</w:t>
            </w:r>
          </w:p>
        </w:tc>
        <w:tc>
          <w:tcPr>
            <w:tcW w:w="887" w:type="dxa"/>
            <w:tcBorders>
              <w:top w:val="single" w:color="auto" w:sz="4" w:space="0"/>
              <w:left w:val="single" w:color="auto" w:sz="4" w:space="0"/>
              <w:bottom w:val="nil"/>
              <w:right w:val="nil"/>
            </w:tcBorders>
            <w:shd w:val="clear" w:color="auto" w:fill="FFFFFF"/>
            <w:vAlign w:val="bottom"/>
          </w:tcPr>
          <w:p w14:paraId="3FDB6989">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百分</w:t>
            </w:r>
          </w:p>
          <w:p w14:paraId="3663E57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it</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4EB170B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10DDF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restart"/>
            <w:tcBorders>
              <w:top w:val="single" w:color="auto" w:sz="4" w:space="0"/>
              <w:left w:val="single" w:color="auto" w:sz="4" w:space="0"/>
              <w:bottom w:val="nil"/>
              <w:right w:val="nil"/>
            </w:tcBorders>
            <w:shd w:val="clear" w:color="auto" w:fill="FFFFFF"/>
            <w:vAlign w:val="center"/>
          </w:tcPr>
          <w:p w14:paraId="4410641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7" w:type="dxa"/>
            <w:tcBorders>
              <w:top w:val="single" w:color="auto" w:sz="4" w:space="0"/>
              <w:left w:val="single" w:color="auto" w:sz="4" w:space="0"/>
              <w:bottom w:val="nil"/>
              <w:right w:val="nil"/>
            </w:tcBorders>
            <w:shd w:val="clear" w:color="auto" w:fill="FFFFFF"/>
            <w:vAlign w:val="bottom"/>
          </w:tcPr>
          <w:p w14:paraId="157A6D80">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87" w:type="dxa"/>
            <w:tcBorders>
              <w:top w:val="single" w:color="auto" w:sz="4" w:space="0"/>
              <w:left w:val="single" w:color="auto" w:sz="4" w:space="0"/>
              <w:bottom w:val="nil"/>
              <w:right w:val="nil"/>
            </w:tcBorders>
            <w:shd w:val="clear" w:color="auto" w:fill="FFFFFF"/>
            <w:vAlign w:val="bottom"/>
          </w:tcPr>
          <w:p w14:paraId="5F7079DD">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津贴拨付情 况</w:t>
            </w:r>
          </w:p>
        </w:tc>
        <w:tc>
          <w:tcPr>
            <w:tcW w:w="2007" w:type="dxa"/>
            <w:gridSpan w:val="2"/>
            <w:tcBorders>
              <w:top w:val="single" w:color="auto" w:sz="4" w:space="0"/>
              <w:left w:val="single" w:color="auto" w:sz="4" w:space="0"/>
              <w:bottom w:val="nil"/>
              <w:right w:val="nil"/>
            </w:tcBorders>
            <w:shd w:val="clear" w:color="auto" w:fill="FFFFFF"/>
            <w:vAlign w:val="center"/>
          </w:tcPr>
          <w:p w14:paraId="6281FCE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津贴拨付情况</w:t>
            </w:r>
          </w:p>
        </w:tc>
        <w:tc>
          <w:tcPr>
            <w:tcW w:w="887" w:type="dxa"/>
            <w:tcBorders>
              <w:top w:val="single" w:color="auto" w:sz="4" w:space="0"/>
              <w:left w:val="single" w:color="auto" w:sz="4" w:space="0"/>
              <w:bottom w:val="nil"/>
              <w:right w:val="nil"/>
            </w:tcBorders>
            <w:shd w:val="clear" w:color="auto" w:fill="FFFFFF"/>
            <w:vAlign w:val="bottom"/>
          </w:tcPr>
          <w:p w14:paraId="21270B2F">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N100</w:t>
            </w:r>
            <w:r>
              <w:rPr>
                <w:rFonts w:hint="eastAsia" w:ascii="宋体" w:hAnsi="宋体" w:eastAsia="宋体" w:cs="宋体"/>
                <w:b w:val="0"/>
                <w:bCs w:val="0"/>
                <w:i w:val="0"/>
                <w:iCs w:val="0"/>
                <w:color w:val="000000"/>
                <w:spacing w:val="0"/>
                <w:sz w:val="14"/>
                <w:szCs w:val="14"/>
              </w:rPr>
              <w:t>出勤</w:t>
            </w:r>
          </w:p>
          <w:p w14:paraId="308DED1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率</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15DBF62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04C41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3871833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01484FB4">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87" w:type="dxa"/>
            <w:tcBorders>
              <w:top w:val="single" w:color="auto" w:sz="4" w:space="0"/>
              <w:left w:val="single" w:color="auto" w:sz="4" w:space="0"/>
              <w:bottom w:val="nil"/>
              <w:right w:val="nil"/>
            </w:tcBorders>
            <w:shd w:val="clear" w:color="auto" w:fill="FFFFFF"/>
            <w:vAlign w:val="bottom"/>
          </w:tcPr>
          <w:p w14:paraId="0B8B32E8">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工作积极性 得到提高</w:t>
            </w:r>
          </w:p>
        </w:tc>
        <w:tc>
          <w:tcPr>
            <w:tcW w:w="2007" w:type="dxa"/>
            <w:gridSpan w:val="2"/>
            <w:tcBorders>
              <w:top w:val="single" w:color="auto" w:sz="4" w:space="0"/>
              <w:left w:val="single" w:color="auto" w:sz="4" w:space="0"/>
              <w:bottom w:val="nil"/>
              <w:right w:val="nil"/>
            </w:tcBorders>
            <w:shd w:val="clear" w:color="auto" w:fill="FFFFFF"/>
            <w:vAlign w:val="center"/>
          </w:tcPr>
          <w:p w14:paraId="4B979BB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工作积极性得到提高</w:t>
            </w:r>
          </w:p>
        </w:tc>
        <w:tc>
          <w:tcPr>
            <w:tcW w:w="887" w:type="dxa"/>
            <w:tcBorders>
              <w:top w:val="single" w:color="auto" w:sz="4" w:space="0"/>
              <w:left w:val="single" w:color="auto" w:sz="4" w:space="0"/>
              <w:bottom w:val="nil"/>
              <w:right w:val="nil"/>
            </w:tcBorders>
            <w:shd w:val="clear" w:color="auto" w:fill="FFFFFF"/>
            <w:vAlign w:val="bottom"/>
          </w:tcPr>
          <w:p w14:paraId="1C6AA5B7">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7CE5B65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51EA4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6E57D1E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0E426B59">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87" w:type="dxa"/>
            <w:tcBorders>
              <w:top w:val="single" w:color="auto" w:sz="4" w:space="0"/>
              <w:left w:val="single" w:color="auto" w:sz="4" w:space="0"/>
              <w:bottom w:val="nil"/>
              <w:right w:val="nil"/>
            </w:tcBorders>
            <w:shd w:val="clear" w:color="auto" w:fill="FFFFFF"/>
            <w:vAlign w:val="bottom"/>
          </w:tcPr>
          <w:p w14:paraId="2009BF8E">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07" w:type="dxa"/>
            <w:gridSpan w:val="2"/>
            <w:tcBorders>
              <w:top w:val="single" w:color="auto" w:sz="4" w:space="0"/>
              <w:left w:val="single" w:color="auto" w:sz="4" w:space="0"/>
              <w:bottom w:val="nil"/>
              <w:right w:val="nil"/>
            </w:tcBorders>
            <w:shd w:val="clear" w:color="auto" w:fill="FFFFFF"/>
            <w:vAlign w:val="bottom"/>
          </w:tcPr>
          <w:p w14:paraId="7845592C">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87" w:type="dxa"/>
            <w:tcBorders>
              <w:top w:val="single" w:color="auto" w:sz="4" w:space="0"/>
              <w:left w:val="single" w:color="auto" w:sz="4" w:space="0"/>
              <w:bottom w:val="nil"/>
              <w:right w:val="nil"/>
            </w:tcBorders>
            <w:shd w:val="clear" w:color="auto" w:fill="FFFFFF"/>
            <w:vAlign w:val="bottom"/>
          </w:tcPr>
          <w:p w14:paraId="214F2502">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 100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7C7DB3E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3A99C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35FFAFB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651BBA18">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87" w:type="dxa"/>
            <w:tcBorders>
              <w:top w:val="single" w:color="auto" w:sz="4" w:space="0"/>
              <w:left w:val="single" w:color="auto" w:sz="4" w:space="0"/>
              <w:bottom w:val="nil"/>
              <w:right w:val="nil"/>
            </w:tcBorders>
            <w:shd w:val="clear" w:color="auto" w:fill="FFFFFF"/>
            <w:vAlign w:val="bottom"/>
          </w:tcPr>
          <w:p w14:paraId="721609B3">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07" w:type="dxa"/>
            <w:gridSpan w:val="2"/>
            <w:tcBorders>
              <w:top w:val="single" w:color="auto" w:sz="4" w:space="0"/>
              <w:left w:val="single" w:color="auto" w:sz="4" w:space="0"/>
              <w:bottom w:val="nil"/>
              <w:right w:val="nil"/>
            </w:tcBorders>
            <w:shd w:val="clear" w:color="auto" w:fill="FFFFFF"/>
            <w:vAlign w:val="bottom"/>
          </w:tcPr>
          <w:p w14:paraId="44836F70">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87" w:type="dxa"/>
            <w:tcBorders>
              <w:top w:val="single" w:color="auto" w:sz="4" w:space="0"/>
              <w:left w:val="single" w:color="auto" w:sz="4" w:space="0"/>
              <w:bottom w:val="nil"/>
              <w:right w:val="nil"/>
            </w:tcBorders>
            <w:shd w:val="clear" w:color="auto" w:fill="FFFFFF"/>
            <w:vAlign w:val="bottom"/>
          </w:tcPr>
          <w:p w14:paraId="5DE6D8EC">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58519D7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5F24A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3" w:hRule="atLeast"/>
          <w:jc w:val="center"/>
        </w:trPr>
        <w:tc>
          <w:tcPr>
            <w:tcW w:w="800" w:type="dxa"/>
            <w:tcBorders>
              <w:top w:val="single" w:color="auto" w:sz="4" w:space="0"/>
              <w:left w:val="single" w:color="auto" w:sz="4" w:space="0"/>
              <w:bottom w:val="single" w:color="auto" w:sz="4" w:space="0"/>
              <w:right w:val="nil"/>
            </w:tcBorders>
            <w:shd w:val="clear" w:color="auto" w:fill="FFFFFF"/>
            <w:vAlign w:val="center"/>
          </w:tcPr>
          <w:p w14:paraId="165FBFAD">
            <w:pPr>
              <w:pStyle w:val="1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7" w:type="dxa"/>
            <w:tcBorders>
              <w:top w:val="single" w:color="auto" w:sz="4" w:space="0"/>
              <w:left w:val="single" w:color="auto" w:sz="4" w:space="0"/>
              <w:bottom w:val="single" w:color="auto" w:sz="4" w:space="0"/>
              <w:right w:val="nil"/>
            </w:tcBorders>
            <w:shd w:val="clear" w:color="auto" w:fill="FFFFFF"/>
            <w:vAlign w:val="bottom"/>
          </w:tcPr>
          <w:p w14:paraId="104C445E">
            <w:pPr>
              <w:pStyle w:val="1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center"/>
          </w:tcPr>
          <w:p w14:paraId="3433D14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职工满意度</w:t>
            </w:r>
          </w:p>
        </w:tc>
        <w:tc>
          <w:tcPr>
            <w:tcW w:w="2007" w:type="dxa"/>
            <w:gridSpan w:val="2"/>
            <w:tcBorders>
              <w:top w:val="single" w:color="auto" w:sz="4" w:space="0"/>
              <w:left w:val="single" w:color="auto" w:sz="4" w:space="0"/>
              <w:bottom w:val="single" w:color="auto" w:sz="4" w:space="0"/>
              <w:right w:val="nil"/>
            </w:tcBorders>
            <w:shd w:val="clear" w:color="auto" w:fill="FFFFFF"/>
            <w:vAlign w:val="center"/>
          </w:tcPr>
          <w:p w14:paraId="794B61D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群众满意数量占总数的比例</w:t>
            </w:r>
          </w:p>
        </w:tc>
        <w:tc>
          <w:tcPr>
            <w:tcW w:w="887" w:type="dxa"/>
            <w:tcBorders>
              <w:top w:val="single" w:color="auto" w:sz="4" w:space="0"/>
              <w:left w:val="single" w:color="auto" w:sz="4" w:space="0"/>
              <w:bottom w:val="single" w:color="auto" w:sz="4" w:space="0"/>
              <w:right w:val="nil"/>
            </w:tcBorders>
            <w:shd w:val="clear" w:color="auto" w:fill="FFFFFF"/>
            <w:vAlign w:val="center"/>
          </w:tcPr>
          <w:p w14:paraId="2BC0E3ED">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满意 度</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61CFCD4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丁.作及时、准确</w:t>
            </w:r>
          </w:p>
        </w:tc>
      </w:tr>
    </w:tbl>
    <w:p w14:paraId="41BDDE77">
      <w:pPr>
        <w:rPr>
          <w:rFonts w:hint="default" w:ascii="Times New Roman" w:hAnsi="Times New Roman" w:cs="Times New Roman"/>
          <w:color w:val="000000"/>
          <w:spacing w:val="0"/>
          <w:sz w:val="24"/>
          <w:szCs w:val="24"/>
        </w:rPr>
        <w:sectPr>
          <w:pgSz w:w="11900" w:h="16840" w:orient="landscape"/>
          <w:pgMar w:top="3176" w:right="2639" w:bottom="4696" w:left="2584" w:header="1" w:footer="3" w:gutter="0"/>
          <w:cols w:space="720" w:num="1"/>
          <w:docGrid w:type="lines" w:linePitch="360" w:charSpace="0"/>
        </w:sectPr>
      </w:pPr>
    </w:p>
    <w:p w14:paraId="646BBAE1">
      <w:pPr>
        <w:pStyle w:val="15"/>
        <w:keepNext/>
        <w:keepLines/>
        <w:widowControl w:val="0"/>
        <w:suppressLineNumbers w:val="0"/>
        <w:spacing w:before="0" w:beforeAutospacing="0" w:after="160" w:afterAutospacing="0"/>
        <w:ind w:left="0" w:right="0" w:firstLine="420"/>
        <w:jc w:val="left"/>
        <w:rPr>
          <w:rFonts w:hint="eastAsia" w:ascii="宋体" w:hAnsi="宋体" w:eastAsia="宋体" w:cs="宋体"/>
          <w:b w:val="0"/>
          <w:bCs w:val="0"/>
          <w:i w:val="0"/>
          <w:iCs w:val="0"/>
          <w:color w:val="000000"/>
          <w:spacing w:val="0"/>
          <w:sz w:val="19"/>
          <w:szCs w:val="19"/>
        </w:rPr>
      </w:pPr>
      <w:bookmarkStart w:id="59" w:name="bookmark121"/>
      <w:bookmarkEnd w:id="59"/>
      <w:bookmarkStart w:id="60" w:name="bookmark120"/>
      <w:bookmarkEnd w:id="60"/>
      <w:bookmarkStart w:id="61" w:name="bookmark122"/>
      <w:r>
        <w:rPr>
          <w:rFonts w:hint="default" w:ascii="Times New Roman" w:hAnsi="Times New Roman" w:cs="Times New Roman"/>
          <w:b w:val="0"/>
          <w:bCs w:val="0"/>
          <w:i w:val="0"/>
          <w:iCs w:val="0"/>
          <w:color w:val="000000"/>
          <w:spacing w:val="0"/>
          <w:sz w:val="19"/>
          <w:szCs w:val="19"/>
        </w:rPr>
        <w:t>24.2021</w:t>
      </w:r>
      <w:bookmarkEnd w:id="61"/>
      <w:r>
        <w:rPr>
          <w:rFonts w:hint="eastAsia" w:ascii="宋体" w:hAnsi="宋体" w:eastAsia="宋体" w:cs="宋体"/>
          <w:b w:val="0"/>
          <w:bCs w:val="0"/>
          <w:i w:val="0"/>
          <w:iCs w:val="0"/>
          <w:color w:val="000000"/>
          <w:spacing w:val="0"/>
          <w:sz w:val="19"/>
          <w:szCs w:val="19"/>
        </w:rPr>
        <w:t>年</w:t>
      </w:r>
      <w:r>
        <w:rPr>
          <w:rFonts w:hint="default" w:ascii="Times New Roman" w:hAnsi="Times New Roman" w:cs="Times New Roman"/>
          <w:b w:val="0"/>
          <w:bCs w:val="0"/>
          <w:i w:val="0"/>
          <w:iCs w:val="0"/>
          <w:color w:val="000000"/>
          <w:spacing w:val="0"/>
          <w:sz w:val="19"/>
          <w:szCs w:val="19"/>
        </w:rPr>
        <w:t>3-12</w:t>
      </w:r>
      <w:r>
        <w:rPr>
          <w:rFonts w:hint="eastAsia" w:ascii="宋体" w:hAnsi="宋体" w:eastAsia="宋体" w:cs="宋体"/>
          <w:b w:val="0"/>
          <w:bCs w:val="0"/>
          <w:i w:val="0"/>
          <w:iCs w:val="0"/>
          <w:color w:val="000000"/>
          <w:spacing w:val="0"/>
          <w:sz w:val="19"/>
          <w:szCs w:val="19"/>
        </w:rPr>
        <w:t>月份巡警人员劳务费绩效目标表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7"/>
        <w:gridCol w:w="793"/>
        <w:gridCol w:w="893"/>
        <w:gridCol w:w="1113"/>
        <w:gridCol w:w="913"/>
        <w:gridCol w:w="893"/>
        <w:gridCol w:w="1200"/>
      </w:tblGrid>
      <w:tr w14:paraId="6AB22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33" w:hRule="atLeast"/>
          <w:jc w:val="center"/>
        </w:trPr>
        <w:tc>
          <w:tcPr>
            <w:tcW w:w="6612" w:type="dxa"/>
            <w:gridSpan w:val="7"/>
            <w:tcBorders>
              <w:top w:val="nil"/>
              <w:left w:val="nil"/>
              <w:bottom w:val="nil"/>
              <w:right w:val="nil"/>
            </w:tcBorders>
            <w:shd w:val="clear" w:color="auto" w:fill="FFFFFF"/>
            <w:vAlign w:val="top"/>
          </w:tcPr>
          <w:p w14:paraId="4FFADAF8">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6479E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07" w:type="dxa"/>
            <w:tcBorders>
              <w:top w:val="single" w:color="auto" w:sz="4" w:space="0"/>
              <w:left w:val="single" w:color="auto" w:sz="4" w:space="0"/>
              <w:bottom w:val="nil"/>
              <w:right w:val="nil"/>
            </w:tcBorders>
            <w:shd w:val="clear" w:color="auto" w:fill="FFFFFF"/>
            <w:vAlign w:val="center"/>
          </w:tcPr>
          <w:p w14:paraId="2F708E7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86" w:type="dxa"/>
            <w:gridSpan w:val="2"/>
            <w:tcBorders>
              <w:top w:val="single" w:color="auto" w:sz="4" w:space="0"/>
              <w:left w:val="single" w:color="auto" w:sz="4" w:space="0"/>
              <w:bottom w:val="nil"/>
              <w:right w:val="nil"/>
            </w:tcBorders>
            <w:shd w:val="clear" w:color="auto" w:fill="FFFFFF"/>
            <w:vAlign w:val="bottom"/>
          </w:tcPr>
          <w:p w14:paraId="62761350">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13052821GXCXWFAOZ</w:t>
            </w:r>
          </w:p>
          <w:p w14:paraId="3A43642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WF8T</w:t>
            </w:r>
          </w:p>
        </w:tc>
        <w:tc>
          <w:tcPr>
            <w:tcW w:w="1113" w:type="dxa"/>
            <w:tcBorders>
              <w:top w:val="single" w:color="auto" w:sz="4" w:space="0"/>
              <w:left w:val="single" w:color="auto" w:sz="4" w:space="0"/>
              <w:bottom w:val="nil"/>
              <w:right w:val="nil"/>
            </w:tcBorders>
            <w:shd w:val="clear" w:color="auto" w:fill="FFFFFF"/>
            <w:vAlign w:val="center"/>
          </w:tcPr>
          <w:p w14:paraId="53E9B33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06" w:type="dxa"/>
            <w:gridSpan w:val="3"/>
            <w:tcBorders>
              <w:top w:val="single" w:color="auto" w:sz="4" w:space="0"/>
              <w:left w:val="single" w:color="auto" w:sz="4" w:space="0"/>
              <w:bottom w:val="nil"/>
              <w:right w:val="single" w:color="auto" w:sz="4" w:space="0"/>
            </w:tcBorders>
            <w:shd w:val="clear" w:color="auto" w:fill="FFFFFF"/>
            <w:vAlign w:val="center"/>
          </w:tcPr>
          <w:p w14:paraId="772FE26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2021</w:t>
            </w:r>
            <w:r>
              <w:rPr>
                <w:rFonts w:hint="eastAsia" w:ascii="宋体" w:hAnsi="宋体" w:eastAsia="宋体" w:cs="宋体"/>
                <w:b w:val="0"/>
                <w:bCs w:val="0"/>
                <w:i w:val="0"/>
                <w:iCs w:val="0"/>
                <w:color w:val="000000"/>
                <w:spacing w:val="0"/>
                <w:sz w:val="14"/>
                <w:szCs w:val="14"/>
              </w:rPr>
              <w:t>年</w:t>
            </w:r>
            <w:r>
              <w:rPr>
                <w:rFonts w:hint="default" w:ascii="Times New Roman" w:hAnsi="Times New Roman" w:cs="Times New Roman"/>
                <w:b w:val="0"/>
                <w:bCs w:val="0"/>
                <w:i w:val="0"/>
                <w:iCs w:val="0"/>
                <w:color w:val="000000"/>
                <w:spacing w:val="0"/>
                <w:sz w:val="14"/>
                <w:szCs w:val="14"/>
              </w:rPr>
              <w:t>3-12</w:t>
            </w:r>
            <w:r>
              <w:rPr>
                <w:rFonts w:hint="eastAsia" w:ascii="宋体" w:hAnsi="宋体" w:eastAsia="宋体" w:cs="宋体"/>
                <w:b w:val="0"/>
                <w:bCs w:val="0"/>
                <w:i w:val="0"/>
                <w:iCs w:val="0"/>
                <w:color w:val="000000"/>
                <w:spacing w:val="0"/>
                <w:sz w:val="14"/>
                <w:szCs w:val="14"/>
              </w:rPr>
              <w:t>月份巡警人员劳务费</w:t>
            </w:r>
          </w:p>
        </w:tc>
      </w:tr>
      <w:tr w14:paraId="51C25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bottom"/>
          </w:tcPr>
          <w:p w14:paraId="2479035F">
            <w:pPr>
              <w:pStyle w:val="14"/>
              <w:keepNext w:val="0"/>
              <w:keepLines w:val="0"/>
              <w:widowControl w:val="0"/>
              <w:suppressLineNumbers w:val="0"/>
              <w:spacing w:before="0" w:beforeAutospacing="0" w:after="0" w:afterAutospacing="0" w:line="210"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93" w:type="dxa"/>
            <w:tcBorders>
              <w:top w:val="single" w:color="auto" w:sz="4" w:space="0"/>
              <w:left w:val="single" w:color="auto" w:sz="4" w:space="0"/>
              <w:bottom w:val="nil"/>
              <w:right w:val="nil"/>
            </w:tcBorders>
            <w:shd w:val="clear" w:color="auto" w:fill="FFFFFF"/>
            <w:vAlign w:val="bottom"/>
          </w:tcPr>
          <w:p w14:paraId="565A37C8">
            <w:pPr>
              <w:pStyle w:val="1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3" w:type="dxa"/>
            <w:tcBorders>
              <w:top w:val="single" w:color="auto" w:sz="4" w:space="0"/>
              <w:left w:val="nil"/>
              <w:bottom w:val="single" w:color="auto" w:sz="4" w:space="0"/>
              <w:right w:val="nil"/>
            </w:tcBorders>
            <w:shd w:val="clear" w:color="auto" w:fill="FFFFFF"/>
            <w:vAlign w:val="bottom"/>
          </w:tcPr>
          <w:p w14:paraId="36D1196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108.87</w:t>
            </w:r>
          </w:p>
        </w:tc>
        <w:tc>
          <w:tcPr>
            <w:tcW w:w="1113" w:type="dxa"/>
            <w:tcBorders>
              <w:top w:val="single" w:color="auto" w:sz="4" w:space="0"/>
              <w:left w:val="single" w:color="auto" w:sz="4" w:space="0"/>
              <w:bottom w:val="single" w:color="auto" w:sz="4" w:space="0"/>
              <w:right w:val="nil"/>
            </w:tcBorders>
            <w:shd w:val="clear" w:color="auto" w:fill="FFFFFF"/>
            <w:vAlign w:val="bottom"/>
          </w:tcPr>
          <w:p w14:paraId="62F218A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13" w:type="dxa"/>
            <w:tcBorders>
              <w:top w:val="single" w:color="auto" w:sz="4" w:space="0"/>
              <w:left w:val="single" w:color="auto" w:sz="4" w:space="0"/>
              <w:bottom w:val="single" w:color="auto" w:sz="4" w:space="0"/>
              <w:right w:val="nil"/>
            </w:tcBorders>
            <w:shd w:val="clear" w:color="auto" w:fill="FFFFFF"/>
            <w:vAlign w:val="bottom"/>
          </w:tcPr>
          <w:p w14:paraId="6C4560C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108.87</w:t>
            </w:r>
          </w:p>
        </w:tc>
        <w:tc>
          <w:tcPr>
            <w:tcW w:w="893" w:type="dxa"/>
            <w:tcBorders>
              <w:top w:val="single" w:color="auto" w:sz="4" w:space="0"/>
              <w:left w:val="single" w:color="auto" w:sz="4" w:space="0"/>
              <w:bottom w:val="single" w:color="auto" w:sz="4" w:space="0"/>
              <w:right w:val="nil"/>
            </w:tcBorders>
            <w:shd w:val="clear" w:color="auto" w:fill="FFFFFF"/>
            <w:vAlign w:val="bottom"/>
          </w:tcPr>
          <w:p w14:paraId="30A00366">
            <w:pPr>
              <w:pStyle w:val="14"/>
              <w:keepNext w:val="0"/>
              <w:keepLines w:val="0"/>
              <w:widowControl w:val="0"/>
              <w:suppressLineNumbers w:val="0"/>
              <w:spacing w:before="0" w:beforeAutospacing="0" w:after="0" w:afterAutospacing="0"/>
              <w:ind w:left="0" w:right="0" w:firstLine="14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bottom"/>
          </w:tcPr>
          <w:p w14:paraId="7AABDE9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2"/>
                <w:szCs w:val="12"/>
              </w:rPr>
            </w:pPr>
            <w:r>
              <w:rPr>
                <w:rFonts w:hint="default" w:ascii="Times New Roman" w:hAnsi="Times New Roman" w:cs="Times New Roman"/>
                <w:b w:val="0"/>
                <w:bCs w:val="0"/>
                <w:i w:val="0"/>
                <w:iCs w:val="0"/>
                <w:color w:val="000000"/>
                <w:spacing w:val="0"/>
                <w:sz w:val="12"/>
                <w:szCs w:val="12"/>
              </w:rPr>
              <w:t>0</w:t>
            </w:r>
          </w:p>
        </w:tc>
      </w:tr>
      <w:tr w14:paraId="7CE5C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373" w:hRule="atLeast"/>
          <w:jc w:val="center"/>
        </w:trPr>
        <w:tc>
          <w:tcPr>
            <w:tcW w:w="807" w:type="dxa"/>
            <w:vMerge w:val="continue"/>
            <w:tcBorders>
              <w:top w:val="single" w:color="auto" w:sz="4" w:space="0"/>
              <w:left w:val="single" w:color="auto" w:sz="4" w:space="0"/>
              <w:bottom w:val="nil"/>
              <w:right w:val="nil"/>
            </w:tcBorders>
            <w:shd w:val="clear" w:color="auto" w:fill="FFFFFF"/>
            <w:vAlign w:val="bottom"/>
          </w:tcPr>
          <w:p w14:paraId="59FE56E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05" w:type="dxa"/>
            <w:gridSpan w:val="6"/>
            <w:tcBorders>
              <w:top w:val="single" w:color="auto" w:sz="4" w:space="0"/>
              <w:left w:val="single" w:color="auto" w:sz="4" w:space="0"/>
              <w:bottom w:val="nil"/>
              <w:right w:val="single" w:color="auto" w:sz="4" w:space="0"/>
            </w:tcBorders>
            <w:shd w:val="clear" w:color="auto" w:fill="FFFFFF"/>
            <w:vAlign w:val="center"/>
          </w:tcPr>
          <w:p w14:paraId="607B3EC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3-12</w:t>
            </w:r>
            <w:r>
              <w:rPr>
                <w:rFonts w:hint="eastAsia" w:ascii="宋体" w:hAnsi="宋体" w:eastAsia="宋体" w:cs="宋体"/>
                <w:b w:val="0"/>
                <w:bCs w:val="0"/>
                <w:i w:val="0"/>
                <w:iCs w:val="0"/>
                <w:color w:val="000000"/>
                <w:spacing w:val="0"/>
                <w:sz w:val="14"/>
                <w:szCs w:val="14"/>
              </w:rPr>
              <w:t>月份劳务费</w:t>
            </w:r>
          </w:p>
        </w:tc>
      </w:tr>
      <w:tr w14:paraId="7977C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03247D35">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86" w:type="dxa"/>
            <w:gridSpan w:val="2"/>
            <w:tcBorders>
              <w:top w:val="single" w:color="auto" w:sz="4" w:space="0"/>
              <w:left w:val="single" w:color="auto" w:sz="4" w:space="0"/>
              <w:bottom w:val="nil"/>
              <w:right w:val="nil"/>
            </w:tcBorders>
            <w:shd w:val="clear" w:color="auto" w:fill="FFFFFF"/>
            <w:vAlign w:val="bottom"/>
          </w:tcPr>
          <w:p w14:paraId="758C882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13" w:type="dxa"/>
            <w:tcBorders>
              <w:top w:val="single" w:color="auto" w:sz="4" w:space="0"/>
              <w:left w:val="single" w:color="auto" w:sz="4" w:space="0"/>
              <w:bottom w:val="nil"/>
              <w:right w:val="nil"/>
            </w:tcBorders>
            <w:shd w:val="clear" w:color="auto" w:fill="FFFFFF"/>
            <w:vAlign w:val="bottom"/>
          </w:tcPr>
          <w:p w14:paraId="4945E05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13" w:type="dxa"/>
            <w:tcBorders>
              <w:top w:val="single" w:color="auto" w:sz="4" w:space="0"/>
              <w:left w:val="single" w:color="auto" w:sz="4" w:space="0"/>
              <w:bottom w:val="nil"/>
              <w:right w:val="nil"/>
            </w:tcBorders>
            <w:shd w:val="clear" w:color="auto" w:fill="FFFFFF"/>
            <w:vAlign w:val="bottom"/>
          </w:tcPr>
          <w:p w14:paraId="3C427082">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093" w:type="dxa"/>
            <w:gridSpan w:val="2"/>
            <w:tcBorders>
              <w:top w:val="single" w:color="auto" w:sz="4" w:space="0"/>
              <w:left w:val="single" w:color="auto" w:sz="4" w:space="0"/>
              <w:bottom w:val="nil"/>
              <w:right w:val="single" w:color="auto" w:sz="4" w:space="0"/>
            </w:tcBorders>
            <w:shd w:val="clear" w:color="auto" w:fill="FFFFFF"/>
            <w:vAlign w:val="bottom"/>
          </w:tcPr>
          <w:p w14:paraId="4CB5911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38287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7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4FDE23D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6" w:type="dxa"/>
            <w:gridSpan w:val="2"/>
            <w:tcBorders>
              <w:top w:val="single" w:color="auto" w:sz="4" w:space="0"/>
              <w:left w:val="single" w:color="auto" w:sz="4" w:space="0"/>
              <w:bottom w:val="nil"/>
              <w:right w:val="nil"/>
            </w:tcBorders>
            <w:shd w:val="clear" w:color="auto" w:fill="FFFFFF"/>
            <w:vAlign w:val="center"/>
          </w:tcPr>
          <w:p w14:paraId="7A7DBA2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113" w:type="dxa"/>
            <w:tcBorders>
              <w:top w:val="single" w:color="auto" w:sz="4" w:space="0"/>
              <w:left w:val="single" w:color="auto" w:sz="4" w:space="0"/>
              <w:bottom w:val="single" w:color="auto" w:sz="4" w:space="0"/>
              <w:right w:val="nil"/>
            </w:tcBorders>
            <w:shd w:val="clear" w:color="auto" w:fill="FFFFFF"/>
            <w:vAlign w:val="center"/>
          </w:tcPr>
          <w:p w14:paraId="40226E95">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913" w:type="dxa"/>
            <w:tcBorders>
              <w:top w:val="single" w:color="auto" w:sz="4" w:space="0"/>
              <w:left w:val="single" w:color="auto" w:sz="4" w:space="0"/>
              <w:bottom w:val="single" w:color="auto" w:sz="4" w:space="0"/>
              <w:right w:val="nil"/>
            </w:tcBorders>
            <w:shd w:val="clear" w:color="auto" w:fill="FFFFFF"/>
            <w:vAlign w:val="center"/>
          </w:tcPr>
          <w:p w14:paraId="781850E8">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09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30637E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6E203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0" w:hRule="atLeast"/>
          <w:jc w:val="center"/>
        </w:trPr>
        <w:tc>
          <w:tcPr>
            <w:tcW w:w="807" w:type="dxa"/>
            <w:tcBorders>
              <w:top w:val="single" w:color="auto" w:sz="4" w:space="0"/>
              <w:left w:val="single" w:color="auto" w:sz="4" w:space="0"/>
              <w:bottom w:val="nil"/>
              <w:right w:val="nil"/>
            </w:tcBorders>
            <w:shd w:val="clear" w:color="auto" w:fill="FFFFFF"/>
            <w:vAlign w:val="center"/>
          </w:tcPr>
          <w:p w14:paraId="5881386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805" w:type="dxa"/>
            <w:gridSpan w:val="6"/>
            <w:tcBorders>
              <w:top w:val="single" w:color="auto" w:sz="4" w:space="0"/>
              <w:left w:val="single" w:color="auto" w:sz="4" w:space="0"/>
              <w:bottom w:val="nil"/>
              <w:right w:val="single" w:color="auto" w:sz="4" w:space="0"/>
            </w:tcBorders>
            <w:shd w:val="clear" w:color="auto" w:fill="FFFFFF"/>
            <w:vAlign w:val="bottom"/>
          </w:tcPr>
          <w:p w14:paraId="664D71D3">
            <w:pPr>
              <w:pStyle w:val="14"/>
              <w:keepNext w:val="0"/>
              <w:keepLines w:val="0"/>
              <w:widowControl w:val="0"/>
              <w:numPr>
                <w:ilvl w:val="0"/>
                <w:numId w:val="30"/>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确保工资发放情况'</w:t>
            </w:r>
          </w:p>
          <w:p w14:paraId="480CC7F8">
            <w:pPr>
              <w:pStyle w:val="14"/>
              <w:keepNext w:val="0"/>
              <w:keepLines w:val="0"/>
              <w:widowControl w:val="0"/>
              <w:numPr>
                <w:ilvl w:val="0"/>
                <w:numId w:val="30"/>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确保工资发放情况：</w:t>
            </w:r>
          </w:p>
          <w:p w14:paraId="034EB3D3">
            <w:pPr>
              <w:pStyle w:val="14"/>
              <w:keepNext w:val="0"/>
              <w:keepLines w:val="0"/>
              <w:widowControl w:val="0"/>
              <w:numPr>
                <w:ilvl w:val="0"/>
                <w:numId w:val="30"/>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确保养老、医疗、工伤保险及住房公积金按时申报缴纳-</w:t>
            </w:r>
          </w:p>
        </w:tc>
      </w:tr>
      <w:tr w14:paraId="7DEE2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93" w:hRule="atLeast"/>
          <w:jc w:val="center"/>
        </w:trPr>
        <w:tc>
          <w:tcPr>
            <w:tcW w:w="807" w:type="dxa"/>
            <w:tcBorders>
              <w:top w:val="single" w:color="auto" w:sz="4" w:space="0"/>
              <w:left w:val="single" w:color="auto" w:sz="4" w:space="0"/>
              <w:bottom w:val="nil"/>
              <w:right w:val="nil"/>
            </w:tcBorders>
            <w:shd w:val="clear" w:color="auto" w:fill="FFFFFF"/>
            <w:vAlign w:val="bottom"/>
          </w:tcPr>
          <w:p w14:paraId="2FDA979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93" w:type="dxa"/>
            <w:tcBorders>
              <w:top w:val="single" w:color="auto" w:sz="4" w:space="0"/>
              <w:left w:val="single" w:color="auto" w:sz="4" w:space="0"/>
              <w:bottom w:val="nil"/>
              <w:right w:val="nil"/>
            </w:tcBorders>
            <w:shd w:val="clear" w:color="auto" w:fill="FFFFFF"/>
            <w:vAlign w:val="bottom"/>
          </w:tcPr>
          <w:p w14:paraId="4851D39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3" w:type="dxa"/>
            <w:tcBorders>
              <w:top w:val="single" w:color="auto" w:sz="4" w:space="0"/>
              <w:left w:val="single" w:color="auto" w:sz="4" w:space="0"/>
              <w:bottom w:val="nil"/>
              <w:right w:val="nil"/>
            </w:tcBorders>
            <w:shd w:val="clear" w:color="auto" w:fill="FFFFFF"/>
            <w:vAlign w:val="bottom"/>
          </w:tcPr>
          <w:p w14:paraId="6D66BD2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26" w:type="dxa"/>
            <w:gridSpan w:val="2"/>
            <w:tcBorders>
              <w:top w:val="single" w:color="auto" w:sz="4" w:space="0"/>
              <w:left w:val="single" w:color="auto" w:sz="4" w:space="0"/>
              <w:bottom w:val="nil"/>
              <w:right w:val="nil"/>
            </w:tcBorders>
            <w:shd w:val="clear" w:color="auto" w:fill="FFFFFF"/>
            <w:vAlign w:val="bottom"/>
          </w:tcPr>
          <w:p w14:paraId="14BF8E8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3" w:type="dxa"/>
            <w:tcBorders>
              <w:top w:val="single" w:color="auto" w:sz="4" w:space="0"/>
              <w:left w:val="single" w:color="auto" w:sz="4" w:space="0"/>
              <w:bottom w:val="nil"/>
              <w:right w:val="nil"/>
            </w:tcBorders>
            <w:shd w:val="clear" w:color="auto" w:fill="FFFFFF"/>
            <w:vAlign w:val="bottom"/>
          </w:tcPr>
          <w:p w14:paraId="4A404F1D">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79A5E40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3E211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3646EE4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产岀指标</w:t>
            </w:r>
          </w:p>
        </w:tc>
        <w:tc>
          <w:tcPr>
            <w:tcW w:w="793" w:type="dxa"/>
            <w:tcBorders>
              <w:top w:val="single" w:color="auto" w:sz="4" w:space="0"/>
              <w:left w:val="single" w:color="auto" w:sz="4" w:space="0"/>
              <w:bottom w:val="nil"/>
              <w:right w:val="nil"/>
            </w:tcBorders>
            <w:shd w:val="clear" w:color="auto" w:fill="FFFFFF"/>
            <w:vAlign w:val="center"/>
          </w:tcPr>
          <w:p w14:paraId="2EFABD8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93" w:type="dxa"/>
            <w:tcBorders>
              <w:top w:val="single" w:color="auto" w:sz="4" w:space="0"/>
              <w:left w:val="single" w:color="auto" w:sz="4" w:space="0"/>
              <w:bottom w:val="nil"/>
              <w:right w:val="nil"/>
            </w:tcBorders>
            <w:shd w:val="clear" w:color="auto" w:fill="FFFFFF"/>
            <w:vAlign w:val="bottom"/>
          </w:tcPr>
          <w:p w14:paraId="7321E6A4">
            <w:pPr>
              <w:pStyle w:val="14"/>
              <w:keepNext w:val="0"/>
              <w:keepLines w:val="0"/>
              <w:widowControl w:val="0"/>
              <w:suppressLineNumbers w:val="0"/>
              <w:spacing w:before="0" w:beforeAutospacing="0" w:after="0" w:afterAutospacing="0" w:line="22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发放人员工 资</w:t>
            </w:r>
          </w:p>
        </w:tc>
        <w:tc>
          <w:tcPr>
            <w:tcW w:w="2026" w:type="dxa"/>
            <w:gridSpan w:val="2"/>
            <w:tcBorders>
              <w:top w:val="single" w:color="auto" w:sz="4" w:space="0"/>
              <w:left w:val="single" w:color="auto" w:sz="4" w:space="0"/>
              <w:bottom w:val="nil"/>
              <w:right w:val="nil"/>
            </w:tcBorders>
            <w:shd w:val="clear" w:color="auto" w:fill="FFFFFF"/>
            <w:vAlign w:val="center"/>
          </w:tcPr>
          <w:p w14:paraId="44B7BB2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93" w:type="dxa"/>
            <w:tcBorders>
              <w:top w:val="single" w:color="auto" w:sz="4" w:space="0"/>
              <w:left w:val="single" w:color="auto" w:sz="4" w:space="0"/>
              <w:bottom w:val="nil"/>
              <w:right w:val="nil"/>
            </w:tcBorders>
            <w:shd w:val="clear" w:color="auto" w:fill="FFFFFF"/>
            <w:vAlign w:val="bottom"/>
          </w:tcPr>
          <w:p w14:paraId="0536DC2B">
            <w:pPr>
              <w:pStyle w:val="14"/>
              <w:keepNext w:val="0"/>
              <w:keepLines w:val="0"/>
              <w:widowControl w:val="0"/>
              <w:suppressLineNumbers w:val="0"/>
              <w:spacing w:before="0" w:beforeAutospacing="0" w:after="100" w:afterAutospacing="0"/>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N100</w:t>
            </w:r>
            <w:r>
              <w:rPr>
                <w:rFonts w:hint="eastAsia" w:ascii="宋体" w:hAnsi="宋体" w:eastAsia="宋体" w:cs="宋体"/>
                <w:b w:val="0"/>
                <w:bCs w:val="0"/>
                <w:i w:val="0"/>
                <w:iCs w:val="0"/>
                <w:color w:val="000000"/>
                <w:spacing w:val="0"/>
                <w:sz w:val="14"/>
                <w:szCs w:val="14"/>
              </w:rPr>
              <w:t>出勤</w:t>
            </w:r>
          </w:p>
          <w:p w14:paraId="728C0965">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竿</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2C971D0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人员岀勤表</w:t>
            </w:r>
          </w:p>
        </w:tc>
      </w:tr>
      <w:tr w14:paraId="1F73A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73CE608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4631E88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质績指标</w:t>
            </w:r>
          </w:p>
        </w:tc>
        <w:tc>
          <w:tcPr>
            <w:tcW w:w="893" w:type="dxa"/>
            <w:tcBorders>
              <w:top w:val="single" w:color="auto" w:sz="4" w:space="0"/>
              <w:left w:val="single" w:color="auto" w:sz="4" w:space="0"/>
              <w:bottom w:val="nil"/>
              <w:right w:val="nil"/>
            </w:tcBorders>
            <w:shd w:val="clear" w:color="auto" w:fill="FFFFFF"/>
            <w:vAlign w:val="bottom"/>
          </w:tcPr>
          <w:p w14:paraId="716CECE9">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工资发放到 位情况</w:t>
            </w:r>
          </w:p>
        </w:tc>
        <w:tc>
          <w:tcPr>
            <w:tcW w:w="2026" w:type="dxa"/>
            <w:gridSpan w:val="2"/>
            <w:tcBorders>
              <w:top w:val="single" w:color="auto" w:sz="4" w:space="0"/>
              <w:left w:val="single" w:color="auto" w:sz="4" w:space="0"/>
              <w:bottom w:val="nil"/>
              <w:right w:val="nil"/>
            </w:tcBorders>
            <w:shd w:val="clear" w:color="auto" w:fill="FFFFFF"/>
            <w:vAlign w:val="center"/>
          </w:tcPr>
          <w:p w14:paraId="1706331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工资发放到位情况</w:t>
            </w:r>
          </w:p>
        </w:tc>
        <w:tc>
          <w:tcPr>
            <w:tcW w:w="893" w:type="dxa"/>
            <w:tcBorders>
              <w:top w:val="single" w:color="auto" w:sz="4" w:space="0"/>
              <w:left w:val="single" w:color="auto" w:sz="4" w:space="0"/>
              <w:bottom w:val="nil"/>
              <w:right w:val="nil"/>
            </w:tcBorders>
            <w:shd w:val="clear" w:color="auto" w:fill="FFFFFF"/>
            <w:vAlign w:val="bottom"/>
          </w:tcPr>
          <w:p w14:paraId="65B66E06">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N100</w:t>
            </w:r>
            <w:r>
              <w:rPr>
                <w:rFonts w:hint="eastAsia" w:ascii="宋体" w:hAnsi="宋体" w:eastAsia="宋体" w:cs="宋体"/>
                <w:b w:val="0"/>
                <w:bCs w:val="0"/>
                <w:i w:val="0"/>
                <w:iCs w:val="0"/>
                <w:color w:val="000000"/>
                <w:spacing w:val="0"/>
                <w:sz w:val="14"/>
                <w:szCs w:val="14"/>
              </w:rPr>
              <w:t>百分</w:t>
            </w:r>
          </w:p>
          <w:p w14:paraId="2D32731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432D612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7ADC4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186B02F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391CB3C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93" w:type="dxa"/>
            <w:tcBorders>
              <w:top w:val="single" w:color="auto" w:sz="4" w:space="0"/>
              <w:left w:val="single" w:color="auto" w:sz="4" w:space="0"/>
              <w:bottom w:val="nil"/>
              <w:right w:val="nil"/>
            </w:tcBorders>
            <w:shd w:val="clear" w:color="auto" w:fill="FFFFFF"/>
            <w:vAlign w:val="bottom"/>
          </w:tcPr>
          <w:p w14:paraId="1024F989">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工资、保险 发放及时率</w:t>
            </w:r>
          </w:p>
        </w:tc>
        <w:tc>
          <w:tcPr>
            <w:tcW w:w="2026" w:type="dxa"/>
            <w:gridSpan w:val="2"/>
            <w:tcBorders>
              <w:top w:val="single" w:color="auto" w:sz="4" w:space="0"/>
              <w:left w:val="single" w:color="auto" w:sz="4" w:space="0"/>
              <w:bottom w:val="nil"/>
              <w:right w:val="nil"/>
            </w:tcBorders>
            <w:shd w:val="clear" w:color="auto" w:fill="FFFFFF"/>
            <w:vAlign w:val="center"/>
          </w:tcPr>
          <w:p w14:paraId="1EAE700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保险缴纳悄况</w:t>
            </w:r>
          </w:p>
        </w:tc>
        <w:tc>
          <w:tcPr>
            <w:tcW w:w="893" w:type="dxa"/>
            <w:tcBorders>
              <w:top w:val="single" w:color="auto" w:sz="4" w:space="0"/>
              <w:left w:val="single" w:color="auto" w:sz="4" w:space="0"/>
              <w:bottom w:val="nil"/>
              <w:right w:val="nil"/>
            </w:tcBorders>
            <w:shd w:val="clear" w:color="auto" w:fill="FFFFFF"/>
            <w:vAlign w:val="bottom"/>
          </w:tcPr>
          <w:p w14:paraId="57E80C1A">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05982A9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60492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5E2E7AE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71802C2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3" w:type="dxa"/>
            <w:tcBorders>
              <w:top w:val="single" w:color="auto" w:sz="4" w:space="0"/>
              <w:left w:val="single" w:color="auto" w:sz="4" w:space="0"/>
              <w:bottom w:val="nil"/>
              <w:right w:val="nil"/>
            </w:tcBorders>
            <w:shd w:val="clear" w:color="auto" w:fill="FFFFFF"/>
            <w:vAlign w:val="bottom"/>
          </w:tcPr>
          <w:p w14:paraId="6D72A413">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工资待遇支 出金额</w:t>
            </w:r>
          </w:p>
        </w:tc>
        <w:tc>
          <w:tcPr>
            <w:tcW w:w="2026" w:type="dxa"/>
            <w:gridSpan w:val="2"/>
            <w:tcBorders>
              <w:top w:val="single" w:color="auto" w:sz="4" w:space="0"/>
              <w:left w:val="single" w:color="auto" w:sz="4" w:space="0"/>
              <w:bottom w:val="nil"/>
              <w:right w:val="nil"/>
            </w:tcBorders>
            <w:shd w:val="clear" w:color="auto" w:fill="FFFFFF"/>
            <w:vAlign w:val="center"/>
          </w:tcPr>
          <w:p w14:paraId="17C9B40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工资社保等待遇支出金额</w:t>
            </w:r>
          </w:p>
        </w:tc>
        <w:tc>
          <w:tcPr>
            <w:tcW w:w="893" w:type="dxa"/>
            <w:tcBorders>
              <w:top w:val="single" w:color="auto" w:sz="4" w:space="0"/>
              <w:left w:val="single" w:color="auto" w:sz="4" w:space="0"/>
              <w:bottom w:val="nil"/>
              <w:right w:val="nil"/>
            </w:tcBorders>
            <w:shd w:val="clear" w:color="auto" w:fill="FFFFFF"/>
            <w:vAlign w:val="bottom"/>
          </w:tcPr>
          <w:p w14:paraId="2805213F">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4EA5F5F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3E94A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40"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69FB6CC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93" w:type="dxa"/>
            <w:tcBorders>
              <w:top w:val="single" w:color="auto" w:sz="4" w:space="0"/>
              <w:left w:val="single" w:color="auto" w:sz="4" w:space="0"/>
              <w:bottom w:val="nil"/>
              <w:right w:val="nil"/>
            </w:tcBorders>
            <w:shd w:val="clear" w:color="auto" w:fill="FFFFFF"/>
            <w:vAlign w:val="bottom"/>
          </w:tcPr>
          <w:p w14:paraId="7CBBB1AF">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93" w:type="dxa"/>
            <w:tcBorders>
              <w:top w:val="single" w:color="auto" w:sz="4" w:space="0"/>
              <w:left w:val="single" w:color="auto" w:sz="4" w:space="0"/>
              <w:bottom w:val="nil"/>
              <w:right w:val="nil"/>
            </w:tcBorders>
            <w:shd w:val="clear" w:color="auto" w:fill="FFFFFF"/>
            <w:vAlign w:val="bottom"/>
          </w:tcPr>
          <w:p w14:paraId="7A2FB04C">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资金拨付情 况</w:t>
            </w:r>
          </w:p>
        </w:tc>
        <w:tc>
          <w:tcPr>
            <w:tcW w:w="2026" w:type="dxa"/>
            <w:gridSpan w:val="2"/>
            <w:tcBorders>
              <w:top w:val="single" w:color="auto" w:sz="4" w:space="0"/>
              <w:left w:val="single" w:color="auto" w:sz="4" w:space="0"/>
              <w:bottom w:val="nil"/>
              <w:right w:val="nil"/>
            </w:tcBorders>
            <w:shd w:val="clear" w:color="auto" w:fill="FFFFFF"/>
            <w:vAlign w:val="center"/>
          </w:tcPr>
          <w:p w14:paraId="2351F99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93" w:type="dxa"/>
            <w:tcBorders>
              <w:top w:val="single" w:color="auto" w:sz="4" w:space="0"/>
              <w:left w:val="single" w:color="auto" w:sz="4" w:space="0"/>
              <w:bottom w:val="nil"/>
              <w:right w:val="nil"/>
            </w:tcBorders>
            <w:shd w:val="clear" w:color="auto" w:fill="FFFFFF"/>
            <w:vAlign w:val="bottom"/>
          </w:tcPr>
          <w:p w14:paraId="0A96FE5C">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2=100</w:t>
            </w:r>
            <w:r>
              <w:rPr>
                <w:rFonts w:hint="eastAsia" w:ascii="宋体" w:hAnsi="宋体" w:eastAsia="宋体" w:cs="宋体"/>
                <w:b w:val="0"/>
                <w:bCs w:val="0"/>
                <w:i w:val="0"/>
                <w:iCs w:val="0"/>
                <w:color w:val="000000"/>
                <w:spacing w:val="0"/>
                <w:sz w:val="14"/>
                <w:szCs w:val="14"/>
              </w:rPr>
              <w:t>岀勤</w:t>
            </w:r>
          </w:p>
          <w:p w14:paraId="5450F3F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率</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7CA1E43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16885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0211A7C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top"/>
          </w:tcPr>
          <w:p w14:paraId="3F4CD0D6">
            <w:pPr>
              <w:pStyle w:val="1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93" w:type="dxa"/>
            <w:tcBorders>
              <w:top w:val="single" w:color="auto" w:sz="4" w:space="0"/>
              <w:left w:val="single" w:color="auto" w:sz="4" w:space="0"/>
              <w:bottom w:val="nil"/>
              <w:right w:val="nil"/>
            </w:tcBorders>
            <w:shd w:val="clear" w:color="auto" w:fill="FFFFFF"/>
            <w:vAlign w:val="top"/>
          </w:tcPr>
          <w:p w14:paraId="436B4722">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 况</w:t>
            </w:r>
          </w:p>
        </w:tc>
        <w:tc>
          <w:tcPr>
            <w:tcW w:w="2026" w:type="dxa"/>
            <w:gridSpan w:val="2"/>
            <w:tcBorders>
              <w:top w:val="single" w:color="auto" w:sz="4" w:space="0"/>
              <w:left w:val="single" w:color="auto" w:sz="4" w:space="0"/>
              <w:bottom w:val="nil"/>
              <w:right w:val="nil"/>
            </w:tcBorders>
            <w:shd w:val="clear" w:color="auto" w:fill="FFFFFF"/>
            <w:vAlign w:val="center"/>
          </w:tcPr>
          <w:p w14:paraId="682FE5F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93" w:type="dxa"/>
            <w:tcBorders>
              <w:top w:val="single" w:color="auto" w:sz="4" w:space="0"/>
              <w:left w:val="single" w:color="auto" w:sz="4" w:space="0"/>
              <w:bottom w:val="nil"/>
              <w:right w:val="nil"/>
            </w:tcBorders>
            <w:shd w:val="clear" w:color="auto" w:fill="FFFFFF"/>
            <w:vAlign w:val="top"/>
          </w:tcPr>
          <w:p w14:paraId="2FABDFBF">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46A4916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13568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14EEEA8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bottom"/>
          </w:tcPr>
          <w:p w14:paraId="66923C4A">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93" w:type="dxa"/>
            <w:tcBorders>
              <w:top w:val="single" w:color="auto" w:sz="4" w:space="0"/>
              <w:left w:val="single" w:color="auto" w:sz="4" w:space="0"/>
              <w:bottom w:val="nil"/>
              <w:right w:val="nil"/>
            </w:tcBorders>
            <w:shd w:val="clear" w:color="auto" w:fill="FFFFFF"/>
            <w:vAlign w:val="bottom"/>
          </w:tcPr>
          <w:p w14:paraId="5426FBB4">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26" w:type="dxa"/>
            <w:gridSpan w:val="2"/>
            <w:tcBorders>
              <w:top w:val="single" w:color="auto" w:sz="4" w:space="0"/>
              <w:left w:val="single" w:color="auto" w:sz="4" w:space="0"/>
              <w:bottom w:val="nil"/>
              <w:right w:val="nil"/>
            </w:tcBorders>
            <w:shd w:val="clear" w:color="auto" w:fill="FFFFFF"/>
            <w:vAlign w:val="bottom"/>
          </w:tcPr>
          <w:p w14:paraId="72593A2F">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93" w:type="dxa"/>
            <w:tcBorders>
              <w:top w:val="single" w:color="auto" w:sz="4" w:space="0"/>
              <w:left w:val="single" w:color="auto" w:sz="4" w:space="0"/>
              <w:bottom w:val="nil"/>
              <w:right w:val="nil"/>
            </w:tcBorders>
            <w:shd w:val="clear" w:color="auto" w:fill="FFFFFF"/>
            <w:vAlign w:val="bottom"/>
          </w:tcPr>
          <w:p w14:paraId="282481B6">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w:t>
            </w:r>
          </w:p>
          <w:p w14:paraId="13DF4B0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13857E2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78D7A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4DBB58C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bottom"/>
          </w:tcPr>
          <w:p w14:paraId="51D3E57A">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93" w:type="dxa"/>
            <w:tcBorders>
              <w:top w:val="single" w:color="auto" w:sz="4" w:space="0"/>
              <w:left w:val="single" w:color="auto" w:sz="4" w:space="0"/>
              <w:bottom w:val="nil"/>
              <w:right w:val="nil"/>
            </w:tcBorders>
            <w:shd w:val="clear" w:color="auto" w:fill="FFFFFF"/>
            <w:vAlign w:val="bottom"/>
          </w:tcPr>
          <w:p w14:paraId="7CBF9F7D">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26" w:type="dxa"/>
            <w:gridSpan w:val="2"/>
            <w:tcBorders>
              <w:top w:val="single" w:color="auto" w:sz="4" w:space="0"/>
              <w:left w:val="single" w:color="auto" w:sz="4" w:space="0"/>
              <w:bottom w:val="nil"/>
              <w:right w:val="nil"/>
            </w:tcBorders>
            <w:shd w:val="clear" w:color="auto" w:fill="FFFFFF"/>
            <w:vAlign w:val="bottom"/>
          </w:tcPr>
          <w:p w14:paraId="170CFE47">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93" w:type="dxa"/>
            <w:tcBorders>
              <w:top w:val="single" w:color="auto" w:sz="4" w:space="0"/>
              <w:left w:val="single" w:color="auto" w:sz="4" w:space="0"/>
              <w:bottom w:val="nil"/>
              <w:right w:val="nil"/>
            </w:tcBorders>
            <w:shd w:val="clear" w:color="auto" w:fill="FFFFFF"/>
            <w:vAlign w:val="bottom"/>
          </w:tcPr>
          <w:p w14:paraId="19A9D93A">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3100</w:t>
            </w:r>
            <w:r>
              <w:rPr>
                <w:rFonts w:hint="eastAsia" w:ascii="宋体" w:hAnsi="宋体" w:eastAsia="宋体" w:cs="宋体"/>
                <w:b w:val="0"/>
                <w:bCs w:val="0"/>
                <w:i w:val="0"/>
                <w:iCs w:val="0"/>
                <w:color w:val="000000"/>
                <w:spacing w:val="0"/>
                <w:sz w:val="14"/>
                <w:szCs w:val="14"/>
              </w:rPr>
              <w:t>百分</w:t>
            </w:r>
          </w:p>
          <w:p w14:paraId="65078B6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5ACE686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61DAD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53" w:hRule="atLeast"/>
          <w:jc w:val="center"/>
        </w:trPr>
        <w:tc>
          <w:tcPr>
            <w:tcW w:w="807" w:type="dxa"/>
            <w:tcBorders>
              <w:top w:val="single" w:color="auto" w:sz="4" w:space="0"/>
              <w:left w:val="single" w:color="auto" w:sz="4" w:space="0"/>
              <w:bottom w:val="single" w:color="auto" w:sz="4" w:space="0"/>
              <w:right w:val="nil"/>
            </w:tcBorders>
            <w:shd w:val="clear" w:color="auto" w:fill="FFFFFF"/>
            <w:vAlign w:val="center"/>
          </w:tcPr>
          <w:p w14:paraId="6C1CDD15">
            <w:pPr>
              <w:pStyle w:val="14"/>
              <w:keepNext w:val="0"/>
              <w:keepLines w:val="0"/>
              <w:widowControl w:val="0"/>
              <w:suppressLineNumbers w:val="0"/>
              <w:spacing w:before="0" w:beforeAutospacing="0" w:after="0" w:afterAutospacing="0" w:line="200"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93" w:type="dxa"/>
            <w:tcBorders>
              <w:top w:val="single" w:color="auto" w:sz="4" w:space="0"/>
              <w:left w:val="single" w:color="auto" w:sz="4" w:space="0"/>
              <w:bottom w:val="single" w:color="auto" w:sz="4" w:space="0"/>
              <w:right w:val="nil"/>
            </w:tcBorders>
            <w:shd w:val="clear" w:color="auto" w:fill="FFFFFF"/>
            <w:vAlign w:val="top"/>
          </w:tcPr>
          <w:p w14:paraId="438871C3">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3" w:type="dxa"/>
            <w:tcBorders>
              <w:top w:val="single" w:color="auto" w:sz="4" w:space="0"/>
              <w:left w:val="single" w:color="auto" w:sz="4" w:space="0"/>
              <w:bottom w:val="single" w:color="auto" w:sz="4" w:space="0"/>
              <w:right w:val="nil"/>
            </w:tcBorders>
            <w:shd w:val="clear" w:color="auto" w:fill="FFFFFF"/>
            <w:vAlign w:val="center"/>
          </w:tcPr>
          <w:p w14:paraId="16E45FD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职工满意度</w:t>
            </w:r>
          </w:p>
        </w:tc>
        <w:tc>
          <w:tcPr>
            <w:tcW w:w="2026" w:type="dxa"/>
            <w:gridSpan w:val="2"/>
            <w:tcBorders>
              <w:top w:val="single" w:color="auto" w:sz="4" w:space="0"/>
              <w:left w:val="single" w:color="auto" w:sz="4" w:space="0"/>
              <w:bottom w:val="single" w:color="auto" w:sz="4" w:space="0"/>
              <w:right w:val="nil"/>
            </w:tcBorders>
            <w:shd w:val="clear" w:color="auto" w:fill="FFFFFF"/>
            <w:vAlign w:val="center"/>
          </w:tcPr>
          <w:p w14:paraId="369F94B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群众满意数量占总数的比例</w:t>
            </w:r>
          </w:p>
        </w:tc>
        <w:tc>
          <w:tcPr>
            <w:tcW w:w="893" w:type="dxa"/>
            <w:tcBorders>
              <w:top w:val="single" w:color="auto" w:sz="4" w:space="0"/>
              <w:left w:val="single" w:color="auto" w:sz="4" w:space="0"/>
              <w:bottom w:val="single" w:color="auto" w:sz="4" w:space="0"/>
              <w:right w:val="nil"/>
            </w:tcBorders>
            <w:shd w:val="clear" w:color="auto" w:fill="FFFFFF"/>
            <w:vAlign w:val="center"/>
          </w:tcPr>
          <w:p w14:paraId="1128938A">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满意 度</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56184A6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工作及时、准确</w:t>
            </w:r>
          </w:p>
        </w:tc>
      </w:tr>
    </w:tbl>
    <w:p w14:paraId="20D4F8CF">
      <w:pPr>
        <w:rPr>
          <w:rFonts w:hint="default" w:ascii="Times New Roman" w:hAnsi="Times New Roman" w:cs="Times New Roman"/>
          <w:color w:val="000000"/>
          <w:spacing w:val="0"/>
          <w:sz w:val="24"/>
          <w:szCs w:val="24"/>
        </w:rPr>
        <w:sectPr>
          <w:pgSz w:w="11900" w:h="16840" w:orient="landscape"/>
          <w:pgMar w:top="3200" w:right="2683" w:bottom="4420" w:left="2603" w:header="1" w:footer="3" w:gutter="0"/>
          <w:cols w:space="720" w:num="1"/>
          <w:docGrid w:type="lines" w:linePitch="360" w:charSpace="0"/>
        </w:sectPr>
      </w:pPr>
    </w:p>
    <w:p w14:paraId="564ADF72">
      <w:pPr>
        <w:pStyle w:val="15"/>
        <w:keepNext/>
        <w:keepLines/>
        <w:widowControl w:val="0"/>
        <w:suppressLineNumbers w:val="0"/>
        <w:spacing w:before="0" w:beforeAutospacing="0"/>
        <w:ind w:left="0" w:right="0" w:firstLine="0"/>
        <w:jc w:val="center"/>
        <w:rPr>
          <w:rFonts w:hint="eastAsia" w:ascii="宋体" w:hAnsi="宋体" w:eastAsia="宋体" w:cs="宋体"/>
          <w:b w:val="0"/>
          <w:bCs w:val="0"/>
          <w:i w:val="0"/>
          <w:iCs w:val="0"/>
          <w:color w:val="000000"/>
          <w:spacing w:val="0"/>
          <w:sz w:val="19"/>
          <w:szCs w:val="19"/>
        </w:rPr>
      </w:pPr>
      <w:bookmarkStart w:id="62" w:name="bookmark125"/>
      <w:bookmarkEnd w:id="62"/>
      <w:bookmarkStart w:id="63" w:name="bookmark123"/>
      <w:bookmarkEnd w:id="63"/>
      <w:bookmarkStart w:id="64" w:name="bookmark124"/>
      <w:r>
        <w:rPr>
          <w:rFonts w:hint="default" w:ascii="Times New Roman" w:hAnsi="Times New Roman" w:cs="Times New Roman"/>
          <w:b w:val="0"/>
          <w:bCs w:val="0"/>
          <w:i w:val="0"/>
          <w:iCs w:val="0"/>
          <w:color w:val="000000"/>
          <w:spacing w:val="0"/>
          <w:sz w:val="19"/>
          <w:szCs w:val="19"/>
        </w:rPr>
        <w:t>25.202</w:t>
      </w:r>
      <w:bookmarkEnd w:id="64"/>
      <w:r>
        <w:rPr>
          <w:rFonts w:hint="default" w:ascii="Times New Roman" w:hAnsi="Times New Roman" w:cs="Times New Roman"/>
          <w:b w:val="0"/>
          <w:bCs w:val="0"/>
          <w:i w:val="0"/>
          <w:iCs w:val="0"/>
          <w:color w:val="000000"/>
          <w:spacing w:val="0"/>
          <w:sz w:val="19"/>
          <w:szCs w:val="19"/>
        </w:rPr>
        <w:t>1</w:t>
      </w:r>
      <w:r>
        <w:rPr>
          <w:rFonts w:hint="eastAsia" w:ascii="宋体" w:hAnsi="宋体" w:eastAsia="宋体" w:cs="宋体"/>
          <w:b w:val="0"/>
          <w:bCs w:val="0"/>
          <w:i w:val="0"/>
          <w:iCs w:val="0"/>
          <w:color w:val="000000"/>
          <w:spacing w:val="0"/>
          <w:sz w:val="19"/>
          <w:szCs w:val="19"/>
        </w:rPr>
        <w:t>年</w:t>
      </w:r>
      <w:r>
        <w:rPr>
          <w:rFonts w:hint="default" w:ascii="Times New Roman" w:hAnsi="Times New Roman" w:cs="Times New Roman"/>
          <w:b w:val="0"/>
          <w:bCs w:val="0"/>
          <w:i w:val="0"/>
          <w:iCs w:val="0"/>
          <w:color w:val="000000"/>
          <w:spacing w:val="0"/>
          <w:sz w:val="19"/>
          <w:szCs w:val="19"/>
        </w:rPr>
        <w:t>1-2</w:t>
      </w:r>
      <w:r>
        <w:rPr>
          <w:rFonts w:hint="eastAsia" w:ascii="宋体" w:hAnsi="宋体" w:eastAsia="宋体" w:cs="宋体"/>
          <w:b w:val="0"/>
          <w:bCs w:val="0"/>
          <w:i w:val="0"/>
          <w:iCs w:val="0"/>
          <w:color w:val="000000"/>
          <w:spacing w:val="0"/>
          <w:sz w:val="19"/>
          <w:szCs w:val="19"/>
        </w:rPr>
        <w:t>月份大曹庄辅警人员劳务费（公安局）绩效目标表</w:t>
      </w:r>
    </w:p>
    <w:p w14:paraId="4265F19D">
      <w:pPr>
        <w:pStyle w:val="21"/>
        <w:keepNext w:val="0"/>
        <w:keepLines w:val="0"/>
        <w:widowControl w:val="0"/>
        <w:suppressLineNumbers w:val="0"/>
        <w:spacing w:before="0" w:beforeAutospacing="0" w:after="0" w:afterAutospacing="0"/>
        <w:ind w:left="67"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7"/>
        <w:gridCol w:w="780"/>
        <w:gridCol w:w="893"/>
        <w:gridCol w:w="1100"/>
        <w:gridCol w:w="913"/>
        <w:gridCol w:w="887"/>
        <w:gridCol w:w="1207"/>
      </w:tblGrid>
      <w:tr w14:paraId="39E48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47" w:hRule="atLeast"/>
          <w:jc w:val="center"/>
        </w:trPr>
        <w:tc>
          <w:tcPr>
            <w:tcW w:w="807" w:type="dxa"/>
            <w:tcBorders>
              <w:top w:val="single" w:color="auto" w:sz="4" w:space="0"/>
              <w:left w:val="single" w:color="auto" w:sz="4" w:space="0"/>
              <w:bottom w:val="nil"/>
              <w:right w:val="nil"/>
            </w:tcBorders>
            <w:shd w:val="clear" w:color="auto" w:fill="FFFFFF"/>
            <w:vAlign w:val="center"/>
          </w:tcPr>
          <w:p w14:paraId="5AE5D91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73" w:type="dxa"/>
            <w:gridSpan w:val="2"/>
            <w:tcBorders>
              <w:top w:val="single" w:color="auto" w:sz="4" w:space="0"/>
              <w:left w:val="single" w:color="auto" w:sz="4" w:space="0"/>
              <w:bottom w:val="nil"/>
              <w:right w:val="nil"/>
            </w:tcBorders>
            <w:shd w:val="clear" w:color="auto" w:fill="FFFFFF"/>
            <w:vAlign w:val="bottom"/>
          </w:tcPr>
          <w:p w14:paraId="67D8CF3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13052821H FV6L5GA58R</w:t>
            </w:r>
          </w:p>
          <w:p w14:paraId="5546031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MY</w:t>
            </w:r>
          </w:p>
        </w:tc>
        <w:tc>
          <w:tcPr>
            <w:tcW w:w="1100" w:type="dxa"/>
            <w:tcBorders>
              <w:top w:val="single" w:color="auto" w:sz="4" w:space="0"/>
              <w:left w:val="single" w:color="auto" w:sz="4" w:space="0"/>
              <w:bottom w:val="nil"/>
              <w:right w:val="nil"/>
            </w:tcBorders>
            <w:shd w:val="clear" w:color="auto" w:fill="FFFFFF"/>
            <w:vAlign w:val="center"/>
          </w:tcPr>
          <w:p w14:paraId="44CA9D3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07" w:type="dxa"/>
            <w:gridSpan w:val="3"/>
            <w:tcBorders>
              <w:top w:val="single" w:color="auto" w:sz="4" w:space="0"/>
              <w:left w:val="single" w:color="auto" w:sz="4" w:space="0"/>
              <w:bottom w:val="nil"/>
              <w:right w:val="single" w:color="auto" w:sz="4" w:space="0"/>
            </w:tcBorders>
            <w:shd w:val="clear" w:color="auto" w:fill="FFFFFF"/>
            <w:vAlign w:val="bottom"/>
          </w:tcPr>
          <w:p w14:paraId="6B917BAB">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2021</w:t>
            </w:r>
            <w:r>
              <w:rPr>
                <w:rFonts w:hint="eastAsia" w:ascii="宋体" w:hAnsi="宋体" w:eastAsia="宋体" w:cs="宋体"/>
                <w:b w:val="0"/>
                <w:bCs w:val="0"/>
                <w:i w:val="0"/>
                <w:iCs w:val="0"/>
                <w:color w:val="000000"/>
                <w:spacing w:val="0"/>
                <w:sz w:val="14"/>
                <w:szCs w:val="14"/>
              </w:rPr>
              <w:t>年</w:t>
            </w: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月份大曹庄辅警人员劳务费（公 安局）</w:t>
            </w:r>
          </w:p>
        </w:tc>
      </w:tr>
      <w:tr w14:paraId="6554E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bottom"/>
          </w:tcPr>
          <w:p w14:paraId="4AE14B95">
            <w:pPr>
              <w:pStyle w:val="14"/>
              <w:keepNext w:val="0"/>
              <w:keepLines w:val="0"/>
              <w:widowControl w:val="0"/>
              <w:suppressLineNumbers w:val="0"/>
              <w:spacing w:before="0" w:beforeAutospacing="0" w:after="0" w:afterAutospacing="0" w:line="210"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80" w:type="dxa"/>
            <w:tcBorders>
              <w:top w:val="single" w:color="auto" w:sz="4" w:space="0"/>
              <w:left w:val="single" w:color="auto" w:sz="4" w:space="0"/>
              <w:bottom w:val="nil"/>
              <w:right w:val="nil"/>
            </w:tcBorders>
            <w:shd w:val="clear" w:color="auto" w:fill="FFFFFF"/>
            <w:vAlign w:val="bottom"/>
          </w:tcPr>
          <w:p w14:paraId="2EE440CA">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3" w:type="dxa"/>
            <w:tcBorders>
              <w:top w:val="single" w:color="auto" w:sz="4" w:space="0"/>
              <w:left w:val="single" w:color="auto" w:sz="4" w:space="0"/>
              <w:bottom w:val="single" w:color="auto" w:sz="4" w:space="0"/>
              <w:right w:val="nil"/>
            </w:tcBorders>
            <w:shd w:val="clear" w:color="auto" w:fill="FFFFFF"/>
            <w:vAlign w:val="bottom"/>
          </w:tcPr>
          <w:p w14:paraId="200091D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5.40</w:t>
            </w:r>
          </w:p>
        </w:tc>
        <w:tc>
          <w:tcPr>
            <w:tcW w:w="1100" w:type="dxa"/>
            <w:tcBorders>
              <w:top w:val="single" w:color="auto" w:sz="4" w:space="0"/>
              <w:left w:val="single" w:color="auto" w:sz="4" w:space="0"/>
              <w:bottom w:val="single" w:color="auto" w:sz="4" w:space="0"/>
              <w:right w:val="nil"/>
            </w:tcBorders>
            <w:shd w:val="clear" w:color="auto" w:fill="FFFFFF"/>
            <w:vAlign w:val="bottom"/>
          </w:tcPr>
          <w:p w14:paraId="30BB9BF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13" w:type="dxa"/>
            <w:tcBorders>
              <w:top w:val="single" w:color="auto" w:sz="4" w:space="0"/>
              <w:left w:val="single" w:color="auto" w:sz="4" w:space="0"/>
              <w:bottom w:val="single" w:color="auto" w:sz="4" w:space="0"/>
              <w:right w:val="nil"/>
            </w:tcBorders>
            <w:shd w:val="clear" w:color="auto" w:fill="FFFFFF"/>
            <w:vAlign w:val="bottom"/>
          </w:tcPr>
          <w:p w14:paraId="5E61E6E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5.40</w:t>
            </w:r>
          </w:p>
        </w:tc>
        <w:tc>
          <w:tcPr>
            <w:tcW w:w="887" w:type="dxa"/>
            <w:tcBorders>
              <w:top w:val="single" w:color="auto" w:sz="4" w:space="0"/>
              <w:left w:val="single" w:color="auto" w:sz="4" w:space="0"/>
              <w:bottom w:val="single" w:color="auto" w:sz="4" w:space="0"/>
              <w:right w:val="nil"/>
            </w:tcBorders>
            <w:shd w:val="clear" w:color="auto" w:fill="FFFFFF"/>
            <w:vAlign w:val="bottom"/>
          </w:tcPr>
          <w:p w14:paraId="16035AE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bottom"/>
          </w:tcPr>
          <w:p w14:paraId="3AD5541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7E6A9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bottom"/>
          </w:tcPr>
          <w:p w14:paraId="5487665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80" w:type="dxa"/>
            <w:gridSpan w:val="6"/>
            <w:tcBorders>
              <w:top w:val="single" w:color="auto" w:sz="4" w:space="0"/>
              <w:left w:val="single" w:color="auto" w:sz="4" w:space="0"/>
              <w:bottom w:val="nil"/>
              <w:right w:val="single" w:color="auto" w:sz="4" w:space="0"/>
            </w:tcBorders>
            <w:shd w:val="clear" w:color="auto" w:fill="FFFFFF"/>
            <w:vAlign w:val="bottom"/>
          </w:tcPr>
          <w:p w14:paraId="5694A7DA">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为加强工资管理.确保政策落实到位；保障民警基本生活条件，提高民警办案效率，维 护社会治安稳定.保障人民财产安全：</w:t>
            </w:r>
          </w:p>
        </w:tc>
      </w:tr>
      <w:tr w14:paraId="3A799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71D62E22">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73" w:type="dxa"/>
            <w:gridSpan w:val="2"/>
            <w:tcBorders>
              <w:top w:val="single" w:color="auto" w:sz="4" w:space="0"/>
              <w:left w:val="single" w:color="auto" w:sz="4" w:space="0"/>
              <w:bottom w:val="nil"/>
              <w:right w:val="nil"/>
            </w:tcBorders>
            <w:shd w:val="clear" w:color="auto" w:fill="FFFFFF"/>
            <w:vAlign w:val="bottom"/>
          </w:tcPr>
          <w:p w14:paraId="75AA482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00" w:type="dxa"/>
            <w:tcBorders>
              <w:top w:val="single" w:color="auto" w:sz="4" w:space="0"/>
              <w:left w:val="single" w:color="auto" w:sz="4" w:space="0"/>
              <w:bottom w:val="nil"/>
              <w:right w:val="nil"/>
            </w:tcBorders>
            <w:shd w:val="clear" w:color="auto" w:fill="FFFFFF"/>
            <w:vAlign w:val="bottom"/>
          </w:tcPr>
          <w:p w14:paraId="5C3BC990">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13" w:type="dxa"/>
            <w:tcBorders>
              <w:top w:val="single" w:color="auto" w:sz="4" w:space="0"/>
              <w:left w:val="single" w:color="auto" w:sz="4" w:space="0"/>
              <w:bottom w:val="nil"/>
              <w:right w:val="nil"/>
            </w:tcBorders>
            <w:shd w:val="clear" w:color="auto" w:fill="FFFFFF"/>
            <w:vAlign w:val="bottom"/>
          </w:tcPr>
          <w:p w14:paraId="7B878951">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094" w:type="dxa"/>
            <w:gridSpan w:val="2"/>
            <w:tcBorders>
              <w:top w:val="single" w:color="auto" w:sz="4" w:space="0"/>
              <w:left w:val="single" w:color="auto" w:sz="4" w:space="0"/>
              <w:bottom w:val="nil"/>
              <w:right w:val="single" w:color="auto" w:sz="4" w:space="0"/>
            </w:tcBorders>
            <w:shd w:val="clear" w:color="auto" w:fill="FFFFFF"/>
            <w:vAlign w:val="bottom"/>
          </w:tcPr>
          <w:p w14:paraId="13CB07A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1E672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76C9F00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3" w:type="dxa"/>
            <w:gridSpan w:val="2"/>
            <w:tcBorders>
              <w:top w:val="single" w:color="auto" w:sz="4" w:space="0"/>
              <w:left w:val="single" w:color="auto" w:sz="4" w:space="0"/>
              <w:bottom w:val="nil"/>
              <w:right w:val="nil"/>
            </w:tcBorders>
            <w:shd w:val="clear" w:color="auto" w:fill="FFFFFF"/>
            <w:vAlign w:val="bottom"/>
          </w:tcPr>
          <w:p w14:paraId="1A978043">
            <w:pPr>
              <w:pStyle w:val="14"/>
              <w:keepNext w:val="0"/>
              <w:keepLines w:val="0"/>
              <w:widowControl w:val="0"/>
              <w:suppressLineNumbers w:val="0"/>
              <w:spacing w:before="0" w:beforeAutospacing="0" w:after="0" w:afterAutospacing="0"/>
              <w:ind w:left="0" w:right="0" w:firstLine="6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100" w:type="dxa"/>
            <w:tcBorders>
              <w:top w:val="single" w:color="auto" w:sz="4" w:space="0"/>
              <w:left w:val="single" w:color="auto" w:sz="4" w:space="0"/>
              <w:bottom w:val="single" w:color="auto" w:sz="4" w:space="0"/>
              <w:right w:val="nil"/>
            </w:tcBorders>
            <w:shd w:val="clear" w:color="auto" w:fill="FFFFFF"/>
            <w:vAlign w:val="bottom"/>
          </w:tcPr>
          <w:p w14:paraId="09253BB0">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913" w:type="dxa"/>
            <w:tcBorders>
              <w:top w:val="single" w:color="auto" w:sz="4" w:space="0"/>
              <w:left w:val="single" w:color="auto" w:sz="4" w:space="0"/>
              <w:bottom w:val="single" w:color="auto" w:sz="4" w:space="0"/>
              <w:right w:val="nil"/>
            </w:tcBorders>
            <w:shd w:val="clear" w:color="auto" w:fill="FFFFFF"/>
            <w:vAlign w:val="bottom"/>
          </w:tcPr>
          <w:p w14:paraId="3C7996C5">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094"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6C4FC0E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426DB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3" w:hRule="atLeast"/>
          <w:jc w:val="center"/>
        </w:trPr>
        <w:tc>
          <w:tcPr>
            <w:tcW w:w="807" w:type="dxa"/>
            <w:tcBorders>
              <w:top w:val="single" w:color="auto" w:sz="4" w:space="0"/>
              <w:left w:val="single" w:color="auto" w:sz="4" w:space="0"/>
              <w:bottom w:val="nil"/>
              <w:right w:val="nil"/>
            </w:tcBorders>
            <w:shd w:val="clear" w:color="auto" w:fill="FFFFFF"/>
            <w:vAlign w:val="center"/>
          </w:tcPr>
          <w:p w14:paraId="6EB36CF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780" w:type="dxa"/>
            <w:gridSpan w:val="6"/>
            <w:tcBorders>
              <w:top w:val="single" w:color="auto" w:sz="4" w:space="0"/>
              <w:left w:val="single" w:color="auto" w:sz="4" w:space="0"/>
              <w:bottom w:val="nil"/>
              <w:right w:val="single" w:color="auto" w:sz="4" w:space="0"/>
            </w:tcBorders>
            <w:shd w:val="clear" w:color="auto" w:fill="FFFFFF"/>
            <w:vAlign w:val="bottom"/>
          </w:tcPr>
          <w:p w14:paraId="246D5D31">
            <w:pPr>
              <w:pStyle w:val="14"/>
              <w:keepNext w:val="0"/>
              <w:keepLines w:val="0"/>
              <w:widowControl w:val="0"/>
              <w:numPr>
                <w:ilvl w:val="0"/>
                <w:numId w:val="31"/>
              </w:numPr>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确保工资发放情况：</w:t>
            </w:r>
          </w:p>
          <w:p w14:paraId="4D03E8C1">
            <w:pPr>
              <w:pStyle w:val="14"/>
              <w:keepNext w:val="0"/>
              <w:keepLines w:val="0"/>
              <w:widowControl w:val="0"/>
              <w:numPr>
                <w:ilvl w:val="0"/>
                <w:numId w:val="31"/>
              </w:numPr>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确保工资到位情况：</w:t>
            </w:r>
          </w:p>
          <w:p w14:paraId="24D444FF">
            <w:pPr>
              <w:pStyle w:val="14"/>
              <w:keepNext w:val="0"/>
              <w:keepLines w:val="0"/>
              <w:widowControl w:val="0"/>
              <w:numPr>
                <w:ilvl w:val="0"/>
                <w:numId w:val="31"/>
              </w:numPr>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确保养老、医疗、工伤保险及住房公积金按时申报缴纳：</w:t>
            </w:r>
          </w:p>
        </w:tc>
      </w:tr>
      <w:tr w14:paraId="14101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07" w:type="dxa"/>
            <w:tcBorders>
              <w:top w:val="single" w:color="auto" w:sz="4" w:space="0"/>
              <w:left w:val="single" w:color="auto" w:sz="4" w:space="0"/>
              <w:bottom w:val="nil"/>
              <w:right w:val="nil"/>
            </w:tcBorders>
            <w:shd w:val="clear" w:color="auto" w:fill="FFFFFF"/>
            <w:vAlign w:val="bottom"/>
          </w:tcPr>
          <w:p w14:paraId="45838A7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0" w:type="dxa"/>
            <w:tcBorders>
              <w:top w:val="single" w:color="auto" w:sz="4" w:space="0"/>
              <w:left w:val="single" w:color="auto" w:sz="4" w:space="0"/>
              <w:bottom w:val="nil"/>
              <w:right w:val="nil"/>
            </w:tcBorders>
            <w:shd w:val="clear" w:color="auto" w:fill="FFFFFF"/>
            <w:vAlign w:val="bottom"/>
          </w:tcPr>
          <w:p w14:paraId="728DF6C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3" w:type="dxa"/>
            <w:tcBorders>
              <w:top w:val="single" w:color="auto" w:sz="4" w:space="0"/>
              <w:left w:val="single" w:color="auto" w:sz="4" w:space="0"/>
              <w:bottom w:val="nil"/>
              <w:right w:val="nil"/>
            </w:tcBorders>
            <w:shd w:val="clear" w:color="auto" w:fill="FFFFFF"/>
            <w:vAlign w:val="bottom"/>
          </w:tcPr>
          <w:p w14:paraId="2FD9EDB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13" w:type="dxa"/>
            <w:gridSpan w:val="2"/>
            <w:tcBorders>
              <w:top w:val="single" w:color="auto" w:sz="4" w:space="0"/>
              <w:left w:val="single" w:color="auto" w:sz="4" w:space="0"/>
              <w:bottom w:val="nil"/>
              <w:right w:val="nil"/>
            </w:tcBorders>
            <w:shd w:val="clear" w:color="auto" w:fill="FFFFFF"/>
            <w:vAlign w:val="bottom"/>
          </w:tcPr>
          <w:p w14:paraId="38D72E3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87" w:type="dxa"/>
            <w:tcBorders>
              <w:top w:val="single" w:color="auto" w:sz="4" w:space="0"/>
              <w:left w:val="single" w:color="auto" w:sz="4" w:space="0"/>
              <w:bottom w:val="nil"/>
              <w:right w:val="nil"/>
            </w:tcBorders>
            <w:shd w:val="clear" w:color="auto" w:fill="FFFFFF"/>
            <w:vAlign w:val="bottom"/>
          </w:tcPr>
          <w:p w14:paraId="3926B17E">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4ACE28E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5E092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21851AB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80" w:type="dxa"/>
            <w:tcBorders>
              <w:top w:val="single" w:color="auto" w:sz="4" w:space="0"/>
              <w:left w:val="single" w:color="auto" w:sz="4" w:space="0"/>
              <w:bottom w:val="nil"/>
              <w:right w:val="nil"/>
            </w:tcBorders>
            <w:shd w:val="clear" w:color="auto" w:fill="FFFFFF"/>
            <w:vAlign w:val="center"/>
          </w:tcPr>
          <w:p w14:paraId="21AEDAE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93" w:type="dxa"/>
            <w:tcBorders>
              <w:top w:val="single" w:color="auto" w:sz="4" w:space="0"/>
              <w:left w:val="single" w:color="auto" w:sz="4" w:space="0"/>
              <w:bottom w:val="nil"/>
              <w:right w:val="nil"/>
            </w:tcBorders>
            <w:shd w:val="clear" w:color="auto" w:fill="FFFFFF"/>
            <w:vAlign w:val="bottom"/>
          </w:tcPr>
          <w:p w14:paraId="14D392A2">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发放人员工 资</w:t>
            </w:r>
          </w:p>
        </w:tc>
        <w:tc>
          <w:tcPr>
            <w:tcW w:w="2013" w:type="dxa"/>
            <w:gridSpan w:val="2"/>
            <w:tcBorders>
              <w:top w:val="single" w:color="auto" w:sz="4" w:space="0"/>
              <w:left w:val="single" w:color="auto" w:sz="4" w:space="0"/>
              <w:bottom w:val="nil"/>
              <w:right w:val="nil"/>
            </w:tcBorders>
            <w:shd w:val="clear" w:color="auto" w:fill="FFFFFF"/>
            <w:vAlign w:val="center"/>
          </w:tcPr>
          <w:p w14:paraId="67858BD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87" w:type="dxa"/>
            <w:tcBorders>
              <w:top w:val="single" w:color="auto" w:sz="4" w:space="0"/>
              <w:left w:val="single" w:color="auto" w:sz="4" w:space="0"/>
              <w:bottom w:val="nil"/>
              <w:right w:val="nil"/>
            </w:tcBorders>
            <w:shd w:val="clear" w:color="auto" w:fill="FFFFFF"/>
            <w:vAlign w:val="bottom"/>
          </w:tcPr>
          <w:p w14:paraId="16913575">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N100</w:t>
            </w:r>
            <w:r>
              <w:rPr>
                <w:rFonts w:hint="eastAsia" w:ascii="宋体" w:hAnsi="宋体" w:eastAsia="宋体" w:cs="宋体"/>
                <w:b w:val="0"/>
                <w:bCs w:val="0"/>
                <w:i w:val="0"/>
                <w:iCs w:val="0"/>
                <w:color w:val="000000"/>
                <w:spacing w:val="0"/>
                <w:sz w:val="14"/>
                <w:szCs w:val="14"/>
              </w:rPr>
              <w:t>出勤</w:t>
            </w:r>
          </w:p>
          <w:p w14:paraId="08FDC03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率</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456103A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5636C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4B97D8A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0" w:type="dxa"/>
            <w:tcBorders>
              <w:top w:val="single" w:color="auto" w:sz="4" w:space="0"/>
              <w:left w:val="single" w:color="auto" w:sz="4" w:space="0"/>
              <w:bottom w:val="nil"/>
              <w:right w:val="nil"/>
            </w:tcBorders>
            <w:shd w:val="clear" w:color="auto" w:fill="FFFFFF"/>
            <w:vAlign w:val="center"/>
          </w:tcPr>
          <w:p w14:paraId="54D73BA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93" w:type="dxa"/>
            <w:tcBorders>
              <w:top w:val="single" w:color="auto" w:sz="4" w:space="0"/>
              <w:left w:val="single" w:color="auto" w:sz="4" w:space="0"/>
              <w:bottom w:val="nil"/>
              <w:right w:val="nil"/>
            </w:tcBorders>
            <w:shd w:val="clear" w:color="auto" w:fill="FFFFFF"/>
            <w:vAlign w:val="bottom"/>
          </w:tcPr>
          <w:p w14:paraId="33BD7442">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「•资发放到 位情况</w:t>
            </w:r>
          </w:p>
        </w:tc>
        <w:tc>
          <w:tcPr>
            <w:tcW w:w="2013" w:type="dxa"/>
            <w:gridSpan w:val="2"/>
            <w:tcBorders>
              <w:top w:val="single" w:color="auto" w:sz="4" w:space="0"/>
              <w:left w:val="single" w:color="auto" w:sz="4" w:space="0"/>
              <w:bottom w:val="nil"/>
              <w:right w:val="nil"/>
            </w:tcBorders>
            <w:shd w:val="clear" w:color="auto" w:fill="FFFFFF"/>
            <w:vAlign w:val="center"/>
          </w:tcPr>
          <w:p w14:paraId="4495183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工资发放到位情况</w:t>
            </w:r>
          </w:p>
        </w:tc>
        <w:tc>
          <w:tcPr>
            <w:tcW w:w="887" w:type="dxa"/>
            <w:tcBorders>
              <w:top w:val="single" w:color="auto" w:sz="4" w:space="0"/>
              <w:left w:val="single" w:color="auto" w:sz="4" w:space="0"/>
              <w:bottom w:val="nil"/>
              <w:right w:val="nil"/>
            </w:tcBorders>
            <w:shd w:val="clear" w:color="auto" w:fill="FFFFFF"/>
            <w:vAlign w:val="bottom"/>
          </w:tcPr>
          <w:p w14:paraId="5D14D241">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w:t>
            </w:r>
          </w:p>
          <w:p w14:paraId="019F339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It</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4B6B128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15CB4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3DF46E3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0" w:type="dxa"/>
            <w:tcBorders>
              <w:top w:val="single" w:color="auto" w:sz="4" w:space="0"/>
              <w:left w:val="single" w:color="auto" w:sz="4" w:space="0"/>
              <w:bottom w:val="nil"/>
              <w:right w:val="nil"/>
            </w:tcBorders>
            <w:shd w:val="clear" w:color="auto" w:fill="FFFFFF"/>
            <w:vAlign w:val="center"/>
          </w:tcPr>
          <w:p w14:paraId="5516849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93" w:type="dxa"/>
            <w:tcBorders>
              <w:top w:val="single" w:color="auto" w:sz="4" w:space="0"/>
              <w:left w:val="single" w:color="auto" w:sz="4" w:space="0"/>
              <w:bottom w:val="nil"/>
              <w:right w:val="nil"/>
            </w:tcBorders>
            <w:shd w:val="clear" w:color="auto" w:fill="FFFFFF"/>
            <w:vAlign w:val="bottom"/>
          </w:tcPr>
          <w:p w14:paraId="41E88333">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工资、保险 发放及时率</w:t>
            </w:r>
          </w:p>
        </w:tc>
        <w:tc>
          <w:tcPr>
            <w:tcW w:w="2013" w:type="dxa"/>
            <w:gridSpan w:val="2"/>
            <w:tcBorders>
              <w:top w:val="single" w:color="auto" w:sz="4" w:space="0"/>
              <w:left w:val="single" w:color="auto" w:sz="4" w:space="0"/>
              <w:bottom w:val="nil"/>
              <w:right w:val="nil"/>
            </w:tcBorders>
            <w:shd w:val="clear" w:color="auto" w:fill="FFFFFF"/>
            <w:vAlign w:val="center"/>
          </w:tcPr>
          <w:p w14:paraId="5E9ADB5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87" w:type="dxa"/>
            <w:tcBorders>
              <w:top w:val="single" w:color="auto" w:sz="4" w:space="0"/>
              <w:left w:val="single" w:color="auto" w:sz="4" w:space="0"/>
              <w:bottom w:val="nil"/>
              <w:right w:val="nil"/>
            </w:tcBorders>
            <w:shd w:val="clear" w:color="auto" w:fill="FFFFFF"/>
            <w:vAlign w:val="bottom"/>
          </w:tcPr>
          <w:p w14:paraId="05032670">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4A2D206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3A7D8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12CF705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0" w:type="dxa"/>
            <w:tcBorders>
              <w:top w:val="single" w:color="auto" w:sz="4" w:space="0"/>
              <w:left w:val="single" w:color="auto" w:sz="4" w:space="0"/>
              <w:bottom w:val="nil"/>
              <w:right w:val="nil"/>
            </w:tcBorders>
            <w:shd w:val="clear" w:color="auto" w:fill="FFFFFF"/>
            <w:vAlign w:val="center"/>
          </w:tcPr>
          <w:p w14:paraId="569AF56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3" w:type="dxa"/>
            <w:tcBorders>
              <w:top w:val="single" w:color="auto" w:sz="4" w:space="0"/>
              <w:left w:val="single" w:color="auto" w:sz="4" w:space="0"/>
              <w:bottom w:val="nil"/>
              <w:right w:val="nil"/>
            </w:tcBorders>
            <w:shd w:val="clear" w:color="auto" w:fill="FFFFFF"/>
            <w:vAlign w:val="bottom"/>
          </w:tcPr>
          <w:p w14:paraId="401A5098">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丄资待遇支 出金额</w:t>
            </w:r>
          </w:p>
        </w:tc>
        <w:tc>
          <w:tcPr>
            <w:tcW w:w="2013" w:type="dxa"/>
            <w:gridSpan w:val="2"/>
            <w:tcBorders>
              <w:top w:val="single" w:color="auto" w:sz="4" w:space="0"/>
              <w:left w:val="single" w:color="auto" w:sz="4" w:space="0"/>
              <w:bottom w:val="nil"/>
              <w:right w:val="nil"/>
            </w:tcBorders>
            <w:shd w:val="clear" w:color="auto" w:fill="FFFFFF"/>
            <w:vAlign w:val="center"/>
          </w:tcPr>
          <w:p w14:paraId="76EA97D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工资社保等待遇支出金额</w:t>
            </w:r>
          </w:p>
        </w:tc>
        <w:tc>
          <w:tcPr>
            <w:tcW w:w="887" w:type="dxa"/>
            <w:tcBorders>
              <w:top w:val="single" w:color="auto" w:sz="4" w:space="0"/>
              <w:left w:val="single" w:color="auto" w:sz="4" w:space="0"/>
              <w:bottom w:val="nil"/>
              <w:right w:val="nil"/>
            </w:tcBorders>
            <w:shd w:val="clear" w:color="auto" w:fill="FFFFFF"/>
            <w:vAlign w:val="bottom"/>
          </w:tcPr>
          <w:p w14:paraId="03342294">
            <w:pPr>
              <w:pStyle w:val="14"/>
              <w:keepNext w:val="0"/>
              <w:keepLines w:val="0"/>
              <w:widowControl w:val="0"/>
              <w:suppressLineNumbers w:val="0"/>
              <w:spacing w:before="0" w:beforeAutospacing="0" w:after="0" w:afterAutospacing="0" w:line="227"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0F352C5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54DE8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535D379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0" w:type="dxa"/>
            <w:tcBorders>
              <w:top w:val="single" w:color="auto" w:sz="4" w:space="0"/>
              <w:left w:val="single" w:color="auto" w:sz="4" w:space="0"/>
              <w:bottom w:val="nil"/>
              <w:right w:val="nil"/>
            </w:tcBorders>
            <w:shd w:val="clear" w:color="auto" w:fill="FFFFFF"/>
            <w:vAlign w:val="bottom"/>
          </w:tcPr>
          <w:p w14:paraId="2E9A25AF">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93" w:type="dxa"/>
            <w:tcBorders>
              <w:top w:val="single" w:color="auto" w:sz="4" w:space="0"/>
              <w:left w:val="single" w:color="auto" w:sz="4" w:space="0"/>
              <w:bottom w:val="nil"/>
              <w:right w:val="nil"/>
            </w:tcBorders>
            <w:shd w:val="clear" w:color="auto" w:fill="FFFFFF"/>
            <w:vAlign w:val="bottom"/>
          </w:tcPr>
          <w:p w14:paraId="6B45DC5F">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资金拨付情 况</w:t>
            </w:r>
          </w:p>
        </w:tc>
        <w:tc>
          <w:tcPr>
            <w:tcW w:w="2013" w:type="dxa"/>
            <w:gridSpan w:val="2"/>
            <w:tcBorders>
              <w:top w:val="single" w:color="auto" w:sz="4" w:space="0"/>
              <w:left w:val="single" w:color="auto" w:sz="4" w:space="0"/>
              <w:bottom w:val="nil"/>
              <w:right w:val="nil"/>
            </w:tcBorders>
            <w:shd w:val="clear" w:color="auto" w:fill="FFFFFF"/>
            <w:vAlign w:val="center"/>
          </w:tcPr>
          <w:p w14:paraId="575694A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丄资发放情况</w:t>
            </w:r>
          </w:p>
        </w:tc>
        <w:tc>
          <w:tcPr>
            <w:tcW w:w="887" w:type="dxa"/>
            <w:tcBorders>
              <w:top w:val="single" w:color="auto" w:sz="4" w:space="0"/>
              <w:left w:val="single" w:color="auto" w:sz="4" w:space="0"/>
              <w:bottom w:val="nil"/>
              <w:right w:val="nil"/>
            </w:tcBorders>
            <w:shd w:val="clear" w:color="auto" w:fill="FFFFFF"/>
            <w:vAlign w:val="bottom"/>
          </w:tcPr>
          <w:p w14:paraId="3EC58F7E">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出勤 率</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5D76C50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0E73B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1532B5F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0" w:type="dxa"/>
            <w:tcBorders>
              <w:top w:val="single" w:color="auto" w:sz="4" w:space="0"/>
              <w:left w:val="single" w:color="auto" w:sz="4" w:space="0"/>
              <w:bottom w:val="nil"/>
              <w:right w:val="nil"/>
            </w:tcBorders>
            <w:shd w:val="clear" w:color="auto" w:fill="FFFFFF"/>
            <w:vAlign w:val="bottom"/>
          </w:tcPr>
          <w:p w14:paraId="6CE4828E">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93" w:type="dxa"/>
            <w:tcBorders>
              <w:top w:val="single" w:color="auto" w:sz="4" w:space="0"/>
              <w:left w:val="single" w:color="auto" w:sz="4" w:space="0"/>
              <w:bottom w:val="nil"/>
              <w:right w:val="nil"/>
            </w:tcBorders>
            <w:shd w:val="clear" w:color="auto" w:fill="FFFFFF"/>
            <w:vAlign w:val="bottom"/>
          </w:tcPr>
          <w:p w14:paraId="0B62A0E7">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 况</w:t>
            </w:r>
          </w:p>
        </w:tc>
        <w:tc>
          <w:tcPr>
            <w:tcW w:w="2013" w:type="dxa"/>
            <w:gridSpan w:val="2"/>
            <w:tcBorders>
              <w:top w:val="single" w:color="auto" w:sz="4" w:space="0"/>
              <w:left w:val="single" w:color="auto" w:sz="4" w:space="0"/>
              <w:bottom w:val="nil"/>
              <w:right w:val="nil"/>
            </w:tcBorders>
            <w:shd w:val="clear" w:color="auto" w:fill="FFFFFF"/>
            <w:vAlign w:val="center"/>
          </w:tcPr>
          <w:p w14:paraId="340406A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87" w:type="dxa"/>
            <w:tcBorders>
              <w:top w:val="single" w:color="auto" w:sz="4" w:space="0"/>
              <w:left w:val="single" w:color="auto" w:sz="4" w:space="0"/>
              <w:bottom w:val="nil"/>
              <w:right w:val="nil"/>
            </w:tcBorders>
            <w:shd w:val="clear" w:color="auto" w:fill="FFFFFF"/>
            <w:vAlign w:val="bottom"/>
          </w:tcPr>
          <w:p w14:paraId="05C60283">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N100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0D6477E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05510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65DB063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0" w:type="dxa"/>
            <w:tcBorders>
              <w:top w:val="single" w:color="auto" w:sz="4" w:space="0"/>
              <w:left w:val="single" w:color="auto" w:sz="4" w:space="0"/>
              <w:bottom w:val="nil"/>
              <w:right w:val="nil"/>
            </w:tcBorders>
            <w:shd w:val="clear" w:color="auto" w:fill="FFFFFF"/>
            <w:vAlign w:val="bottom"/>
          </w:tcPr>
          <w:p w14:paraId="648A86C3">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93" w:type="dxa"/>
            <w:tcBorders>
              <w:top w:val="single" w:color="auto" w:sz="4" w:space="0"/>
              <w:left w:val="single" w:color="auto" w:sz="4" w:space="0"/>
              <w:bottom w:val="nil"/>
              <w:right w:val="nil"/>
            </w:tcBorders>
            <w:shd w:val="clear" w:color="auto" w:fill="FFFFFF"/>
            <w:vAlign w:val="bottom"/>
          </w:tcPr>
          <w:p w14:paraId="454523C5">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13" w:type="dxa"/>
            <w:gridSpan w:val="2"/>
            <w:tcBorders>
              <w:top w:val="single" w:color="auto" w:sz="4" w:space="0"/>
              <w:left w:val="single" w:color="auto" w:sz="4" w:space="0"/>
              <w:bottom w:val="nil"/>
              <w:right w:val="nil"/>
            </w:tcBorders>
            <w:shd w:val="clear" w:color="auto" w:fill="FFFFFF"/>
            <w:vAlign w:val="bottom"/>
          </w:tcPr>
          <w:p w14:paraId="64C692CF">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87" w:type="dxa"/>
            <w:tcBorders>
              <w:top w:val="single" w:color="auto" w:sz="4" w:space="0"/>
              <w:left w:val="single" w:color="auto" w:sz="4" w:space="0"/>
              <w:bottom w:val="nil"/>
              <w:right w:val="nil"/>
            </w:tcBorders>
            <w:shd w:val="clear" w:color="auto" w:fill="FFFFFF"/>
            <w:vAlign w:val="bottom"/>
          </w:tcPr>
          <w:p w14:paraId="31F7B659">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N100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69F2C85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07B39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51197BC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0" w:type="dxa"/>
            <w:tcBorders>
              <w:top w:val="single" w:color="auto" w:sz="4" w:space="0"/>
              <w:left w:val="single" w:color="auto" w:sz="4" w:space="0"/>
              <w:bottom w:val="nil"/>
              <w:right w:val="nil"/>
            </w:tcBorders>
            <w:shd w:val="clear" w:color="auto" w:fill="FFFFFF"/>
            <w:vAlign w:val="bottom"/>
          </w:tcPr>
          <w:p w14:paraId="7FC5905E">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93" w:type="dxa"/>
            <w:tcBorders>
              <w:top w:val="single" w:color="auto" w:sz="4" w:space="0"/>
              <w:left w:val="single" w:color="auto" w:sz="4" w:space="0"/>
              <w:bottom w:val="nil"/>
              <w:right w:val="nil"/>
            </w:tcBorders>
            <w:shd w:val="clear" w:color="auto" w:fill="FFFFFF"/>
            <w:vAlign w:val="bottom"/>
          </w:tcPr>
          <w:p w14:paraId="2D2A3F0E">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13" w:type="dxa"/>
            <w:gridSpan w:val="2"/>
            <w:tcBorders>
              <w:top w:val="single" w:color="auto" w:sz="4" w:space="0"/>
              <w:left w:val="single" w:color="auto" w:sz="4" w:space="0"/>
              <w:bottom w:val="nil"/>
              <w:right w:val="nil"/>
            </w:tcBorders>
            <w:shd w:val="clear" w:color="auto" w:fill="FFFFFF"/>
            <w:vAlign w:val="bottom"/>
          </w:tcPr>
          <w:p w14:paraId="7D02D36E">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87" w:type="dxa"/>
            <w:tcBorders>
              <w:top w:val="single" w:color="auto" w:sz="4" w:space="0"/>
              <w:left w:val="single" w:color="auto" w:sz="4" w:space="0"/>
              <w:bottom w:val="nil"/>
              <w:right w:val="nil"/>
            </w:tcBorders>
            <w:shd w:val="clear" w:color="auto" w:fill="FFFFFF"/>
            <w:vAlign w:val="bottom"/>
          </w:tcPr>
          <w:p w14:paraId="7E7A1D25">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N100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26CEAFB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3BB76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0" w:hRule="atLeast"/>
          <w:jc w:val="center"/>
        </w:trPr>
        <w:tc>
          <w:tcPr>
            <w:tcW w:w="807" w:type="dxa"/>
            <w:tcBorders>
              <w:top w:val="single" w:color="auto" w:sz="4" w:space="0"/>
              <w:left w:val="single" w:color="auto" w:sz="4" w:space="0"/>
              <w:bottom w:val="single" w:color="auto" w:sz="4" w:space="0"/>
              <w:right w:val="nil"/>
            </w:tcBorders>
            <w:shd w:val="clear" w:color="auto" w:fill="FFFFFF"/>
            <w:vAlign w:val="center"/>
          </w:tcPr>
          <w:p w14:paraId="54980334">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0" w:type="dxa"/>
            <w:tcBorders>
              <w:top w:val="single" w:color="auto" w:sz="4" w:space="0"/>
              <w:left w:val="single" w:color="auto" w:sz="4" w:space="0"/>
              <w:bottom w:val="single" w:color="auto" w:sz="4" w:space="0"/>
              <w:right w:val="nil"/>
            </w:tcBorders>
            <w:shd w:val="clear" w:color="auto" w:fill="FFFFFF"/>
            <w:vAlign w:val="bottom"/>
          </w:tcPr>
          <w:p w14:paraId="13A8770B">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3" w:type="dxa"/>
            <w:tcBorders>
              <w:top w:val="single" w:color="auto" w:sz="4" w:space="0"/>
              <w:left w:val="single" w:color="auto" w:sz="4" w:space="0"/>
              <w:bottom w:val="single" w:color="auto" w:sz="4" w:space="0"/>
              <w:right w:val="nil"/>
            </w:tcBorders>
            <w:shd w:val="clear" w:color="auto" w:fill="FFFFFF"/>
            <w:vAlign w:val="center"/>
          </w:tcPr>
          <w:p w14:paraId="4DC8ED60">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职工满意度</w:t>
            </w:r>
          </w:p>
        </w:tc>
        <w:tc>
          <w:tcPr>
            <w:tcW w:w="2013" w:type="dxa"/>
            <w:gridSpan w:val="2"/>
            <w:tcBorders>
              <w:top w:val="single" w:color="auto" w:sz="4" w:space="0"/>
              <w:left w:val="single" w:color="auto" w:sz="4" w:space="0"/>
              <w:bottom w:val="single" w:color="auto" w:sz="4" w:space="0"/>
              <w:right w:val="nil"/>
            </w:tcBorders>
            <w:shd w:val="clear" w:color="auto" w:fill="FFFFFF"/>
            <w:vAlign w:val="center"/>
          </w:tcPr>
          <w:p w14:paraId="79E42B4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群众满意数量占总数的比例</w:t>
            </w:r>
          </w:p>
        </w:tc>
        <w:tc>
          <w:tcPr>
            <w:tcW w:w="887" w:type="dxa"/>
            <w:tcBorders>
              <w:top w:val="single" w:color="auto" w:sz="4" w:space="0"/>
              <w:left w:val="single" w:color="auto" w:sz="4" w:space="0"/>
              <w:bottom w:val="single" w:color="auto" w:sz="4" w:space="0"/>
              <w:right w:val="nil"/>
            </w:tcBorders>
            <w:shd w:val="clear" w:color="auto" w:fill="FFFFFF"/>
            <w:vAlign w:val="center"/>
          </w:tcPr>
          <w:p w14:paraId="3C5CB836">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满意</w:t>
            </w:r>
          </w:p>
          <w:p w14:paraId="1F0D9E6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度</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center"/>
          </w:tcPr>
          <w:p w14:paraId="4E0EBE5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工作及时、准确</w:t>
            </w:r>
          </w:p>
        </w:tc>
      </w:tr>
    </w:tbl>
    <w:p w14:paraId="6466535E">
      <w:pPr>
        <w:rPr>
          <w:rFonts w:hint="default" w:ascii="Times New Roman" w:hAnsi="Times New Roman" w:cs="Times New Roman"/>
          <w:color w:val="000000"/>
          <w:spacing w:val="0"/>
          <w:sz w:val="24"/>
          <w:szCs w:val="24"/>
        </w:rPr>
        <w:sectPr>
          <w:pgSz w:w="11900" w:h="16840" w:orient="landscape"/>
          <w:pgMar w:top="3180" w:right="2677" w:bottom="4433" w:left="2637" w:header="1" w:footer="3" w:gutter="0"/>
          <w:cols w:space="720" w:num="1"/>
          <w:docGrid w:type="lines" w:linePitch="360" w:charSpace="0"/>
        </w:sectPr>
      </w:pPr>
    </w:p>
    <w:p w14:paraId="3FB2A8CE">
      <w:pPr>
        <w:pStyle w:val="15"/>
        <w:keepNext/>
        <w:keepLines/>
        <w:widowControl w:val="0"/>
        <w:suppressLineNumbers w:val="0"/>
        <w:spacing w:before="0" w:beforeAutospacing="0" w:after="160" w:afterAutospacing="0"/>
        <w:ind w:left="0" w:right="0" w:firstLine="440"/>
        <w:jc w:val="left"/>
        <w:rPr>
          <w:rFonts w:hint="eastAsia" w:ascii="宋体" w:hAnsi="宋体" w:eastAsia="宋体" w:cs="宋体"/>
          <w:b w:val="0"/>
          <w:bCs w:val="0"/>
          <w:i w:val="0"/>
          <w:iCs w:val="0"/>
          <w:color w:val="000000"/>
          <w:spacing w:val="0"/>
          <w:sz w:val="19"/>
          <w:szCs w:val="19"/>
        </w:rPr>
      </w:pPr>
      <w:bookmarkStart w:id="65" w:name="bookmark128"/>
      <w:bookmarkEnd w:id="65"/>
      <w:bookmarkStart w:id="66" w:name="bookmark126"/>
      <w:bookmarkEnd w:id="66"/>
      <w:bookmarkStart w:id="67" w:name="bookmark127"/>
      <w:r>
        <w:rPr>
          <w:rFonts w:hint="default" w:ascii="Times New Roman" w:hAnsi="Times New Roman" w:cs="Times New Roman"/>
          <w:b w:val="0"/>
          <w:bCs w:val="0"/>
          <w:i w:val="0"/>
          <w:iCs w:val="0"/>
          <w:color w:val="000000"/>
          <w:spacing w:val="0"/>
          <w:sz w:val="19"/>
          <w:szCs w:val="19"/>
        </w:rPr>
        <w:t>26.2021</w:t>
      </w:r>
      <w:bookmarkEnd w:id="67"/>
      <w:r>
        <w:rPr>
          <w:rFonts w:hint="eastAsia" w:ascii="宋体" w:hAnsi="宋体" w:eastAsia="宋体" w:cs="宋体"/>
          <w:b w:val="0"/>
          <w:bCs w:val="0"/>
          <w:i w:val="0"/>
          <w:iCs w:val="0"/>
          <w:color w:val="000000"/>
          <w:spacing w:val="0"/>
          <w:sz w:val="19"/>
          <w:szCs w:val="19"/>
        </w:rPr>
        <w:t>年</w:t>
      </w:r>
      <w:r>
        <w:rPr>
          <w:rFonts w:hint="default" w:ascii="Times New Roman" w:hAnsi="Times New Roman" w:cs="Times New Roman"/>
          <w:b w:val="0"/>
          <w:bCs w:val="0"/>
          <w:i w:val="0"/>
          <w:iCs w:val="0"/>
          <w:color w:val="000000"/>
          <w:spacing w:val="0"/>
          <w:sz w:val="19"/>
          <w:szCs w:val="19"/>
        </w:rPr>
        <w:t>1-2</w:t>
      </w:r>
      <w:r>
        <w:rPr>
          <w:rFonts w:hint="eastAsia" w:ascii="宋体" w:hAnsi="宋体" w:eastAsia="宋体" w:cs="宋体"/>
          <w:b w:val="0"/>
          <w:bCs w:val="0"/>
          <w:i w:val="0"/>
          <w:iCs w:val="0"/>
          <w:color w:val="000000"/>
          <w:spacing w:val="0"/>
          <w:sz w:val="19"/>
          <w:szCs w:val="19"/>
        </w:rPr>
        <w:t>月份公安局巡警人员劳务费绩效目标表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4"/>
        <w:gridCol w:w="790"/>
        <w:gridCol w:w="891"/>
        <w:gridCol w:w="1125"/>
        <w:gridCol w:w="904"/>
        <w:gridCol w:w="897"/>
        <w:gridCol w:w="1212"/>
      </w:tblGrid>
      <w:tr w14:paraId="20DB4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34" w:hRule="atLeast"/>
          <w:jc w:val="center"/>
        </w:trPr>
        <w:tc>
          <w:tcPr>
            <w:tcW w:w="6623" w:type="dxa"/>
            <w:gridSpan w:val="7"/>
            <w:tcBorders>
              <w:top w:val="nil"/>
              <w:left w:val="nil"/>
              <w:bottom w:val="nil"/>
              <w:right w:val="nil"/>
            </w:tcBorders>
            <w:shd w:val="clear" w:color="auto" w:fill="FFFFFF"/>
            <w:vAlign w:val="top"/>
          </w:tcPr>
          <w:p w14:paraId="13E79707">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39DA8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04" w:type="dxa"/>
            <w:tcBorders>
              <w:top w:val="single" w:color="auto" w:sz="4" w:space="0"/>
              <w:left w:val="single" w:color="auto" w:sz="4" w:space="0"/>
              <w:bottom w:val="nil"/>
              <w:right w:val="nil"/>
            </w:tcBorders>
            <w:shd w:val="clear" w:color="auto" w:fill="FFFFFF"/>
            <w:vAlign w:val="center"/>
          </w:tcPr>
          <w:p w14:paraId="0ED8D28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81" w:type="dxa"/>
            <w:gridSpan w:val="2"/>
            <w:tcBorders>
              <w:top w:val="single" w:color="auto" w:sz="4" w:space="0"/>
              <w:left w:val="single" w:color="auto" w:sz="4" w:space="0"/>
              <w:bottom w:val="nil"/>
              <w:right w:val="nil"/>
            </w:tcBorders>
            <w:shd w:val="clear" w:color="auto" w:fill="FFFFFF"/>
            <w:vAlign w:val="bottom"/>
          </w:tcPr>
          <w:p w14:paraId="43BF8349">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13052821HX347QXWNB</w:t>
            </w:r>
          </w:p>
          <w:p w14:paraId="156713C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EO4</w:t>
            </w:r>
          </w:p>
        </w:tc>
        <w:tc>
          <w:tcPr>
            <w:tcW w:w="1125" w:type="dxa"/>
            <w:tcBorders>
              <w:top w:val="single" w:color="auto" w:sz="4" w:space="0"/>
              <w:left w:val="single" w:color="auto" w:sz="4" w:space="0"/>
              <w:bottom w:val="nil"/>
              <w:right w:val="nil"/>
            </w:tcBorders>
            <w:shd w:val="clear" w:color="auto" w:fill="FFFFFF"/>
            <w:vAlign w:val="center"/>
          </w:tcPr>
          <w:p w14:paraId="16F5D9E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13" w:type="dxa"/>
            <w:gridSpan w:val="3"/>
            <w:tcBorders>
              <w:top w:val="single" w:color="auto" w:sz="4" w:space="0"/>
              <w:left w:val="single" w:color="auto" w:sz="4" w:space="0"/>
              <w:bottom w:val="nil"/>
              <w:right w:val="single" w:color="auto" w:sz="4" w:space="0"/>
            </w:tcBorders>
            <w:shd w:val="clear" w:color="auto" w:fill="FFFFFF"/>
            <w:vAlign w:val="center"/>
          </w:tcPr>
          <w:p w14:paraId="2388D35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2021</w:t>
            </w:r>
            <w:r>
              <w:rPr>
                <w:rFonts w:hint="eastAsia" w:ascii="宋体" w:hAnsi="宋体" w:eastAsia="宋体" w:cs="宋体"/>
                <w:b w:val="0"/>
                <w:bCs w:val="0"/>
                <w:i w:val="0"/>
                <w:iCs w:val="0"/>
                <w:color w:val="000000"/>
                <w:spacing w:val="0"/>
                <w:sz w:val="14"/>
                <w:szCs w:val="14"/>
              </w:rPr>
              <w:t>年</w:t>
            </w: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月份公安局巡警人员劳务费</w:t>
            </w:r>
          </w:p>
        </w:tc>
      </w:tr>
      <w:tr w14:paraId="36321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04" w:type="dxa"/>
            <w:vMerge w:val="restart"/>
            <w:tcBorders>
              <w:top w:val="single" w:color="auto" w:sz="4" w:space="0"/>
              <w:left w:val="single" w:color="auto" w:sz="4" w:space="0"/>
              <w:bottom w:val="nil"/>
              <w:right w:val="nil"/>
            </w:tcBorders>
            <w:shd w:val="clear" w:color="auto" w:fill="FFFFFF"/>
            <w:vAlign w:val="bottom"/>
          </w:tcPr>
          <w:p w14:paraId="4C235718">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w:t>
            </w:r>
          </w:p>
          <w:p w14:paraId="69F6092C">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途</w:t>
            </w:r>
          </w:p>
        </w:tc>
        <w:tc>
          <w:tcPr>
            <w:tcW w:w="790" w:type="dxa"/>
            <w:tcBorders>
              <w:top w:val="single" w:color="auto" w:sz="4" w:space="0"/>
              <w:left w:val="single" w:color="auto" w:sz="4" w:space="0"/>
              <w:bottom w:val="nil"/>
              <w:right w:val="nil"/>
            </w:tcBorders>
            <w:shd w:val="clear" w:color="auto" w:fill="FFFFFF"/>
            <w:vAlign w:val="bottom"/>
          </w:tcPr>
          <w:p w14:paraId="0A41DBE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1" w:type="dxa"/>
            <w:tcBorders>
              <w:top w:val="single" w:color="auto" w:sz="4" w:space="0"/>
              <w:left w:val="single" w:color="auto" w:sz="4" w:space="0"/>
              <w:bottom w:val="single" w:color="auto" w:sz="4" w:space="0"/>
              <w:right w:val="nil"/>
            </w:tcBorders>
            <w:shd w:val="clear" w:color="auto" w:fill="FFFFFF"/>
            <w:vAlign w:val="bottom"/>
          </w:tcPr>
          <w:p w14:paraId="2964757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19.96</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2552BD15">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04" w:type="dxa"/>
            <w:tcBorders>
              <w:top w:val="single" w:color="auto" w:sz="4" w:space="0"/>
              <w:left w:val="single" w:color="auto" w:sz="4" w:space="0"/>
              <w:bottom w:val="single" w:color="auto" w:sz="4" w:space="0"/>
              <w:right w:val="nil"/>
            </w:tcBorders>
            <w:shd w:val="clear" w:color="auto" w:fill="FFFFFF"/>
            <w:vAlign w:val="bottom"/>
          </w:tcPr>
          <w:p w14:paraId="6D13F02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19.96</w:t>
            </w:r>
          </w:p>
        </w:tc>
        <w:tc>
          <w:tcPr>
            <w:tcW w:w="897" w:type="dxa"/>
            <w:tcBorders>
              <w:top w:val="single" w:color="auto" w:sz="4" w:space="0"/>
              <w:left w:val="single" w:color="auto" w:sz="4" w:space="0"/>
              <w:bottom w:val="single" w:color="auto" w:sz="4" w:space="0"/>
              <w:right w:val="nil"/>
            </w:tcBorders>
            <w:shd w:val="clear" w:color="auto" w:fill="FFFFFF"/>
            <w:vAlign w:val="bottom"/>
          </w:tcPr>
          <w:p w14:paraId="43BE78C0">
            <w:pPr>
              <w:pStyle w:val="14"/>
              <w:keepNext w:val="0"/>
              <w:keepLines w:val="0"/>
              <w:widowControl w:val="0"/>
              <w:suppressLineNumbers w:val="0"/>
              <w:spacing w:before="0" w:beforeAutospacing="0" w:after="0" w:afterAutospacing="0"/>
              <w:ind w:left="0" w:right="0" w:firstLine="14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bottom"/>
          </w:tcPr>
          <w:p w14:paraId="1A09123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5E1D2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04" w:type="dxa"/>
            <w:vMerge w:val="continue"/>
            <w:tcBorders>
              <w:top w:val="single" w:color="auto" w:sz="4" w:space="0"/>
              <w:left w:val="single" w:color="auto" w:sz="4" w:space="0"/>
              <w:bottom w:val="nil"/>
              <w:right w:val="nil"/>
            </w:tcBorders>
            <w:shd w:val="clear" w:color="auto" w:fill="FFFFFF"/>
            <w:vAlign w:val="bottom"/>
          </w:tcPr>
          <w:p w14:paraId="4D3BDC4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19" w:type="dxa"/>
            <w:gridSpan w:val="6"/>
            <w:tcBorders>
              <w:top w:val="single" w:color="auto" w:sz="4" w:space="0"/>
              <w:left w:val="single" w:color="auto" w:sz="4" w:space="0"/>
              <w:bottom w:val="nil"/>
              <w:right w:val="single" w:color="auto" w:sz="4" w:space="0"/>
            </w:tcBorders>
            <w:shd w:val="clear" w:color="auto" w:fill="FFFFFF"/>
            <w:vAlign w:val="bottom"/>
          </w:tcPr>
          <w:p w14:paraId="07413AE8">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为加强工资管理，确保政策落实到位；保障民警基本生活条件.提高民警办案效率.维 护社会治安稳定.保障人民财产安全'</w:t>
            </w:r>
          </w:p>
        </w:tc>
      </w:tr>
      <w:tr w14:paraId="0A7F5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04" w:type="dxa"/>
            <w:vMerge w:val="restart"/>
            <w:tcBorders>
              <w:top w:val="single" w:color="auto" w:sz="4" w:space="0"/>
              <w:left w:val="single" w:color="auto" w:sz="4" w:space="0"/>
              <w:bottom w:val="nil"/>
              <w:right w:val="nil"/>
            </w:tcBorders>
            <w:shd w:val="clear" w:color="auto" w:fill="FFFFFF"/>
            <w:vAlign w:val="bottom"/>
          </w:tcPr>
          <w:p w14:paraId="4B979B8A">
            <w:pPr>
              <w:pStyle w:val="14"/>
              <w:keepNext w:val="0"/>
              <w:keepLines w:val="0"/>
              <w:widowControl w:val="0"/>
              <w:suppressLineNumbers w:val="0"/>
              <w:spacing w:before="0" w:beforeAutospacing="0" w:after="0" w:afterAutospacing="0" w:line="214"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81" w:type="dxa"/>
            <w:gridSpan w:val="2"/>
            <w:tcBorders>
              <w:top w:val="single" w:color="auto" w:sz="4" w:space="0"/>
              <w:left w:val="single" w:color="auto" w:sz="4" w:space="0"/>
              <w:bottom w:val="nil"/>
              <w:right w:val="nil"/>
            </w:tcBorders>
            <w:shd w:val="clear" w:color="auto" w:fill="FFFFFF"/>
            <w:vAlign w:val="bottom"/>
          </w:tcPr>
          <w:p w14:paraId="078E834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25" w:type="dxa"/>
            <w:tcBorders>
              <w:top w:val="single" w:color="auto" w:sz="4" w:space="0"/>
              <w:left w:val="single" w:color="auto" w:sz="4" w:space="0"/>
              <w:bottom w:val="nil"/>
              <w:right w:val="nil"/>
            </w:tcBorders>
            <w:shd w:val="clear" w:color="auto" w:fill="FFFFFF"/>
            <w:vAlign w:val="bottom"/>
          </w:tcPr>
          <w:p w14:paraId="7F03889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04" w:type="dxa"/>
            <w:tcBorders>
              <w:top w:val="single" w:color="auto" w:sz="4" w:space="0"/>
              <w:left w:val="single" w:color="auto" w:sz="4" w:space="0"/>
              <w:bottom w:val="nil"/>
              <w:right w:val="nil"/>
            </w:tcBorders>
            <w:shd w:val="clear" w:color="auto" w:fill="FFFFFF"/>
            <w:vAlign w:val="bottom"/>
          </w:tcPr>
          <w:p w14:paraId="572F2AED">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109" w:type="dxa"/>
            <w:gridSpan w:val="2"/>
            <w:tcBorders>
              <w:top w:val="single" w:color="auto" w:sz="4" w:space="0"/>
              <w:left w:val="single" w:color="auto" w:sz="4" w:space="0"/>
              <w:bottom w:val="nil"/>
              <w:right w:val="single" w:color="auto" w:sz="4" w:space="0"/>
            </w:tcBorders>
            <w:shd w:val="clear" w:color="auto" w:fill="FFFFFF"/>
            <w:vAlign w:val="bottom"/>
          </w:tcPr>
          <w:p w14:paraId="17A1826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64BDF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04" w:type="dxa"/>
            <w:vMerge w:val="continue"/>
            <w:tcBorders>
              <w:top w:val="single" w:color="auto" w:sz="4" w:space="0"/>
              <w:left w:val="single" w:color="auto" w:sz="4" w:space="0"/>
              <w:bottom w:val="nil"/>
              <w:right w:val="nil"/>
            </w:tcBorders>
            <w:shd w:val="clear" w:color="auto" w:fill="FFFFFF"/>
            <w:vAlign w:val="bottom"/>
          </w:tcPr>
          <w:p w14:paraId="5462526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1" w:type="dxa"/>
            <w:gridSpan w:val="2"/>
            <w:tcBorders>
              <w:top w:val="single" w:color="auto" w:sz="4" w:space="0"/>
              <w:left w:val="single" w:color="auto" w:sz="4" w:space="0"/>
              <w:bottom w:val="nil"/>
              <w:right w:val="nil"/>
            </w:tcBorders>
            <w:shd w:val="clear" w:color="auto" w:fill="FFFFFF"/>
            <w:vAlign w:val="bottom"/>
          </w:tcPr>
          <w:p w14:paraId="59351FA0">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537A5B9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904" w:type="dxa"/>
            <w:tcBorders>
              <w:top w:val="single" w:color="auto" w:sz="4" w:space="0"/>
              <w:left w:val="single" w:color="auto" w:sz="4" w:space="0"/>
              <w:bottom w:val="single" w:color="auto" w:sz="4" w:space="0"/>
              <w:right w:val="nil"/>
            </w:tcBorders>
            <w:shd w:val="clear" w:color="auto" w:fill="FFFFFF"/>
            <w:vAlign w:val="bottom"/>
          </w:tcPr>
          <w:p w14:paraId="21A5A20E">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109"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064CCBA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3F910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04" w:type="dxa"/>
            <w:tcBorders>
              <w:top w:val="single" w:color="auto" w:sz="4" w:space="0"/>
              <w:left w:val="single" w:color="auto" w:sz="4" w:space="0"/>
              <w:bottom w:val="nil"/>
              <w:right w:val="nil"/>
            </w:tcBorders>
            <w:shd w:val="clear" w:color="auto" w:fill="FFFFFF"/>
            <w:vAlign w:val="center"/>
          </w:tcPr>
          <w:p w14:paraId="60083EF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819" w:type="dxa"/>
            <w:gridSpan w:val="6"/>
            <w:tcBorders>
              <w:top w:val="single" w:color="auto" w:sz="4" w:space="0"/>
              <w:left w:val="single" w:color="auto" w:sz="4" w:space="0"/>
              <w:bottom w:val="nil"/>
              <w:right w:val="single" w:color="auto" w:sz="4" w:space="0"/>
            </w:tcBorders>
            <w:shd w:val="clear" w:color="auto" w:fill="FFFFFF"/>
            <w:vAlign w:val="bottom"/>
          </w:tcPr>
          <w:p w14:paraId="6EB3C009">
            <w:pPr>
              <w:pStyle w:val="14"/>
              <w:keepNext w:val="0"/>
              <w:keepLines w:val="0"/>
              <w:widowControl w:val="0"/>
              <w:numPr>
                <w:ilvl w:val="0"/>
                <w:numId w:val="32"/>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确保工资发放情况：</w:t>
            </w:r>
          </w:p>
          <w:p w14:paraId="49B4EC6A">
            <w:pPr>
              <w:pStyle w:val="14"/>
              <w:keepNext w:val="0"/>
              <w:keepLines w:val="0"/>
              <w:widowControl w:val="0"/>
              <w:numPr>
                <w:ilvl w:val="0"/>
                <w:numId w:val="32"/>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确保工资到位情况-</w:t>
            </w:r>
          </w:p>
          <w:p w14:paraId="32B28937">
            <w:pPr>
              <w:pStyle w:val="14"/>
              <w:keepNext w:val="0"/>
              <w:keepLines w:val="0"/>
              <w:widowControl w:val="0"/>
              <w:numPr>
                <w:ilvl w:val="0"/>
                <w:numId w:val="32"/>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确保养老、医疗、工伤保险及住房公积金按时申报缴纳：</w:t>
            </w:r>
          </w:p>
        </w:tc>
      </w:tr>
      <w:tr w14:paraId="57CED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8" w:hRule="atLeast"/>
          <w:jc w:val="center"/>
        </w:trPr>
        <w:tc>
          <w:tcPr>
            <w:tcW w:w="804" w:type="dxa"/>
            <w:tcBorders>
              <w:top w:val="single" w:color="auto" w:sz="4" w:space="0"/>
              <w:left w:val="single" w:color="auto" w:sz="4" w:space="0"/>
              <w:bottom w:val="nil"/>
              <w:right w:val="nil"/>
            </w:tcBorders>
            <w:shd w:val="clear" w:color="auto" w:fill="FFFFFF"/>
            <w:vAlign w:val="bottom"/>
          </w:tcPr>
          <w:p w14:paraId="40A9B74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90" w:type="dxa"/>
            <w:tcBorders>
              <w:top w:val="single" w:color="auto" w:sz="4" w:space="0"/>
              <w:left w:val="single" w:color="auto" w:sz="4" w:space="0"/>
              <w:bottom w:val="nil"/>
              <w:right w:val="nil"/>
            </w:tcBorders>
            <w:shd w:val="clear" w:color="auto" w:fill="FFFFFF"/>
            <w:vAlign w:val="bottom"/>
          </w:tcPr>
          <w:p w14:paraId="0F44852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1" w:type="dxa"/>
            <w:tcBorders>
              <w:top w:val="single" w:color="auto" w:sz="4" w:space="0"/>
              <w:left w:val="single" w:color="auto" w:sz="4" w:space="0"/>
              <w:bottom w:val="nil"/>
              <w:right w:val="nil"/>
            </w:tcBorders>
            <w:shd w:val="clear" w:color="auto" w:fill="FFFFFF"/>
            <w:vAlign w:val="bottom"/>
          </w:tcPr>
          <w:p w14:paraId="24D3E7C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29" w:type="dxa"/>
            <w:gridSpan w:val="2"/>
            <w:tcBorders>
              <w:top w:val="single" w:color="auto" w:sz="4" w:space="0"/>
              <w:left w:val="single" w:color="auto" w:sz="4" w:space="0"/>
              <w:bottom w:val="nil"/>
              <w:right w:val="nil"/>
            </w:tcBorders>
            <w:shd w:val="clear" w:color="auto" w:fill="FFFFFF"/>
            <w:vAlign w:val="bottom"/>
          </w:tcPr>
          <w:p w14:paraId="04B80B7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7" w:type="dxa"/>
            <w:tcBorders>
              <w:top w:val="single" w:color="auto" w:sz="4" w:space="0"/>
              <w:left w:val="single" w:color="auto" w:sz="4" w:space="0"/>
              <w:bottom w:val="nil"/>
              <w:right w:val="nil"/>
            </w:tcBorders>
            <w:shd w:val="clear" w:color="auto" w:fill="FFFFFF"/>
            <w:vAlign w:val="bottom"/>
          </w:tcPr>
          <w:p w14:paraId="1F873CEE">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355A0F9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4AC1F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04" w:type="dxa"/>
            <w:vMerge w:val="restart"/>
            <w:tcBorders>
              <w:top w:val="single" w:color="auto" w:sz="4" w:space="0"/>
              <w:left w:val="single" w:color="auto" w:sz="4" w:space="0"/>
              <w:bottom w:val="nil"/>
              <w:right w:val="nil"/>
            </w:tcBorders>
            <w:shd w:val="clear" w:color="auto" w:fill="FFFFFF"/>
            <w:vAlign w:val="center"/>
          </w:tcPr>
          <w:p w14:paraId="4F2FB26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90" w:type="dxa"/>
            <w:tcBorders>
              <w:top w:val="single" w:color="auto" w:sz="4" w:space="0"/>
              <w:left w:val="single" w:color="auto" w:sz="4" w:space="0"/>
              <w:bottom w:val="nil"/>
              <w:right w:val="nil"/>
            </w:tcBorders>
            <w:shd w:val="clear" w:color="auto" w:fill="FFFFFF"/>
            <w:vAlign w:val="center"/>
          </w:tcPr>
          <w:p w14:paraId="72D8E5D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91" w:type="dxa"/>
            <w:tcBorders>
              <w:top w:val="single" w:color="auto" w:sz="4" w:space="0"/>
              <w:left w:val="single" w:color="auto" w:sz="4" w:space="0"/>
              <w:bottom w:val="nil"/>
              <w:right w:val="nil"/>
            </w:tcBorders>
            <w:shd w:val="clear" w:color="auto" w:fill="FFFFFF"/>
            <w:vAlign w:val="bottom"/>
          </w:tcPr>
          <w:p w14:paraId="19C431CD">
            <w:pPr>
              <w:pStyle w:val="14"/>
              <w:keepNext w:val="0"/>
              <w:keepLines w:val="0"/>
              <w:widowControl w:val="0"/>
              <w:suppressLineNumbers w:val="0"/>
              <w:spacing w:before="0" w:beforeAutospacing="0" w:after="0" w:afterAutospacing="0" w:line="22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发放人员工 资</w:t>
            </w:r>
          </w:p>
        </w:tc>
        <w:tc>
          <w:tcPr>
            <w:tcW w:w="2029" w:type="dxa"/>
            <w:gridSpan w:val="2"/>
            <w:tcBorders>
              <w:top w:val="single" w:color="auto" w:sz="4" w:space="0"/>
              <w:left w:val="single" w:color="auto" w:sz="4" w:space="0"/>
              <w:bottom w:val="nil"/>
              <w:right w:val="nil"/>
            </w:tcBorders>
            <w:shd w:val="clear" w:color="auto" w:fill="FFFFFF"/>
            <w:vAlign w:val="center"/>
          </w:tcPr>
          <w:p w14:paraId="695F868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97" w:type="dxa"/>
            <w:tcBorders>
              <w:top w:val="single" w:color="auto" w:sz="4" w:space="0"/>
              <w:left w:val="single" w:color="auto" w:sz="4" w:space="0"/>
              <w:bottom w:val="nil"/>
              <w:right w:val="nil"/>
            </w:tcBorders>
            <w:shd w:val="clear" w:color="auto" w:fill="FFFFFF"/>
            <w:vAlign w:val="bottom"/>
          </w:tcPr>
          <w:p w14:paraId="5AD5D8D3">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N100</w:t>
            </w:r>
            <w:r>
              <w:rPr>
                <w:rFonts w:hint="eastAsia" w:ascii="宋体" w:hAnsi="宋体" w:eastAsia="宋体" w:cs="宋体"/>
                <w:b w:val="0"/>
                <w:bCs w:val="0"/>
                <w:i w:val="0"/>
                <w:iCs w:val="0"/>
                <w:color w:val="000000"/>
                <w:spacing w:val="0"/>
                <w:sz w:val="14"/>
                <w:szCs w:val="14"/>
              </w:rPr>
              <w:t>出勤</w:t>
            </w:r>
          </w:p>
          <w:p w14:paraId="1ACCA87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率</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1F6CC8F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629AF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31ABF1D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2524A13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91" w:type="dxa"/>
            <w:tcBorders>
              <w:top w:val="single" w:color="auto" w:sz="4" w:space="0"/>
              <w:left w:val="single" w:color="auto" w:sz="4" w:space="0"/>
              <w:bottom w:val="nil"/>
              <w:right w:val="nil"/>
            </w:tcBorders>
            <w:shd w:val="clear" w:color="auto" w:fill="FFFFFF"/>
            <w:vAlign w:val="bottom"/>
          </w:tcPr>
          <w:p w14:paraId="1E19CA16">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工资发放到 位情况</w:t>
            </w:r>
          </w:p>
        </w:tc>
        <w:tc>
          <w:tcPr>
            <w:tcW w:w="2029" w:type="dxa"/>
            <w:gridSpan w:val="2"/>
            <w:tcBorders>
              <w:top w:val="single" w:color="auto" w:sz="4" w:space="0"/>
              <w:left w:val="single" w:color="auto" w:sz="4" w:space="0"/>
              <w:bottom w:val="nil"/>
              <w:right w:val="nil"/>
            </w:tcBorders>
            <w:shd w:val="clear" w:color="auto" w:fill="FFFFFF"/>
            <w:vAlign w:val="center"/>
          </w:tcPr>
          <w:p w14:paraId="58692B7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工资发放到位情况</w:t>
            </w:r>
          </w:p>
        </w:tc>
        <w:tc>
          <w:tcPr>
            <w:tcW w:w="897" w:type="dxa"/>
            <w:tcBorders>
              <w:top w:val="single" w:color="auto" w:sz="4" w:space="0"/>
              <w:left w:val="single" w:color="auto" w:sz="4" w:space="0"/>
              <w:bottom w:val="nil"/>
              <w:right w:val="nil"/>
            </w:tcBorders>
            <w:shd w:val="clear" w:color="auto" w:fill="FFFFFF"/>
            <w:vAlign w:val="bottom"/>
          </w:tcPr>
          <w:p w14:paraId="4C28406E">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5ECA3A0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245A2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7CEF696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113534F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肘效指标</w:t>
            </w:r>
          </w:p>
        </w:tc>
        <w:tc>
          <w:tcPr>
            <w:tcW w:w="891" w:type="dxa"/>
            <w:tcBorders>
              <w:top w:val="single" w:color="auto" w:sz="4" w:space="0"/>
              <w:left w:val="single" w:color="auto" w:sz="4" w:space="0"/>
              <w:bottom w:val="nil"/>
              <w:right w:val="nil"/>
            </w:tcBorders>
            <w:shd w:val="clear" w:color="auto" w:fill="FFFFFF"/>
            <w:vAlign w:val="bottom"/>
          </w:tcPr>
          <w:p w14:paraId="2A49810F">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工资、保险 发放及时率</w:t>
            </w:r>
          </w:p>
        </w:tc>
        <w:tc>
          <w:tcPr>
            <w:tcW w:w="2029" w:type="dxa"/>
            <w:gridSpan w:val="2"/>
            <w:tcBorders>
              <w:top w:val="single" w:color="auto" w:sz="4" w:space="0"/>
              <w:left w:val="single" w:color="auto" w:sz="4" w:space="0"/>
              <w:bottom w:val="nil"/>
              <w:right w:val="nil"/>
            </w:tcBorders>
            <w:shd w:val="clear" w:color="auto" w:fill="FFFFFF"/>
            <w:vAlign w:val="center"/>
          </w:tcPr>
          <w:p w14:paraId="3E7716C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97" w:type="dxa"/>
            <w:tcBorders>
              <w:top w:val="single" w:color="auto" w:sz="4" w:space="0"/>
              <w:left w:val="single" w:color="auto" w:sz="4" w:space="0"/>
              <w:bottom w:val="nil"/>
              <w:right w:val="nil"/>
            </w:tcBorders>
            <w:shd w:val="clear" w:color="auto" w:fill="FFFFFF"/>
            <w:vAlign w:val="bottom"/>
          </w:tcPr>
          <w:p w14:paraId="6613654D">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6B99E1B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3ABC9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2"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0320DAA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7A0D89A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1" w:type="dxa"/>
            <w:tcBorders>
              <w:top w:val="single" w:color="auto" w:sz="4" w:space="0"/>
              <w:left w:val="single" w:color="auto" w:sz="4" w:space="0"/>
              <w:bottom w:val="nil"/>
              <w:right w:val="nil"/>
            </w:tcBorders>
            <w:shd w:val="clear" w:color="auto" w:fill="FFFFFF"/>
            <w:vAlign w:val="bottom"/>
          </w:tcPr>
          <w:p w14:paraId="2266774E">
            <w:pPr>
              <w:pStyle w:val="14"/>
              <w:keepNext w:val="0"/>
              <w:keepLines w:val="0"/>
              <w:widowControl w:val="0"/>
              <w:suppressLineNumbers w:val="0"/>
              <w:spacing w:before="0" w:beforeAutospacing="0" w:after="0" w:afterAutospacing="0" w:line="20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.匸资待遇支 出金额</w:t>
            </w:r>
          </w:p>
        </w:tc>
        <w:tc>
          <w:tcPr>
            <w:tcW w:w="2029" w:type="dxa"/>
            <w:gridSpan w:val="2"/>
            <w:tcBorders>
              <w:top w:val="single" w:color="auto" w:sz="4" w:space="0"/>
              <w:left w:val="single" w:color="auto" w:sz="4" w:space="0"/>
              <w:bottom w:val="nil"/>
              <w:right w:val="nil"/>
            </w:tcBorders>
            <w:shd w:val="clear" w:color="auto" w:fill="FFFFFF"/>
            <w:vAlign w:val="center"/>
          </w:tcPr>
          <w:p w14:paraId="34BDC8C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匸资社保等待遇支出金额</w:t>
            </w:r>
          </w:p>
        </w:tc>
        <w:tc>
          <w:tcPr>
            <w:tcW w:w="897" w:type="dxa"/>
            <w:tcBorders>
              <w:top w:val="single" w:color="auto" w:sz="4" w:space="0"/>
              <w:left w:val="single" w:color="auto" w:sz="4" w:space="0"/>
              <w:bottom w:val="nil"/>
              <w:right w:val="nil"/>
            </w:tcBorders>
            <w:shd w:val="clear" w:color="auto" w:fill="FFFFFF"/>
            <w:vAlign w:val="bottom"/>
          </w:tcPr>
          <w:p w14:paraId="1E6E10AD">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w:t>
            </w:r>
          </w:p>
          <w:p w14:paraId="7C01D7E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7FEB38A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5BE80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04" w:type="dxa"/>
            <w:vMerge w:val="restart"/>
            <w:tcBorders>
              <w:top w:val="single" w:color="auto" w:sz="4" w:space="0"/>
              <w:left w:val="single" w:color="auto" w:sz="4" w:space="0"/>
              <w:bottom w:val="nil"/>
              <w:right w:val="nil"/>
            </w:tcBorders>
            <w:shd w:val="clear" w:color="auto" w:fill="FFFFFF"/>
            <w:vAlign w:val="center"/>
          </w:tcPr>
          <w:p w14:paraId="1AF3FE0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90" w:type="dxa"/>
            <w:tcBorders>
              <w:top w:val="single" w:color="auto" w:sz="4" w:space="0"/>
              <w:left w:val="single" w:color="auto" w:sz="4" w:space="0"/>
              <w:bottom w:val="nil"/>
              <w:right w:val="nil"/>
            </w:tcBorders>
            <w:shd w:val="clear" w:color="auto" w:fill="FFFFFF"/>
            <w:vAlign w:val="bottom"/>
          </w:tcPr>
          <w:p w14:paraId="6276E2B9">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91" w:type="dxa"/>
            <w:tcBorders>
              <w:top w:val="single" w:color="auto" w:sz="4" w:space="0"/>
              <w:left w:val="single" w:color="auto" w:sz="4" w:space="0"/>
              <w:bottom w:val="nil"/>
              <w:right w:val="nil"/>
            </w:tcBorders>
            <w:shd w:val="clear" w:color="auto" w:fill="FFFFFF"/>
            <w:vAlign w:val="bottom"/>
          </w:tcPr>
          <w:p w14:paraId="5031B92D">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资金拨付情 况</w:t>
            </w:r>
          </w:p>
        </w:tc>
        <w:tc>
          <w:tcPr>
            <w:tcW w:w="2029" w:type="dxa"/>
            <w:gridSpan w:val="2"/>
            <w:tcBorders>
              <w:top w:val="single" w:color="auto" w:sz="4" w:space="0"/>
              <w:left w:val="single" w:color="auto" w:sz="4" w:space="0"/>
              <w:bottom w:val="nil"/>
              <w:right w:val="nil"/>
            </w:tcBorders>
            <w:shd w:val="clear" w:color="auto" w:fill="FFFFFF"/>
            <w:vAlign w:val="center"/>
          </w:tcPr>
          <w:p w14:paraId="76D4816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97" w:type="dxa"/>
            <w:tcBorders>
              <w:top w:val="single" w:color="auto" w:sz="4" w:space="0"/>
              <w:left w:val="single" w:color="auto" w:sz="4" w:space="0"/>
              <w:bottom w:val="nil"/>
              <w:right w:val="nil"/>
            </w:tcBorders>
            <w:shd w:val="clear" w:color="auto" w:fill="FFFFFF"/>
            <w:vAlign w:val="bottom"/>
          </w:tcPr>
          <w:p w14:paraId="40A6D485">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岀勤</w:t>
            </w:r>
          </w:p>
          <w:p w14:paraId="416F5CE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率</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41EC031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18DF5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33F2DD6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top"/>
          </w:tcPr>
          <w:p w14:paraId="3D05D809">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91" w:type="dxa"/>
            <w:tcBorders>
              <w:top w:val="single" w:color="auto" w:sz="4" w:space="0"/>
              <w:left w:val="single" w:color="auto" w:sz="4" w:space="0"/>
              <w:bottom w:val="nil"/>
              <w:right w:val="nil"/>
            </w:tcBorders>
            <w:shd w:val="clear" w:color="auto" w:fill="FFFFFF"/>
            <w:vAlign w:val="top"/>
          </w:tcPr>
          <w:p w14:paraId="2010850A">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 況</w:t>
            </w:r>
          </w:p>
        </w:tc>
        <w:tc>
          <w:tcPr>
            <w:tcW w:w="2029" w:type="dxa"/>
            <w:gridSpan w:val="2"/>
            <w:tcBorders>
              <w:top w:val="single" w:color="auto" w:sz="4" w:space="0"/>
              <w:left w:val="single" w:color="auto" w:sz="4" w:space="0"/>
              <w:bottom w:val="nil"/>
              <w:right w:val="nil"/>
            </w:tcBorders>
            <w:shd w:val="clear" w:color="auto" w:fill="FFFFFF"/>
            <w:vAlign w:val="bottom"/>
          </w:tcPr>
          <w:p w14:paraId="5F6A6A2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97" w:type="dxa"/>
            <w:tcBorders>
              <w:top w:val="single" w:color="auto" w:sz="4" w:space="0"/>
              <w:left w:val="single" w:color="auto" w:sz="4" w:space="0"/>
              <w:bottom w:val="nil"/>
              <w:right w:val="nil"/>
            </w:tcBorders>
            <w:shd w:val="clear" w:color="auto" w:fill="FFFFFF"/>
            <w:vAlign w:val="top"/>
          </w:tcPr>
          <w:p w14:paraId="2493EE2D">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N100</w:t>
            </w:r>
            <w:r>
              <w:rPr>
                <w:rFonts w:hint="eastAsia" w:ascii="宋体" w:hAnsi="宋体" w:eastAsia="宋体" w:cs="宋体"/>
                <w:b w:val="0"/>
                <w:bCs w:val="0"/>
                <w:i w:val="0"/>
                <w:iCs w:val="0"/>
                <w:color w:val="000000"/>
                <w:spacing w:val="0"/>
                <w:sz w:val="14"/>
                <w:szCs w:val="14"/>
              </w:rPr>
              <w:t>百分</w:t>
            </w:r>
          </w:p>
          <w:p w14:paraId="28B433E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52AC214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保险缴费记最</w:t>
            </w:r>
          </w:p>
        </w:tc>
      </w:tr>
      <w:tr w14:paraId="213B3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36CFD14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bottom"/>
          </w:tcPr>
          <w:p w14:paraId="49AF0865">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91" w:type="dxa"/>
            <w:tcBorders>
              <w:top w:val="single" w:color="auto" w:sz="4" w:space="0"/>
              <w:left w:val="single" w:color="auto" w:sz="4" w:space="0"/>
              <w:bottom w:val="nil"/>
              <w:right w:val="nil"/>
            </w:tcBorders>
            <w:shd w:val="clear" w:color="auto" w:fill="FFFFFF"/>
            <w:vAlign w:val="bottom"/>
          </w:tcPr>
          <w:p w14:paraId="12C9AE4C">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29" w:type="dxa"/>
            <w:gridSpan w:val="2"/>
            <w:tcBorders>
              <w:top w:val="single" w:color="auto" w:sz="4" w:space="0"/>
              <w:left w:val="single" w:color="auto" w:sz="4" w:space="0"/>
              <w:bottom w:val="nil"/>
              <w:right w:val="nil"/>
            </w:tcBorders>
            <w:shd w:val="clear" w:color="auto" w:fill="FFFFFF"/>
            <w:vAlign w:val="bottom"/>
          </w:tcPr>
          <w:p w14:paraId="10E24465">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97" w:type="dxa"/>
            <w:tcBorders>
              <w:top w:val="single" w:color="auto" w:sz="4" w:space="0"/>
              <w:left w:val="single" w:color="auto" w:sz="4" w:space="0"/>
              <w:bottom w:val="nil"/>
              <w:right w:val="nil"/>
            </w:tcBorders>
            <w:shd w:val="clear" w:color="auto" w:fill="FFFFFF"/>
            <w:vAlign w:val="bottom"/>
          </w:tcPr>
          <w:p w14:paraId="2295C38E">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5D91813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507D9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60FEA3D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bottom"/>
          </w:tcPr>
          <w:p w14:paraId="6C54FD3D">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91" w:type="dxa"/>
            <w:tcBorders>
              <w:top w:val="single" w:color="auto" w:sz="4" w:space="0"/>
              <w:left w:val="single" w:color="auto" w:sz="4" w:space="0"/>
              <w:bottom w:val="nil"/>
              <w:right w:val="nil"/>
            </w:tcBorders>
            <w:shd w:val="clear" w:color="auto" w:fill="FFFFFF"/>
            <w:vAlign w:val="bottom"/>
          </w:tcPr>
          <w:p w14:paraId="56E9D719">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29" w:type="dxa"/>
            <w:gridSpan w:val="2"/>
            <w:tcBorders>
              <w:top w:val="single" w:color="auto" w:sz="4" w:space="0"/>
              <w:left w:val="single" w:color="auto" w:sz="4" w:space="0"/>
              <w:bottom w:val="nil"/>
              <w:right w:val="nil"/>
            </w:tcBorders>
            <w:shd w:val="clear" w:color="auto" w:fill="FFFFFF"/>
            <w:vAlign w:val="bottom"/>
          </w:tcPr>
          <w:p w14:paraId="67EBFCFB">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97" w:type="dxa"/>
            <w:tcBorders>
              <w:top w:val="single" w:color="auto" w:sz="4" w:space="0"/>
              <w:left w:val="single" w:color="auto" w:sz="4" w:space="0"/>
              <w:bottom w:val="nil"/>
              <w:right w:val="nil"/>
            </w:tcBorders>
            <w:shd w:val="clear" w:color="auto" w:fill="FFFFFF"/>
            <w:vAlign w:val="bottom"/>
          </w:tcPr>
          <w:p w14:paraId="723E3348">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3 100</w:t>
            </w:r>
            <w:r>
              <w:rPr>
                <w:rFonts w:hint="eastAsia" w:ascii="宋体" w:hAnsi="宋体" w:eastAsia="宋体" w:cs="宋体"/>
                <w:b w:val="0"/>
                <w:bCs w:val="0"/>
                <w:i w:val="0"/>
                <w:iCs w:val="0"/>
                <w:color w:val="000000"/>
                <w:spacing w:val="0"/>
                <w:sz w:val="14"/>
                <w:szCs w:val="14"/>
              </w:rPr>
              <w:t>百分</w:t>
            </w:r>
          </w:p>
          <w:p w14:paraId="3646110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6786AB4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16F59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6" w:hRule="atLeast"/>
          <w:jc w:val="center"/>
        </w:trPr>
        <w:tc>
          <w:tcPr>
            <w:tcW w:w="804" w:type="dxa"/>
            <w:tcBorders>
              <w:top w:val="single" w:color="auto" w:sz="4" w:space="0"/>
              <w:left w:val="single" w:color="auto" w:sz="4" w:space="0"/>
              <w:bottom w:val="single" w:color="auto" w:sz="4" w:space="0"/>
              <w:right w:val="nil"/>
            </w:tcBorders>
            <w:shd w:val="clear" w:color="auto" w:fill="FFFFFF"/>
            <w:vAlign w:val="center"/>
          </w:tcPr>
          <w:p w14:paraId="6CCB0B41">
            <w:pPr>
              <w:pStyle w:val="14"/>
              <w:keepNext w:val="0"/>
              <w:keepLines w:val="0"/>
              <w:widowControl w:val="0"/>
              <w:suppressLineNumbers w:val="0"/>
              <w:spacing w:before="0" w:beforeAutospacing="0" w:after="0" w:afterAutospacing="0" w:line="201"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90" w:type="dxa"/>
            <w:tcBorders>
              <w:top w:val="single" w:color="auto" w:sz="4" w:space="0"/>
              <w:left w:val="single" w:color="auto" w:sz="4" w:space="0"/>
              <w:bottom w:val="single" w:color="auto" w:sz="4" w:space="0"/>
              <w:right w:val="nil"/>
            </w:tcBorders>
            <w:shd w:val="clear" w:color="auto" w:fill="FFFFFF"/>
            <w:vAlign w:val="top"/>
          </w:tcPr>
          <w:p w14:paraId="5FC4350A">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1" w:type="dxa"/>
            <w:tcBorders>
              <w:top w:val="single" w:color="auto" w:sz="4" w:space="0"/>
              <w:left w:val="single" w:color="auto" w:sz="4" w:space="0"/>
              <w:bottom w:val="single" w:color="auto" w:sz="4" w:space="0"/>
              <w:right w:val="nil"/>
            </w:tcBorders>
            <w:shd w:val="clear" w:color="auto" w:fill="FFFFFF"/>
            <w:vAlign w:val="center"/>
          </w:tcPr>
          <w:p w14:paraId="3698D9A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职工满意度</w:t>
            </w:r>
          </w:p>
        </w:tc>
        <w:tc>
          <w:tcPr>
            <w:tcW w:w="2029" w:type="dxa"/>
            <w:gridSpan w:val="2"/>
            <w:tcBorders>
              <w:top w:val="single" w:color="auto" w:sz="4" w:space="0"/>
              <w:left w:val="single" w:color="auto" w:sz="4" w:space="0"/>
              <w:bottom w:val="single" w:color="auto" w:sz="4" w:space="0"/>
              <w:right w:val="nil"/>
            </w:tcBorders>
            <w:shd w:val="clear" w:color="auto" w:fill="FFFFFF"/>
            <w:vAlign w:val="center"/>
          </w:tcPr>
          <w:p w14:paraId="518F4E5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群众满意数量占总数的比例</w:t>
            </w:r>
          </w:p>
        </w:tc>
        <w:tc>
          <w:tcPr>
            <w:tcW w:w="897" w:type="dxa"/>
            <w:tcBorders>
              <w:top w:val="single" w:color="auto" w:sz="4" w:space="0"/>
              <w:left w:val="single" w:color="auto" w:sz="4" w:space="0"/>
              <w:bottom w:val="single" w:color="auto" w:sz="4" w:space="0"/>
              <w:right w:val="nil"/>
            </w:tcBorders>
            <w:shd w:val="clear" w:color="auto" w:fill="FFFFFF"/>
            <w:vAlign w:val="center"/>
          </w:tcPr>
          <w:p w14:paraId="4D45C029">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满意 度</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center"/>
          </w:tcPr>
          <w:p w14:paraId="74149F1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工作及时、准确</w:t>
            </w:r>
          </w:p>
        </w:tc>
      </w:tr>
    </w:tbl>
    <w:p w14:paraId="4DABEBC1">
      <w:pPr>
        <w:rPr>
          <w:rFonts w:hint="default" w:ascii="Times New Roman" w:hAnsi="Times New Roman" w:cs="Times New Roman"/>
          <w:color w:val="000000"/>
          <w:spacing w:val="0"/>
          <w:sz w:val="24"/>
          <w:szCs w:val="24"/>
        </w:rPr>
        <w:sectPr>
          <w:pgSz w:w="11900" w:h="16840" w:orient="landscape"/>
          <w:pgMar w:top="3202" w:right="2681" w:bottom="4408" w:left="2594" w:header="1" w:footer="3" w:gutter="0"/>
          <w:cols w:space="720" w:num="1"/>
          <w:docGrid w:type="lines" w:linePitch="360" w:charSpace="0"/>
        </w:sectPr>
      </w:pPr>
    </w:p>
    <w:p w14:paraId="013977A9">
      <w:pPr>
        <w:pStyle w:val="15"/>
        <w:keepNext/>
        <w:keepLines/>
        <w:widowControl w:val="0"/>
        <w:numPr>
          <w:ilvl w:val="0"/>
          <w:numId w:val="33"/>
        </w:numPr>
        <w:suppressLineNumbers w:val="0"/>
        <w:spacing w:before="0" w:beforeAutospacing="0" w:after="180" w:afterAutospacing="0"/>
        <w:ind w:left="0" w:right="0" w:firstLine="420"/>
        <w:jc w:val="left"/>
        <w:rPr>
          <w:rFonts w:hint="eastAsia" w:ascii="宋体" w:hAnsi="宋体" w:eastAsia="宋体" w:cs="宋体"/>
          <w:b w:val="0"/>
          <w:bCs w:val="0"/>
          <w:i w:val="0"/>
          <w:iCs w:val="0"/>
          <w:color w:val="000000"/>
          <w:spacing w:val="0"/>
          <w:sz w:val="19"/>
          <w:szCs w:val="19"/>
        </w:rPr>
      </w:pPr>
      <w:bookmarkStart w:id="68" w:name="bookmark131"/>
      <w:bookmarkEnd w:id="68"/>
      <w:bookmarkStart w:id="69" w:name="bookmark132"/>
      <w:bookmarkEnd w:id="69"/>
      <w:bookmarkStart w:id="70" w:name="bookmark129"/>
      <w:bookmarkEnd w:id="70"/>
      <w:bookmarkStart w:id="71" w:name="bookmark130"/>
      <w:r>
        <w:rPr>
          <w:rFonts w:hint="eastAsia" w:ascii="宋体" w:hAnsi="宋体" w:eastAsia="宋体" w:cs="宋体"/>
          <w:b w:val="0"/>
          <w:bCs w:val="0"/>
          <w:i w:val="0"/>
          <w:iCs w:val="0"/>
          <w:color w:val="000000"/>
          <w:spacing w:val="0"/>
          <w:sz w:val="19"/>
          <w:szCs w:val="19"/>
        </w:rPr>
        <w:t>公安办案业务装备费(公用)绩效目标表</w:t>
      </w:r>
      <w:bookmarkEnd w:id="71"/>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7"/>
        <w:gridCol w:w="787"/>
        <w:gridCol w:w="887"/>
        <w:gridCol w:w="1100"/>
        <w:gridCol w:w="913"/>
        <w:gridCol w:w="887"/>
        <w:gridCol w:w="1200"/>
      </w:tblGrid>
      <w:tr w14:paraId="157E7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33" w:hRule="atLeast"/>
          <w:jc w:val="center"/>
        </w:trPr>
        <w:tc>
          <w:tcPr>
            <w:tcW w:w="6581" w:type="dxa"/>
            <w:gridSpan w:val="7"/>
            <w:tcBorders>
              <w:top w:val="nil"/>
              <w:left w:val="nil"/>
              <w:bottom w:val="nil"/>
              <w:right w:val="nil"/>
            </w:tcBorders>
            <w:shd w:val="clear" w:color="auto" w:fill="FFFFFF"/>
            <w:vAlign w:val="top"/>
          </w:tcPr>
          <w:p w14:paraId="785A67FA">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04C95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07" w:type="dxa"/>
            <w:tcBorders>
              <w:top w:val="single" w:color="auto" w:sz="4" w:space="0"/>
              <w:left w:val="single" w:color="auto" w:sz="4" w:space="0"/>
              <w:bottom w:val="nil"/>
              <w:right w:val="nil"/>
            </w:tcBorders>
            <w:shd w:val="clear" w:color="auto" w:fill="FFFFFF"/>
            <w:vAlign w:val="center"/>
          </w:tcPr>
          <w:p w14:paraId="4AF55FB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74" w:type="dxa"/>
            <w:gridSpan w:val="2"/>
            <w:tcBorders>
              <w:top w:val="single" w:color="auto" w:sz="4" w:space="0"/>
              <w:left w:val="single" w:color="auto" w:sz="4" w:space="0"/>
              <w:bottom w:val="nil"/>
              <w:right w:val="nil"/>
            </w:tcBorders>
            <w:shd w:val="clear" w:color="auto" w:fill="FFFFFF"/>
            <w:vAlign w:val="bottom"/>
          </w:tcPr>
          <w:p w14:paraId="6BF0F94C">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13052821K9L0HGXB9S</w:t>
            </w:r>
          </w:p>
          <w:p w14:paraId="42FAD9B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QMA</w:t>
            </w:r>
          </w:p>
        </w:tc>
        <w:tc>
          <w:tcPr>
            <w:tcW w:w="1100" w:type="dxa"/>
            <w:tcBorders>
              <w:top w:val="single" w:color="auto" w:sz="4" w:space="0"/>
              <w:left w:val="single" w:color="auto" w:sz="4" w:space="0"/>
              <w:bottom w:val="nil"/>
              <w:right w:val="nil"/>
            </w:tcBorders>
            <w:shd w:val="clear" w:color="auto" w:fill="FFFFFF"/>
            <w:vAlign w:val="center"/>
          </w:tcPr>
          <w:p w14:paraId="78DD104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00" w:type="dxa"/>
            <w:gridSpan w:val="3"/>
            <w:tcBorders>
              <w:top w:val="single" w:color="auto" w:sz="4" w:space="0"/>
              <w:left w:val="single" w:color="auto" w:sz="4" w:space="0"/>
              <w:bottom w:val="nil"/>
              <w:right w:val="single" w:color="auto" w:sz="4" w:space="0"/>
            </w:tcBorders>
            <w:shd w:val="clear" w:color="auto" w:fill="FFFFFF"/>
            <w:vAlign w:val="center"/>
          </w:tcPr>
          <w:p w14:paraId="0306965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公安办案业务装备费(公用)</w:t>
            </w:r>
          </w:p>
        </w:tc>
      </w:tr>
      <w:tr w14:paraId="3B86D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73" w:hRule="atLeast"/>
          <w:jc w:val="center"/>
        </w:trPr>
        <w:tc>
          <w:tcPr>
            <w:tcW w:w="807" w:type="dxa"/>
            <w:vMerge w:val="restart"/>
            <w:tcBorders>
              <w:top w:val="single" w:color="auto" w:sz="4" w:space="0"/>
              <w:left w:val="single" w:color="auto" w:sz="4" w:space="0"/>
              <w:bottom w:val="nil"/>
              <w:right w:val="nil"/>
            </w:tcBorders>
            <w:shd w:val="clear" w:color="auto" w:fill="FFFFFF"/>
            <w:vAlign w:val="top"/>
          </w:tcPr>
          <w:p w14:paraId="49726AFA">
            <w:pPr>
              <w:pStyle w:val="14"/>
              <w:keepNext w:val="0"/>
              <w:keepLines w:val="0"/>
              <w:widowControl w:val="0"/>
              <w:suppressLineNumbers w:val="0"/>
              <w:spacing w:before="0" w:beforeAutospacing="0" w:after="0" w:afterAutospacing="0" w:line="210"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87" w:type="dxa"/>
            <w:tcBorders>
              <w:top w:val="single" w:color="auto" w:sz="4" w:space="0"/>
              <w:left w:val="single" w:color="auto" w:sz="4" w:space="0"/>
              <w:bottom w:val="nil"/>
              <w:right w:val="nil"/>
            </w:tcBorders>
            <w:shd w:val="clear" w:color="auto" w:fill="FFFFFF"/>
            <w:vAlign w:val="bottom"/>
          </w:tcPr>
          <w:p w14:paraId="2A6BD9F5">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3F07F73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248.1924</w:t>
            </w:r>
          </w:p>
        </w:tc>
        <w:tc>
          <w:tcPr>
            <w:tcW w:w="1100" w:type="dxa"/>
            <w:tcBorders>
              <w:top w:val="single" w:color="auto" w:sz="4" w:space="0"/>
              <w:left w:val="single" w:color="auto" w:sz="4" w:space="0"/>
              <w:bottom w:val="single" w:color="auto" w:sz="4" w:space="0"/>
              <w:right w:val="nil"/>
            </w:tcBorders>
            <w:shd w:val="clear" w:color="auto" w:fill="FFFFFF"/>
            <w:vAlign w:val="bottom"/>
          </w:tcPr>
          <w:p w14:paraId="6F6AB4E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13" w:type="dxa"/>
            <w:tcBorders>
              <w:top w:val="single" w:color="auto" w:sz="4" w:space="0"/>
              <w:left w:val="single" w:color="auto" w:sz="4" w:space="0"/>
              <w:bottom w:val="single" w:color="auto" w:sz="4" w:space="0"/>
              <w:right w:val="nil"/>
            </w:tcBorders>
            <w:shd w:val="clear" w:color="auto" w:fill="FFFFFF"/>
            <w:vAlign w:val="bottom"/>
          </w:tcPr>
          <w:p w14:paraId="054E112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248.1924</w:t>
            </w:r>
          </w:p>
        </w:tc>
        <w:tc>
          <w:tcPr>
            <w:tcW w:w="887" w:type="dxa"/>
            <w:tcBorders>
              <w:top w:val="single" w:color="auto" w:sz="4" w:space="0"/>
              <w:left w:val="single" w:color="auto" w:sz="4" w:space="0"/>
              <w:bottom w:val="single" w:color="auto" w:sz="4" w:space="0"/>
              <w:right w:val="nil"/>
            </w:tcBorders>
            <w:shd w:val="clear" w:color="auto" w:fill="FFFFFF"/>
            <w:vAlign w:val="bottom"/>
          </w:tcPr>
          <w:p w14:paraId="649F56E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00" w:type="dxa"/>
            <w:tcBorders>
              <w:top w:val="single" w:color="auto" w:sz="4" w:space="0"/>
              <w:left w:val="nil"/>
              <w:bottom w:val="single" w:color="auto" w:sz="4" w:space="0"/>
              <w:right w:val="single" w:color="auto" w:sz="4" w:space="0"/>
            </w:tcBorders>
            <w:shd w:val="clear" w:color="auto" w:fill="FFFFFF"/>
            <w:vAlign w:val="bottom"/>
          </w:tcPr>
          <w:p w14:paraId="5832485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2"/>
                <w:szCs w:val="12"/>
              </w:rPr>
            </w:pPr>
            <w:r>
              <w:rPr>
                <w:rFonts w:hint="default" w:ascii="Times New Roman" w:hAnsi="Times New Roman" w:cs="Times New Roman"/>
                <w:b w:val="0"/>
                <w:bCs w:val="0"/>
                <w:i w:val="0"/>
                <w:iCs w:val="0"/>
                <w:color w:val="000000"/>
                <w:spacing w:val="0"/>
                <w:sz w:val="12"/>
                <w:szCs w:val="12"/>
              </w:rPr>
              <w:t>0</w:t>
            </w:r>
          </w:p>
        </w:tc>
      </w:tr>
      <w:tr w14:paraId="118B4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367" w:hRule="atLeast"/>
          <w:jc w:val="center"/>
        </w:trPr>
        <w:tc>
          <w:tcPr>
            <w:tcW w:w="807" w:type="dxa"/>
            <w:vMerge w:val="continue"/>
            <w:tcBorders>
              <w:top w:val="single" w:color="auto" w:sz="4" w:space="0"/>
              <w:left w:val="single" w:color="auto" w:sz="4" w:space="0"/>
              <w:bottom w:val="nil"/>
              <w:right w:val="nil"/>
            </w:tcBorders>
            <w:shd w:val="clear" w:color="auto" w:fill="FFFFFF"/>
            <w:vAlign w:val="top"/>
          </w:tcPr>
          <w:p w14:paraId="6A0B9BE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4" w:type="dxa"/>
            <w:gridSpan w:val="6"/>
            <w:tcBorders>
              <w:top w:val="single" w:color="auto" w:sz="4" w:space="0"/>
              <w:left w:val="single" w:color="auto" w:sz="4" w:space="0"/>
              <w:bottom w:val="nil"/>
              <w:right w:val="single" w:color="auto" w:sz="4" w:space="0"/>
            </w:tcBorders>
            <w:shd w:val="clear" w:color="auto" w:fill="FFFFFF"/>
            <w:vAlign w:val="center"/>
          </w:tcPr>
          <w:p w14:paraId="4571F7D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保障公安机关业务装备水平，提高民警战斗力</w:t>
            </w:r>
          </w:p>
        </w:tc>
      </w:tr>
      <w:tr w14:paraId="5200D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58F54AD8">
            <w:pPr>
              <w:pStyle w:val="1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3F8415E0">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00" w:type="dxa"/>
            <w:tcBorders>
              <w:top w:val="single" w:color="auto" w:sz="4" w:space="0"/>
              <w:left w:val="single" w:color="auto" w:sz="4" w:space="0"/>
              <w:bottom w:val="nil"/>
              <w:right w:val="nil"/>
            </w:tcBorders>
            <w:shd w:val="clear" w:color="auto" w:fill="FFFFFF"/>
            <w:vAlign w:val="bottom"/>
          </w:tcPr>
          <w:p w14:paraId="67A3510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13" w:type="dxa"/>
            <w:tcBorders>
              <w:top w:val="single" w:color="auto" w:sz="4" w:space="0"/>
              <w:left w:val="single" w:color="auto" w:sz="4" w:space="0"/>
              <w:bottom w:val="nil"/>
              <w:right w:val="nil"/>
            </w:tcBorders>
            <w:shd w:val="clear" w:color="auto" w:fill="FFFFFF"/>
            <w:vAlign w:val="bottom"/>
          </w:tcPr>
          <w:p w14:paraId="73E0328C">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087" w:type="dxa"/>
            <w:gridSpan w:val="2"/>
            <w:tcBorders>
              <w:top w:val="single" w:color="auto" w:sz="4" w:space="0"/>
              <w:left w:val="single" w:color="auto" w:sz="4" w:space="0"/>
              <w:bottom w:val="nil"/>
              <w:right w:val="single" w:color="auto" w:sz="4" w:space="0"/>
            </w:tcBorders>
            <w:shd w:val="clear" w:color="auto" w:fill="FFFFFF"/>
            <w:vAlign w:val="bottom"/>
          </w:tcPr>
          <w:p w14:paraId="5C37C07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43710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7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56D1046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center"/>
          </w:tcPr>
          <w:p w14:paraId="6144D67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100" w:type="dxa"/>
            <w:tcBorders>
              <w:top w:val="single" w:color="auto" w:sz="4" w:space="0"/>
              <w:left w:val="single" w:color="auto" w:sz="4" w:space="0"/>
              <w:bottom w:val="single" w:color="auto" w:sz="4" w:space="0"/>
              <w:right w:val="nil"/>
            </w:tcBorders>
            <w:shd w:val="clear" w:color="auto" w:fill="FFFFFF"/>
            <w:vAlign w:val="center"/>
          </w:tcPr>
          <w:p w14:paraId="3BBA3D40">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913" w:type="dxa"/>
            <w:tcBorders>
              <w:top w:val="single" w:color="auto" w:sz="4" w:space="0"/>
              <w:left w:val="single" w:color="auto" w:sz="4" w:space="0"/>
              <w:bottom w:val="single" w:color="auto" w:sz="4" w:space="0"/>
              <w:right w:val="nil"/>
            </w:tcBorders>
            <w:shd w:val="clear" w:color="auto" w:fill="FFFFFF"/>
            <w:vAlign w:val="center"/>
          </w:tcPr>
          <w:p w14:paraId="02704586">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08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A5442B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42E94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7" w:hRule="atLeast"/>
          <w:jc w:val="center"/>
        </w:trPr>
        <w:tc>
          <w:tcPr>
            <w:tcW w:w="807" w:type="dxa"/>
            <w:tcBorders>
              <w:top w:val="single" w:color="auto" w:sz="4" w:space="0"/>
              <w:left w:val="single" w:color="auto" w:sz="4" w:space="0"/>
              <w:bottom w:val="nil"/>
              <w:right w:val="nil"/>
            </w:tcBorders>
            <w:shd w:val="clear" w:color="auto" w:fill="FFFFFF"/>
            <w:vAlign w:val="center"/>
          </w:tcPr>
          <w:p w14:paraId="3DFA29F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774" w:type="dxa"/>
            <w:gridSpan w:val="6"/>
            <w:tcBorders>
              <w:top w:val="single" w:color="auto" w:sz="4" w:space="0"/>
              <w:left w:val="single" w:color="auto" w:sz="4" w:space="0"/>
              <w:bottom w:val="nil"/>
              <w:right w:val="single" w:color="auto" w:sz="4" w:space="0"/>
            </w:tcBorders>
            <w:shd w:val="clear" w:color="auto" w:fill="FFFFFF"/>
            <w:vAlign w:val="top"/>
          </w:tcPr>
          <w:p w14:paraId="26C38235">
            <w:pPr>
              <w:pStyle w:val="14"/>
              <w:keepNext w:val="0"/>
              <w:keepLines w:val="0"/>
              <w:widowControl w:val="0"/>
              <w:numPr>
                <w:ilvl w:val="0"/>
                <w:numId w:val="34"/>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装备、被装配备符合上级公安机关标准</w:t>
            </w:r>
          </w:p>
          <w:p w14:paraId="027B29FB">
            <w:pPr>
              <w:pStyle w:val="14"/>
              <w:keepNext w:val="0"/>
              <w:keepLines w:val="0"/>
              <w:widowControl w:val="0"/>
              <w:numPr>
                <w:ilvl w:val="0"/>
                <w:numId w:val="34"/>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满足办案需要.提髙办案质量</w:t>
            </w:r>
          </w:p>
          <w:p w14:paraId="4F12DD58">
            <w:pPr>
              <w:pStyle w:val="14"/>
              <w:keepNext w:val="0"/>
              <w:keepLines w:val="0"/>
              <w:widowControl w:val="0"/>
              <w:numPr>
                <w:ilvl w:val="0"/>
                <w:numId w:val="34"/>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增强民警战斗•力，公安队伍正规化</w:t>
            </w:r>
          </w:p>
        </w:tc>
      </w:tr>
      <w:tr w14:paraId="5CA79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87" w:hRule="atLeast"/>
          <w:jc w:val="center"/>
        </w:trPr>
        <w:tc>
          <w:tcPr>
            <w:tcW w:w="807" w:type="dxa"/>
            <w:tcBorders>
              <w:top w:val="single" w:color="auto" w:sz="4" w:space="0"/>
              <w:left w:val="single" w:color="auto" w:sz="4" w:space="0"/>
              <w:bottom w:val="nil"/>
              <w:right w:val="nil"/>
            </w:tcBorders>
            <w:shd w:val="clear" w:color="auto" w:fill="FFFFFF"/>
            <w:vAlign w:val="bottom"/>
          </w:tcPr>
          <w:p w14:paraId="56059185">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7" w:type="dxa"/>
            <w:tcBorders>
              <w:top w:val="single" w:color="auto" w:sz="4" w:space="0"/>
              <w:left w:val="single" w:color="auto" w:sz="4" w:space="0"/>
              <w:bottom w:val="nil"/>
              <w:right w:val="nil"/>
            </w:tcBorders>
            <w:shd w:val="clear" w:color="auto" w:fill="FFFFFF"/>
            <w:vAlign w:val="bottom"/>
          </w:tcPr>
          <w:p w14:paraId="377F9E5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87" w:type="dxa"/>
            <w:tcBorders>
              <w:top w:val="single" w:color="auto" w:sz="4" w:space="0"/>
              <w:left w:val="single" w:color="auto" w:sz="4" w:space="0"/>
              <w:bottom w:val="nil"/>
              <w:right w:val="nil"/>
            </w:tcBorders>
            <w:shd w:val="clear" w:color="auto" w:fill="FFFFFF"/>
            <w:vAlign w:val="bottom"/>
          </w:tcPr>
          <w:p w14:paraId="60A303B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13" w:type="dxa"/>
            <w:gridSpan w:val="2"/>
            <w:tcBorders>
              <w:top w:val="single" w:color="auto" w:sz="4" w:space="0"/>
              <w:left w:val="single" w:color="auto" w:sz="4" w:space="0"/>
              <w:bottom w:val="nil"/>
              <w:right w:val="nil"/>
            </w:tcBorders>
            <w:shd w:val="clear" w:color="auto" w:fill="FFFFFF"/>
            <w:vAlign w:val="bottom"/>
          </w:tcPr>
          <w:p w14:paraId="6AA476E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87" w:type="dxa"/>
            <w:tcBorders>
              <w:top w:val="single" w:color="auto" w:sz="4" w:space="0"/>
              <w:left w:val="single" w:color="auto" w:sz="4" w:space="0"/>
              <w:bottom w:val="nil"/>
              <w:right w:val="nil"/>
            </w:tcBorders>
            <w:shd w:val="clear" w:color="auto" w:fill="FFFFFF"/>
            <w:vAlign w:val="bottom"/>
          </w:tcPr>
          <w:p w14:paraId="02E160C3">
            <w:pPr>
              <w:pStyle w:val="14"/>
              <w:keepNext w:val="0"/>
              <w:keepLines w:val="0"/>
              <w:widowControl w:val="0"/>
              <w:suppressLineNumbers w:val="0"/>
              <w:spacing w:before="0" w:beforeAutospacing="0" w:after="0" w:afterAutospacing="0"/>
              <w:ind w:left="0" w:right="0" w:firstLine="20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71EA603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76E8E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4F02CB1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87" w:type="dxa"/>
            <w:tcBorders>
              <w:top w:val="single" w:color="auto" w:sz="4" w:space="0"/>
              <w:left w:val="single" w:color="auto" w:sz="4" w:space="0"/>
              <w:bottom w:val="nil"/>
              <w:right w:val="nil"/>
            </w:tcBorders>
            <w:shd w:val="clear" w:color="auto" w:fill="FFFFFF"/>
            <w:vAlign w:val="center"/>
          </w:tcPr>
          <w:p w14:paraId="36164A5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87" w:type="dxa"/>
            <w:tcBorders>
              <w:top w:val="single" w:color="auto" w:sz="4" w:space="0"/>
              <w:left w:val="single" w:color="auto" w:sz="4" w:space="0"/>
              <w:bottom w:val="nil"/>
              <w:right w:val="nil"/>
            </w:tcBorders>
            <w:shd w:val="clear" w:color="auto" w:fill="FFFFFF"/>
            <w:vAlign w:val="center"/>
          </w:tcPr>
          <w:p w14:paraId="3AA3FD66">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装备配发数</w:t>
            </w:r>
          </w:p>
        </w:tc>
        <w:tc>
          <w:tcPr>
            <w:tcW w:w="2013" w:type="dxa"/>
            <w:gridSpan w:val="2"/>
            <w:tcBorders>
              <w:top w:val="single" w:color="auto" w:sz="4" w:space="0"/>
              <w:left w:val="single" w:color="auto" w:sz="4" w:space="0"/>
              <w:bottom w:val="nil"/>
              <w:right w:val="nil"/>
            </w:tcBorders>
            <w:shd w:val="clear" w:color="auto" w:fill="FFFFFF"/>
            <w:vAlign w:val="center"/>
          </w:tcPr>
          <w:p w14:paraId="2C764A9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装备配发数</w:t>
            </w:r>
          </w:p>
        </w:tc>
        <w:tc>
          <w:tcPr>
            <w:tcW w:w="887" w:type="dxa"/>
            <w:tcBorders>
              <w:top w:val="single" w:color="auto" w:sz="4" w:space="0"/>
              <w:left w:val="single" w:color="auto" w:sz="4" w:space="0"/>
              <w:bottom w:val="nil"/>
              <w:right w:val="nil"/>
            </w:tcBorders>
            <w:shd w:val="clear" w:color="auto" w:fill="FFFFFF"/>
            <w:vAlign w:val="bottom"/>
          </w:tcPr>
          <w:p w14:paraId="29515EA5">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装备</w:t>
            </w:r>
          </w:p>
          <w:p w14:paraId="49CB791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配发数</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09C3228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装备配发数</w:t>
            </w:r>
          </w:p>
        </w:tc>
      </w:tr>
      <w:tr w14:paraId="2D238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306AD3F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0419378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87" w:type="dxa"/>
            <w:tcBorders>
              <w:top w:val="single" w:color="auto" w:sz="4" w:space="0"/>
              <w:left w:val="single" w:color="auto" w:sz="4" w:space="0"/>
              <w:bottom w:val="nil"/>
              <w:right w:val="nil"/>
            </w:tcBorders>
            <w:shd w:val="clear" w:color="auto" w:fill="FFFFFF"/>
            <w:vAlign w:val="bottom"/>
          </w:tcPr>
          <w:p w14:paraId="1FD7AAC8">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公安技术装 备配备完成 率</w:t>
            </w:r>
          </w:p>
        </w:tc>
        <w:tc>
          <w:tcPr>
            <w:tcW w:w="2013" w:type="dxa"/>
            <w:gridSpan w:val="2"/>
            <w:tcBorders>
              <w:top w:val="single" w:color="auto" w:sz="4" w:space="0"/>
              <w:left w:val="single" w:color="auto" w:sz="4" w:space="0"/>
              <w:bottom w:val="nil"/>
              <w:right w:val="nil"/>
            </w:tcBorders>
            <w:shd w:val="clear" w:color="auto" w:fill="FFFFFF"/>
            <w:vAlign w:val="center"/>
          </w:tcPr>
          <w:p w14:paraId="38CDFC6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公安技术装备配备完成率</w:t>
            </w:r>
          </w:p>
        </w:tc>
        <w:tc>
          <w:tcPr>
            <w:tcW w:w="887" w:type="dxa"/>
            <w:tcBorders>
              <w:top w:val="single" w:color="auto" w:sz="4" w:space="0"/>
              <w:left w:val="single" w:color="auto" w:sz="4" w:space="0"/>
              <w:bottom w:val="nil"/>
              <w:right w:val="nil"/>
            </w:tcBorders>
            <w:shd w:val="clear" w:color="auto" w:fill="FFFFFF"/>
            <w:vAlign w:val="bottom"/>
          </w:tcPr>
          <w:p w14:paraId="0BA1E3CA">
            <w:pPr>
              <w:pStyle w:val="14"/>
              <w:keepNext w:val="0"/>
              <w:keepLines w:val="0"/>
              <w:widowControl w:val="0"/>
              <w:suppressLineNumbers w:val="0"/>
              <w:spacing w:before="0" w:beforeAutospacing="0" w:after="0" w:afterAutospacing="0" w:line="217"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公安 技术装备配 备完成率</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56585A20">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公安技术装备配 备完成率</w:t>
            </w:r>
          </w:p>
        </w:tc>
      </w:tr>
      <w:tr w14:paraId="4A7E7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0"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0DF0310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0F07962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87" w:type="dxa"/>
            <w:tcBorders>
              <w:top w:val="single" w:color="auto" w:sz="4" w:space="0"/>
              <w:left w:val="single" w:color="auto" w:sz="4" w:space="0"/>
              <w:bottom w:val="nil"/>
              <w:right w:val="nil"/>
            </w:tcBorders>
            <w:shd w:val="clear" w:color="auto" w:fill="FFFFFF"/>
            <w:vAlign w:val="center"/>
          </w:tcPr>
          <w:p w14:paraId="49526152">
            <w:pPr>
              <w:pStyle w:val="14"/>
              <w:keepNext w:val="0"/>
              <w:keepLines w:val="0"/>
              <w:widowControl w:val="0"/>
              <w:suppressLineNumbers w:val="0"/>
              <w:spacing w:before="0" w:beforeAutospacing="0" w:after="0" w:afterAutospacing="0" w:line="20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装备配备及 时率(%)</w:t>
            </w:r>
          </w:p>
        </w:tc>
        <w:tc>
          <w:tcPr>
            <w:tcW w:w="2013" w:type="dxa"/>
            <w:gridSpan w:val="2"/>
            <w:tcBorders>
              <w:top w:val="single" w:color="auto" w:sz="4" w:space="0"/>
              <w:left w:val="single" w:color="auto" w:sz="4" w:space="0"/>
              <w:bottom w:val="nil"/>
              <w:right w:val="nil"/>
            </w:tcBorders>
            <w:shd w:val="clear" w:color="auto" w:fill="FFFFFF"/>
            <w:vAlign w:val="center"/>
          </w:tcPr>
          <w:p w14:paraId="5124CC3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装备配备及时率(%)</w:t>
            </w:r>
          </w:p>
        </w:tc>
        <w:tc>
          <w:tcPr>
            <w:tcW w:w="887" w:type="dxa"/>
            <w:tcBorders>
              <w:top w:val="single" w:color="auto" w:sz="4" w:space="0"/>
              <w:left w:val="single" w:color="auto" w:sz="4" w:space="0"/>
              <w:bottom w:val="nil"/>
              <w:right w:val="nil"/>
            </w:tcBorders>
            <w:shd w:val="clear" w:color="auto" w:fill="FFFFFF"/>
            <w:vAlign w:val="bottom"/>
          </w:tcPr>
          <w:p w14:paraId="15096DA7">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装备 配备及时率</w:t>
            </w:r>
          </w:p>
          <w:p w14:paraId="7142CC4A">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 )</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3D92A8F9">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装备配备及时率</w:t>
            </w:r>
          </w:p>
          <w:p w14:paraId="701974F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 )</w:t>
            </w:r>
          </w:p>
        </w:tc>
      </w:tr>
      <w:tr w14:paraId="40AC7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05A2DB7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421CE36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87" w:type="dxa"/>
            <w:tcBorders>
              <w:top w:val="single" w:color="auto" w:sz="4" w:space="0"/>
              <w:left w:val="single" w:color="auto" w:sz="4" w:space="0"/>
              <w:bottom w:val="nil"/>
              <w:right w:val="nil"/>
            </w:tcBorders>
            <w:shd w:val="clear" w:color="auto" w:fill="FFFFFF"/>
            <w:vAlign w:val="bottom"/>
          </w:tcPr>
          <w:p w14:paraId="7BEF2781">
            <w:pPr>
              <w:pStyle w:val="14"/>
              <w:keepNext w:val="0"/>
              <w:keepLines w:val="0"/>
              <w:widowControl w:val="0"/>
              <w:suppressLineNumbers w:val="0"/>
              <w:spacing w:before="0" w:beforeAutospacing="0" w:after="0" w:afterAutospacing="0" w:line="20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民警勤务装 备配备完成 率.</w:t>
            </w:r>
          </w:p>
        </w:tc>
        <w:tc>
          <w:tcPr>
            <w:tcW w:w="2013" w:type="dxa"/>
            <w:gridSpan w:val="2"/>
            <w:tcBorders>
              <w:top w:val="single" w:color="auto" w:sz="4" w:space="0"/>
              <w:left w:val="single" w:color="auto" w:sz="4" w:space="0"/>
              <w:bottom w:val="nil"/>
              <w:right w:val="nil"/>
            </w:tcBorders>
            <w:shd w:val="clear" w:color="auto" w:fill="FFFFFF"/>
            <w:vAlign w:val="center"/>
          </w:tcPr>
          <w:p w14:paraId="69EBADE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民警勤务装备配备完成率</w:t>
            </w:r>
          </w:p>
        </w:tc>
        <w:tc>
          <w:tcPr>
            <w:tcW w:w="887" w:type="dxa"/>
            <w:tcBorders>
              <w:top w:val="single" w:color="auto" w:sz="4" w:space="0"/>
              <w:left w:val="single" w:color="auto" w:sz="4" w:space="0"/>
              <w:bottom w:val="nil"/>
              <w:right w:val="nil"/>
            </w:tcBorders>
            <w:shd w:val="clear" w:color="auto" w:fill="FFFFFF"/>
            <w:vAlign w:val="bottom"/>
          </w:tcPr>
          <w:p w14:paraId="06E4AA9A">
            <w:pPr>
              <w:pStyle w:val="14"/>
              <w:keepNext w:val="0"/>
              <w:keepLines w:val="0"/>
              <w:widowControl w:val="0"/>
              <w:suppressLineNumbers w:val="0"/>
              <w:spacing w:before="0" w:beforeAutospacing="0" w:after="0" w:afterAutospacing="0" w:line="21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iCs/>
                <w:color w:val="000000"/>
                <w:spacing w:val="0"/>
                <w:sz w:val="14"/>
                <w:szCs w:val="14"/>
              </w:rPr>
              <w:t>N90</w:t>
            </w:r>
            <w:r>
              <w:rPr>
                <w:rFonts w:hint="eastAsia" w:ascii="宋体" w:hAnsi="宋体" w:eastAsia="宋体" w:cs="宋体"/>
                <w:b w:val="0"/>
                <w:bCs w:val="0"/>
                <w:i w:val="0"/>
                <w:iCs w:val="0"/>
                <w:color w:val="000000"/>
                <w:spacing w:val="0"/>
                <w:sz w:val="14"/>
                <w:szCs w:val="14"/>
              </w:rPr>
              <w:t>民警 勤务装备配 备完成率</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17E62A49">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民警勤务装备配 备完成率</w:t>
            </w:r>
          </w:p>
        </w:tc>
      </w:tr>
      <w:tr w14:paraId="5C98A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0"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26E370B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7" w:type="dxa"/>
            <w:tcBorders>
              <w:top w:val="single" w:color="auto" w:sz="4" w:space="0"/>
              <w:left w:val="single" w:color="auto" w:sz="4" w:space="0"/>
              <w:bottom w:val="nil"/>
              <w:right w:val="nil"/>
            </w:tcBorders>
            <w:shd w:val="clear" w:color="auto" w:fill="FFFFFF"/>
            <w:vAlign w:val="bottom"/>
          </w:tcPr>
          <w:p w14:paraId="7B33D1FE">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87" w:type="dxa"/>
            <w:tcBorders>
              <w:top w:val="single" w:color="auto" w:sz="4" w:space="0"/>
              <w:left w:val="single" w:color="auto" w:sz="4" w:space="0"/>
              <w:bottom w:val="nil"/>
              <w:right w:val="nil"/>
            </w:tcBorders>
            <w:shd w:val="clear" w:color="auto" w:fill="FFFFFF"/>
            <w:vAlign w:val="bottom"/>
          </w:tcPr>
          <w:p w14:paraId="69CB5A0A">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提高民警战 斗力</w:t>
            </w:r>
          </w:p>
        </w:tc>
        <w:tc>
          <w:tcPr>
            <w:tcW w:w="2013" w:type="dxa"/>
            <w:gridSpan w:val="2"/>
            <w:tcBorders>
              <w:top w:val="single" w:color="auto" w:sz="4" w:space="0"/>
              <w:left w:val="single" w:color="auto" w:sz="4" w:space="0"/>
              <w:bottom w:val="nil"/>
              <w:right w:val="nil"/>
            </w:tcBorders>
            <w:shd w:val="clear" w:color="auto" w:fill="FFFFFF"/>
            <w:vAlign w:val="center"/>
          </w:tcPr>
          <w:p w14:paraId="7550A9C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提高民警战斗力</w:t>
            </w:r>
          </w:p>
        </w:tc>
        <w:tc>
          <w:tcPr>
            <w:tcW w:w="887" w:type="dxa"/>
            <w:tcBorders>
              <w:top w:val="single" w:color="auto" w:sz="4" w:space="0"/>
              <w:left w:val="single" w:color="auto" w:sz="4" w:space="0"/>
              <w:bottom w:val="nil"/>
              <w:right w:val="nil"/>
            </w:tcBorders>
            <w:shd w:val="clear" w:color="auto" w:fill="FFFFFF"/>
            <w:vAlign w:val="bottom"/>
          </w:tcPr>
          <w:p w14:paraId="51FB3835">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提高 民警战斗力</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07BD269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提高民警战斗力</w:t>
            </w:r>
          </w:p>
        </w:tc>
      </w:tr>
      <w:tr w14:paraId="54FD9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0"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124DE9D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0649F72D">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w:t>
            </w:r>
          </w:p>
          <w:p w14:paraId="15BDE0E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w:t>
            </w:r>
          </w:p>
        </w:tc>
        <w:tc>
          <w:tcPr>
            <w:tcW w:w="887" w:type="dxa"/>
            <w:tcBorders>
              <w:top w:val="single" w:color="auto" w:sz="4" w:space="0"/>
              <w:left w:val="single" w:color="auto" w:sz="4" w:space="0"/>
              <w:bottom w:val="nil"/>
              <w:right w:val="nil"/>
            </w:tcBorders>
            <w:shd w:val="clear" w:color="auto" w:fill="FFFFFF"/>
            <w:vAlign w:val="bottom"/>
          </w:tcPr>
          <w:p w14:paraId="13609876">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 件发挥积极 作用</w:t>
            </w:r>
          </w:p>
        </w:tc>
        <w:tc>
          <w:tcPr>
            <w:tcW w:w="2013" w:type="dxa"/>
            <w:gridSpan w:val="2"/>
            <w:tcBorders>
              <w:top w:val="single" w:color="auto" w:sz="4" w:space="0"/>
              <w:left w:val="single" w:color="auto" w:sz="4" w:space="0"/>
              <w:bottom w:val="nil"/>
              <w:right w:val="nil"/>
            </w:tcBorders>
            <w:shd w:val="clear" w:color="auto" w:fill="FFFFFF"/>
            <w:vAlign w:val="center"/>
          </w:tcPr>
          <w:p w14:paraId="735E0C7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侦破各类案件发挥积极作用</w:t>
            </w:r>
          </w:p>
        </w:tc>
        <w:tc>
          <w:tcPr>
            <w:tcW w:w="887" w:type="dxa"/>
            <w:tcBorders>
              <w:top w:val="single" w:color="auto" w:sz="4" w:space="0"/>
              <w:left w:val="single" w:color="auto" w:sz="4" w:space="0"/>
              <w:bottom w:val="nil"/>
              <w:right w:val="nil"/>
            </w:tcBorders>
            <w:shd w:val="clear" w:color="auto" w:fill="FFFFFF"/>
            <w:vAlign w:val="bottom"/>
          </w:tcPr>
          <w:p w14:paraId="55A00048">
            <w:pPr>
              <w:pStyle w:val="1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侦破 各类案件发 挥积极作用</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71512D83">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侦破各类案件发 挥积极作用</w:t>
            </w:r>
          </w:p>
        </w:tc>
      </w:tr>
      <w:tr w14:paraId="167BE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0"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1F3B354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2178E0B6">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87" w:type="dxa"/>
            <w:tcBorders>
              <w:top w:val="single" w:color="auto" w:sz="4" w:space="0"/>
              <w:left w:val="single" w:color="auto" w:sz="4" w:space="0"/>
              <w:bottom w:val="nil"/>
              <w:right w:val="nil"/>
            </w:tcBorders>
            <w:shd w:val="clear" w:color="auto" w:fill="FFFFFF"/>
            <w:vAlign w:val="bottom"/>
          </w:tcPr>
          <w:p w14:paraId="581C1966">
            <w:pPr>
              <w:pStyle w:val="1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环保违法犯 罪得到有力 打击</w:t>
            </w:r>
          </w:p>
        </w:tc>
        <w:tc>
          <w:tcPr>
            <w:tcW w:w="2013" w:type="dxa"/>
            <w:gridSpan w:val="2"/>
            <w:tcBorders>
              <w:top w:val="single" w:color="auto" w:sz="4" w:space="0"/>
              <w:left w:val="single" w:color="auto" w:sz="4" w:space="0"/>
              <w:bottom w:val="nil"/>
              <w:right w:val="nil"/>
            </w:tcBorders>
            <w:shd w:val="clear" w:color="auto" w:fill="FFFFFF"/>
            <w:vAlign w:val="center"/>
          </w:tcPr>
          <w:p w14:paraId="7CA30A9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环保违法犯罪得到有力打击</w:t>
            </w:r>
          </w:p>
        </w:tc>
        <w:tc>
          <w:tcPr>
            <w:tcW w:w="887" w:type="dxa"/>
            <w:tcBorders>
              <w:top w:val="single" w:color="auto" w:sz="4" w:space="0"/>
              <w:left w:val="single" w:color="auto" w:sz="4" w:space="0"/>
              <w:bottom w:val="nil"/>
              <w:right w:val="nil"/>
            </w:tcBorders>
            <w:shd w:val="clear" w:color="auto" w:fill="FFFFFF"/>
            <w:vAlign w:val="bottom"/>
          </w:tcPr>
          <w:p w14:paraId="14B759FF">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&amp; 90</w:t>
            </w:r>
            <w:r>
              <w:rPr>
                <w:rFonts w:hint="eastAsia" w:ascii="宋体" w:hAnsi="宋体" w:eastAsia="宋体" w:cs="宋体"/>
                <w:b w:val="0"/>
                <w:bCs w:val="0"/>
                <w:i w:val="0"/>
                <w:iCs w:val="0"/>
                <w:color w:val="000000"/>
                <w:spacing w:val="0"/>
                <w:sz w:val="14"/>
                <w:szCs w:val="14"/>
              </w:rPr>
              <w:t>环保 违法犯罪得 到有力打击</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103D1E69">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环保违法犯罪得 到有力打击</w:t>
            </w:r>
          </w:p>
        </w:tc>
      </w:tr>
      <w:tr w14:paraId="3450A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235B001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6255D874">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87" w:type="dxa"/>
            <w:tcBorders>
              <w:top w:val="single" w:color="auto" w:sz="4" w:space="0"/>
              <w:left w:val="single" w:color="auto" w:sz="4" w:space="0"/>
              <w:bottom w:val="nil"/>
              <w:right w:val="nil"/>
            </w:tcBorders>
            <w:shd w:val="clear" w:color="auto" w:fill="FFFFFF"/>
            <w:vAlign w:val="center"/>
          </w:tcPr>
          <w:p w14:paraId="1539C59A">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 作情况</w:t>
            </w:r>
          </w:p>
        </w:tc>
        <w:tc>
          <w:tcPr>
            <w:tcW w:w="2013" w:type="dxa"/>
            <w:gridSpan w:val="2"/>
            <w:tcBorders>
              <w:top w:val="single" w:color="auto" w:sz="4" w:space="0"/>
              <w:left w:val="single" w:color="auto" w:sz="4" w:space="0"/>
              <w:bottom w:val="nil"/>
              <w:right w:val="nil"/>
            </w:tcBorders>
            <w:shd w:val="clear" w:color="auto" w:fill="FFFFFF"/>
            <w:vAlign w:val="center"/>
          </w:tcPr>
          <w:p w14:paraId="0F5BB1E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保障业务工作情况</w:t>
            </w:r>
          </w:p>
        </w:tc>
        <w:tc>
          <w:tcPr>
            <w:tcW w:w="887" w:type="dxa"/>
            <w:tcBorders>
              <w:top w:val="single" w:color="auto" w:sz="4" w:space="0"/>
              <w:left w:val="single" w:color="auto" w:sz="4" w:space="0"/>
              <w:bottom w:val="nil"/>
              <w:right w:val="nil"/>
            </w:tcBorders>
            <w:shd w:val="clear" w:color="auto" w:fill="FFFFFF"/>
            <w:vAlign w:val="bottom"/>
          </w:tcPr>
          <w:p w14:paraId="5B28117B">
            <w:pPr>
              <w:pStyle w:val="1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保障 业务工作情 况</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7742868B">
            <w:pPr>
              <w:pStyle w:val="1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保障业务工作情 况</w:t>
            </w:r>
          </w:p>
        </w:tc>
      </w:tr>
      <w:tr w14:paraId="472D6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67" w:hRule="atLeast"/>
          <w:jc w:val="center"/>
        </w:trPr>
        <w:tc>
          <w:tcPr>
            <w:tcW w:w="807" w:type="dxa"/>
            <w:tcBorders>
              <w:top w:val="single" w:color="auto" w:sz="4" w:space="0"/>
              <w:left w:val="single" w:color="auto" w:sz="4" w:space="0"/>
              <w:bottom w:val="single" w:color="auto" w:sz="4" w:space="0"/>
              <w:right w:val="nil"/>
            </w:tcBorders>
            <w:shd w:val="clear" w:color="auto" w:fill="FFFFFF"/>
            <w:vAlign w:val="center"/>
          </w:tcPr>
          <w:p w14:paraId="771A7E54">
            <w:pPr>
              <w:pStyle w:val="14"/>
              <w:keepNext w:val="0"/>
              <w:keepLines w:val="0"/>
              <w:widowControl w:val="0"/>
              <w:suppressLineNumbers w:val="0"/>
              <w:spacing w:before="0" w:beforeAutospacing="0" w:after="0" w:afterAutospacing="0" w:line="220"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7" w:type="dxa"/>
            <w:tcBorders>
              <w:top w:val="single" w:color="auto" w:sz="4" w:space="0"/>
              <w:left w:val="single" w:color="auto" w:sz="4" w:space="0"/>
              <w:bottom w:val="single" w:color="auto" w:sz="4" w:space="0"/>
              <w:right w:val="nil"/>
            </w:tcBorders>
            <w:shd w:val="clear" w:color="auto" w:fill="FFFFFF"/>
            <w:vAlign w:val="top"/>
          </w:tcPr>
          <w:p w14:paraId="1CCCC30B">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top"/>
          </w:tcPr>
          <w:p w14:paraId="3309BE71">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 象满意度 (%)</w:t>
            </w:r>
          </w:p>
        </w:tc>
        <w:tc>
          <w:tcPr>
            <w:tcW w:w="2013" w:type="dxa"/>
            <w:gridSpan w:val="2"/>
            <w:tcBorders>
              <w:top w:val="single" w:color="auto" w:sz="4" w:space="0"/>
              <w:left w:val="single" w:color="auto" w:sz="4" w:space="0"/>
              <w:bottom w:val="single" w:color="auto" w:sz="4" w:space="0"/>
              <w:right w:val="nil"/>
            </w:tcBorders>
            <w:shd w:val="clear" w:color="auto" w:fill="FFFFFF"/>
            <w:vAlign w:val="center"/>
          </w:tcPr>
          <w:p w14:paraId="1CAC7B8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普法宣传对象满意度(％)</w:t>
            </w:r>
          </w:p>
        </w:tc>
        <w:tc>
          <w:tcPr>
            <w:tcW w:w="887" w:type="dxa"/>
            <w:tcBorders>
              <w:top w:val="single" w:color="auto" w:sz="4" w:space="0"/>
              <w:left w:val="single" w:color="auto" w:sz="4" w:space="0"/>
              <w:bottom w:val="single" w:color="auto" w:sz="4" w:space="0"/>
              <w:right w:val="nil"/>
            </w:tcBorders>
            <w:shd w:val="clear" w:color="auto" w:fill="FFFFFF"/>
            <w:vAlign w:val="top"/>
          </w:tcPr>
          <w:p w14:paraId="011D4BDB">
            <w:pPr>
              <w:pStyle w:val="14"/>
              <w:keepNext w:val="0"/>
              <w:keepLines w:val="0"/>
              <w:widowControl w:val="0"/>
              <w:suppressLineNumbers w:val="0"/>
              <w:spacing w:before="0" w:beforeAutospacing="0" w:after="0" w:afterAutospacing="0" w:line="21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r>
              <w:rPr>
                <w:rFonts w:hint="default" w:ascii="Times New Roman" w:hAnsi="Times New Roman" w:cs="Times New Roman"/>
                <w:b w:val="0"/>
                <w:bCs w:val="0"/>
                <w:i w:val="0"/>
                <w:iCs w:val="0"/>
                <w:color w:val="000000"/>
                <w:spacing w:val="0"/>
                <w:sz w:val="14"/>
                <w:szCs w:val="14"/>
              </w:rPr>
              <w:t>90</w:t>
            </w:r>
            <w:r>
              <w:rPr>
                <w:rFonts w:hint="eastAsia" w:ascii="宋体" w:hAnsi="宋体" w:eastAsia="宋体" w:cs="宋体"/>
                <w:b w:val="0"/>
                <w:bCs w:val="0"/>
                <w:i w:val="0"/>
                <w:iCs w:val="0"/>
                <w:color w:val="000000"/>
                <w:spacing w:val="0"/>
                <w:sz w:val="14"/>
                <w:szCs w:val="14"/>
              </w:rPr>
              <w:t>普法 宣传对象满 意度(％)</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2FB558A1">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普法宣传对象满 意度(％)</w:t>
            </w:r>
          </w:p>
        </w:tc>
      </w:tr>
    </w:tbl>
    <w:p w14:paraId="03090EDE">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cs="Times New Roman"/>
          <w:color w:val="000000"/>
          <w:spacing w:val="0"/>
          <w:sz w:val="2"/>
          <w:szCs w:val="2"/>
        </w:rPr>
      </w:pPr>
      <w:r>
        <w:rPr>
          <w:rFonts w:hint="default" w:ascii="Times New Roman" w:hAnsi="Times New Roman" w:eastAsia="宋体" w:cs="Times New Roman"/>
          <w:color w:val="000000"/>
          <w:spacing w:val="0"/>
          <w:kern w:val="0"/>
          <w:sz w:val="24"/>
          <w:szCs w:val="24"/>
          <w:lang w:val="en-US" w:eastAsia="zh-CN" w:bidi="ar"/>
        </w:rPr>
        <w:br w:type="page"/>
      </w:r>
    </w:p>
    <w:p w14:paraId="5F8E3E72">
      <w:pPr>
        <w:pStyle w:val="15"/>
        <w:keepNext/>
        <w:keepLines/>
        <w:widowControl w:val="0"/>
        <w:numPr>
          <w:ilvl w:val="0"/>
          <w:numId w:val="33"/>
        </w:numPr>
        <w:suppressLineNumbers w:val="0"/>
        <w:spacing w:before="0" w:beforeAutospacing="0" w:after="180" w:afterAutospacing="0"/>
        <w:ind w:left="0" w:right="0"/>
        <w:jc w:val="left"/>
        <w:rPr>
          <w:rFonts w:hint="eastAsia" w:ascii="宋体" w:hAnsi="宋体" w:eastAsia="宋体" w:cs="宋体"/>
          <w:b w:val="0"/>
          <w:bCs w:val="0"/>
          <w:i w:val="0"/>
          <w:iCs w:val="0"/>
          <w:color w:val="000000"/>
          <w:spacing w:val="0"/>
          <w:sz w:val="19"/>
          <w:szCs w:val="19"/>
        </w:rPr>
      </w:pPr>
      <w:bookmarkStart w:id="72" w:name="bookmark135"/>
      <w:bookmarkEnd w:id="72"/>
      <w:bookmarkStart w:id="73" w:name="bookmark133"/>
      <w:bookmarkEnd w:id="73"/>
      <w:bookmarkStart w:id="74" w:name="bookmark136"/>
      <w:bookmarkEnd w:id="74"/>
      <w:bookmarkStart w:id="75" w:name="bookmark134"/>
      <w:r>
        <w:rPr>
          <w:rFonts w:hint="eastAsia" w:ascii="宋体" w:hAnsi="宋体" w:eastAsia="宋体" w:cs="宋体"/>
          <w:b w:val="0"/>
          <w:bCs w:val="0"/>
          <w:i w:val="0"/>
          <w:iCs w:val="0"/>
          <w:color w:val="000000"/>
          <w:spacing w:val="0"/>
          <w:sz w:val="19"/>
          <w:szCs w:val="19"/>
        </w:rPr>
        <w:t>派出所欠款绩效目标表</w:t>
      </w:r>
      <w:bookmarkEnd w:id="75"/>
    </w:p>
    <w:p w14:paraId="6678E571">
      <w:pPr>
        <w:pStyle w:val="21"/>
        <w:keepNext w:val="0"/>
        <w:keepLines w:val="0"/>
        <w:widowControl w:val="0"/>
        <w:suppressLineNumbers w:val="0"/>
        <w:spacing w:before="0" w:beforeAutospacing="0" w:after="0" w:afterAutospacing="0"/>
        <w:ind w:left="10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ab/>
      </w:r>
      <w:r>
        <w:rPr>
          <w:rFonts w:hint="eastAsia" w:ascii="宋体" w:hAnsi="宋体" w:eastAsia="宋体" w:cs="宋体"/>
          <w:b w:val="0"/>
          <w:bCs w:val="0"/>
          <w:i w:val="0"/>
          <w:iCs w:val="0"/>
          <w:color w:val="000000"/>
          <w:spacing w:val="0"/>
          <w:sz w:val="14"/>
          <w:szCs w:val="14"/>
        </w:rPr>
        <w:t>单位：万元</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7"/>
        <w:gridCol w:w="784"/>
        <w:gridCol w:w="897"/>
        <w:gridCol w:w="1125"/>
        <w:gridCol w:w="897"/>
        <w:gridCol w:w="891"/>
        <w:gridCol w:w="1246"/>
      </w:tblGrid>
      <w:tr w14:paraId="3429A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42" w:hRule="atLeast"/>
          <w:jc w:val="center"/>
        </w:trPr>
        <w:tc>
          <w:tcPr>
            <w:tcW w:w="817" w:type="dxa"/>
            <w:tcBorders>
              <w:top w:val="single" w:color="auto" w:sz="4" w:space="0"/>
              <w:left w:val="single" w:color="auto" w:sz="4" w:space="0"/>
              <w:bottom w:val="nil"/>
              <w:right w:val="nil"/>
            </w:tcBorders>
            <w:shd w:val="clear" w:color="auto" w:fill="FFFFFF"/>
            <w:vAlign w:val="center"/>
          </w:tcPr>
          <w:p w14:paraId="10DD0A7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81" w:type="dxa"/>
            <w:gridSpan w:val="2"/>
            <w:tcBorders>
              <w:top w:val="single" w:color="auto" w:sz="4" w:space="0"/>
              <w:left w:val="single" w:color="auto" w:sz="4" w:space="0"/>
              <w:bottom w:val="nil"/>
              <w:right w:val="nil"/>
            </w:tcBorders>
            <w:shd w:val="clear" w:color="auto" w:fill="FFFFFF"/>
            <w:vAlign w:val="bottom"/>
          </w:tcPr>
          <w:p w14:paraId="749C00AA">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13052821LNUXL03HH6</w:t>
            </w:r>
          </w:p>
          <w:p w14:paraId="607FBE1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ZRO</w:t>
            </w:r>
          </w:p>
        </w:tc>
        <w:tc>
          <w:tcPr>
            <w:tcW w:w="1125" w:type="dxa"/>
            <w:tcBorders>
              <w:top w:val="single" w:color="auto" w:sz="4" w:space="0"/>
              <w:left w:val="single" w:color="auto" w:sz="4" w:space="0"/>
              <w:bottom w:val="nil"/>
              <w:right w:val="nil"/>
            </w:tcBorders>
            <w:shd w:val="clear" w:color="auto" w:fill="FFFFFF"/>
            <w:vAlign w:val="center"/>
          </w:tcPr>
          <w:p w14:paraId="479D38F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34" w:type="dxa"/>
            <w:gridSpan w:val="3"/>
            <w:tcBorders>
              <w:top w:val="single" w:color="auto" w:sz="4" w:space="0"/>
              <w:left w:val="single" w:color="auto" w:sz="4" w:space="0"/>
              <w:bottom w:val="nil"/>
              <w:right w:val="single" w:color="auto" w:sz="4" w:space="0"/>
            </w:tcBorders>
            <w:shd w:val="clear" w:color="auto" w:fill="FFFFFF"/>
            <w:vAlign w:val="center"/>
          </w:tcPr>
          <w:p w14:paraId="6383AB5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派岀所欠款</w:t>
            </w:r>
          </w:p>
        </w:tc>
      </w:tr>
      <w:tr w14:paraId="378FE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7" w:type="dxa"/>
            <w:vMerge w:val="restart"/>
            <w:tcBorders>
              <w:top w:val="single" w:color="auto" w:sz="4" w:space="0"/>
              <w:left w:val="single" w:color="auto" w:sz="4" w:space="0"/>
              <w:bottom w:val="nil"/>
              <w:right w:val="nil"/>
            </w:tcBorders>
            <w:shd w:val="clear" w:color="auto" w:fill="FFFFFF"/>
            <w:vAlign w:val="bottom"/>
          </w:tcPr>
          <w:p w14:paraId="4668D855">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w:t>
            </w:r>
          </w:p>
          <w:p w14:paraId="02104B62">
            <w:pPr>
              <w:pStyle w:val="14"/>
              <w:keepNext w:val="0"/>
              <w:keepLines w:val="0"/>
              <w:widowControl w:val="0"/>
              <w:suppressLineNumbers w:val="0"/>
              <w:spacing w:before="0" w:beforeAutospacing="0" w:after="0" w:afterAutospacing="0" w:line="214"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途</w:t>
            </w:r>
          </w:p>
        </w:tc>
        <w:tc>
          <w:tcPr>
            <w:tcW w:w="784" w:type="dxa"/>
            <w:tcBorders>
              <w:top w:val="single" w:color="auto" w:sz="4" w:space="0"/>
              <w:left w:val="single" w:color="auto" w:sz="4" w:space="0"/>
              <w:bottom w:val="nil"/>
              <w:right w:val="nil"/>
            </w:tcBorders>
            <w:shd w:val="clear" w:color="auto" w:fill="FFFFFF"/>
            <w:vAlign w:val="bottom"/>
          </w:tcPr>
          <w:p w14:paraId="69A166B0">
            <w:pPr>
              <w:pStyle w:val="14"/>
              <w:keepNext w:val="0"/>
              <w:keepLines w:val="0"/>
              <w:widowControl w:val="0"/>
              <w:suppressLineNumbers w:val="0"/>
              <w:spacing w:before="0" w:beforeAutospacing="0" w:after="0" w:afterAutospacing="0"/>
              <w:ind w:left="0" w:right="0" w:firstLine="18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6A6BB4C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120.00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0FD62EB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897" w:type="dxa"/>
            <w:tcBorders>
              <w:top w:val="single" w:color="auto" w:sz="4" w:space="0"/>
              <w:left w:val="single" w:color="auto" w:sz="4" w:space="0"/>
              <w:bottom w:val="single" w:color="auto" w:sz="4" w:space="0"/>
              <w:right w:val="nil"/>
            </w:tcBorders>
            <w:shd w:val="clear" w:color="auto" w:fill="FFFFFF"/>
            <w:vAlign w:val="bottom"/>
          </w:tcPr>
          <w:p w14:paraId="6738D46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120.00</w:t>
            </w:r>
          </w:p>
        </w:tc>
        <w:tc>
          <w:tcPr>
            <w:tcW w:w="891" w:type="dxa"/>
            <w:tcBorders>
              <w:top w:val="single" w:color="auto" w:sz="4" w:space="0"/>
              <w:left w:val="single" w:color="auto" w:sz="4" w:space="0"/>
              <w:bottom w:val="single" w:color="auto" w:sz="4" w:space="0"/>
              <w:right w:val="nil"/>
            </w:tcBorders>
            <w:shd w:val="clear" w:color="auto" w:fill="FFFFFF"/>
            <w:vAlign w:val="bottom"/>
          </w:tcPr>
          <w:p w14:paraId="04C1A6B2">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46" w:type="dxa"/>
            <w:tcBorders>
              <w:top w:val="single" w:color="auto" w:sz="4" w:space="0"/>
              <w:left w:val="single" w:color="auto" w:sz="4" w:space="0"/>
              <w:bottom w:val="single" w:color="auto" w:sz="4" w:space="0"/>
              <w:right w:val="single" w:color="auto" w:sz="4" w:space="0"/>
            </w:tcBorders>
            <w:shd w:val="clear" w:color="auto" w:fill="FFFFFF"/>
            <w:vAlign w:val="bottom"/>
          </w:tcPr>
          <w:p w14:paraId="3B9EFF7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408D4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75" w:hRule="atLeast"/>
          <w:jc w:val="center"/>
        </w:trPr>
        <w:tc>
          <w:tcPr>
            <w:tcW w:w="817" w:type="dxa"/>
            <w:vMerge w:val="continue"/>
            <w:tcBorders>
              <w:top w:val="single" w:color="auto" w:sz="4" w:space="0"/>
              <w:left w:val="single" w:color="auto" w:sz="4" w:space="0"/>
              <w:bottom w:val="nil"/>
              <w:right w:val="nil"/>
            </w:tcBorders>
            <w:shd w:val="clear" w:color="auto" w:fill="FFFFFF"/>
            <w:vAlign w:val="bottom"/>
          </w:tcPr>
          <w:p w14:paraId="5DD62EC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40" w:type="dxa"/>
            <w:gridSpan w:val="6"/>
            <w:tcBorders>
              <w:top w:val="single" w:color="auto" w:sz="4" w:space="0"/>
              <w:left w:val="single" w:color="auto" w:sz="4" w:space="0"/>
              <w:bottom w:val="nil"/>
              <w:right w:val="single" w:color="auto" w:sz="4" w:space="0"/>
            </w:tcBorders>
            <w:shd w:val="clear" w:color="auto" w:fill="FFFFFF"/>
            <w:vAlign w:val="center"/>
          </w:tcPr>
          <w:p w14:paraId="363F59B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进一步推进“网格化”巡控体系建设，更好地为维护全县社会治安秩序安全稳定。</w:t>
            </w:r>
          </w:p>
        </w:tc>
      </w:tr>
      <w:tr w14:paraId="3290A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0A526294">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81" w:type="dxa"/>
            <w:gridSpan w:val="2"/>
            <w:tcBorders>
              <w:top w:val="single" w:color="auto" w:sz="4" w:space="0"/>
              <w:left w:val="single" w:color="auto" w:sz="4" w:space="0"/>
              <w:bottom w:val="nil"/>
              <w:right w:val="nil"/>
            </w:tcBorders>
            <w:shd w:val="clear" w:color="auto" w:fill="FFFFFF"/>
            <w:vAlign w:val="bottom"/>
          </w:tcPr>
          <w:p w14:paraId="3B4600D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25" w:type="dxa"/>
            <w:tcBorders>
              <w:top w:val="single" w:color="auto" w:sz="4" w:space="0"/>
              <w:left w:val="single" w:color="auto" w:sz="4" w:space="0"/>
              <w:bottom w:val="nil"/>
              <w:right w:val="nil"/>
            </w:tcBorders>
            <w:shd w:val="clear" w:color="auto" w:fill="FFFFFF"/>
            <w:vAlign w:val="bottom"/>
          </w:tcPr>
          <w:p w14:paraId="7C3A817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897" w:type="dxa"/>
            <w:tcBorders>
              <w:top w:val="single" w:color="auto" w:sz="4" w:space="0"/>
              <w:left w:val="single" w:color="auto" w:sz="4" w:space="0"/>
              <w:bottom w:val="nil"/>
              <w:right w:val="nil"/>
            </w:tcBorders>
            <w:shd w:val="clear" w:color="auto" w:fill="FFFFFF"/>
            <w:vAlign w:val="bottom"/>
          </w:tcPr>
          <w:p w14:paraId="5E3D2BA9">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137" w:type="dxa"/>
            <w:gridSpan w:val="2"/>
            <w:tcBorders>
              <w:top w:val="single" w:color="auto" w:sz="4" w:space="0"/>
              <w:left w:val="single" w:color="auto" w:sz="4" w:space="0"/>
              <w:bottom w:val="nil"/>
              <w:right w:val="single" w:color="auto" w:sz="4" w:space="0"/>
            </w:tcBorders>
            <w:shd w:val="clear" w:color="auto" w:fill="FFFFFF"/>
            <w:vAlign w:val="bottom"/>
          </w:tcPr>
          <w:p w14:paraId="219B0BB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4C6B1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0920576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1" w:type="dxa"/>
            <w:gridSpan w:val="2"/>
            <w:tcBorders>
              <w:top w:val="single" w:color="auto" w:sz="4" w:space="0"/>
              <w:left w:val="single" w:color="auto" w:sz="4" w:space="0"/>
              <w:bottom w:val="nil"/>
              <w:right w:val="nil"/>
            </w:tcBorders>
            <w:shd w:val="clear" w:color="auto" w:fill="FFFFFF"/>
            <w:vAlign w:val="bottom"/>
          </w:tcPr>
          <w:p w14:paraId="7FA3CB95">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71BA6D7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897" w:type="dxa"/>
            <w:tcBorders>
              <w:top w:val="single" w:color="auto" w:sz="4" w:space="0"/>
              <w:left w:val="single" w:color="auto" w:sz="4" w:space="0"/>
              <w:bottom w:val="single" w:color="auto" w:sz="4" w:space="0"/>
              <w:right w:val="nil"/>
            </w:tcBorders>
            <w:shd w:val="clear" w:color="auto" w:fill="FFFFFF"/>
            <w:vAlign w:val="bottom"/>
          </w:tcPr>
          <w:p w14:paraId="20ED119C">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2137"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52544C8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24512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7" w:type="dxa"/>
            <w:tcBorders>
              <w:top w:val="single" w:color="auto" w:sz="4" w:space="0"/>
              <w:left w:val="single" w:color="auto" w:sz="4" w:space="0"/>
              <w:bottom w:val="nil"/>
              <w:right w:val="nil"/>
            </w:tcBorders>
            <w:shd w:val="clear" w:color="auto" w:fill="FFFFFF"/>
            <w:vAlign w:val="center"/>
          </w:tcPr>
          <w:p w14:paraId="17CA9E8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840" w:type="dxa"/>
            <w:gridSpan w:val="6"/>
            <w:tcBorders>
              <w:top w:val="single" w:color="auto" w:sz="4" w:space="0"/>
              <w:left w:val="single" w:color="auto" w:sz="4" w:space="0"/>
              <w:bottom w:val="nil"/>
              <w:right w:val="single" w:color="auto" w:sz="4" w:space="0"/>
            </w:tcBorders>
            <w:shd w:val="clear" w:color="auto" w:fill="FFFFFF"/>
            <w:vAlign w:val="bottom"/>
          </w:tcPr>
          <w:p w14:paraId="52D709A1">
            <w:pPr>
              <w:pStyle w:val="14"/>
              <w:keepNext w:val="0"/>
              <w:keepLines w:val="0"/>
              <w:widowControl w:val="0"/>
              <w:numPr>
                <w:ilvl w:val="0"/>
                <w:numId w:val="35"/>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进一步推进“网格化”巡控体系建设</w:t>
            </w:r>
          </w:p>
          <w:p w14:paraId="2FD9E4FC">
            <w:pPr>
              <w:pStyle w:val="14"/>
              <w:keepNext w:val="0"/>
              <w:keepLines w:val="0"/>
              <w:widowControl w:val="0"/>
              <w:numPr>
                <w:ilvl w:val="0"/>
                <w:numId w:val="35"/>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更好地为维护全县社会治安秩序安全稳定</w:t>
            </w:r>
          </w:p>
          <w:p w14:paraId="53D0E3FA">
            <w:pPr>
              <w:pStyle w:val="14"/>
              <w:keepNext w:val="0"/>
              <w:keepLines w:val="0"/>
              <w:widowControl w:val="0"/>
              <w:numPr>
                <w:ilvl w:val="0"/>
                <w:numId w:val="35"/>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提高辖区治安防范能力，维护辖区社会治安稳定</w:t>
            </w:r>
          </w:p>
        </w:tc>
      </w:tr>
      <w:tr w14:paraId="07A55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95" w:hRule="atLeast"/>
          <w:jc w:val="center"/>
        </w:trPr>
        <w:tc>
          <w:tcPr>
            <w:tcW w:w="817" w:type="dxa"/>
            <w:tcBorders>
              <w:top w:val="single" w:color="auto" w:sz="4" w:space="0"/>
              <w:left w:val="single" w:color="auto" w:sz="4" w:space="0"/>
              <w:bottom w:val="nil"/>
              <w:right w:val="nil"/>
            </w:tcBorders>
            <w:shd w:val="clear" w:color="auto" w:fill="FFFFFF"/>
            <w:vAlign w:val="bottom"/>
          </w:tcPr>
          <w:p w14:paraId="0949898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4" w:type="dxa"/>
            <w:tcBorders>
              <w:top w:val="single" w:color="auto" w:sz="4" w:space="0"/>
              <w:left w:val="single" w:color="auto" w:sz="4" w:space="0"/>
              <w:bottom w:val="nil"/>
              <w:right w:val="nil"/>
            </w:tcBorders>
            <w:shd w:val="clear" w:color="auto" w:fill="FFFFFF"/>
            <w:vAlign w:val="bottom"/>
          </w:tcPr>
          <w:p w14:paraId="0402594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7" w:type="dxa"/>
            <w:tcBorders>
              <w:top w:val="single" w:color="auto" w:sz="4" w:space="0"/>
              <w:left w:val="single" w:color="auto" w:sz="4" w:space="0"/>
              <w:bottom w:val="nil"/>
              <w:right w:val="nil"/>
            </w:tcBorders>
            <w:shd w:val="clear" w:color="auto" w:fill="FFFFFF"/>
            <w:vAlign w:val="bottom"/>
          </w:tcPr>
          <w:p w14:paraId="42ACCA42">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22" w:type="dxa"/>
            <w:gridSpan w:val="2"/>
            <w:tcBorders>
              <w:top w:val="single" w:color="auto" w:sz="4" w:space="0"/>
              <w:left w:val="single" w:color="auto" w:sz="4" w:space="0"/>
              <w:bottom w:val="nil"/>
              <w:right w:val="nil"/>
            </w:tcBorders>
            <w:shd w:val="clear" w:color="auto" w:fill="FFFFFF"/>
            <w:vAlign w:val="bottom"/>
          </w:tcPr>
          <w:p w14:paraId="125537E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1" w:type="dxa"/>
            <w:tcBorders>
              <w:top w:val="single" w:color="auto" w:sz="4" w:space="0"/>
              <w:left w:val="single" w:color="auto" w:sz="4" w:space="0"/>
              <w:bottom w:val="nil"/>
              <w:right w:val="nil"/>
            </w:tcBorders>
            <w:shd w:val="clear" w:color="auto" w:fill="FFFFFF"/>
            <w:vAlign w:val="bottom"/>
          </w:tcPr>
          <w:p w14:paraId="6F4F5B3E">
            <w:pPr>
              <w:pStyle w:val="14"/>
              <w:keepNext w:val="0"/>
              <w:keepLines w:val="0"/>
              <w:widowControl w:val="0"/>
              <w:suppressLineNumbers w:val="0"/>
              <w:spacing w:before="0" w:beforeAutospacing="0" w:after="0" w:afterAutospacing="0"/>
              <w:ind w:left="0" w:right="0" w:firstLine="22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46" w:type="dxa"/>
            <w:tcBorders>
              <w:top w:val="single" w:color="auto" w:sz="4" w:space="0"/>
              <w:left w:val="single" w:color="auto" w:sz="4" w:space="0"/>
              <w:bottom w:val="nil"/>
              <w:right w:val="single" w:color="auto" w:sz="4" w:space="0"/>
            </w:tcBorders>
            <w:shd w:val="clear" w:color="auto" w:fill="FFFFFF"/>
            <w:vAlign w:val="bottom"/>
          </w:tcPr>
          <w:p w14:paraId="04743E1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14221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05BBBED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产山指标</w:t>
            </w:r>
          </w:p>
        </w:tc>
        <w:tc>
          <w:tcPr>
            <w:tcW w:w="784" w:type="dxa"/>
            <w:tcBorders>
              <w:top w:val="single" w:color="auto" w:sz="4" w:space="0"/>
              <w:left w:val="single" w:color="auto" w:sz="4" w:space="0"/>
              <w:bottom w:val="nil"/>
              <w:right w:val="nil"/>
            </w:tcBorders>
            <w:shd w:val="clear" w:color="auto" w:fill="FFFFFF"/>
            <w:vAlign w:val="center"/>
          </w:tcPr>
          <w:p w14:paraId="7319DC6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97" w:type="dxa"/>
            <w:tcBorders>
              <w:top w:val="single" w:color="auto" w:sz="4" w:space="0"/>
              <w:left w:val="single" w:color="auto" w:sz="4" w:space="0"/>
              <w:bottom w:val="nil"/>
              <w:right w:val="nil"/>
            </w:tcBorders>
            <w:shd w:val="clear" w:color="auto" w:fill="FFFFFF"/>
            <w:vAlign w:val="bottom"/>
          </w:tcPr>
          <w:p w14:paraId="3C46C108">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建筑面积完 成率</w:t>
            </w:r>
          </w:p>
        </w:tc>
        <w:tc>
          <w:tcPr>
            <w:tcW w:w="2022" w:type="dxa"/>
            <w:gridSpan w:val="2"/>
            <w:tcBorders>
              <w:top w:val="single" w:color="auto" w:sz="4" w:space="0"/>
              <w:left w:val="single" w:color="auto" w:sz="4" w:space="0"/>
              <w:bottom w:val="nil"/>
              <w:right w:val="nil"/>
            </w:tcBorders>
            <w:shd w:val="clear" w:color="auto" w:fill="FFFFFF"/>
            <w:vAlign w:val="center"/>
          </w:tcPr>
          <w:p w14:paraId="081BC1D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建筑面积完成率</w:t>
            </w:r>
          </w:p>
        </w:tc>
        <w:tc>
          <w:tcPr>
            <w:tcW w:w="891" w:type="dxa"/>
            <w:tcBorders>
              <w:top w:val="single" w:color="auto" w:sz="4" w:space="0"/>
              <w:left w:val="single" w:color="auto" w:sz="4" w:space="0"/>
              <w:bottom w:val="nil"/>
              <w:right w:val="nil"/>
            </w:tcBorders>
            <w:shd w:val="clear" w:color="auto" w:fill="FFFFFF"/>
            <w:vAlign w:val="bottom"/>
          </w:tcPr>
          <w:p w14:paraId="5DB450B9">
            <w:pPr>
              <w:pStyle w:val="14"/>
              <w:keepNext w:val="0"/>
              <w:keepLines w:val="0"/>
              <w:widowControl w:val="0"/>
              <w:suppressLineNumbers w:val="0"/>
              <w:spacing w:before="0" w:beforeAutospacing="0" w:after="0" w:afterAutospacing="0" w:line="221"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建筑 面积完成率</w:t>
            </w:r>
          </w:p>
        </w:tc>
        <w:tc>
          <w:tcPr>
            <w:tcW w:w="1246" w:type="dxa"/>
            <w:tcBorders>
              <w:top w:val="single" w:color="auto" w:sz="4" w:space="0"/>
              <w:left w:val="single" w:color="auto" w:sz="4" w:space="0"/>
              <w:bottom w:val="nil"/>
              <w:right w:val="single" w:color="auto" w:sz="4" w:space="0"/>
            </w:tcBorders>
            <w:shd w:val="clear" w:color="auto" w:fill="FFFFFF"/>
            <w:vAlign w:val="center"/>
          </w:tcPr>
          <w:p w14:paraId="3A19FE6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建筑面积完成率</w:t>
            </w:r>
          </w:p>
        </w:tc>
      </w:tr>
      <w:tr w14:paraId="32D6A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3F8F509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5E0BF1C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97" w:type="dxa"/>
            <w:tcBorders>
              <w:top w:val="single" w:color="auto" w:sz="4" w:space="0"/>
              <w:left w:val="single" w:color="auto" w:sz="4" w:space="0"/>
              <w:bottom w:val="nil"/>
              <w:right w:val="nil"/>
            </w:tcBorders>
            <w:shd w:val="clear" w:color="auto" w:fill="FFFFFF"/>
            <w:vAlign w:val="bottom"/>
          </w:tcPr>
          <w:p w14:paraId="7E26570A">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新建建筑骚 收合格率</w:t>
            </w:r>
          </w:p>
          <w:p w14:paraId="066C77BB">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p>
        </w:tc>
        <w:tc>
          <w:tcPr>
            <w:tcW w:w="2022" w:type="dxa"/>
            <w:gridSpan w:val="2"/>
            <w:tcBorders>
              <w:top w:val="single" w:color="auto" w:sz="4" w:space="0"/>
              <w:left w:val="single" w:color="auto" w:sz="4" w:space="0"/>
              <w:bottom w:val="nil"/>
              <w:right w:val="nil"/>
            </w:tcBorders>
            <w:shd w:val="clear" w:color="auto" w:fill="FFFFFF"/>
            <w:vAlign w:val="center"/>
          </w:tcPr>
          <w:p w14:paraId="5998A4A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新建建筑验收合格率（%）</w:t>
            </w:r>
          </w:p>
        </w:tc>
        <w:tc>
          <w:tcPr>
            <w:tcW w:w="891" w:type="dxa"/>
            <w:tcBorders>
              <w:top w:val="single" w:color="auto" w:sz="4" w:space="0"/>
              <w:left w:val="single" w:color="auto" w:sz="4" w:space="0"/>
              <w:bottom w:val="nil"/>
              <w:right w:val="nil"/>
            </w:tcBorders>
            <w:shd w:val="clear" w:color="auto" w:fill="FFFFFF"/>
            <w:vAlign w:val="bottom"/>
          </w:tcPr>
          <w:p w14:paraId="5F429390">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新建 建筑验收合 格率（% ）</w:t>
            </w:r>
          </w:p>
        </w:tc>
        <w:tc>
          <w:tcPr>
            <w:tcW w:w="1246" w:type="dxa"/>
            <w:tcBorders>
              <w:top w:val="single" w:color="auto" w:sz="4" w:space="0"/>
              <w:left w:val="single" w:color="auto" w:sz="4" w:space="0"/>
              <w:bottom w:val="nil"/>
              <w:right w:val="single" w:color="auto" w:sz="4" w:space="0"/>
            </w:tcBorders>
            <w:shd w:val="clear" w:color="auto" w:fill="FFFFFF"/>
            <w:vAlign w:val="center"/>
          </w:tcPr>
          <w:p w14:paraId="7ECC9552">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新建建筑软收合 格率（%）</w:t>
            </w:r>
          </w:p>
        </w:tc>
      </w:tr>
      <w:tr w14:paraId="6D7C8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618B0C7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7E133F2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97" w:type="dxa"/>
            <w:tcBorders>
              <w:top w:val="single" w:color="auto" w:sz="4" w:space="0"/>
              <w:left w:val="single" w:color="auto" w:sz="4" w:space="0"/>
              <w:bottom w:val="nil"/>
              <w:right w:val="nil"/>
            </w:tcBorders>
            <w:shd w:val="clear" w:color="auto" w:fill="FFFFFF"/>
            <w:vAlign w:val="center"/>
          </w:tcPr>
          <w:p w14:paraId="374914BB">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工程竣工及 时率</w:t>
            </w:r>
            <w:r>
              <w:rPr>
                <w:rFonts w:hint="eastAsia" w:ascii="宋体" w:hAnsi="宋体" w:eastAsia="宋体" w:cs="宋体"/>
                <w:b w:val="0"/>
                <w:bCs w:val="0"/>
                <w:i/>
                <w:iCs/>
                <w:color w:val="000000"/>
                <w:spacing w:val="0"/>
                <w:sz w:val="14"/>
                <w:szCs w:val="14"/>
              </w:rPr>
              <w:t>（</w:t>
            </w:r>
            <w:r>
              <w:rPr>
                <w:rFonts w:hint="eastAsia" w:ascii="宋体" w:hAnsi="宋体" w:eastAsia="宋体" w:cs="宋体"/>
                <w:b w:val="0"/>
                <w:bCs w:val="0"/>
                <w:i w:val="0"/>
                <w:iCs w:val="0"/>
                <w:color w:val="000000"/>
                <w:spacing w:val="0"/>
                <w:sz w:val="14"/>
                <w:szCs w:val="14"/>
              </w:rPr>
              <w:t>%）</w:t>
            </w:r>
          </w:p>
        </w:tc>
        <w:tc>
          <w:tcPr>
            <w:tcW w:w="2022" w:type="dxa"/>
            <w:gridSpan w:val="2"/>
            <w:tcBorders>
              <w:top w:val="single" w:color="auto" w:sz="4" w:space="0"/>
              <w:left w:val="single" w:color="auto" w:sz="4" w:space="0"/>
              <w:bottom w:val="nil"/>
              <w:right w:val="nil"/>
            </w:tcBorders>
            <w:shd w:val="clear" w:color="auto" w:fill="FFFFFF"/>
            <w:vAlign w:val="center"/>
          </w:tcPr>
          <w:p w14:paraId="28F1A02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工程竣工及时率（%）</w:t>
            </w:r>
          </w:p>
        </w:tc>
        <w:tc>
          <w:tcPr>
            <w:tcW w:w="891" w:type="dxa"/>
            <w:tcBorders>
              <w:top w:val="single" w:color="auto" w:sz="4" w:space="0"/>
              <w:left w:val="single" w:color="auto" w:sz="4" w:space="0"/>
              <w:bottom w:val="nil"/>
              <w:right w:val="nil"/>
            </w:tcBorders>
            <w:shd w:val="clear" w:color="auto" w:fill="FFFFFF"/>
            <w:vAlign w:val="bottom"/>
          </w:tcPr>
          <w:p w14:paraId="00EFC556">
            <w:pPr>
              <w:pStyle w:val="14"/>
              <w:keepNext w:val="0"/>
              <w:keepLines w:val="0"/>
              <w:widowControl w:val="0"/>
              <w:suppressLineNumbers w:val="0"/>
              <w:spacing w:before="0" w:beforeAutospacing="0" w:after="4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N100</w:t>
            </w:r>
            <w:r>
              <w:rPr>
                <w:rFonts w:hint="eastAsia" w:ascii="宋体" w:hAnsi="宋体" w:eastAsia="宋体" w:cs="宋体"/>
                <w:b w:val="0"/>
                <w:bCs w:val="0"/>
                <w:i w:val="0"/>
                <w:iCs w:val="0"/>
                <w:color w:val="000000"/>
                <w:spacing w:val="0"/>
                <w:sz w:val="14"/>
                <w:szCs w:val="14"/>
              </w:rPr>
              <w:t>工程 竣工及时率</w:t>
            </w:r>
          </w:p>
          <w:p w14:paraId="7B6087E1">
            <w:pPr>
              <w:pStyle w:val="14"/>
              <w:keepNext w:val="0"/>
              <w:keepLines w:val="0"/>
              <w:widowControl w:val="0"/>
              <w:suppressLineNumbers w:val="0"/>
              <w:spacing w:before="0" w:beforeAutospacing="0" w:after="0" w:afterAutospacing="0" w:line="316" w:lineRule="auto"/>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 ）</w:t>
            </w:r>
          </w:p>
        </w:tc>
        <w:tc>
          <w:tcPr>
            <w:tcW w:w="1246" w:type="dxa"/>
            <w:tcBorders>
              <w:top w:val="single" w:color="auto" w:sz="4" w:space="0"/>
              <w:left w:val="single" w:color="auto" w:sz="4" w:space="0"/>
              <w:bottom w:val="nil"/>
              <w:right w:val="single" w:color="auto" w:sz="4" w:space="0"/>
            </w:tcBorders>
            <w:shd w:val="clear" w:color="auto" w:fill="FFFFFF"/>
            <w:vAlign w:val="center"/>
          </w:tcPr>
          <w:p w14:paraId="1D97A5C6">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工程竣工及时率</w:t>
            </w:r>
          </w:p>
          <w:p w14:paraId="568299F3">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p>
        </w:tc>
      </w:tr>
      <w:tr w14:paraId="4082E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51"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6E49BEA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548C6A1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7" w:type="dxa"/>
            <w:tcBorders>
              <w:top w:val="single" w:color="auto" w:sz="4" w:space="0"/>
              <w:left w:val="single" w:color="auto" w:sz="4" w:space="0"/>
              <w:bottom w:val="nil"/>
              <w:right w:val="nil"/>
            </w:tcBorders>
            <w:shd w:val="clear" w:color="auto" w:fill="FFFFFF"/>
            <w:vAlign w:val="center"/>
          </w:tcPr>
          <w:p w14:paraId="7505A92E">
            <w:pPr>
              <w:pStyle w:val="1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严格控制成 本，不超出 项目预算数</w:t>
            </w:r>
          </w:p>
        </w:tc>
        <w:tc>
          <w:tcPr>
            <w:tcW w:w="2022" w:type="dxa"/>
            <w:gridSpan w:val="2"/>
            <w:tcBorders>
              <w:top w:val="single" w:color="auto" w:sz="4" w:space="0"/>
              <w:left w:val="single" w:color="auto" w:sz="4" w:space="0"/>
              <w:bottom w:val="nil"/>
              <w:right w:val="nil"/>
            </w:tcBorders>
            <w:shd w:val="clear" w:color="auto" w:fill="FFFFFF"/>
            <w:vAlign w:val="center"/>
          </w:tcPr>
          <w:p w14:paraId="7466276B">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严格控制成本，不超岀项目预 算数</w:t>
            </w:r>
          </w:p>
        </w:tc>
        <w:tc>
          <w:tcPr>
            <w:tcW w:w="891" w:type="dxa"/>
            <w:tcBorders>
              <w:top w:val="single" w:color="auto" w:sz="4" w:space="0"/>
              <w:left w:val="single" w:color="auto" w:sz="4" w:space="0"/>
              <w:bottom w:val="nil"/>
              <w:right w:val="nil"/>
            </w:tcBorders>
            <w:shd w:val="clear" w:color="auto" w:fill="FFFFFF"/>
            <w:vAlign w:val="bottom"/>
          </w:tcPr>
          <w:p w14:paraId="1604D49C">
            <w:pPr>
              <w:pStyle w:val="14"/>
              <w:keepNext w:val="0"/>
              <w:keepLines w:val="0"/>
              <w:widowControl w:val="0"/>
              <w:suppressLineNumbers w:val="0"/>
              <w:spacing w:before="0" w:beforeAutospacing="0" w:after="0" w:afterAutospacing="0" w:line="212"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工程 建设造价低 于当地平均 标准的比例</w:t>
            </w:r>
          </w:p>
        </w:tc>
        <w:tc>
          <w:tcPr>
            <w:tcW w:w="1246" w:type="dxa"/>
            <w:tcBorders>
              <w:top w:val="single" w:color="auto" w:sz="4" w:space="0"/>
              <w:left w:val="single" w:color="auto" w:sz="4" w:space="0"/>
              <w:bottom w:val="nil"/>
              <w:right w:val="single" w:color="auto" w:sz="4" w:space="0"/>
            </w:tcBorders>
            <w:shd w:val="clear" w:color="auto" w:fill="FFFFFF"/>
            <w:vAlign w:val="center"/>
          </w:tcPr>
          <w:p w14:paraId="2C7CC152">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工程建设造价低 于当地平均标准 的比例</w:t>
            </w:r>
          </w:p>
        </w:tc>
      </w:tr>
      <w:tr w14:paraId="4549A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3FF560D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4" w:type="dxa"/>
            <w:tcBorders>
              <w:top w:val="single" w:color="auto" w:sz="4" w:space="0"/>
              <w:left w:val="single" w:color="auto" w:sz="4" w:space="0"/>
              <w:bottom w:val="nil"/>
              <w:right w:val="nil"/>
            </w:tcBorders>
            <w:shd w:val="clear" w:color="auto" w:fill="FFFFFF"/>
            <w:vAlign w:val="center"/>
          </w:tcPr>
          <w:p w14:paraId="3AA2AA57">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97" w:type="dxa"/>
            <w:tcBorders>
              <w:top w:val="single" w:color="auto" w:sz="4" w:space="0"/>
              <w:left w:val="single" w:color="auto" w:sz="4" w:space="0"/>
              <w:bottom w:val="nil"/>
              <w:right w:val="nil"/>
            </w:tcBorders>
            <w:shd w:val="clear" w:color="auto" w:fill="FFFFFF"/>
            <w:vAlign w:val="center"/>
          </w:tcPr>
          <w:p w14:paraId="25F33CC0">
            <w:pPr>
              <w:pStyle w:val="14"/>
              <w:keepNext w:val="0"/>
              <w:keepLines w:val="0"/>
              <w:widowControl w:val="0"/>
              <w:suppressLineNumbers w:val="0"/>
              <w:spacing w:before="0" w:beforeAutospacing="0" w:after="0" w:afterAutospacing="0" w:line="22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项目工程完 成情况</w:t>
            </w:r>
          </w:p>
        </w:tc>
        <w:tc>
          <w:tcPr>
            <w:tcW w:w="2022" w:type="dxa"/>
            <w:gridSpan w:val="2"/>
            <w:tcBorders>
              <w:top w:val="single" w:color="auto" w:sz="4" w:space="0"/>
              <w:left w:val="single" w:color="auto" w:sz="4" w:space="0"/>
              <w:bottom w:val="nil"/>
              <w:right w:val="nil"/>
            </w:tcBorders>
            <w:shd w:val="clear" w:color="auto" w:fill="FFFFFF"/>
            <w:vAlign w:val="center"/>
          </w:tcPr>
          <w:p w14:paraId="5724D58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项目工程完成情况</w:t>
            </w:r>
          </w:p>
        </w:tc>
        <w:tc>
          <w:tcPr>
            <w:tcW w:w="891" w:type="dxa"/>
            <w:tcBorders>
              <w:top w:val="single" w:color="auto" w:sz="4" w:space="0"/>
              <w:left w:val="single" w:color="auto" w:sz="4" w:space="0"/>
              <w:bottom w:val="nil"/>
              <w:right w:val="nil"/>
            </w:tcBorders>
            <w:shd w:val="clear" w:color="auto" w:fill="FFFFFF"/>
            <w:vAlign w:val="bottom"/>
          </w:tcPr>
          <w:p w14:paraId="0233E977">
            <w:pPr>
              <w:pStyle w:val="1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 100</w:t>
            </w:r>
            <w:r>
              <w:rPr>
                <w:rFonts w:hint="eastAsia" w:ascii="宋体" w:hAnsi="宋体" w:eastAsia="宋体" w:cs="宋体"/>
                <w:b w:val="0"/>
                <w:bCs w:val="0"/>
                <w:i w:val="0"/>
                <w:iCs w:val="0"/>
                <w:color w:val="000000"/>
                <w:spacing w:val="0"/>
                <w:sz w:val="14"/>
                <w:szCs w:val="14"/>
              </w:rPr>
              <w:t>项目 工程完成情 况</w:t>
            </w:r>
          </w:p>
        </w:tc>
        <w:tc>
          <w:tcPr>
            <w:tcW w:w="1246" w:type="dxa"/>
            <w:tcBorders>
              <w:top w:val="single" w:color="auto" w:sz="4" w:space="0"/>
              <w:left w:val="single" w:color="auto" w:sz="4" w:space="0"/>
              <w:bottom w:val="nil"/>
              <w:right w:val="single" w:color="auto" w:sz="4" w:space="0"/>
            </w:tcBorders>
            <w:shd w:val="clear" w:color="auto" w:fill="FFFFFF"/>
            <w:vAlign w:val="center"/>
          </w:tcPr>
          <w:p w14:paraId="18E7E861">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项目工程完成情 况</w:t>
            </w:r>
          </w:p>
        </w:tc>
      </w:tr>
      <w:tr w14:paraId="17F57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702DF17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1FA524A1">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97" w:type="dxa"/>
            <w:tcBorders>
              <w:top w:val="single" w:color="auto" w:sz="4" w:space="0"/>
              <w:left w:val="single" w:color="auto" w:sz="4" w:space="0"/>
              <w:bottom w:val="nil"/>
              <w:right w:val="nil"/>
            </w:tcBorders>
            <w:shd w:val="clear" w:color="auto" w:fill="FFFFFF"/>
            <w:vAlign w:val="bottom"/>
          </w:tcPr>
          <w:p w14:paraId="0399FFC4">
            <w:pPr>
              <w:pStyle w:val="14"/>
              <w:keepNext w:val="0"/>
              <w:keepLines w:val="0"/>
              <w:widowControl w:val="0"/>
              <w:suppressLineNumbers w:val="0"/>
              <w:spacing w:before="0" w:beforeAutospacing="0" w:after="0" w:afterAutospacing="0" w:line="18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治安、刑事 案件下降率</w:t>
            </w:r>
          </w:p>
          <w:p w14:paraId="38446460">
            <w:pPr>
              <w:pStyle w:val="14"/>
              <w:keepNext w:val="0"/>
              <w:keepLines w:val="0"/>
              <w:widowControl w:val="0"/>
              <w:suppressLineNumbers w:val="0"/>
              <w:spacing w:before="0" w:beforeAutospacing="0" w:after="0" w:afterAutospacing="0" w:line="18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 ）</w:t>
            </w:r>
          </w:p>
        </w:tc>
        <w:tc>
          <w:tcPr>
            <w:tcW w:w="2022" w:type="dxa"/>
            <w:gridSpan w:val="2"/>
            <w:tcBorders>
              <w:top w:val="single" w:color="auto" w:sz="4" w:space="0"/>
              <w:left w:val="single" w:color="auto" w:sz="4" w:space="0"/>
              <w:bottom w:val="nil"/>
              <w:right w:val="nil"/>
            </w:tcBorders>
            <w:shd w:val="clear" w:color="auto" w:fill="FFFFFF"/>
            <w:vAlign w:val="center"/>
          </w:tcPr>
          <w:p w14:paraId="0A0AB5A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治安、刑事案件下降率（%）</w:t>
            </w:r>
          </w:p>
        </w:tc>
        <w:tc>
          <w:tcPr>
            <w:tcW w:w="891" w:type="dxa"/>
            <w:tcBorders>
              <w:top w:val="single" w:color="auto" w:sz="4" w:space="0"/>
              <w:left w:val="single" w:color="auto" w:sz="4" w:space="0"/>
              <w:bottom w:val="nil"/>
              <w:right w:val="nil"/>
            </w:tcBorders>
            <w:shd w:val="clear" w:color="auto" w:fill="FFFFFF"/>
            <w:vAlign w:val="bottom"/>
          </w:tcPr>
          <w:p w14:paraId="6FB4C99F">
            <w:pPr>
              <w:pStyle w:val="1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r>
              <w:rPr>
                <w:rFonts w:hint="default" w:ascii="Times New Roman" w:hAnsi="Times New Roman" w:cs="Times New Roman"/>
                <w:b w:val="0"/>
                <w:bCs w:val="0"/>
                <w:i w:val="0"/>
                <w:iCs w:val="0"/>
                <w:color w:val="000000"/>
                <w:spacing w:val="0"/>
                <w:sz w:val="14"/>
                <w:szCs w:val="14"/>
              </w:rPr>
              <w:t>90</w:t>
            </w:r>
            <w:r>
              <w:rPr>
                <w:rFonts w:hint="eastAsia" w:ascii="宋体" w:hAnsi="宋体" w:eastAsia="宋体" w:cs="宋体"/>
                <w:b w:val="0"/>
                <w:bCs w:val="0"/>
                <w:i w:val="0"/>
                <w:iCs w:val="0"/>
                <w:color w:val="000000"/>
                <w:spacing w:val="0"/>
                <w:sz w:val="14"/>
                <w:szCs w:val="14"/>
              </w:rPr>
              <w:t>治安、 刑事案件下 降率（% ）</w:t>
            </w:r>
          </w:p>
        </w:tc>
        <w:tc>
          <w:tcPr>
            <w:tcW w:w="1246" w:type="dxa"/>
            <w:tcBorders>
              <w:top w:val="single" w:color="auto" w:sz="4" w:space="0"/>
              <w:left w:val="single" w:color="auto" w:sz="4" w:space="0"/>
              <w:bottom w:val="nil"/>
              <w:right w:val="single" w:color="auto" w:sz="4" w:space="0"/>
            </w:tcBorders>
            <w:shd w:val="clear" w:color="auto" w:fill="FFFFFF"/>
            <w:vAlign w:val="center"/>
          </w:tcPr>
          <w:p w14:paraId="028AF302">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治安、刑事案件 下降率（%）</w:t>
            </w:r>
          </w:p>
        </w:tc>
      </w:tr>
      <w:tr w14:paraId="05DE4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51"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71C6D0A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50AF1A12">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97" w:type="dxa"/>
            <w:tcBorders>
              <w:top w:val="single" w:color="auto" w:sz="4" w:space="0"/>
              <w:left w:val="single" w:color="auto" w:sz="4" w:space="0"/>
              <w:bottom w:val="nil"/>
              <w:right w:val="nil"/>
            </w:tcBorders>
            <w:shd w:val="clear" w:color="auto" w:fill="FFFFFF"/>
            <w:vAlign w:val="center"/>
          </w:tcPr>
          <w:p w14:paraId="4169291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节约成本</w:t>
            </w:r>
          </w:p>
        </w:tc>
        <w:tc>
          <w:tcPr>
            <w:tcW w:w="2022" w:type="dxa"/>
            <w:gridSpan w:val="2"/>
            <w:tcBorders>
              <w:top w:val="single" w:color="auto" w:sz="4" w:space="0"/>
              <w:left w:val="single" w:color="auto" w:sz="4" w:space="0"/>
              <w:bottom w:val="nil"/>
              <w:right w:val="nil"/>
            </w:tcBorders>
            <w:shd w:val="clear" w:color="auto" w:fill="FFFFFF"/>
            <w:vAlign w:val="center"/>
          </w:tcPr>
          <w:p w14:paraId="5F483873">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节约水、电等资源，降低能耗， 实现绿色办公</w:t>
            </w:r>
          </w:p>
        </w:tc>
        <w:tc>
          <w:tcPr>
            <w:tcW w:w="891" w:type="dxa"/>
            <w:tcBorders>
              <w:top w:val="single" w:color="auto" w:sz="4" w:space="0"/>
              <w:left w:val="single" w:color="auto" w:sz="4" w:space="0"/>
              <w:bottom w:val="nil"/>
              <w:right w:val="nil"/>
            </w:tcBorders>
            <w:shd w:val="clear" w:color="auto" w:fill="FFFFFF"/>
            <w:vAlign w:val="bottom"/>
          </w:tcPr>
          <w:p w14:paraId="56FABD6F">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&gt;95</w:t>
            </w:r>
            <w:r>
              <w:rPr>
                <w:rFonts w:hint="eastAsia" w:ascii="宋体" w:hAnsi="宋体" w:eastAsia="宋体" w:cs="宋体"/>
                <w:b w:val="0"/>
                <w:bCs w:val="0"/>
                <w:i w:val="0"/>
                <w:iCs w:val="0"/>
                <w:color w:val="000000"/>
                <w:spacing w:val="0"/>
                <w:sz w:val="14"/>
                <w:szCs w:val="14"/>
              </w:rPr>
              <w:t>加强 节约集约利 用，促进生 态文明建设</w:t>
            </w:r>
          </w:p>
        </w:tc>
        <w:tc>
          <w:tcPr>
            <w:tcW w:w="1246" w:type="dxa"/>
            <w:tcBorders>
              <w:top w:val="single" w:color="auto" w:sz="4" w:space="0"/>
              <w:left w:val="single" w:color="auto" w:sz="4" w:space="0"/>
              <w:bottom w:val="nil"/>
              <w:right w:val="single" w:color="auto" w:sz="4" w:space="0"/>
            </w:tcBorders>
            <w:shd w:val="clear" w:color="auto" w:fill="FFFFFF"/>
            <w:vAlign w:val="center"/>
          </w:tcPr>
          <w:p w14:paraId="535953D6">
            <w:pPr>
              <w:pStyle w:val="1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加强节约集约利 用，促进生态文 明建设</w:t>
            </w:r>
          </w:p>
        </w:tc>
      </w:tr>
      <w:tr w14:paraId="6BF76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71"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34D8A55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single" w:color="auto" w:sz="4" w:space="0"/>
              <w:right w:val="nil"/>
            </w:tcBorders>
            <w:shd w:val="clear" w:color="auto" w:fill="FFFFFF"/>
            <w:vAlign w:val="center"/>
          </w:tcPr>
          <w:p w14:paraId="269B2F9E">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97" w:type="dxa"/>
            <w:tcBorders>
              <w:top w:val="single" w:color="auto" w:sz="4" w:space="0"/>
              <w:left w:val="single" w:color="auto" w:sz="4" w:space="0"/>
              <w:bottom w:val="single" w:color="auto" w:sz="4" w:space="0"/>
              <w:right w:val="nil"/>
            </w:tcBorders>
            <w:shd w:val="clear" w:color="auto" w:fill="FFFFFF"/>
            <w:vAlign w:val="center"/>
          </w:tcPr>
          <w:p w14:paraId="30007712">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基建类项目 持续使用时 间（年）</w:t>
            </w:r>
          </w:p>
        </w:tc>
        <w:tc>
          <w:tcPr>
            <w:tcW w:w="2022" w:type="dxa"/>
            <w:gridSpan w:val="2"/>
            <w:tcBorders>
              <w:top w:val="single" w:color="auto" w:sz="4" w:space="0"/>
              <w:left w:val="single" w:color="auto" w:sz="4" w:space="0"/>
              <w:bottom w:val="single" w:color="auto" w:sz="4" w:space="0"/>
              <w:right w:val="nil"/>
            </w:tcBorders>
            <w:shd w:val="clear" w:color="auto" w:fill="FFFFFF"/>
            <w:vAlign w:val="center"/>
          </w:tcPr>
          <w:p w14:paraId="10A61756">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基建类项目持续使用时间 （年）</w:t>
            </w:r>
          </w:p>
        </w:tc>
        <w:tc>
          <w:tcPr>
            <w:tcW w:w="891" w:type="dxa"/>
            <w:tcBorders>
              <w:top w:val="single" w:color="auto" w:sz="4" w:space="0"/>
              <w:left w:val="single" w:color="auto" w:sz="4" w:space="0"/>
              <w:bottom w:val="single" w:color="auto" w:sz="4" w:space="0"/>
              <w:right w:val="nil"/>
            </w:tcBorders>
            <w:shd w:val="clear" w:color="auto" w:fill="FFFFFF"/>
            <w:vAlign w:val="bottom"/>
          </w:tcPr>
          <w:p w14:paraId="70DBB7E9">
            <w:pPr>
              <w:pStyle w:val="14"/>
              <w:keepNext w:val="0"/>
              <w:keepLines w:val="0"/>
              <w:widowControl w:val="0"/>
              <w:suppressLineNumbers w:val="0"/>
              <w:spacing w:before="0" w:beforeAutospacing="0" w:after="0" w:afterAutospacing="0" w:line="218"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&gt;95</w:t>
            </w:r>
            <w:r>
              <w:rPr>
                <w:rFonts w:hint="eastAsia" w:ascii="宋体" w:hAnsi="宋体" w:eastAsia="宋体" w:cs="宋体"/>
                <w:b w:val="0"/>
                <w:bCs w:val="0"/>
                <w:i w:val="0"/>
                <w:iCs w:val="0"/>
                <w:color w:val="000000"/>
                <w:spacing w:val="0"/>
                <w:sz w:val="14"/>
                <w:szCs w:val="14"/>
              </w:rPr>
              <w:t>基建 类项目持续 使用时间</w:t>
            </w:r>
          </w:p>
          <w:p w14:paraId="30988D47">
            <w:pPr>
              <w:pStyle w:val="14"/>
              <w:keepNext w:val="0"/>
              <w:keepLines w:val="0"/>
              <w:widowControl w:val="0"/>
              <w:suppressLineNumbers w:val="0"/>
              <w:spacing w:before="0" w:beforeAutospacing="0" w:after="0" w:afterAutospacing="0" w:line="21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（年）</w:t>
            </w:r>
          </w:p>
        </w:tc>
        <w:tc>
          <w:tcPr>
            <w:tcW w:w="1246" w:type="dxa"/>
            <w:tcBorders>
              <w:top w:val="single" w:color="auto" w:sz="4" w:space="0"/>
              <w:left w:val="single" w:color="auto" w:sz="4" w:space="0"/>
              <w:bottom w:val="single" w:color="auto" w:sz="4" w:space="0"/>
              <w:right w:val="single" w:color="auto" w:sz="4" w:space="0"/>
            </w:tcBorders>
            <w:shd w:val="clear" w:color="auto" w:fill="FFFFFF"/>
            <w:vAlign w:val="center"/>
          </w:tcPr>
          <w:p w14:paraId="7920B618">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基建类项目持续 使用时间（年）</w:t>
            </w:r>
          </w:p>
        </w:tc>
      </w:tr>
    </w:tbl>
    <w:p w14:paraId="16F56C61">
      <w:pPr>
        <w:rPr>
          <w:rFonts w:hint="default" w:ascii="Times New Roman" w:hAnsi="Times New Roman" w:cs="Times New Roman"/>
          <w:color w:val="000000"/>
          <w:spacing w:val="0"/>
          <w:sz w:val="24"/>
          <w:szCs w:val="24"/>
        </w:rPr>
        <w:sectPr>
          <w:pgSz w:w="11900" w:h="16840" w:orient="landscape"/>
          <w:pgMar w:top="3014" w:right="2652" w:bottom="4885" w:left="2590" w:header="1" w:footer="3" w:gutter="0"/>
          <w:cols w:space="720" w:num="1"/>
          <w:docGrid w:type="lines" w:linePitch="360" w:charSpace="0"/>
        </w:sectPr>
      </w:pPr>
    </w:p>
    <w:p w14:paraId="46211C3F">
      <w:pPr>
        <w:pStyle w:val="15"/>
        <w:keepNext/>
        <w:keepLines/>
        <w:widowControl w:val="0"/>
        <w:suppressLineNumbers w:val="0"/>
        <w:spacing w:before="300" w:beforeAutospacing="0" w:after="180" w:afterAutospacing="0"/>
        <w:ind w:left="0" w:leftChars="0" w:right="0" w:firstLine="0" w:firstLineChars="0"/>
        <w:jc w:val="left"/>
        <w:rPr>
          <w:rFonts w:hint="eastAsia" w:ascii="宋体" w:hAnsi="宋体" w:eastAsia="宋体" w:cs="宋体"/>
          <w:b w:val="0"/>
          <w:bCs w:val="0"/>
          <w:i w:val="0"/>
          <w:iCs w:val="0"/>
          <w:color w:val="000000"/>
          <w:spacing w:val="0"/>
          <w:sz w:val="19"/>
          <w:szCs w:val="19"/>
        </w:rPr>
      </w:pPr>
      <w:bookmarkStart w:id="76" w:name="bookmark139"/>
      <w:bookmarkEnd w:id="76"/>
      <w:bookmarkStart w:id="77" w:name="bookmark137"/>
      <w:bookmarkEnd w:id="77"/>
      <w:bookmarkStart w:id="78" w:name="bookmark138"/>
      <w:r>
        <w:rPr>
          <w:rFonts w:hint="default" w:ascii="Times New Roman" w:hAnsi="Times New Roman" w:cs="Times New Roman"/>
          <w:b w:val="0"/>
          <w:bCs w:val="0"/>
          <w:i w:val="0"/>
          <w:iCs w:val="0"/>
          <w:color w:val="000000"/>
          <w:spacing w:val="0"/>
          <w:sz w:val="19"/>
          <w:szCs w:val="19"/>
        </w:rPr>
        <w:t>29.2021</w:t>
      </w:r>
      <w:bookmarkEnd w:id="78"/>
      <w:r>
        <w:rPr>
          <w:rFonts w:hint="eastAsia" w:ascii="宋体" w:hAnsi="宋体" w:eastAsia="宋体" w:cs="宋体"/>
          <w:b w:val="0"/>
          <w:bCs w:val="0"/>
          <w:i w:val="0"/>
          <w:iCs w:val="0"/>
          <w:color w:val="000000"/>
          <w:spacing w:val="0"/>
          <w:sz w:val="19"/>
          <w:szCs w:val="19"/>
        </w:rPr>
        <w:t>年</w:t>
      </w:r>
      <w:r>
        <w:rPr>
          <w:rFonts w:hint="default" w:ascii="Times New Roman" w:hAnsi="Times New Roman" w:cs="Times New Roman"/>
          <w:b w:val="0"/>
          <w:bCs w:val="0"/>
          <w:i w:val="0"/>
          <w:iCs w:val="0"/>
          <w:color w:val="000000"/>
          <w:spacing w:val="0"/>
          <w:sz w:val="19"/>
          <w:szCs w:val="19"/>
        </w:rPr>
        <w:t>3-12</w:t>
      </w:r>
      <w:r>
        <w:rPr>
          <w:rFonts w:hint="eastAsia" w:ascii="宋体" w:hAnsi="宋体" w:eastAsia="宋体" w:cs="宋体"/>
          <w:b w:val="0"/>
          <w:bCs w:val="0"/>
          <w:i w:val="0"/>
          <w:iCs w:val="0"/>
          <w:color w:val="000000"/>
          <w:spacing w:val="0"/>
          <w:sz w:val="19"/>
          <w:szCs w:val="19"/>
        </w:rPr>
        <w:t>月份大曹庄辅警人员劳务费绩效目标表</w:t>
      </w:r>
    </w:p>
    <w:p w14:paraId="0B750086">
      <w:pPr>
        <w:pStyle w:val="21"/>
        <w:keepNext w:val="0"/>
        <w:keepLines w:val="0"/>
        <w:widowControl w:val="0"/>
        <w:suppressLineNumbers w:val="0"/>
        <w:spacing w:before="0" w:beforeAutospacing="0" w:after="0" w:afterAutospacing="0"/>
        <w:ind w:left="87"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7"/>
        <w:gridCol w:w="787"/>
        <w:gridCol w:w="887"/>
        <w:gridCol w:w="2020"/>
        <w:gridCol w:w="887"/>
        <w:gridCol w:w="1193"/>
      </w:tblGrid>
      <w:tr w14:paraId="2AEA9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93" w:hRule="atLeast"/>
          <w:jc w:val="center"/>
        </w:trPr>
        <w:tc>
          <w:tcPr>
            <w:tcW w:w="807" w:type="dxa"/>
            <w:tcBorders>
              <w:top w:val="single" w:color="auto" w:sz="4" w:space="0"/>
              <w:left w:val="single" w:color="auto" w:sz="4" w:space="0"/>
              <w:bottom w:val="nil"/>
              <w:right w:val="nil"/>
            </w:tcBorders>
            <w:shd w:val="clear" w:color="auto" w:fill="FFFFFF"/>
            <w:vAlign w:val="bottom"/>
          </w:tcPr>
          <w:p w14:paraId="68C8F33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7" w:type="dxa"/>
            <w:tcBorders>
              <w:top w:val="single" w:color="auto" w:sz="4" w:space="0"/>
              <w:left w:val="single" w:color="auto" w:sz="4" w:space="0"/>
              <w:bottom w:val="nil"/>
              <w:right w:val="nil"/>
            </w:tcBorders>
            <w:shd w:val="clear" w:color="auto" w:fill="FFFFFF"/>
            <w:vAlign w:val="bottom"/>
          </w:tcPr>
          <w:p w14:paraId="2D20A43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87" w:type="dxa"/>
            <w:tcBorders>
              <w:top w:val="single" w:color="auto" w:sz="4" w:space="0"/>
              <w:left w:val="single" w:color="auto" w:sz="4" w:space="0"/>
              <w:bottom w:val="nil"/>
              <w:right w:val="nil"/>
            </w:tcBorders>
            <w:shd w:val="clear" w:color="auto" w:fill="FFFFFF"/>
            <w:vAlign w:val="bottom"/>
          </w:tcPr>
          <w:p w14:paraId="79818A2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20" w:type="dxa"/>
            <w:tcBorders>
              <w:top w:val="single" w:color="auto" w:sz="4" w:space="0"/>
              <w:left w:val="single" w:color="auto" w:sz="4" w:space="0"/>
              <w:bottom w:val="nil"/>
              <w:right w:val="nil"/>
            </w:tcBorders>
            <w:shd w:val="clear" w:color="auto" w:fill="FFFFFF"/>
            <w:vAlign w:val="bottom"/>
          </w:tcPr>
          <w:p w14:paraId="4D9F71A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87" w:type="dxa"/>
            <w:tcBorders>
              <w:top w:val="single" w:color="auto" w:sz="4" w:space="0"/>
              <w:left w:val="single" w:color="auto" w:sz="4" w:space="0"/>
              <w:bottom w:val="nil"/>
              <w:right w:val="nil"/>
            </w:tcBorders>
            <w:shd w:val="clear" w:color="auto" w:fill="FFFFFF"/>
            <w:vAlign w:val="bottom"/>
          </w:tcPr>
          <w:p w14:paraId="03A0023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193" w:type="dxa"/>
            <w:tcBorders>
              <w:top w:val="single" w:color="auto" w:sz="4" w:space="0"/>
              <w:left w:val="single" w:color="auto" w:sz="4" w:space="0"/>
              <w:bottom w:val="nil"/>
              <w:right w:val="single" w:color="auto" w:sz="4" w:space="0"/>
            </w:tcBorders>
            <w:shd w:val="clear" w:color="auto" w:fill="FFFFFF"/>
            <w:vAlign w:val="bottom"/>
          </w:tcPr>
          <w:p w14:paraId="566AF726">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3D5C3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807" w:type="dxa"/>
            <w:tcBorders>
              <w:top w:val="single" w:color="auto" w:sz="4" w:space="0"/>
              <w:left w:val="single" w:color="auto" w:sz="4" w:space="0"/>
              <w:bottom w:val="single" w:color="auto" w:sz="4" w:space="0"/>
              <w:right w:val="nil"/>
            </w:tcBorders>
            <w:shd w:val="clear" w:color="auto" w:fill="FFFFFF"/>
            <w:vAlign w:val="center"/>
          </w:tcPr>
          <w:p w14:paraId="3847EB5F">
            <w:pPr>
              <w:pStyle w:val="1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7" w:type="dxa"/>
            <w:tcBorders>
              <w:top w:val="single" w:color="auto" w:sz="4" w:space="0"/>
              <w:left w:val="single" w:color="auto" w:sz="4" w:space="0"/>
              <w:bottom w:val="single" w:color="auto" w:sz="4" w:space="0"/>
              <w:right w:val="nil"/>
            </w:tcBorders>
            <w:shd w:val="clear" w:color="auto" w:fill="FFFFFF"/>
            <w:vAlign w:val="bottom"/>
          </w:tcPr>
          <w:p w14:paraId="1347DDCB">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center"/>
          </w:tcPr>
          <w:p w14:paraId="615E854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服务对象满</w:t>
            </w:r>
          </w:p>
          <w:p w14:paraId="5B281C0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7"/>
                <w:szCs w:val="17"/>
              </w:rPr>
            </w:pPr>
            <w:r>
              <w:rPr>
                <w:rFonts w:hint="default" w:ascii="Times New Roman" w:hAnsi="Times New Roman" w:cs="Times New Roman"/>
                <w:b w:val="0"/>
                <w:bCs w:val="0"/>
                <w:i w:val="0"/>
                <w:iCs w:val="0"/>
                <w:color w:val="000000"/>
                <w:spacing w:val="0"/>
                <w:sz w:val="17"/>
                <w:szCs w:val="17"/>
              </w:rPr>
              <w:t>.£■2</w:t>
            </w:r>
          </w:p>
        </w:tc>
        <w:tc>
          <w:tcPr>
            <w:tcW w:w="2020" w:type="dxa"/>
            <w:tcBorders>
              <w:top w:val="single" w:color="auto" w:sz="4" w:space="0"/>
              <w:left w:val="single" w:color="auto" w:sz="4" w:space="0"/>
              <w:bottom w:val="single" w:color="auto" w:sz="4" w:space="0"/>
              <w:right w:val="nil"/>
            </w:tcBorders>
            <w:shd w:val="clear" w:color="auto" w:fill="FFFFFF"/>
            <w:vAlign w:val="center"/>
          </w:tcPr>
          <w:p w14:paraId="6A3D150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服务对象满意度</w:t>
            </w:r>
          </w:p>
        </w:tc>
        <w:tc>
          <w:tcPr>
            <w:tcW w:w="887" w:type="dxa"/>
            <w:tcBorders>
              <w:top w:val="single" w:color="auto" w:sz="4" w:space="0"/>
              <w:left w:val="single" w:color="auto" w:sz="4" w:space="0"/>
              <w:bottom w:val="single" w:color="auto" w:sz="4" w:space="0"/>
              <w:right w:val="nil"/>
            </w:tcBorders>
            <w:shd w:val="clear" w:color="auto" w:fill="FFFFFF"/>
            <w:vAlign w:val="bottom"/>
          </w:tcPr>
          <w:p w14:paraId="0A2B937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对象满意度</w:t>
            </w:r>
          </w:p>
        </w:tc>
        <w:tc>
          <w:tcPr>
            <w:tcW w:w="1193" w:type="dxa"/>
            <w:tcBorders>
              <w:top w:val="single" w:color="auto" w:sz="4" w:space="0"/>
              <w:left w:val="single" w:color="auto" w:sz="4" w:space="0"/>
              <w:bottom w:val="single" w:color="auto" w:sz="4" w:space="0"/>
              <w:right w:val="single" w:color="auto" w:sz="4" w:space="0"/>
            </w:tcBorders>
            <w:shd w:val="clear" w:color="auto" w:fill="FFFFFF"/>
            <w:vAlign w:val="center"/>
          </w:tcPr>
          <w:p w14:paraId="6F10079F">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服务对象满意度</w:t>
            </w:r>
          </w:p>
        </w:tc>
      </w:tr>
    </w:tbl>
    <w:p w14:paraId="52867066">
      <w:pPr>
        <w:rPr>
          <w:vanish/>
          <w:sz w:val="24"/>
          <w:szCs w:val="24"/>
        </w:rPr>
      </w:pP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0"/>
        <w:gridCol w:w="790"/>
        <w:gridCol w:w="891"/>
        <w:gridCol w:w="1125"/>
        <w:gridCol w:w="897"/>
        <w:gridCol w:w="897"/>
        <w:gridCol w:w="1212"/>
      </w:tblGrid>
      <w:tr w14:paraId="7ACC5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42" w:hRule="atLeast"/>
          <w:jc w:val="center"/>
        </w:trPr>
        <w:tc>
          <w:tcPr>
            <w:tcW w:w="810" w:type="dxa"/>
            <w:tcBorders>
              <w:top w:val="single" w:color="auto" w:sz="4" w:space="0"/>
              <w:left w:val="single" w:color="auto" w:sz="4" w:space="0"/>
              <w:bottom w:val="nil"/>
              <w:right w:val="nil"/>
            </w:tcBorders>
            <w:shd w:val="clear" w:color="auto" w:fill="FFFFFF"/>
            <w:vAlign w:val="center"/>
          </w:tcPr>
          <w:p w14:paraId="2C593FD3">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81" w:type="dxa"/>
            <w:gridSpan w:val="2"/>
            <w:tcBorders>
              <w:top w:val="single" w:color="auto" w:sz="4" w:space="0"/>
              <w:left w:val="single" w:color="auto" w:sz="4" w:space="0"/>
              <w:bottom w:val="nil"/>
              <w:right w:val="nil"/>
            </w:tcBorders>
            <w:shd w:val="clear" w:color="auto" w:fill="FFFFFF"/>
            <w:vAlign w:val="bottom"/>
          </w:tcPr>
          <w:p w14:paraId="29A6C3CE">
            <w:pPr>
              <w:pStyle w:val="14"/>
              <w:keepNext w:val="0"/>
              <w:keepLines w:val="0"/>
              <w:widowControl w:val="0"/>
              <w:suppressLineNumbers w:val="0"/>
              <w:spacing w:before="0" w:beforeAutospacing="0" w:after="6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13052821MGFBWU8XTL</w:t>
            </w:r>
          </w:p>
          <w:p w14:paraId="75C6B11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0X1</w:t>
            </w:r>
          </w:p>
        </w:tc>
        <w:tc>
          <w:tcPr>
            <w:tcW w:w="1125" w:type="dxa"/>
            <w:tcBorders>
              <w:top w:val="single" w:color="auto" w:sz="4" w:space="0"/>
              <w:left w:val="single" w:color="auto" w:sz="4" w:space="0"/>
              <w:bottom w:val="nil"/>
              <w:right w:val="nil"/>
            </w:tcBorders>
            <w:shd w:val="clear" w:color="auto" w:fill="FFFFFF"/>
            <w:vAlign w:val="center"/>
          </w:tcPr>
          <w:p w14:paraId="0DEF24A5">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06" w:type="dxa"/>
            <w:gridSpan w:val="3"/>
            <w:tcBorders>
              <w:top w:val="single" w:color="auto" w:sz="4" w:space="0"/>
              <w:left w:val="single" w:color="auto" w:sz="4" w:space="0"/>
              <w:bottom w:val="nil"/>
              <w:right w:val="single" w:color="auto" w:sz="4" w:space="0"/>
            </w:tcBorders>
            <w:shd w:val="clear" w:color="auto" w:fill="FFFFFF"/>
            <w:vAlign w:val="center"/>
          </w:tcPr>
          <w:p w14:paraId="10E5E1B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2021</w:t>
            </w:r>
            <w:r>
              <w:rPr>
                <w:rFonts w:hint="eastAsia" w:ascii="宋体" w:hAnsi="宋体" w:eastAsia="宋体" w:cs="宋体"/>
                <w:b w:val="0"/>
                <w:bCs w:val="0"/>
                <w:i w:val="0"/>
                <w:iCs w:val="0"/>
                <w:color w:val="000000"/>
                <w:spacing w:val="0"/>
                <w:sz w:val="14"/>
                <w:szCs w:val="14"/>
              </w:rPr>
              <w:t>年</w:t>
            </w:r>
            <w:r>
              <w:rPr>
                <w:rFonts w:hint="default" w:ascii="Times New Roman" w:hAnsi="Times New Roman" w:cs="Times New Roman"/>
                <w:b w:val="0"/>
                <w:bCs w:val="0"/>
                <w:i w:val="0"/>
                <w:iCs w:val="0"/>
                <w:color w:val="000000"/>
                <w:spacing w:val="0"/>
                <w:sz w:val="14"/>
                <w:szCs w:val="14"/>
              </w:rPr>
              <w:t>3_12</w:t>
            </w:r>
            <w:r>
              <w:rPr>
                <w:rFonts w:hint="eastAsia" w:ascii="宋体" w:hAnsi="宋体" w:eastAsia="宋体" w:cs="宋体"/>
                <w:b w:val="0"/>
                <w:bCs w:val="0"/>
                <w:i w:val="0"/>
                <w:iCs w:val="0"/>
                <w:color w:val="000000"/>
                <w:spacing w:val="0"/>
                <w:sz w:val="14"/>
                <w:szCs w:val="14"/>
              </w:rPr>
              <w:t>月份大曹庄辅警人员劳务费</w:t>
            </w:r>
          </w:p>
        </w:tc>
      </w:tr>
      <w:tr w14:paraId="24F80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75" w:hRule="atLeast"/>
          <w:jc w:val="center"/>
        </w:trPr>
        <w:tc>
          <w:tcPr>
            <w:tcW w:w="810" w:type="dxa"/>
            <w:vMerge w:val="restart"/>
            <w:tcBorders>
              <w:top w:val="single" w:color="auto" w:sz="4" w:space="0"/>
              <w:left w:val="single" w:color="auto" w:sz="4" w:space="0"/>
              <w:bottom w:val="nil"/>
              <w:right w:val="nil"/>
            </w:tcBorders>
            <w:shd w:val="clear" w:color="auto" w:fill="FFFFFF"/>
            <w:vAlign w:val="bottom"/>
          </w:tcPr>
          <w:p w14:paraId="52B854D7">
            <w:pPr>
              <w:pStyle w:val="14"/>
              <w:keepNext w:val="0"/>
              <w:keepLines w:val="0"/>
              <w:widowControl w:val="0"/>
              <w:suppressLineNumbers w:val="0"/>
              <w:spacing w:before="0" w:beforeAutospacing="0" w:after="0" w:afterAutospacing="0" w:line="211"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90" w:type="dxa"/>
            <w:tcBorders>
              <w:top w:val="single" w:color="auto" w:sz="4" w:space="0"/>
              <w:left w:val="single" w:color="auto" w:sz="4" w:space="0"/>
              <w:bottom w:val="nil"/>
              <w:right w:val="nil"/>
            </w:tcBorders>
            <w:shd w:val="clear" w:color="auto" w:fill="FFFFFF"/>
            <w:vAlign w:val="bottom"/>
          </w:tcPr>
          <w:p w14:paraId="0EA166B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1" w:type="dxa"/>
            <w:tcBorders>
              <w:top w:val="single" w:color="auto" w:sz="4" w:space="0"/>
              <w:left w:val="single" w:color="auto" w:sz="4" w:space="0"/>
              <w:bottom w:val="single" w:color="auto" w:sz="4" w:space="0"/>
              <w:right w:val="nil"/>
            </w:tcBorders>
            <w:shd w:val="clear" w:color="auto" w:fill="FFFFFF"/>
            <w:vAlign w:val="bottom"/>
          </w:tcPr>
          <w:p w14:paraId="063BFA6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27.00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198AEAC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897" w:type="dxa"/>
            <w:tcBorders>
              <w:top w:val="single" w:color="auto" w:sz="4" w:space="0"/>
              <w:left w:val="single" w:color="auto" w:sz="4" w:space="0"/>
              <w:bottom w:val="single" w:color="auto" w:sz="4" w:space="0"/>
              <w:right w:val="nil"/>
            </w:tcBorders>
            <w:shd w:val="clear" w:color="auto" w:fill="FFFFFF"/>
            <w:vAlign w:val="bottom"/>
          </w:tcPr>
          <w:p w14:paraId="0C8BA2E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27.00</w:t>
            </w:r>
          </w:p>
        </w:tc>
        <w:tc>
          <w:tcPr>
            <w:tcW w:w="897" w:type="dxa"/>
            <w:tcBorders>
              <w:top w:val="single" w:color="auto" w:sz="4" w:space="0"/>
              <w:left w:val="single" w:color="auto" w:sz="4" w:space="0"/>
              <w:bottom w:val="single" w:color="auto" w:sz="4" w:space="0"/>
              <w:right w:val="nil"/>
            </w:tcBorders>
            <w:shd w:val="clear" w:color="auto" w:fill="FFFFFF"/>
            <w:vAlign w:val="bottom"/>
          </w:tcPr>
          <w:p w14:paraId="4C82601A">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bottom"/>
          </w:tcPr>
          <w:p w14:paraId="4C581B5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1F375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68" w:hRule="atLeast"/>
          <w:jc w:val="center"/>
        </w:trPr>
        <w:tc>
          <w:tcPr>
            <w:tcW w:w="810" w:type="dxa"/>
            <w:vMerge w:val="continue"/>
            <w:tcBorders>
              <w:top w:val="single" w:color="auto" w:sz="4" w:space="0"/>
              <w:left w:val="single" w:color="auto" w:sz="4" w:space="0"/>
              <w:bottom w:val="nil"/>
              <w:right w:val="nil"/>
            </w:tcBorders>
            <w:shd w:val="clear" w:color="auto" w:fill="FFFFFF"/>
            <w:vAlign w:val="bottom"/>
          </w:tcPr>
          <w:p w14:paraId="2ADCCA5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12" w:type="dxa"/>
            <w:gridSpan w:val="6"/>
            <w:tcBorders>
              <w:top w:val="single" w:color="auto" w:sz="4" w:space="0"/>
              <w:left w:val="single" w:color="auto" w:sz="4" w:space="0"/>
              <w:bottom w:val="nil"/>
              <w:right w:val="single" w:color="auto" w:sz="4" w:space="0"/>
            </w:tcBorders>
            <w:shd w:val="clear" w:color="auto" w:fill="FFFFFF"/>
            <w:vAlign w:val="center"/>
          </w:tcPr>
          <w:p w14:paraId="0FF7966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大曹庄辅警人员</w:t>
            </w:r>
            <w:r>
              <w:rPr>
                <w:rFonts w:hint="default" w:ascii="Times New Roman" w:hAnsi="Times New Roman" w:cs="Times New Roman"/>
                <w:b w:val="0"/>
                <w:bCs w:val="0"/>
                <w:i w:val="0"/>
                <w:iCs w:val="0"/>
                <w:color w:val="000000"/>
                <w:spacing w:val="0"/>
                <w:sz w:val="14"/>
                <w:szCs w:val="14"/>
              </w:rPr>
              <w:t>3-12</w:t>
            </w:r>
            <w:r>
              <w:rPr>
                <w:rFonts w:hint="eastAsia" w:ascii="宋体" w:hAnsi="宋体" w:eastAsia="宋体" w:cs="宋体"/>
                <w:b w:val="0"/>
                <w:bCs w:val="0"/>
                <w:i w:val="0"/>
                <w:iCs w:val="0"/>
                <w:color w:val="000000"/>
                <w:spacing w:val="0"/>
                <w:sz w:val="14"/>
                <w:szCs w:val="14"/>
              </w:rPr>
              <w:t>月份劳务费</w:t>
            </w:r>
          </w:p>
        </w:tc>
      </w:tr>
      <w:tr w14:paraId="450F2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30C7D648">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81" w:type="dxa"/>
            <w:gridSpan w:val="2"/>
            <w:tcBorders>
              <w:top w:val="single" w:color="auto" w:sz="4" w:space="0"/>
              <w:left w:val="single" w:color="auto" w:sz="4" w:space="0"/>
              <w:bottom w:val="nil"/>
              <w:right w:val="nil"/>
            </w:tcBorders>
            <w:shd w:val="clear" w:color="auto" w:fill="FFFFFF"/>
            <w:vAlign w:val="bottom"/>
          </w:tcPr>
          <w:p w14:paraId="2B8F429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25" w:type="dxa"/>
            <w:tcBorders>
              <w:top w:val="single" w:color="auto" w:sz="4" w:space="0"/>
              <w:left w:val="single" w:color="auto" w:sz="4" w:space="0"/>
              <w:bottom w:val="nil"/>
              <w:right w:val="nil"/>
            </w:tcBorders>
            <w:shd w:val="clear" w:color="auto" w:fill="FFFFFF"/>
            <w:vAlign w:val="bottom"/>
          </w:tcPr>
          <w:p w14:paraId="05A67830">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897" w:type="dxa"/>
            <w:tcBorders>
              <w:top w:val="single" w:color="auto" w:sz="4" w:space="0"/>
              <w:left w:val="single" w:color="auto" w:sz="4" w:space="0"/>
              <w:bottom w:val="nil"/>
              <w:right w:val="nil"/>
            </w:tcBorders>
            <w:shd w:val="clear" w:color="auto" w:fill="FFFFFF"/>
            <w:vAlign w:val="bottom"/>
          </w:tcPr>
          <w:p w14:paraId="09DD1275">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109" w:type="dxa"/>
            <w:gridSpan w:val="2"/>
            <w:tcBorders>
              <w:top w:val="single" w:color="auto" w:sz="4" w:space="0"/>
              <w:left w:val="single" w:color="auto" w:sz="4" w:space="0"/>
              <w:bottom w:val="nil"/>
              <w:right w:val="single" w:color="auto" w:sz="4" w:space="0"/>
            </w:tcBorders>
            <w:shd w:val="clear" w:color="auto" w:fill="FFFFFF"/>
            <w:vAlign w:val="bottom"/>
          </w:tcPr>
          <w:p w14:paraId="55777895">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4B2A9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1556BB6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1" w:type="dxa"/>
            <w:gridSpan w:val="2"/>
            <w:tcBorders>
              <w:top w:val="single" w:color="auto" w:sz="4" w:space="0"/>
              <w:left w:val="single" w:color="auto" w:sz="4" w:space="0"/>
              <w:bottom w:val="nil"/>
              <w:right w:val="nil"/>
            </w:tcBorders>
            <w:shd w:val="clear" w:color="auto" w:fill="FFFFFF"/>
            <w:vAlign w:val="bottom"/>
          </w:tcPr>
          <w:p w14:paraId="2C4C470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5D48676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897" w:type="dxa"/>
            <w:tcBorders>
              <w:top w:val="single" w:color="auto" w:sz="4" w:space="0"/>
              <w:left w:val="single" w:color="auto" w:sz="4" w:space="0"/>
              <w:bottom w:val="single" w:color="auto" w:sz="4" w:space="0"/>
              <w:right w:val="nil"/>
            </w:tcBorders>
            <w:shd w:val="clear" w:color="auto" w:fill="FFFFFF"/>
            <w:vAlign w:val="bottom"/>
          </w:tcPr>
          <w:p w14:paraId="51991BD1">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109"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54D6F27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12592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0" w:type="dxa"/>
            <w:tcBorders>
              <w:top w:val="single" w:color="auto" w:sz="4" w:space="0"/>
              <w:left w:val="single" w:color="auto" w:sz="4" w:space="0"/>
              <w:bottom w:val="nil"/>
              <w:right w:val="nil"/>
            </w:tcBorders>
            <w:shd w:val="clear" w:color="auto" w:fill="FFFFFF"/>
            <w:vAlign w:val="center"/>
          </w:tcPr>
          <w:p w14:paraId="7FA5C56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812" w:type="dxa"/>
            <w:gridSpan w:val="6"/>
            <w:tcBorders>
              <w:top w:val="single" w:color="auto" w:sz="4" w:space="0"/>
              <w:left w:val="single" w:color="auto" w:sz="4" w:space="0"/>
              <w:bottom w:val="nil"/>
              <w:right w:val="single" w:color="auto" w:sz="4" w:space="0"/>
            </w:tcBorders>
            <w:shd w:val="clear" w:color="auto" w:fill="FFFFFF"/>
            <w:vAlign w:val="bottom"/>
          </w:tcPr>
          <w:p w14:paraId="4EB7EBDA">
            <w:pPr>
              <w:pStyle w:val="14"/>
              <w:keepNext w:val="0"/>
              <w:keepLines w:val="0"/>
              <w:widowControl w:val="0"/>
              <w:numPr>
                <w:ilvl w:val="0"/>
                <w:numId w:val="3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确保工资发放情况：</w:t>
            </w:r>
          </w:p>
          <w:p w14:paraId="644A59BB">
            <w:pPr>
              <w:pStyle w:val="14"/>
              <w:keepNext w:val="0"/>
              <w:keepLines w:val="0"/>
              <w:widowControl w:val="0"/>
              <w:numPr>
                <w:ilvl w:val="0"/>
                <w:numId w:val="3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确保工资发放情况：</w:t>
            </w:r>
          </w:p>
          <w:p w14:paraId="7023248D">
            <w:pPr>
              <w:pStyle w:val="14"/>
              <w:keepNext w:val="0"/>
              <w:keepLines w:val="0"/>
              <w:widowControl w:val="0"/>
              <w:numPr>
                <w:ilvl w:val="0"/>
                <w:numId w:val="3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确保养老、医疗、工伤保险及住房公积金按时申报缴纳，</w:t>
            </w:r>
          </w:p>
        </w:tc>
      </w:tr>
      <w:tr w14:paraId="5A8CC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8" w:hRule="atLeast"/>
          <w:jc w:val="center"/>
        </w:trPr>
        <w:tc>
          <w:tcPr>
            <w:tcW w:w="810" w:type="dxa"/>
            <w:tcBorders>
              <w:top w:val="single" w:color="auto" w:sz="4" w:space="0"/>
              <w:left w:val="single" w:color="auto" w:sz="4" w:space="0"/>
              <w:bottom w:val="nil"/>
              <w:right w:val="nil"/>
            </w:tcBorders>
            <w:shd w:val="clear" w:color="auto" w:fill="FFFFFF"/>
            <w:vAlign w:val="bottom"/>
          </w:tcPr>
          <w:p w14:paraId="33ED3C0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90" w:type="dxa"/>
            <w:tcBorders>
              <w:top w:val="single" w:color="auto" w:sz="4" w:space="0"/>
              <w:left w:val="single" w:color="auto" w:sz="4" w:space="0"/>
              <w:bottom w:val="nil"/>
              <w:right w:val="nil"/>
            </w:tcBorders>
            <w:shd w:val="clear" w:color="auto" w:fill="FFFFFF"/>
            <w:vAlign w:val="bottom"/>
          </w:tcPr>
          <w:p w14:paraId="2184CB3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1" w:type="dxa"/>
            <w:tcBorders>
              <w:top w:val="single" w:color="auto" w:sz="4" w:space="0"/>
              <w:left w:val="single" w:color="auto" w:sz="4" w:space="0"/>
              <w:bottom w:val="nil"/>
              <w:right w:val="nil"/>
            </w:tcBorders>
            <w:shd w:val="clear" w:color="auto" w:fill="FFFFFF"/>
            <w:vAlign w:val="bottom"/>
          </w:tcPr>
          <w:p w14:paraId="3824736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22" w:type="dxa"/>
            <w:gridSpan w:val="2"/>
            <w:tcBorders>
              <w:top w:val="single" w:color="auto" w:sz="4" w:space="0"/>
              <w:left w:val="single" w:color="auto" w:sz="4" w:space="0"/>
              <w:bottom w:val="nil"/>
              <w:right w:val="nil"/>
            </w:tcBorders>
            <w:shd w:val="clear" w:color="auto" w:fill="FFFFFF"/>
            <w:vAlign w:val="bottom"/>
          </w:tcPr>
          <w:p w14:paraId="062A049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7" w:type="dxa"/>
            <w:tcBorders>
              <w:top w:val="single" w:color="auto" w:sz="4" w:space="0"/>
              <w:left w:val="single" w:color="auto" w:sz="4" w:space="0"/>
              <w:bottom w:val="nil"/>
              <w:right w:val="nil"/>
            </w:tcBorders>
            <w:shd w:val="clear" w:color="auto" w:fill="FFFFFF"/>
            <w:vAlign w:val="bottom"/>
          </w:tcPr>
          <w:p w14:paraId="4D2FDB12">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7835A7B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1B3B6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204A332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90" w:type="dxa"/>
            <w:tcBorders>
              <w:top w:val="single" w:color="auto" w:sz="4" w:space="0"/>
              <w:left w:val="single" w:color="auto" w:sz="4" w:space="0"/>
              <w:bottom w:val="nil"/>
              <w:right w:val="nil"/>
            </w:tcBorders>
            <w:shd w:val="clear" w:color="auto" w:fill="FFFFFF"/>
            <w:vAlign w:val="center"/>
          </w:tcPr>
          <w:p w14:paraId="61910B1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91" w:type="dxa"/>
            <w:tcBorders>
              <w:top w:val="single" w:color="auto" w:sz="4" w:space="0"/>
              <w:left w:val="single" w:color="auto" w:sz="4" w:space="0"/>
              <w:bottom w:val="nil"/>
              <w:right w:val="nil"/>
            </w:tcBorders>
            <w:shd w:val="clear" w:color="auto" w:fill="FFFFFF"/>
            <w:vAlign w:val="bottom"/>
          </w:tcPr>
          <w:p w14:paraId="1017E290">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发放人员工 资</w:t>
            </w:r>
          </w:p>
        </w:tc>
        <w:tc>
          <w:tcPr>
            <w:tcW w:w="2022" w:type="dxa"/>
            <w:gridSpan w:val="2"/>
            <w:tcBorders>
              <w:top w:val="single" w:color="auto" w:sz="4" w:space="0"/>
              <w:left w:val="single" w:color="auto" w:sz="4" w:space="0"/>
              <w:bottom w:val="nil"/>
              <w:right w:val="nil"/>
            </w:tcBorders>
            <w:shd w:val="clear" w:color="auto" w:fill="FFFFFF"/>
            <w:vAlign w:val="center"/>
          </w:tcPr>
          <w:p w14:paraId="2214F3B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97" w:type="dxa"/>
            <w:tcBorders>
              <w:top w:val="single" w:color="auto" w:sz="4" w:space="0"/>
              <w:left w:val="single" w:color="auto" w:sz="4" w:space="0"/>
              <w:bottom w:val="nil"/>
              <w:right w:val="nil"/>
            </w:tcBorders>
            <w:shd w:val="clear" w:color="auto" w:fill="FFFFFF"/>
            <w:vAlign w:val="top"/>
          </w:tcPr>
          <w:p w14:paraId="767E9A1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出勤</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12DEA68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23BCF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0C48939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5620B20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91" w:type="dxa"/>
            <w:tcBorders>
              <w:top w:val="single" w:color="auto" w:sz="4" w:space="0"/>
              <w:left w:val="single" w:color="auto" w:sz="4" w:space="0"/>
              <w:bottom w:val="nil"/>
              <w:right w:val="nil"/>
            </w:tcBorders>
            <w:shd w:val="clear" w:color="auto" w:fill="FFFFFF"/>
            <w:vAlign w:val="bottom"/>
          </w:tcPr>
          <w:p w14:paraId="7C479F88">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工资发放到 位情况</w:t>
            </w:r>
          </w:p>
        </w:tc>
        <w:tc>
          <w:tcPr>
            <w:tcW w:w="2022" w:type="dxa"/>
            <w:gridSpan w:val="2"/>
            <w:tcBorders>
              <w:top w:val="single" w:color="auto" w:sz="4" w:space="0"/>
              <w:left w:val="single" w:color="auto" w:sz="4" w:space="0"/>
              <w:bottom w:val="nil"/>
              <w:right w:val="nil"/>
            </w:tcBorders>
            <w:shd w:val="clear" w:color="auto" w:fill="FFFFFF"/>
            <w:vAlign w:val="center"/>
          </w:tcPr>
          <w:p w14:paraId="3E89F04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工资发放到位情况</w:t>
            </w:r>
          </w:p>
        </w:tc>
        <w:tc>
          <w:tcPr>
            <w:tcW w:w="897" w:type="dxa"/>
            <w:tcBorders>
              <w:top w:val="single" w:color="auto" w:sz="4" w:space="0"/>
              <w:left w:val="single" w:color="auto" w:sz="4" w:space="0"/>
              <w:bottom w:val="nil"/>
              <w:right w:val="nil"/>
            </w:tcBorders>
            <w:shd w:val="clear" w:color="auto" w:fill="FFFFFF"/>
            <w:vAlign w:val="bottom"/>
          </w:tcPr>
          <w:p w14:paraId="3D5DCEFA">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64DA6F6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704B5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18B69C0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2B84524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91" w:type="dxa"/>
            <w:tcBorders>
              <w:top w:val="single" w:color="auto" w:sz="4" w:space="0"/>
              <w:left w:val="single" w:color="auto" w:sz="4" w:space="0"/>
              <w:bottom w:val="nil"/>
              <w:right w:val="nil"/>
            </w:tcBorders>
            <w:shd w:val="clear" w:color="auto" w:fill="FFFFFF"/>
            <w:vAlign w:val="bottom"/>
          </w:tcPr>
          <w:p w14:paraId="048A4115">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丄资、保险 发放及时率</w:t>
            </w:r>
          </w:p>
        </w:tc>
        <w:tc>
          <w:tcPr>
            <w:tcW w:w="2022" w:type="dxa"/>
            <w:gridSpan w:val="2"/>
            <w:tcBorders>
              <w:top w:val="single" w:color="auto" w:sz="4" w:space="0"/>
              <w:left w:val="single" w:color="auto" w:sz="4" w:space="0"/>
              <w:bottom w:val="nil"/>
              <w:right w:val="nil"/>
            </w:tcBorders>
            <w:shd w:val="clear" w:color="auto" w:fill="FFFFFF"/>
            <w:vAlign w:val="center"/>
          </w:tcPr>
          <w:p w14:paraId="7790620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97" w:type="dxa"/>
            <w:tcBorders>
              <w:top w:val="single" w:color="auto" w:sz="4" w:space="0"/>
              <w:left w:val="single" w:color="auto" w:sz="4" w:space="0"/>
              <w:bottom w:val="nil"/>
              <w:right w:val="nil"/>
            </w:tcBorders>
            <w:shd w:val="clear" w:color="auto" w:fill="FFFFFF"/>
            <w:vAlign w:val="bottom"/>
          </w:tcPr>
          <w:p w14:paraId="1B904AA7">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36D8BAA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3A6C6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2"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7235F1F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0662111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1" w:type="dxa"/>
            <w:tcBorders>
              <w:top w:val="single" w:color="auto" w:sz="4" w:space="0"/>
              <w:left w:val="single" w:color="auto" w:sz="4" w:space="0"/>
              <w:bottom w:val="nil"/>
              <w:right w:val="nil"/>
            </w:tcBorders>
            <w:shd w:val="clear" w:color="auto" w:fill="FFFFFF"/>
            <w:vAlign w:val="bottom"/>
          </w:tcPr>
          <w:p w14:paraId="2532C0FF">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工资待遇支 岀金額</w:t>
            </w:r>
          </w:p>
        </w:tc>
        <w:tc>
          <w:tcPr>
            <w:tcW w:w="2022" w:type="dxa"/>
            <w:gridSpan w:val="2"/>
            <w:tcBorders>
              <w:top w:val="single" w:color="auto" w:sz="4" w:space="0"/>
              <w:left w:val="single" w:color="auto" w:sz="4" w:space="0"/>
              <w:bottom w:val="nil"/>
              <w:right w:val="nil"/>
            </w:tcBorders>
            <w:shd w:val="clear" w:color="auto" w:fill="FFFFFF"/>
            <w:vAlign w:val="center"/>
          </w:tcPr>
          <w:p w14:paraId="1F949DB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匚资社保等待遇支岀金额</w:t>
            </w:r>
          </w:p>
        </w:tc>
        <w:tc>
          <w:tcPr>
            <w:tcW w:w="897" w:type="dxa"/>
            <w:tcBorders>
              <w:top w:val="single" w:color="auto" w:sz="4" w:space="0"/>
              <w:left w:val="single" w:color="auto" w:sz="4" w:space="0"/>
              <w:bottom w:val="nil"/>
              <w:right w:val="nil"/>
            </w:tcBorders>
            <w:shd w:val="clear" w:color="auto" w:fill="FFFFFF"/>
            <w:vAlign w:val="bottom"/>
          </w:tcPr>
          <w:p w14:paraId="4CA9D690">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N100</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4FDAEF1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738DD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447AEDB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90" w:type="dxa"/>
            <w:tcBorders>
              <w:top w:val="single" w:color="auto" w:sz="4" w:space="0"/>
              <w:left w:val="single" w:color="auto" w:sz="4" w:space="0"/>
              <w:bottom w:val="nil"/>
              <w:right w:val="nil"/>
            </w:tcBorders>
            <w:shd w:val="clear" w:color="auto" w:fill="FFFFFF"/>
            <w:vAlign w:val="bottom"/>
          </w:tcPr>
          <w:p w14:paraId="5A500ABD">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91" w:type="dxa"/>
            <w:tcBorders>
              <w:top w:val="single" w:color="auto" w:sz="4" w:space="0"/>
              <w:left w:val="single" w:color="auto" w:sz="4" w:space="0"/>
              <w:bottom w:val="nil"/>
              <w:right w:val="nil"/>
            </w:tcBorders>
            <w:shd w:val="clear" w:color="auto" w:fill="FFFFFF"/>
            <w:vAlign w:val="bottom"/>
          </w:tcPr>
          <w:p w14:paraId="28F52654">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资金拨付情 况</w:t>
            </w:r>
          </w:p>
        </w:tc>
        <w:tc>
          <w:tcPr>
            <w:tcW w:w="2022" w:type="dxa"/>
            <w:gridSpan w:val="2"/>
            <w:tcBorders>
              <w:top w:val="single" w:color="auto" w:sz="4" w:space="0"/>
              <w:left w:val="single" w:color="auto" w:sz="4" w:space="0"/>
              <w:bottom w:val="nil"/>
              <w:right w:val="nil"/>
            </w:tcBorders>
            <w:shd w:val="clear" w:color="auto" w:fill="FFFFFF"/>
            <w:vAlign w:val="center"/>
          </w:tcPr>
          <w:p w14:paraId="5434DD6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97" w:type="dxa"/>
            <w:tcBorders>
              <w:top w:val="single" w:color="auto" w:sz="4" w:space="0"/>
              <w:left w:val="single" w:color="auto" w:sz="4" w:space="0"/>
              <w:bottom w:val="nil"/>
              <w:right w:val="nil"/>
            </w:tcBorders>
            <w:shd w:val="clear" w:color="auto" w:fill="FFFFFF"/>
            <w:vAlign w:val="bottom"/>
          </w:tcPr>
          <w:p w14:paraId="0FD74179">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N100</w:t>
            </w:r>
            <w:r>
              <w:rPr>
                <w:rFonts w:hint="eastAsia" w:ascii="宋体" w:hAnsi="宋体" w:eastAsia="宋体" w:cs="宋体"/>
                <w:b w:val="0"/>
                <w:bCs w:val="0"/>
                <w:i w:val="0"/>
                <w:iCs w:val="0"/>
                <w:color w:val="000000"/>
                <w:spacing w:val="0"/>
                <w:sz w:val="14"/>
                <w:szCs w:val="14"/>
              </w:rPr>
              <w:t>出勤 率</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38BE30C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39459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15DA924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bottom"/>
          </w:tcPr>
          <w:p w14:paraId="14AE492D">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w:t>
            </w:r>
          </w:p>
          <w:p w14:paraId="681E729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w:t>
            </w:r>
          </w:p>
        </w:tc>
        <w:tc>
          <w:tcPr>
            <w:tcW w:w="891" w:type="dxa"/>
            <w:tcBorders>
              <w:top w:val="single" w:color="auto" w:sz="4" w:space="0"/>
              <w:left w:val="single" w:color="auto" w:sz="4" w:space="0"/>
              <w:bottom w:val="nil"/>
              <w:right w:val="nil"/>
            </w:tcBorders>
            <w:shd w:val="clear" w:color="auto" w:fill="FFFFFF"/>
            <w:vAlign w:val="top"/>
          </w:tcPr>
          <w:p w14:paraId="5DCDC204">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w:t>
            </w:r>
          </w:p>
        </w:tc>
        <w:tc>
          <w:tcPr>
            <w:tcW w:w="2022" w:type="dxa"/>
            <w:gridSpan w:val="2"/>
            <w:tcBorders>
              <w:top w:val="single" w:color="auto" w:sz="4" w:space="0"/>
              <w:left w:val="single" w:color="auto" w:sz="4" w:space="0"/>
              <w:bottom w:val="nil"/>
              <w:right w:val="nil"/>
            </w:tcBorders>
            <w:shd w:val="clear" w:color="auto" w:fill="FFFFFF"/>
            <w:vAlign w:val="center"/>
          </w:tcPr>
          <w:p w14:paraId="091AF83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97" w:type="dxa"/>
            <w:tcBorders>
              <w:top w:val="single" w:color="auto" w:sz="4" w:space="0"/>
              <w:left w:val="single" w:color="auto" w:sz="4" w:space="0"/>
              <w:bottom w:val="nil"/>
              <w:right w:val="nil"/>
            </w:tcBorders>
            <w:shd w:val="clear" w:color="auto" w:fill="FFFFFF"/>
            <w:vAlign w:val="bottom"/>
          </w:tcPr>
          <w:p w14:paraId="7C72A426">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0FF9976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4301C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2457F03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bottom"/>
          </w:tcPr>
          <w:p w14:paraId="6A329DD9">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牛态效益 指标</w:t>
            </w:r>
          </w:p>
        </w:tc>
        <w:tc>
          <w:tcPr>
            <w:tcW w:w="891" w:type="dxa"/>
            <w:tcBorders>
              <w:top w:val="single" w:color="auto" w:sz="4" w:space="0"/>
              <w:left w:val="single" w:color="auto" w:sz="4" w:space="0"/>
              <w:bottom w:val="nil"/>
              <w:right w:val="nil"/>
            </w:tcBorders>
            <w:shd w:val="clear" w:color="auto" w:fill="FFFFFF"/>
            <w:vAlign w:val="bottom"/>
          </w:tcPr>
          <w:p w14:paraId="0BBCE631">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22" w:type="dxa"/>
            <w:gridSpan w:val="2"/>
            <w:tcBorders>
              <w:top w:val="single" w:color="auto" w:sz="4" w:space="0"/>
              <w:left w:val="single" w:color="auto" w:sz="4" w:space="0"/>
              <w:bottom w:val="nil"/>
              <w:right w:val="nil"/>
            </w:tcBorders>
            <w:shd w:val="clear" w:color="auto" w:fill="FFFFFF"/>
            <w:vAlign w:val="bottom"/>
          </w:tcPr>
          <w:p w14:paraId="53EF287F">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97" w:type="dxa"/>
            <w:tcBorders>
              <w:top w:val="single" w:color="auto" w:sz="4" w:space="0"/>
              <w:left w:val="single" w:color="auto" w:sz="4" w:space="0"/>
              <w:bottom w:val="nil"/>
              <w:right w:val="nil"/>
            </w:tcBorders>
            <w:shd w:val="clear" w:color="auto" w:fill="FFFFFF"/>
            <w:vAlign w:val="bottom"/>
          </w:tcPr>
          <w:p w14:paraId="2E3B4CB2">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N100</w:t>
            </w:r>
            <w:r>
              <w:rPr>
                <w:rFonts w:hint="eastAsia" w:ascii="宋体" w:hAnsi="宋体" w:eastAsia="宋体" w:cs="宋体"/>
                <w:b w:val="0"/>
                <w:bCs w:val="0"/>
                <w:i w:val="0"/>
                <w:iCs w:val="0"/>
                <w:color w:val="000000"/>
                <w:spacing w:val="0"/>
                <w:sz w:val="14"/>
                <w:szCs w:val="14"/>
              </w:rPr>
              <w:t>百分</w:t>
            </w:r>
          </w:p>
          <w:p w14:paraId="4C99659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449A18F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0013B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18F5DB9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bottom"/>
          </w:tcPr>
          <w:p w14:paraId="6D2567D1">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91" w:type="dxa"/>
            <w:tcBorders>
              <w:top w:val="single" w:color="auto" w:sz="4" w:space="0"/>
              <w:left w:val="single" w:color="auto" w:sz="4" w:space="0"/>
              <w:bottom w:val="nil"/>
              <w:right w:val="nil"/>
            </w:tcBorders>
            <w:shd w:val="clear" w:color="auto" w:fill="FFFFFF"/>
            <w:vAlign w:val="bottom"/>
          </w:tcPr>
          <w:p w14:paraId="3171423E">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22" w:type="dxa"/>
            <w:gridSpan w:val="2"/>
            <w:tcBorders>
              <w:top w:val="single" w:color="auto" w:sz="4" w:space="0"/>
              <w:left w:val="single" w:color="auto" w:sz="4" w:space="0"/>
              <w:bottom w:val="nil"/>
              <w:right w:val="nil"/>
            </w:tcBorders>
            <w:shd w:val="clear" w:color="auto" w:fill="FFFFFF"/>
            <w:vAlign w:val="bottom"/>
          </w:tcPr>
          <w:p w14:paraId="112E75F5">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97" w:type="dxa"/>
            <w:tcBorders>
              <w:top w:val="single" w:color="auto" w:sz="4" w:space="0"/>
              <w:left w:val="single" w:color="auto" w:sz="4" w:space="0"/>
              <w:bottom w:val="nil"/>
              <w:right w:val="nil"/>
            </w:tcBorders>
            <w:shd w:val="clear" w:color="auto" w:fill="FFFFFF"/>
            <w:vAlign w:val="bottom"/>
          </w:tcPr>
          <w:p w14:paraId="0AD145FF">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2 100</w:t>
            </w:r>
            <w:r>
              <w:rPr>
                <w:rFonts w:hint="eastAsia" w:ascii="宋体" w:hAnsi="宋体" w:eastAsia="宋体" w:cs="宋体"/>
                <w:b w:val="0"/>
                <w:bCs w:val="0"/>
                <w:i w:val="0"/>
                <w:iCs w:val="0"/>
                <w:color w:val="000000"/>
                <w:spacing w:val="0"/>
                <w:sz w:val="14"/>
                <w:szCs w:val="14"/>
              </w:rPr>
              <w:t>百分</w:t>
            </w:r>
          </w:p>
          <w:p w14:paraId="5081E24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20C54C6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3F5F3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3" w:hRule="atLeast"/>
          <w:jc w:val="center"/>
        </w:trPr>
        <w:tc>
          <w:tcPr>
            <w:tcW w:w="810" w:type="dxa"/>
            <w:tcBorders>
              <w:top w:val="single" w:color="auto" w:sz="4" w:space="0"/>
              <w:left w:val="single" w:color="auto" w:sz="4" w:space="0"/>
              <w:bottom w:val="single" w:color="auto" w:sz="4" w:space="0"/>
              <w:right w:val="nil"/>
            </w:tcBorders>
            <w:shd w:val="clear" w:color="auto" w:fill="FFFFFF"/>
            <w:vAlign w:val="center"/>
          </w:tcPr>
          <w:p w14:paraId="4B246BDF">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90" w:type="dxa"/>
            <w:tcBorders>
              <w:top w:val="single" w:color="auto" w:sz="4" w:space="0"/>
              <w:left w:val="single" w:color="auto" w:sz="4" w:space="0"/>
              <w:bottom w:val="single" w:color="auto" w:sz="4" w:space="0"/>
              <w:right w:val="nil"/>
            </w:tcBorders>
            <w:shd w:val="clear" w:color="auto" w:fill="FFFFFF"/>
            <w:vAlign w:val="top"/>
          </w:tcPr>
          <w:p w14:paraId="2428DA2A">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1" w:type="dxa"/>
            <w:tcBorders>
              <w:top w:val="single" w:color="auto" w:sz="4" w:space="0"/>
              <w:left w:val="single" w:color="auto" w:sz="4" w:space="0"/>
              <w:bottom w:val="single" w:color="auto" w:sz="4" w:space="0"/>
              <w:right w:val="nil"/>
            </w:tcBorders>
            <w:shd w:val="clear" w:color="auto" w:fill="FFFFFF"/>
            <w:vAlign w:val="center"/>
          </w:tcPr>
          <w:p w14:paraId="1A7A51A6">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职工满意度</w:t>
            </w:r>
          </w:p>
        </w:tc>
        <w:tc>
          <w:tcPr>
            <w:tcW w:w="2022" w:type="dxa"/>
            <w:gridSpan w:val="2"/>
            <w:tcBorders>
              <w:top w:val="single" w:color="auto" w:sz="4" w:space="0"/>
              <w:left w:val="single" w:color="auto" w:sz="4" w:space="0"/>
              <w:bottom w:val="single" w:color="auto" w:sz="4" w:space="0"/>
              <w:right w:val="nil"/>
            </w:tcBorders>
            <w:shd w:val="clear" w:color="auto" w:fill="FFFFFF"/>
            <w:vAlign w:val="center"/>
          </w:tcPr>
          <w:p w14:paraId="55651D2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群众满意数量占总数的比例</w:t>
            </w:r>
          </w:p>
        </w:tc>
        <w:tc>
          <w:tcPr>
            <w:tcW w:w="897" w:type="dxa"/>
            <w:tcBorders>
              <w:top w:val="single" w:color="auto" w:sz="4" w:space="0"/>
              <w:left w:val="single" w:color="auto" w:sz="4" w:space="0"/>
              <w:bottom w:val="single" w:color="auto" w:sz="4" w:space="0"/>
              <w:right w:val="nil"/>
            </w:tcBorders>
            <w:shd w:val="clear" w:color="auto" w:fill="FFFFFF"/>
            <w:vAlign w:val="top"/>
          </w:tcPr>
          <w:p w14:paraId="4A54E967">
            <w:pPr>
              <w:pStyle w:val="14"/>
              <w:keepNext w:val="0"/>
              <w:keepLines w:val="0"/>
              <w:widowControl w:val="0"/>
              <w:suppressLineNumbers w:val="0"/>
              <w:spacing w:before="14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满意</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center"/>
          </w:tcPr>
          <w:p w14:paraId="0E69674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工作及时、准确</w:t>
            </w:r>
          </w:p>
        </w:tc>
      </w:tr>
    </w:tbl>
    <w:p w14:paraId="7F851434">
      <w:pPr>
        <w:rPr>
          <w:rFonts w:hint="default" w:ascii="Times New Roman" w:hAnsi="Times New Roman" w:cs="Times New Roman"/>
          <w:color w:val="000000"/>
          <w:spacing w:val="0"/>
          <w:sz w:val="24"/>
          <w:szCs w:val="24"/>
        </w:rPr>
        <w:sectPr>
          <w:pgSz w:w="11900" w:h="16840" w:orient="landscape"/>
          <w:pgMar w:top="3202" w:right="2688" w:bottom="4408" w:left="2588" w:header="1" w:footer="3" w:gutter="0"/>
          <w:cols w:space="720" w:num="1"/>
          <w:docGrid w:type="lines" w:linePitch="360" w:charSpace="0"/>
        </w:sectPr>
      </w:pPr>
    </w:p>
    <w:p w14:paraId="0681E118">
      <w:pPr>
        <w:pStyle w:val="15"/>
        <w:keepNext/>
        <w:keepLines/>
        <w:widowControl w:val="0"/>
        <w:numPr>
          <w:ilvl w:val="0"/>
          <w:numId w:val="37"/>
        </w:numPr>
        <w:suppressLineNumbers w:val="0"/>
        <w:spacing w:before="0" w:beforeAutospacing="0" w:after="180" w:afterAutospacing="0"/>
        <w:ind w:left="0" w:right="0" w:firstLine="420"/>
        <w:jc w:val="left"/>
        <w:rPr>
          <w:rFonts w:hint="eastAsia" w:ascii="宋体" w:hAnsi="宋体" w:eastAsia="宋体" w:cs="宋体"/>
          <w:b w:val="0"/>
          <w:bCs w:val="0"/>
          <w:i w:val="0"/>
          <w:iCs w:val="0"/>
          <w:color w:val="000000"/>
          <w:spacing w:val="0"/>
          <w:sz w:val="19"/>
          <w:szCs w:val="19"/>
        </w:rPr>
      </w:pPr>
      <w:bookmarkStart w:id="79" w:name="bookmark140"/>
      <w:bookmarkEnd w:id="79"/>
      <w:bookmarkStart w:id="80" w:name="bookmark142"/>
      <w:bookmarkEnd w:id="80"/>
      <w:bookmarkStart w:id="81" w:name="bookmark141"/>
      <w:bookmarkEnd w:id="81"/>
      <w:bookmarkStart w:id="82" w:name="bookmark143"/>
      <w:r>
        <w:rPr>
          <w:rFonts w:hint="eastAsia" w:ascii="宋体" w:hAnsi="宋体" w:eastAsia="宋体" w:cs="宋体"/>
          <w:b w:val="0"/>
          <w:bCs w:val="0"/>
          <w:i w:val="0"/>
          <w:iCs w:val="0"/>
          <w:color w:val="000000"/>
          <w:spacing w:val="0"/>
          <w:sz w:val="19"/>
          <w:szCs w:val="19"/>
        </w:rPr>
        <w:t>大曹庄天网线路租用费绩效目标表</w:t>
      </w:r>
      <w:bookmarkEnd w:id="82"/>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3"/>
        <w:gridCol w:w="787"/>
        <w:gridCol w:w="887"/>
        <w:gridCol w:w="1093"/>
        <w:gridCol w:w="927"/>
        <w:gridCol w:w="887"/>
        <w:gridCol w:w="1207"/>
      </w:tblGrid>
      <w:tr w14:paraId="3E1B2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27" w:hRule="atLeast"/>
          <w:jc w:val="center"/>
        </w:trPr>
        <w:tc>
          <w:tcPr>
            <w:tcW w:w="6601" w:type="dxa"/>
            <w:gridSpan w:val="7"/>
            <w:tcBorders>
              <w:top w:val="nil"/>
              <w:left w:val="nil"/>
              <w:bottom w:val="nil"/>
              <w:right w:val="nil"/>
            </w:tcBorders>
            <w:shd w:val="clear" w:color="auto" w:fill="FFFFFF"/>
            <w:vAlign w:val="top"/>
          </w:tcPr>
          <w:p w14:paraId="1E70D1CE">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6794B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13" w:type="dxa"/>
            <w:tcBorders>
              <w:top w:val="single" w:color="auto" w:sz="4" w:space="0"/>
              <w:left w:val="single" w:color="auto" w:sz="4" w:space="0"/>
              <w:bottom w:val="nil"/>
              <w:right w:val="nil"/>
            </w:tcBorders>
            <w:shd w:val="clear" w:color="auto" w:fill="FFFFFF"/>
            <w:vAlign w:val="center"/>
          </w:tcPr>
          <w:p w14:paraId="2A35798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74" w:type="dxa"/>
            <w:gridSpan w:val="2"/>
            <w:tcBorders>
              <w:top w:val="single" w:color="auto" w:sz="4" w:space="0"/>
              <w:left w:val="single" w:color="auto" w:sz="4" w:space="0"/>
              <w:bottom w:val="nil"/>
              <w:right w:val="nil"/>
            </w:tcBorders>
            <w:shd w:val="clear" w:color="auto" w:fill="FFFFFF"/>
            <w:vAlign w:val="bottom"/>
          </w:tcPr>
          <w:p w14:paraId="2F0501E6">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I3052821NQLX71AMXC</w:t>
            </w:r>
          </w:p>
          <w:p w14:paraId="757B539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6S7</w:t>
            </w:r>
          </w:p>
        </w:tc>
        <w:tc>
          <w:tcPr>
            <w:tcW w:w="1093" w:type="dxa"/>
            <w:tcBorders>
              <w:top w:val="single" w:color="auto" w:sz="4" w:space="0"/>
              <w:left w:val="single" w:color="auto" w:sz="4" w:space="0"/>
              <w:bottom w:val="nil"/>
              <w:right w:val="nil"/>
            </w:tcBorders>
            <w:shd w:val="clear" w:color="auto" w:fill="FFFFFF"/>
            <w:vAlign w:val="center"/>
          </w:tcPr>
          <w:p w14:paraId="1525CFB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21" w:type="dxa"/>
            <w:gridSpan w:val="3"/>
            <w:tcBorders>
              <w:top w:val="single" w:color="auto" w:sz="4" w:space="0"/>
              <w:left w:val="single" w:color="auto" w:sz="4" w:space="0"/>
              <w:bottom w:val="nil"/>
              <w:right w:val="single" w:color="auto" w:sz="4" w:space="0"/>
            </w:tcBorders>
            <w:shd w:val="clear" w:color="auto" w:fill="FFFFFF"/>
            <w:vAlign w:val="center"/>
          </w:tcPr>
          <w:p w14:paraId="3F7606B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大曹庄天网线路租用费</w:t>
            </w:r>
          </w:p>
        </w:tc>
      </w:tr>
      <w:tr w14:paraId="2EF82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7" w:hRule="atLeast"/>
          <w:jc w:val="center"/>
        </w:trPr>
        <w:tc>
          <w:tcPr>
            <w:tcW w:w="813" w:type="dxa"/>
            <w:vMerge w:val="restart"/>
            <w:tcBorders>
              <w:top w:val="single" w:color="auto" w:sz="4" w:space="0"/>
              <w:left w:val="single" w:color="auto" w:sz="4" w:space="0"/>
              <w:bottom w:val="nil"/>
              <w:right w:val="nil"/>
            </w:tcBorders>
            <w:shd w:val="clear" w:color="auto" w:fill="FFFFFF"/>
            <w:vAlign w:val="bottom"/>
          </w:tcPr>
          <w:p w14:paraId="014E641F">
            <w:pPr>
              <w:pStyle w:val="14"/>
              <w:keepNext w:val="0"/>
              <w:keepLines w:val="0"/>
              <w:widowControl w:val="0"/>
              <w:suppressLineNumbers w:val="0"/>
              <w:spacing w:before="0" w:beforeAutospacing="0" w:after="0" w:afterAutospacing="0" w:line="210"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87" w:type="dxa"/>
            <w:tcBorders>
              <w:top w:val="single" w:color="auto" w:sz="4" w:space="0"/>
              <w:left w:val="single" w:color="auto" w:sz="4" w:space="0"/>
              <w:bottom w:val="nil"/>
              <w:right w:val="nil"/>
            </w:tcBorders>
            <w:shd w:val="clear" w:color="auto" w:fill="FFFFFF"/>
            <w:vAlign w:val="bottom"/>
          </w:tcPr>
          <w:p w14:paraId="2DE75D5E">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5C32369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282F3A5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27" w:type="dxa"/>
            <w:tcBorders>
              <w:top w:val="single" w:color="auto" w:sz="4" w:space="0"/>
              <w:left w:val="single" w:color="auto" w:sz="4" w:space="0"/>
              <w:bottom w:val="single" w:color="auto" w:sz="4" w:space="0"/>
              <w:right w:val="nil"/>
            </w:tcBorders>
            <w:shd w:val="clear" w:color="auto" w:fill="FFFFFF"/>
            <w:vAlign w:val="bottom"/>
          </w:tcPr>
          <w:p w14:paraId="19DE215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w:t>
            </w:r>
          </w:p>
        </w:tc>
        <w:tc>
          <w:tcPr>
            <w:tcW w:w="887" w:type="dxa"/>
            <w:tcBorders>
              <w:top w:val="single" w:color="auto" w:sz="4" w:space="0"/>
              <w:left w:val="nil"/>
              <w:bottom w:val="single" w:color="auto" w:sz="4" w:space="0"/>
              <w:right w:val="nil"/>
            </w:tcBorders>
            <w:shd w:val="clear" w:color="auto" w:fill="FFFFFF"/>
            <w:vAlign w:val="bottom"/>
          </w:tcPr>
          <w:p w14:paraId="3F2C919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bottom"/>
          </w:tcPr>
          <w:p w14:paraId="42470644">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p>
        </w:tc>
      </w:tr>
      <w:tr w14:paraId="40CA5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373" w:hRule="atLeast"/>
          <w:jc w:val="center"/>
        </w:trPr>
        <w:tc>
          <w:tcPr>
            <w:tcW w:w="813" w:type="dxa"/>
            <w:vMerge w:val="continue"/>
            <w:tcBorders>
              <w:top w:val="single" w:color="auto" w:sz="4" w:space="0"/>
              <w:left w:val="single" w:color="auto" w:sz="4" w:space="0"/>
              <w:bottom w:val="nil"/>
              <w:right w:val="nil"/>
            </w:tcBorders>
            <w:shd w:val="clear" w:color="auto" w:fill="FFFFFF"/>
            <w:vAlign w:val="bottom"/>
          </w:tcPr>
          <w:p w14:paraId="0C311F6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88" w:type="dxa"/>
            <w:gridSpan w:val="6"/>
            <w:tcBorders>
              <w:top w:val="single" w:color="auto" w:sz="4" w:space="0"/>
              <w:left w:val="single" w:color="auto" w:sz="4" w:space="0"/>
              <w:bottom w:val="nil"/>
              <w:right w:val="single" w:color="auto" w:sz="4" w:space="0"/>
            </w:tcBorders>
            <w:shd w:val="clear" w:color="auto" w:fill="FFFFFF"/>
            <w:vAlign w:val="center"/>
          </w:tcPr>
          <w:p w14:paraId="782CA4F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保障天网正常运转及终端视频图像的传输</w:t>
            </w:r>
          </w:p>
        </w:tc>
      </w:tr>
      <w:tr w14:paraId="3ADD5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7"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313B0679">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4E25DBD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093" w:type="dxa"/>
            <w:tcBorders>
              <w:top w:val="single" w:color="auto" w:sz="4" w:space="0"/>
              <w:left w:val="single" w:color="auto" w:sz="4" w:space="0"/>
              <w:bottom w:val="nil"/>
              <w:right w:val="nil"/>
            </w:tcBorders>
            <w:shd w:val="clear" w:color="auto" w:fill="FFFFFF"/>
            <w:vAlign w:val="bottom"/>
          </w:tcPr>
          <w:p w14:paraId="15232D2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27" w:type="dxa"/>
            <w:tcBorders>
              <w:top w:val="single" w:color="auto" w:sz="4" w:space="0"/>
              <w:left w:val="single" w:color="auto" w:sz="4" w:space="0"/>
              <w:bottom w:val="nil"/>
              <w:right w:val="nil"/>
            </w:tcBorders>
            <w:shd w:val="clear" w:color="auto" w:fill="FFFFFF"/>
            <w:vAlign w:val="bottom"/>
          </w:tcPr>
          <w:p w14:paraId="2C5B8C07">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094" w:type="dxa"/>
            <w:gridSpan w:val="2"/>
            <w:tcBorders>
              <w:top w:val="single" w:color="auto" w:sz="4" w:space="0"/>
              <w:left w:val="single" w:color="auto" w:sz="4" w:space="0"/>
              <w:bottom w:val="nil"/>
              <w:right w:val="single" w:color="auto" w:sz="4" w:space="0"/>
            </w:tcBorders>
            <w:shd w:val="clear" w:color="auto" w:fill="FFFFFF"/>
            <w:vAlign w:val="bottom"/>
          </w:tcPr>
          <w:p w14:paraId="3C08453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3DB56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714296A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center"/>
          </w:tcPr>
          <w:p w14:paraId="2D977C55">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1093" w:type="dxa"/>
            <w:tcBorders>
              <w:top w:val="single" w:color="auto" w:sz="4" w:space="0"/>
              <w:left w:val="single" w:color="auto" w:sz="4" w:space="0"/>
              <w:bottom w:val="single" w:color="auto" w:sz="4" w:space="0"/>
              <w:right w:val="nil"/>
            </w:tcBorders>
            <w:shd w:val="clear" w:color="auto" w:fill="FFFFFF"/>
            <w:vAlign w:val="center"/>
          </w:tcPr>
          <w:p w14:paraId="566442F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927" w:type="dxa"/>
            <w:tcBorders>
              <w:top w:val="single" w:color="auto" w:sz="4" w:space="0"/>
              <w:left w:val="single" w:color="auto" w:sz="4" w:space="0"/>
              <w:bottom w:val="single" w:color="auto" w:sz="4" w:space="0"/>
              <w:right w:val="nil"/>
            </w:tcBorders>
            <w:shd w:val="clear" w:color="auto" w:fill="FFFFFF"/>
            <w:vAlign w:val="center"/>
          </w:tcPr>
          <w:p w14:paraId="4BD95A57">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209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DCAF3C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1A68D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53" w:hRule="atLeast"/>
          <w:jc w:val="center"/>
        </w:trPr>
        <w:tc>
          <w:tcPr>
            <w:tcW w:w="813" w:type="dxa"/>
            <w:tcBorders>
              <w:top w:val="single" w:color="auto" w:sz="4" w:space="0"/>
              <w:left w:val="single" w:color="auto" w:sz="4" w:space="0"/>
              <w:bottom w:val="nil"/>
              <w:right w:val="nil"/>
            </w:tcBorders>
            <w:shd w:val="clear" w:color="auto" w:fill="FFFFFF"/>
            <w:vAlign w:val="center"/>
          </w:tcPr>
          <w:p w14:paraId="0FC713C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788" w:type="dxa"/>
            <w:gridSpan w:val="6"/>
            <w:tcBorders>
              <w:top w:val="single" w:color="auto" w:sz="4" w:space="0"/>
              <w:left w:val="single" w:color="auto" w:sz="4" w:space="0"/>
              <w:bottom w:val="nil"/>
              <w:right w:val="single" w:color="auto" w:sz="4" w:space="0"/>
            </w:tcBorders>
            <w:shd w:val="clear" w:color="auto" w:fill="FFFFFF"/>
            <w:vAlign w:val="bottom"/>
          </w:tcPr>
          <w:p w14:paraId="678DF040">
            <w:pPr>
              <w:pStyle w:val="14"/>
              <w:keepNext w:val="0"/>
              <w:keepLines w:val="0"/>
              <w:widowControl w:val="0"/>
              <w:numPr>
                <w:ilvl w:val="0"/>
                <w:numId w:val="38"/>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实现城市和农村公共区域天网全覆盖</w:t>
            </w:r>
          </w:p>
          <w:p w14:paraId="7DE20827">
            <w:pPr>
              <w:pStyle w:val="14"/>
              <w:keepNext w:val="0"/>
              <w:keepLines w:val="0"/>
              <w:widowControl w:val="0"/>
              <w:numPr>
                <w:ilvl w:val="0"/>
                <w:numId w:val="38"/>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更好地为维护全县社会治安秩序安全稳定和侦破各类案件发挥积极作用，</w:t>
            </w:r>
          </w:p>
          <w:p w14:paraId="0880A599">
            <w:pPr>
              <w:pStyle w:val="14"/>
              <w:keepNext w:val="0"/>
              <w:keepLines w:val="0"/>
              <w:widowControl w:val="0"/>
              <w:numPr>
                <w:ilvl w:val="0"/>
                <w:numId w:val="38"/>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提高辖区治安防范能力</w:t>
            </w:r>
          </w:p>
        </w:tc>
      </w:tr>
      <w:tr w14:paraId="46B52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87" w:hRule="atLeast"/>
          <w:jc w:val="center"/>
        </w:trPr>
        <w:tc>
          <w:tcPr>
            <w:tcW w:w="813" w:type="dxa"/>
            <w:tcBorders>
              <w:top w:val="single" w:color="auto" w:sz="4" w:space="0"/>
              <w:left w:val="single" w:color="auto" w:sz="4" w:space="0"/>
              <w:bottom w:val="nil"/>
              <w:right w:val="nil"/>
            </w:tcBorders>
            <w:shd w:val="clear" w:color="auto" w:fill="FFFFFF"/>
            <w:vAlign w:val="bottom"/>
          </w:tcPr>
          <w:p w14:paraId="21B8AE15">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7" w:type="dxa"/>
            <w:tcBorders>
              <w:top w:val="single" w:color="auto" w:sz="4" w:space="0"/>
              <w:left w:val="single" w:color="auto" w:sz="4" w:space="0"/>
              <w:bottom w:val="nil"/>
              <w:right w:val="nil"/>
            </w:tcBorders>
            <w:shd w:val="clear" w:color="auto" w:fill="FFFFFF"/>
            <w:vAlign w:val="bottom"/>
          </w:tcPr>
          <w:p w14:paraId="456E68B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87" w:type="dxa"/>
            <w:tcBorders>
              <w:top w:val="single" w:color="auto" w:sz="4" w:space="0"/>
              <w:left w:val="single" w:color="auto" w:sz="4" w:space="0"/>
              <w:bottom w:val="nil"/>
              <w:right w:val="nil"/>
            </w:tcBorders>
            <w:shd w:val="clear" w:color="auto" w:fill="FFFFFF"/>
            <w:vAlign w:val="bottom"/>
          </w:tcPr>
          <w:p w14:paraId="356C416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20" w:type="dxa"/>
            <w:gridSpan w:val="2"/>
            <w:tcBorders>
              <w:top w:val="single" w:color="auto" w:sz="4" w:space="0"/>
              <w:left w:val="single" w:color="auto" w:sz="4" w:space="0"/>
              <w:bottom w:val="nil"/>
              <w:right w:val="nil"/>
            </w:tcBorders>
            <w:shd w:val="clear" w:color="auto" w:fill="FFFFFF"/>
            <w:vAlign w:val="bottom"/>
          </w:tcPr>
          <w:p w14:paraId="596E787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87" w:type="dxa"/>
            <w:tcBorders>
              <w:top w:val="single" w:color="auto" w:sz="4" w:space="0"/>
              <w:left w:val="single" w:color="auto" w:sz="4" w:space="0"/>
              <w:bottom w:val="nil"/>
              <w:right w:val="nil"/>
            </w:tcBorders>
            <w:shd w:val="clear" w:color="auto" w:fill="FFFFFF"/>
            <w:vAlign w:val="bottom"/>
          </w:tcPr>
          <w:p w14:paraId="72C01136">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48F18F6B">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5596F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2EFDC14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87" w:type="dxa"/>
            <w:tcBorders>
              <w:top w:val="single" w:color="auto" w:sz="4" w:space="0"/>
              <w:left w:val="single" w:color="auto" w:sz="4" w:space="0"/>
              <w:bottom w:val="nil"/>
              <w:right w:val="nil"/>
            </w:tcBorders>
            <w:shd w:val="clear" w:color="auto" w:fill="FFFFFF"/>
            <w:vAlign w:val="center"/>
          </w:tcPr>
          <w:p w14:paraId="18B1666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87" w:type="dxa"/>
            <w:tcBorders>
              <w:top w:val="single" w:color="auto" w:sz="4" w:space="0"/>
              <w:left w:val="single" w:color="auto" w:sz="4" w:space="0"/>
              <w:bottom w:val="nil"/>
              <w:right w:val="nil"/>
            </w:tcBorders>
            <w:shd w:val="clear" w:color="auto" w:fill="FFFFFF"/>
            <w:vAlign w:val="top"/>
          </w:tcPr>
          <w:p w14:paraId="6C88D363">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维护摄像头</w:t>
            </w:r>
          </w:p>
        </w:tc>
        <w:tc>
          <w:tcPr>
            <w:tcW w:w="2020" w:type="dxa"/>
            <w:gridSpan w:val="2"/>
            <w:tcBorders>
              <w:top w:val="single" w:color="auto" w:sz="4" w:space="0"/>
              <w:left w:val="single" w:color="auto" w:sz="4" w:space="0"/>
              <w:bottom w:val="nil"/>
              <w:right w:val="nil"/>
            </w:tcBorders>
            <w:shd w:val="clear" w:color="auto" w:fill="FFFFFF"/>
            <w:vAlign w:val="center"/>
          </w:tcPr>
          <w:p w14:paraId="1F25840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维护摄像头数量</w:t>
            </w:r>
          </w:p>
        </w:tc>
        <w:tc>
          <w:tcPr>
            <w:tcW w:w="887" w:type="dxa"/>
            <w:tcBorders>
              <w:top w:val="single" w:color="auto" w:sz="4" w:space="0"/>
              <w:left w:val="single" w:color="auto" w:sz="4" w:space="0"/>
              <w:bottom w:val="nil"/>
              <w:right w:val="nil"/>
            </w:tcBorders>
            <w:shd w:val="clear" w:color="auto" w:fill="FFFFFF"/>
            <w:vAlign w:val="bottom"/>
          </w:tcPr>
          <w:p w14:paraId="5E66928B">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&gt;95</w:t>
            </w:r>
            <w:r>
              <w:rPr>
                <w:rFonts w:hint="eastAsia" w:ascii="宋体" w:hAnsi="宋体" w:eastAsia="宋体" w:cs="宋体"/>
                <w:b w:val="0"/>
                <w:bCs w:val="0"/>
                <w:i w:val="0"/>
                <w:iCs w:val="0"/>
                <w:color w:val="000000"/>
                <w:spacing w:val="0"/>
                <w:sz w:val="14"/>
                <w:szCs w:val="14"/>
              </w:rPr>
              <w:t>百分</w:t>
            </w:r>
          </w:p>
          <w:p w14:paraId="6ED21A3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0C3EA182">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维护摄像头数量</w:t>
            </w:r>
          </w:p>
        </w:tc>
      </w:tr>
      <w:tr w14:paraId="58DF7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53BDDE4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3663B82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87" w:type="dxa"/>
            <w:tcBorders>
              <w:top w:val="single" w:color="auto" w:sz="4" w:space="0"/>
              <w:left w:val="single" w:color="auto" w:sz="4" w:space="0"/>
              <w:bottom w:val="nil"/>
              <w:right w:val="nil"/>
            </w:tcBorders>
            <w:shd w:val="clear" w:color="auto" w:fill="FFFFFF"/>
            <w:vAlign w:val="bottom"/>
          </w:tcPr>
          <w:p w14:paraId="232CB39A">
            <w:pPr>
              <w:pStyle w:val="14"/>
              <w:keepNext w:val="0"/>
              <w:keepLines w:val="0"/>
              <w:widowControl w:val="0"/>
              <w:suppressLineNumbers w:val="0"/>
              <w:spacing w:before="0" w:beforeAutospacing="0" w:after="0" w:afterAutospacing="0" w:line="22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网络正常运 行保障率</w:t>
            </w:r>
          </w:p>
        </w:tc>
        <w:tc>
          <w:tcPr>
            <w:tcW w:w="2020" w:type="dxa"/>
            <w:gridSpan w:val="2"/>
            <w:tcBorders>
              <w:top w:val="single" w:color="auto" w:sz="4" w:space="0"/>
              <w:left w:val="single" w:color="auto" w:sz="4" w:space="0"/>
              <w:bottom w:val="nil"/>
              <w:right w:val="nil"/>
            </w:tcBorders>
            <w:shd w:val="clear" w:color="auto" w:fill="FFFFFF"/>
            <w:vAlign w:val="center"/>
          </w:tcPr>
          <w:p w14:paraId="709E007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网络正常运行保障率</w:t>
            </w:r>
          </w:p>
        </w:tc>
        <w:tc>
          <w:tcPr>
            <w:tcW w:w="887" w:type="dxa"/>
            <w:tcBorders>
              <w:top w:val="single" w:color="auto" w:sz="4" w:space="0"/>
              <w:left w:val="single" w:color="auto" w:sz="4" w:space="0"/>
              <w:bottom w:val="nil"/>
              <w:right w:val="nil"/>
            </w:tcBorders>
            <w:shd w:val="clear" w:color="auto" w:fill="FFFFFF"/>
            <w:vAlign w:val="bottom"/>
          </w:tcPr>
          <w:p w14:paraId="41648E7C">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&gt;95</w:t>
            </w:r>
            <w:r>
              <w:rPr>
                <w:rFonts w:hint="eastAsia" w:ascii="宋体" w:hAnsi="宋体" w:eastAsia="宋体" w:cs="宋体"/>
                <w:b w:val="0"/>
                <w:bCs w:val="0"/>
                <w:i w:val="0"/>
                <w:iCs w:val="0"/>
                <w:color w:val="000000"/>
                <w:spacing w:val="0"/>
                <w:sz w:val="14"/>
                <w:szCs w:val="14"/>
              </w:rPr>
              <w:t>百分</w:t>
            </w:r>
          </w:p>
          <w:p w14:paraId="0C8AD86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4055C547">
            <w:pPr>
              <w:pStyle w:val="14"/>
              <w:keepNext w:val="0"/>
              <w:keepLines w:val="0"/>
              <w:widowControl w:val="0"/>
              <w:suppressLineNumbers w:val="0"/>
              <w:spacing w:before="0" w:beforeAutospacing="0" w:after="6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网络正常运行保</w:t>
            </w:r>
          </w:p>
          <w:p w14:paraId="41CB8C9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原率</w:t>
            </w:r>
          </w:p>
        </w:tc>
      </w:tr>
      <w:tr w14:paraId="3FECC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0"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64778C9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039AE4C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87" w:type="dxa"/>
            <w:tcBorders>
              <w:top w:val="single" w:color="auto" w:sz="4" w:space="0"/>
              <w:left w:val="single" w:color="auto" w:sz="4" w:space="0"/>
              <w:bottom w:val="nil"/>
              <w:right w:val="nil"/>
            </w:tcBorders>
            <w:shd w:val="clear" w:color="auto" w:fill="FFFFFF"/>
            <w:vAlign w:val="bottom"/>
          </w:tcPr>
          <w:p w14:paraId="56E6F7E0">
            <w:pPr>
              <w:pStyle w:val="1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网络安全隐 患排查完成 时间</w:t>
            </w:r>
          </w:p>
        </w:tc>
        <w:tc>
          <w:tcPr>
            <w:tcW w:w="2020" w:type="dxa"/>
            <w:gridSpan w:val="2"/>
            <w:tcBorders>
              <w:top w:val="single" w:color="auto" w:sz="4" w:space="0"/>
              <w:left w:val="single" w:color="auto" w:sz="4" w:space="0"/>
              <w:bottom w:val="nil"/>
              <w:right w:val="nil"/>
            </w:tcBorders>
            <w:shd w:val="clear" w:color="auto" w:fill="FFFFFF"/>
            <w:vAlign w:val="center"/>
          </w:tcPr>
          <w:p w14:paraId="4A46AA13">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信息系统及网络安全隐患排 查完成时间</w:t>
            </w:r>
          </w:p>
        </w:tc>
        <w:tc>
          <w:tcPr>
            <w:tcW w:w="887" w:type="dxa"/>
            <w:tcBorders>
              <w:top w:val="single" w:color="auto" w:sz="4" w:space="0"/>
              <w:left w:val="single" w:color="auto" w:sz="4" w:space="0"/>
              <w:bottom w:val="nil"/>
              <w:right w:val="nil"/>
            </w:tcBorders>
            <w:shd w:val="clear" w:color="auto" w:fill="FFFFFF"/>
            <w:vAlign w:val="center"/>
          </w:tcPr>
          <w:p w14:paraId="67FCF763">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41DA8D70">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信息系统及网络 安全隐患排查完 成时间</w:t>
            </w:r>
          </w:p>
        </w:tc>
      </w:tr>
      <w:tr w14:paraId="0CA13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3D2D607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0D25F82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87" w:type="dxa"/>
            <w:tcBorders>
              <w:top w:val="single" w:color="auto" w:sz="4" w:space="0"/>
              <w:left w:val="single" w:color="auto" w:sz="4" w:space="0"/>
              <w:bottom w:val="nil"/>
              <w:right w:val="nil"/>
            </w:tcBorders>
            <w:shd w:val="clear" w:color="auto" w:fill="FFFFFF"/>
            <w:vAlign w:val="bottom"/>
          </w:tcPr>
          <w:p w14:paraId="5DBC7505">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网络等保及 运维</w:t>
            </w:r>
          </w:p>
        </w:tc>
        <w:tc>
          <w:tcPr>
            <w:tcW w:w="2020" w:type="dxa"/>
            <w:gridSpan w:val="2"/>
            <w:tcBorders>
              <w:top w:val="single" w:color="auto" w:sz="4" w:space="0"/>
              <w:left w:val="single" w:color="auto" w:sz="4" w:space="0"/>
              <w:bottom w:val="nil"/>
              <w:right w:val="nil"/>
            </w:tcBorders>
            <w:shd w:val="clear" w:color="auto" w:fill="FFFFFF"/>
            <w:vAlign w:val="center"/>
          </w:tcPr>
          <w:p w14:paraId="2088E3D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网络等保及运维</w:t>
            </w:r>
          </w:p>
        </w:tc>
        <w:tc>
          <w:tcPr>
            <w:tcW w:w="887" w:type="dxa"/>
            <w:tcBorders>
              <w:top w:val="single" w:color="auto" w:sz="4" w:space="0"/>
              <w:left w:val="single" w:color="auto" w:sz="4" w:space="0"/>
              <w:bottom w:val="nil"/>
              <w:right w:val="nil"/>
            </w:tcBorders>
            <w:shd w:val="clear" w:color="auto" w:fill="FFFFFF"/>
            <w:vAlign w:val="bottom"/>
          </w:tcPr>
          <w:p w14:paraId="1F297FA7">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w:t>
            </w:r>
          </w:p>
          <w:p w14:paraId="13B80D9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3A1A811E">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网络等保及运维</w:t>
            </w:r>
          </w:p>
        </w:tc>
      </w:tr>
      <w:tr w14:paraId="4C236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33"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56D0E3D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7" w:type="dxa"/>
            <w:tcBorders>
              <w:top w:val="single" w:color="auto" w:sz="4" w:space="0"/>
              <w:left w:val="single" w:color="auto" w:sz="4" w:space="0"/>
              <w:bottom w:val="nil"/>
              <w:right w:val="nil"/>
            </w:tcBorders>
            <w:shd w:val="clear" w:color="auto" w:fill="FFFFFF"/>
            <w:vAlign w:val="bottom"/>
          </w:tcPr>
          <w:p w14:paraId="162A2DDD">
            <w:pPr>
              <w:pStyle w:val="14"/>
              <w:keepNext w:val="0"/>
              <w:keepLines w:val="0"/>
              <w:widowControl w:val="0"/>
              <w:suppressLineNumbers w:val="0"/>
              <w:spacing w:before="0" w:beforeAutospacing="0" w:after="6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w:t>
            </w:r>
          </w:p>
          <w:p w14:paraId="7A2C156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w:t>
            </w:r>
          </w:p>
        </w:tc>
        <w:tc>
          <w:tcPr>
            <w:tcW w:w="887" w:type="dxa"/>
            <w:tcBorders>
              <w:top w:val="single" w:color="auto" w:sz="4" w:space="0"/>
              <w:left w:val="single" w:color="auto" w:sz="4" w:space="0"/>
              <w:bottom w:val="nil"/>
              <w:right w:val="nil"/>
            </w:tcBorders>
            <w:shd w:val="clear" w:color="auto" w:fill="FFFFFF"/>
            <w:vAlign w:val="bottom"/>
          </w:tcPr>
          <w:p w14:paraId="1B741DC1">
            <w:pPr>
              <w:pStyle w:val="14"/>
              <w:keepNext w:val="0"/>
              <w:keepLines w:val="0"/>
              <w:widowControl w:val="0"/>
              <w:suppressLineNumbers w:val="0"/>
              <w:spacing w:before="0" w:beforeAutospacing="0" w:after="0" w:afterAutospacing="0" w:line="22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提高办案效 率</w:t>
            </w:r>
          </w:p>
        </w:tc>
        <w:tc>
          <w:tcPr>
            <w:tcW w:w="2020" w:type="dxa"/>
            <w:gridSpan w:val="2"/>
            <w:tcBorders>
              <w:top w:val="single" w:color="auto" w:sz="4" w:space="0"/>
              <w:left w:val="single" w:color="auto" w:sz="4" w:space="0"/>
              <w:bottom w:val="nil"/>
              <w:right w:val="nil"/>
            </w:tcBorders>
            <w:shd w:val="clear" w:color="auto" w:fill="FFFFFF"/>
            <w:vAlign w:val="center"/>
          </w:tcPr>
          <w:p w14:paraId="0CFE391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提高办案效率</w:t>
            </w:r>
          </w:p>
        </w:tc>
        <w:tc>
          <w:tcPr>
            <w:tcW w:w="887" w:type="dxa"/>
            <w:tcBorders>
              <w:top w:val="single" w:color="auto" w:sz="4" w:space="0"/>
              <w:left w:val="single" w:color="auto" w:sz="4" w:space="0"/>
              <w:bottom w:val="nil"/>
              <w:right w:val="nil"/>
            </w:tcBorders>
            <w:shd w:val="clear" w:color="auto" w:fill="FFFFFF"/>
            <w:vAlign w:val="bottom"/>
          </w:tcPr>
          <w:p w14:paraId="29AEA28C">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&gt;95</w:t>
            </w:r>
            <w:r>
              <w:rPr>
                <w:rFonts w:hint="eastAsia" w:ascii="宋体" w:hAnsi="宋体" w:eastAsia="宋体" w:cs="宋体"/>
                <w:b w:val="0"/>
                <w:bCs w:val="0"/>
                <w:i w:val="0"/>
                <w:iCs w:val="0"/>
                <w:color w:val="000000"/>
                <w:spacing w:val="0"/>
                <w:sz w:val="14"/>
                <w:szCs w:val="14"/>
              </w:rPr>
              <w:t>百分</w:t>
            </w:r>
          </w:p>
          <w:p w14:paraId="5827E16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76E05CA4">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提高办案效率</w:t>
            </w:r>
          </w:p>
        </w:tc>
      </w:tr>
      <w:tr w14:paraId="2CD72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53D5E43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573F688A">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87" w:type="dxa"/>
            <w:tcBorders>
              <w:top w:val="single" w:color="auto" w:sz="4" w:space="0"/>
              <w:left w:val="single" w:color="auto" w:sz="4" w:space="0"/>
              <w:bottom w:val="nil"/>
              <w:right w:val="nil"/>
            </w:tcBorders>
            <w:shd w:val="clear" w:color="auto" w:fill="FFFFFF"/>
            <w:vAlign w:val="bottom"/>
          </w:tcPr>
          <w:p w14:paraId="77E9CD07">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保证天网工 程正常运行</w:t>
            </w:r>
          </w:p>
        </w:tc>
        <w:tc>
          <w:tcPr>
            <w:tcW w:w="2020" w:type="dxa"/>
            <w:gridSpan w:val="2"/>
            <w:tcBorders>
              <w:top w:val="single" w:color="auto" w:sz="4" w:space="0"/>
              <w:left w:val="single" w:color="auto" w:sz="4" w:space="0"/>
              <w:bottom w:val="nil"/>
              <w:right w:val="nil"/>
            </w:tcBorders>
            <w:shd w:val="clear" w:color="auto" w:fill="FFFFFF"/>
            <w:vAlign w:val="center"/>
          </w:tcPr>
          <w:p w14:paraId="3F7BCB5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保证天网工程正常运行</w:t>
            </w:r>
          </w:p>
        </w:tc>
        <w:tc>
          <w:tcPr>
            <w:tcW w:w="887" w:type="dxa"/>
            <w:tcBorders>
              <w:top w:val="single" w:color="auto" w:sz="4" w:space="0"/>
              <w:left w:val="single" w:color="auto" w:sz="4" w:space="0"/>
              <w:bottom w:val="nil"/>
              <w:right w:val="nil"/>
            </w:tcBorders>
            <w:shd w:val="clear" w:color="auto" w:fill="FFFFFF"/>
            <w:vAlign w:val="bottom"/>
          </w:tcPr>
          <w:p w14:paraId="56A32BCB">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 95</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35A38F7E">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保证天网工程正 常运行</w:t>
            </w:r>
          </w:p>
        </w:tc>
      </w:tr>
      <w:tr w14:paraId="36B49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4812B62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4859FA61">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87" w:type="dxa"/>
            <w:tcBorders>
              <w:top w:val="single" w:color="auto" w:sz="4" w:space="0"/>
              <w:left w:val="single" w:color="auto" w:sz="4" w:space="0"/>
              <w:bottom w:val="nil"/>
              <w:right w:val="nil"/>
            </w:tcBorders>
            <w:shd w:val="clear" w:color="auto" w:fill="FFFFFF"/>
            <w:vAlign w:val="bottom"/>
          </w:tcPr>
          <w:p w14:paraId="5F99DFAE">
            <w:pPr>
              <w:pStyle w:val="14"/>
              <w:keepNext w:val="0"/>
              <w:keepLines w:val="0"/>
              <w:widowControl w:val="0"/>
              <w:suppressLineNumbers w:val="0"/>
              <w:spacing w:before="0" w:beforeAutospacing="0" w:after="0" w:afterAutospacing="0" w:line="20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柬大环保事 件及时发现 率（%）</w:t>
            </w:r>
          </w:p>
        </w:tc>
        <w:tc>
          <w:tcPr>
            <w:tcW w:w="2020" w:type="dxa"/>
            <w:gridSpan w:val="2"/>
            <w:tcBorders>
              <w:top w:val="single" w:color="auto" w:sz="4" w:space="0"/>
              <w:left w:val="single" w:color="auto" w:sz="4" w:space="0"/>
              <w:bottom w:val="nil"/>
              <w:right w:val="nil"/>
            </w:tcBorders>
            <w:shd w:val="clear" w:color="auto" w:fill="FFFFFF"/>
            <w:vAlign w:val="center"/>
          </w:tcPr>
          <w:p w14:paraId="1AA492A0">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重大环保事件及时发现率 （%）</w:t>
            </w:r>
          </w:p>
        </w:tc>
        <w:tc>
          <w:tcPr>
            <w:tcW w:w="887" w:type="dxa"/>
            <w:tcBorders>
              <w:top w:val="single" w:color="auto" w:sz="4" w:space="0"/>
              <w:left w:val="single" w:color="auto" w:sz="4" w:space="0"/>
              <w:bottom w:val="nil"/>
              <w:right w:val="nil"/>
            </w:tcBorders>
            <w:shd w:val="clear" w:color="auto" w:fill="FFFFFF"/>
            <w:vAlign w:val="center"/>
          </w:tcPr>
          <w:p w14:paraId="349312B9">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6F506F70">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重大环保事件及 时发现率（%）</w:t>
            </w:r>
          </w:p>
        </w:tc>
      </w:tr>
      <w:tr w14:paraId="3654B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2B9E64D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2F61C1B3">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87" w:type="dxa"/>
            <w:tcBorders>
              <w:top w:val="single" w:color="auto" w:sz="4" w:space="0"/>
              <w:left w:val="single" w:color="auto" w:sz="4" w:space="0"/>
              <w:bottom w:val="nil"/>
              <w:right w:val="nil"/>
            </w:tcBorders>
            <w:shd w:val="clear" w:color="auto" w:fill="FFFFFF"/>
            <w:vAlign w:val="bottom"/>
          </w:tcPr>
          <w:p w14:paraId="5DAEDFAE">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 安防范能力</w:t>
            </w:r>
          </w:p>
        </w:tc>
        <w:tc>
          <w:tcPr>
            <w:tcW w:w="2020" w:type="dxa"/>
            <w:gridSpan w:val="2"/>
            <w:tcBorders>
              <w:top w:val="single" w:color="auto" w:sz="4" w:space="0"/>
              <w:left w:val="single" w:color="auto" w:sz="4" w:space="0"/>
              <w:bottom w:val="nil"/>
              <w:right w:val="nil"/>
            </w:tcBorders>
            <w:shd w:val="clear" w:color="auto" w:fill="FFFFFF"/>
            <w:vAlign w:val="center"/>
          </w:tcPr>
          <w:p w14:paraId="652E6E8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提高辖区治安防范能力</w:t>
            </w:r>
          </w:p>
        </w:tc>
        <w:tc>
          <w:tcPr>
            <w:tcW w:w="887" w:type="dxa"/>
            <w:tcBorders>
              <w:top w:val="single" w:color="auto" w:sz="4" w:space="0"/>
              <w:left w:val="single" w:color="auto" w:sz="4" w:space="0"/>
              <w:bottom w:val="nil"/>
              <w:right w:val="nil"/>
            </w:tcBorders>
            <w:shd w:val="clear" w:color="auto" w:fill="FFFFFF"/>
            <w:vAlign w:val="bottom"/>
          </w:tcPr>
          <w:p w14:paraId="274B00CE">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iCs/>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1F8187EB">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提高辖区治安防 范能力</w:t>
            </w:r>
          </w:p>
        </w:tc>
      </w:tr>
      <w:tr w14:paraId="700EF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60" w:hRule="atLeast"/>
          <w:jc w:val="center"/>
        </w:trPr>
        <w:tc>
          <w:tcPr>
            <w:tcW w:w="813" w:type="dxa"/>
            <w:tcBorders>
              <w:top w:val="single" w:color="auto" w:sz="4" w:space="0"/>
              <w:left w:val="single" w:color="auto" w:sz="4" w:space="0"/>
              <w:bottom w:val="single" w:color="auto" w:sz="4" w:space="0"/>
              <w:right w:val="nil"/>
            </w:tcBorders>
            <w:shd w:val="clear" w:color="auto" w:fill="FFFFFF"/>
            <w:vAlign w:val="center"/>
          </w:tcPr>
          <w:p w14:paraId="704CE882">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7" w:type="dxa"/>
            <w:tcBorders>
              <w:top w:val="single" w:color="auto" w:sz="4" w:space="0"/>
              <w:left w:val="single" w:color="auto" w:sz="4" w:space="0"/>
              <w:bottom w:val="single" w:color="auto" w:sz="4" w:space="0"/>
              <w:right w:val="nil"/>
            </w:tcBorders>
            <w:shd w:val="clear" w:color="auto" w:fill="FFFFFF"/>
            <w:vAlign w:val="top"/>
          </w:tcPr>
          <w:p w14:paraId="3E520B85">
            <w:pPr>
              <w:pStyle w:val="1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top"/>
          </w:tcPr>
          <w:p w14:paraId="1BCB8653">
            <w:pPr>
              <w:pStyle w:val="1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維护社会治 安秩序安全 稳定</w:t>
            </w:r>
          </w:p>
        </w:tc>
        <w:tc>
          <w:tcPr>
            <w:tcW w:w="2020" w:type="dxa"/>
            <w:gridSpan w:val="2"/>
            <w:tcBorders>
              <w:top w:val="single" w:color="auto" w:sz="4" w:space="0"/>
              <w:left w:val="single" w:color="auto" w:sz="4" w:space="0"/>
              <w:bottom w:val="single" w:color="auto" w:sz="4" w:space="0"/>
              <w:right w:val="nil"/>
            </w:tcBorders>
            <w:shd w:val="clear" w:color="auto" w:fill="FFFFFF"/>
            <w:vAlign w:val="center"/>
          </w:tcPr>
          <w:p w14:paraId="3EB3F67D">
            <w:pPr>
              <w:pStyle w:val="1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更好地为维护全县社会治安 秩序安全稳定</w:t>
            </w:r>
          </w:p>
        </w:tc>
        <w:tc>
          <w:tcPr>
            <w:tcW w:w="887" w:type="dxa"/>
            <w:tcBorders>
              <w:top w:val="single" w:color="auto" w:sz="4" w:space="0"/>
              <w:left w:val="single" w:color="auto" w:sz="4" w:space="0"/>
              <w:bottom w:val="single" w:color="auto" w:sz="4" w:space="0"/>
              <w:right w:val="nil"/>
            </w:tcBorders>
            <w:shd w:val="clear" w:color="auto" w:fill="FFFFFF"/>
            <w:vAlign w:val="center"/>
          </w:tcPr>
          <w:p w14:paraId="1247B252">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top"/>
          </w:tcPr>
          <w:p w14:paraId="2964136D">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更好地为维护全 县社会治安秩序 安全稳定</w:t>
            </w:r>
          </w:p>
        </w:tc>
      </w:tr>
    </w:tbl>
    <w:p w14:paraId="7EB13113">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cs="Times New Roman"/>
          <w:color w:val="000000"/>
          <w:spacing w:val="0"/>
          <w:sz w:val="2"/>
          <w:szCs w:val="2"/>
        </w:rPr>
      </w:pPr>
      <w:r>
        <w:rPr>
          <w:rFonts w:hint="default" w:ascii="Times New Roman" w:hAnsi="Times New Roman" w:eastAsia="宋体" w:cs="Times New Roman"/>
          <w:color w:val="000000"/>
          <w:spacing w:val="0"/>
          <w:kern w:val="0"/>
          <w:sz w:val="24"/>
          <w:szCs w:val="24"/>
          <w:lang w:val="en-US" w:eastAsia="zh-CN" w:bidi="ar"/>
        </w:rPr>
        <w:br w:type="page"/>
      </w:r>
    </w:p>
    <w:p w14:paraId="401AA58C">
      <w:pPr>
        <w:pStyle w:val="15"/>
        <w:keepNext/>
        <w:keepLines/>
        <w:widowControl w:val="0"/>
        <w:numPr>
          <w:ilvl w:val="0"/>
          <w:numId w:val="37"/>
        </w:numPr>
        <w:suppressLineNumbers w:val="0"/>
        <w:spacing w:before="0" w:beforeAutospacing="0" w:after="160" w:afterAutospacing="0"/>
        <w:ind w:left="0" w:right="0" w:firstLine="480"/>
        <w:jc w:val="left"/>
        <w:rPr>
          <w:rFonts w:hint="eastAsia" w:ascii="宋体" w:hAnsi="宋体" w:eastAsia="宋体" w:cs="宋体"/>
          <w:b w:val="0"/>
          <w:bCs w:val="0"/>
          <w:i w:val="0"/>
          <w:iCs w:val="0"/>
          <w:color w:val="000000"/>
          <w:spacing w:val="0"/>
          <w:sz w:val="19"/>
          <w:szCs w:val="19"/>
        </w:rPr>
      </w:pPr>
      <w:bookmarkStart w:id="83" w:name="bookmark146"/>
      <w:bookmarkEnd w:id="83"/>
      <w:bookmarkStart w:id="84" w:name="bookmark147"/>
      <w:bookmarkEnd w:id="84"/>
      <w:bookmarkStart w:id="85" w:name="bookmark145"/>
      <w:bookmarkEnd w:id="85"/>
      <w:bookmarkStart w:id="86" w:name="bookmark144"/>
      <w:r>
        <w:rPr>
          <w:rFonts w:hint="eastAsia" w:ascii="宋体" w:hAnsi="宋体" w:eastAsia="宋体" w:cs="宋体"/>
          <w:b w:val="0"/>
          <w:bCs w:val="0"/>
          <w:i w:val="0"/>
          <w:iCs w:val="0"/>
          <w:color w:val="000000"/>
          <w:spacing w:val="0"/>
          <w:sz w:val="19"/>
          <w:szCs w:val="19"/>
        </w:rPr>
        <w:t>天网一期网源租赁费绩效目标表</w:t>
      </w:r>
      <w:bookmarkEnd w:id="86"/>
    </w:p>
    <w:p w14:paraId="12DB9209">
      <w:pPr>
        <w:pStyle w:val="21"/>
        <w:keepNext w:val="0"/>
        <w:keepLines w:val="0"/>
        <w:widowControl w:val="0"/>
        <w:suppressLineNumbers w:val="0"/>
        <w:spacing w:before="0" w:beforeAutospacing="0" w:after="0" w:afterAutospacing="0"/>
        <w:ind w:left="12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37"/>
        <w:gridCol w:w="784"/>
        <w:gridCol w:w="897"/>
        <w:gridCol w:w="1132"/>
        <w:gridCol w:w="897"/>
        <w:gridCol w:w="891"/>
        <w:gridCol w:w="1239"/>
      </w:tblGrid>
      <w:tr w14:paraId="6FB51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42" w:hRule="atLeast"/>
          <w:jc w:val="center"/>
        </w:trPr>
        <w:tc>
          <w:tcPr>
            <w:tcW w:w="837" w:type="dxa"/>
            <w:tcBorders>
              <w:top w:val="single" w:color="auto" w:sz="4" w:space="0"/>
              <w:left w:val="single" w:color="auto" w:sz="4" w:space="0"/>
              <w:bottom w:val="nil"/>
              <w:right w:val="nil"/>
            </w:tcBorders>
            <w:shd w:val="clear" w:color="auto" w:fill="FFFFFF"/>
            <w:vAlign w:val="center"/>
          </w:tcPr>
          <w:p w14:paraId="2B389EF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81" w:type="dxa"/>
            <w:gridSpan w:val="2"/>
            <w:tcBorders>
              <w:top w:val="single" w:color="auto" w:sz="4" w:space="0"/>
              <w:left w:val="single" w:color="auto" w:sz="4" w:space="0"/>
              <w:bottom w:val="nil"/>
              <w:right w:val="nil"/>
            </w:tcBorders>
            <w:shd w:val="clear" w:color="auto" w:fill="FFFFFF"/>
            <w:vAlign w:val="bottom"/>
          </w:tcPr>
          <w:p w14:paraId="4940132A">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13052821OUDSGQVWFL</w:t>
            </w:r>
          </w:p>
          <w:p w14:paraId="7C54BAB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6CA</w:t>
            </w:r>
          </w:p>
        </w:tc>
        <w:tc>
          <w:tcPr>
            <w:tcW w:w="1132" w:type="dxa"/>
            <w:tcBorders>
              <w:top w:val="single" w:color="auto" w:sz="4" w:space="0"/>
              <w:left w:val="single" w:color="auto" w:sz="4" w:space="0"/>
              <w:bottom w:val="nil"/>
              <w:right w:val="nil"/>
            </w:tcBorders>
            <w:shd w:val="clear" w:color="auto" w:fill="FFFFFF"/>
            <w:vAlign w:val="center"/>
          </w:tcPr>
          <w:p w14:paraId="1E3A0FD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27" w:type="dxa"/>
            <w:gridSpan w:val="3"/>
            <w:tcBorders>
              <w:top w:val="single" w:color="auto" w:sz="4" w:space="0"/>
              <w:left w:val="single" w:color="auto" w:sz="4" w:space="0"/>
              <w:bottom w:val="nil"/>
              <w:right w:val="single" w:color="auto" w:sz="4" w:space="0"/>
            </w:tcBorders>
            <w:shd w:val="clear" w:color="auto" w:fill="FFFFFF"/>
            <w:vAlign w:val="center"/>
          </w:tcPr>
          <w:p w14:paraId="51F33A1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天网一期网源租赁费</w:t>
            </w:r>
          </w:p>
        </w:tc>
      </w:tr>
      <w:tr w14:paraId="4915A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37" w:type="dxa"/>
            <w:vMerge w:val="restart"/>
            <w:tcBorders>
              <w:top w:val="single" w:color="auto" w:sz="4" w:space="0"/>
              <w:left w:val="single" w:color="auto" w:sz="4" w:space="0"/>
              <w:bottom w:val="nil"/>
              <w:right w:val="nil"/>
            </w:tcBorders>
            <w:shd w:val="clear" w:color="auto" w:fill="FFFFFF"/>
            <w:vAlign w:val="bottom"/>
          </w:tcPr>
          <w:p w14:paraId="5A13DEAC">
            <w:pPr>
              <w:pStyle w:val="14"/>
              <w:keepNext w:val="0"/>
              <w:keepLines w:val="0"/>
              <w:widowControl w:val="0"/>
              <w:suppressLineNumbers w:val="0"/>
              <w:spacing w:before="0" w:beforeAutospacing="0" w:after="0" w:afterAutospacing="0" w:line="211"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84" w:type="dxa"/>
            <w:tcBorders>
              <w:top w:val="single" w:color="auto" w:sz="4" w:space="0"/>
              <w:left w:val="single" w:color="auto" w:sz="4" w:space="0"/>
              <w:bottom w:val="nil"/>
              <w:right w:val="nil"/>
            </w:tcBorders>
            <w:shd w:val="clear" w:color="auto" w:fill="FFFFFF"/>
            <w:vAlign w:val="bottom"/>
          </w:tcPr>
          <w:p w14:paraId="49E86DE0">
            <w:pPr>
              <w:pStyle w:val="1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332E266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48.00</w:t>
            </w:r>
          </w:p>
        </w:tc>
        <w:tc>
          <w:tcPr>
            <w:tcW w:w="1132" w:type="dxa"/>
            <w:tcBorders>
              <w:top w:val="single" w:color="auto" w:sz="4" w:space="0"/>
              <w:left w:val="single" w:color="auto" w:sz="4" w:space="0"/>
              <w:bottom w:val="single" w:color="auto" w:sz="4" w:space="0"/>
              <w:right w:val="nil"/>
            </w:tcBorders>
            <w:shd w:val="clear" w:color="auto" w:fill="FFFFFF"/>
            <w:vAlign w:val="bottom"/>
          </w:tcPr>
          <w:p w14:paraId="512CD25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897" w:type="dxa"/>
            <w:tcBorders>
              <w:top w:val="single" w:color="auto" w:sz="4" w:space="0"/>
              <w:left w:val="single" w:color="auto" w:sz="4" w:space="0"/>
              <w:bottom w:val="single" w:color="auto" w:sz="4" w:space="0"/>
              <w:right w:val="nil"/>
            </w:tcBorders>
            <w:shd w:val="clear" w:color="auto" w:fill="FFFFFF"/>
            <w:vAlign w:val="bottom"/>
          </w:tcPr>
          <w:p w14:paraId="6BB09B6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48.00</w:t>
            </w:r>
          </w:p>
        </w:tc>
        <w:tc>
          <w:tcPr>
            <w:tcW w:w="891" w:type="dxa"/>
            <w:tcBorders>
              <w:top w:val="single" w:color="auto" w:sz="4" w:space="0"/>
              <w:left w:val="single" w:color="auto" w:sz="4" w:space="0"/>
              <w:bottom w:val="single" w:color="auto" w:sz="4" w:space="0"/>
              <w:right w:val="nil"/>
            </w:tcBorders>
            <w:shd w:val="clear" w:color="auto" w:fill="FFFFFF"/>
            <w:vAlign w:val="bottom"/>
          </w:tcPr>
          <w:p w14:paraId="3705728E">
            <w:pPr>
              <w:pStyle w:val="14"/>
              <w:keepNext w:val="0"/>
              <w:keepLines w:val="0"/>
              <w:widowControl w:val="0"/>
              <w:suppressLineNumbers w:val="0"/>
              <w:spacing w:before="0" w:beforeAutospacing="0" w:after="0" w:afterAutospacing="0"/>
              <w:ind w:left="0" w:right="0" w:firstLine="16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39" w:type="dxa"/>
            <w:tcBorders>
              <w:top w:val="single" w:color="auto" w:sz="4" w:space="0"/>
              <w:left w:val="single" w:color="auto" w:sz="4" w:space="0"/>
              <w:bottom w:val="single" w:color="auto" w:sz="4" w:space="0"/>
              <w:right w:val="single" w:color="auto" w:sz="4" w:space="0"/>
            </w:tcBorders>
            <w:shd w:val="clear" w:color="auto" w:fill="FFFFFF"/>
            <w:vAlign w:val="bottom"/>
          </w:tcPr>
          <w:p w14:paraId="68A5D3C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35829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37" w:type="dxa"/>
            <w:vMerge w:val="continue"/>
            <w:tcBorders>
              <w:top w:val="single" w:color="auto" w:sz="4" w:space="0"/>
              <w:left w:val="single" w:color="auto" w:sz="4" w:space="0"/>
              <w:bottom w:val="nil"/>
              <w:right w:val="nil"/>
            </w:tcBorders>
            <w:shd w:val="clear" w:color="auto" w:fill="FFFFFF"/>
            <w:vAlign w:val="bottom"/>
          </w:tcPr>
          <w:p w14:paraId="2398FD8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40" w:type="dxa"/>
            <w:gridSpan w:val="6"/>
            <w:tcBorders>
              <w:top w:val="single" w:color="auto" w:sz="4" w:space="0"/>
              <w:left w:val="single" w:color="auto" w:sz="4" w:space="0"/>
              <w:bottom w:val="nil"/>
              <w:right w:val="single" w:color="auto" w:sz="4" w:space="0"/>
            </w:tcBorders>
            <w:shd w:val="clear" w:color="auto" w:fill="FFFFFF"/>
            <w:vAlign w:val="bottom"/>
          </w:tcPr>
          <w:p w14:paraId="5912B036">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用于支付第一年度天网一期网源租赁费，实现城市和农村公共区域天网全覆盖，更好地 为维护全县社会治安秩序安全稳定和侦破各类案件发挥积极作用，</w:t>
            </w:r>
          </w:p>
        </w:tc>
      </w:tr>
      <w:tr w14:paraId="10E5F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37" w:type="dxa"/>
            <w:vMerge w:val="restart"/>
            <w:tcBorders>
              <w:top w:val="single" w:color="auto" w:sz="4" w:space="0"/>
              <w:left w:val="single" w:color="auto" w:sz="4" w:space="0"/>
              <w:bottom w:val="nil"/>
              <w:right w:val="nil"/>
            </w:tcBorders>
            <w:shd w:val="clear" w:color="auto" w:fill="FFFFFF"/>
            <w:vAlign w:val="center"/>
          </w:tcPr>
          <w:p w14:paraId="4409FDF0">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81" w:type="dxa"/>
            <w:gridSpan w:val="2"/>
            <w:tcBorders>
              <w:top w:val="single" w:color="auto" w:sz="4" w:space="0"/>
              <w:left w:val="single" w:color="auto" w:sz="4" w:space="0"/>
              <w:bottom w:val="nil"/>
              <w:right w:val="nil"/>
            </w:tcBorders>
            <w:shd w:val="clear" w:color="auto" w:fill="FFFFFF"/>
            <w:vAlign w:val="bottom"/>
          </w:tcPr>
          <w:p w14:paraId="5779FFE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32" w:type="dxa"/>
            <w:tcBorders>
              <w:top w:val="single" w:color="auto" w:sz="4" w:space="0"/>
              <w:left w:val="single" w:color="auto" w:sz="4" w:space="0"/>
              <w:bottom w:val="nil"/>
              <w:right w:val="nil"/>
            </w:tcBorders>
            <w:shd w:val="clear" w:color="auto" w:fill="FFFFFF"/>
            <w:vAlign w:val="bottom"/>
          </w:tcPr>
          <w:p w14:paraId="6E81EFF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897" w:type="dxa"/>
            <w:tcBorders>
              <w:top w:val="single" w:color="auto" w:sz="4" w:space="0"/>
              <w:left w:val="single" w:color="auto" w:sz="4" w:space="0"/>
              <w:bottom w:val="nil"/>
              <w:right w:val="nil"/>
            </w:tcBorders>
            <w:shd w:val="clear" w:color="auto" w:fill="FFFFFF"/>
            <w:vAlign w:val="bottom"/>
          </w:tcPr>
          <w:p w14:paraId="342DA696">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130" w:type="dxa"/>
            <w:gridSpan w:val="2"/>
            <w:tcBorders>
              <w:top w:val="single" w:color="auto" w:sz="4" w:space="0"/>
              <w:left w:val="single" w:color="auto" w:sz="4" w:space="0"/>
              <w:bottom w:val="nil"/>
              <w:right w:val="single" w:color="auto" w:sz="4" w:space="0"/>
            </w:tcBorders>
            <w:shd w:val="clear" w:color="auto" w:fill="FFFFFF"/>
            <w:vAlign w:val="bottom"/>
          </w:tcPr>
          <w:p w14:paraId="3671EA4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38793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1F8D2FF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1" w:type="dxa"/>
            <w:gridSpan w:val="2"/>
            <w:tcBorders>
              <w:top w:val="single" w:color="auto" w:sz="4" w:space="0"/>
              <w:left w:val="single" w:color="auto" w:sz="4" w:space="0"/>
              <w:bottom w:val="nil"/>
              <w:right w:val="nil"/>
            </w:tcBorders>
            <w:shd w:val="clear" w:color="auto" w:fill="FFFFFF"/>
            <w:vAlign w:val="bottom"/>
          </w:tcPr>
          <w:p w14:paraId="77361AD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1132" w:type="dxa"/>
            <w:tcBorders>
              <w:top w:val="single" w:color="auto" w:sz="4" w:space="0"/>
              <w:left w:val="single" w:color="auto" w:sz="4" w:space="0"/>
              <w:bottom w:val="single" w:color="auto" w:sz="4" w:space="0"/>
              <w:right w:val="nil"/>
            </w:tcBorders>
            <w:shd w:val="clear" w:color="auto" w:fill="FFFFFF"/>
            <w:vAlign w:val="bottom"/>
          </w:tcPr>
          <w:p w14:paraId="11ADC0A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897" w:type="dxa"/>
            <w:tcBorders>
              <w:top w:val="single" w:color="auto" w:sz="4" w:space="0"/>
              <w:left w:val="single" w:color="auto" w:sz="4" w:space="0"/>
              <w:bottom w:val="single" w:color="auto" w:sz="4" w:space="0"/>
              <w:right w:val="nil"/>
            </w:tcBorders>
            <w:shd w:val="clear" w:color="auto" w:fill="FFFFFF"/>
            <w:vAlign w:val="top"/>
          </w:tcPr>
          <w:p w14:paraId="545941D6">
            <w:pPr>
              <w:keepNext w:val="0"/>
              <w:keepLines w:val="0"/>
              <w:widowControl w:val="0"/>
              <w:suppressLineNumbers w:val="0"/>
              <w:spacing w:before="0" w:beforeAutospacing="0" w:after="0" w:afterAutospacing="0"/>
              <w:ind w:left="0" w:right="0" w:firstLine="0"/>
              <w:jc w:val="left"/>
              <w:rPr>
                <w:rFonts w:hint="default" w:ascii="Times New Roman" w:hAnsi="Times New Roman" w:cs="Times New Roman"/>
                <w:color w:val="000000"/>
                <w:spacing w:val="0"/>
                <w:sz w:val="10"/>
                <w:szCs w:val="10"/>
              </w:rPr>
            </w:pPr>
          </w:p>
        </w:tc>
        <w:tc>
          <w:tcPr>
            <w:tcW w:w="2130" w:type="dxa"/>
            <w:gridSpan w:val="2"/>
            <w:tcBorders>
              <w:top w:val="single" w:color="auto" w:sz="4" w:space="0"/>
              <w:left w:val="single" w:color="auto" w:sz="4" w:space="0"/>
              <w:bottom w:val="single" w:color="auto" w:sz="4" w:space="0"/>
              <w:right w:val="single" w:color="auto" w:sz="4" w:space="0"/>
            </w:tcBorders>
            <w:shd w:val="clear" w:color="auto" w:fill="FFFFFF"/>
            <w:vAlign w:val="top"/>
          </w:tcPr>
          <w:p w14:paraId="4E1DB8FA">
            <w:pPr>
              <w:keepNext w:val="0"/>
              <w:keepLines w:val="0"/>
              <w:widowControl w:val="0"/>
              <w:suppressLineNumbers w:val="0"/>
              <w:spacing w:before="0" w:beforeAutospacing="0" w:after="0" w:afterAutospacing="0"/>
              <w:ind w:left="0" w:right="0" w:firstLine="0"/>
              <w:jc w:val="left"/>
              <w:rPr>
                <w:rFonts w:hint="default" w:ascii="Times New Roman" w:hAnsi="Times New Roman" w:cs="Times New Roman"/>
                <w:color w:val="000000"/>
                <w:spacing w:val="0"/>
                <w:sz w:val="10"/>
                <w:szCs w:val="10"/>
              </w:rPr>
            </w:pPr>
          </w:p>
        </w:tc>
      </w:tr>
      <w:tr w14:paraId="79016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0" w:hRule="atLeast"/>
          <w:jc w:val="center"/>
        </w:trPr>
        <w:tc>
          <w:tcPr>
            <w:tcW w:w="837" w:type="dxa"/>
            <w:tcBorders>
              <w:top w:val="single" w:color="auto" w:sz="4" w:space="0"/>
              <w:left w:val="single" w:color="auto" w:sz="4" w:space="0"/>
              <w:bottom w:val="nil"/>
              <w:right w:val="nil"/>
            </w:tcBorders>
            <w:shd w:val="clear" w:color="auto" w:fill="FFFFFF"/>
            <w:vAlign w:val="center"/>
          </w:tcPr>
          <w:p w14:paraId="5EFF92D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840" w:type="dxa"/>
            <w:gridSpan w:val="6"/>
            <w:tcBorders>
              <w:top w:val="single" w:color="auto" w:sz="4" w:space="0"/>
              <w:left w:val="single" w:color="auto" w:sz="4" w:space="0"/>
              <w:bottom w:val="nil"/>
              <w:right w:val="single" w:color="auto" w:sz="4" w:space="0"/>
            </w:tcBorders>
            <w:shd w:val="clear" w:color="auto" w:fill="FFFFFF"/>
            <w:vAlign w:val="bottom"/>
          </w:tcPr>
          <w:p w14:paraId="1AFEB9E0">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 xml:space="preserve">1 </w:t>
            </w:r>
            <w:r>
              <w:rPr>
                <w:rFonts w:hint="eastAsia" w:ascii="宋体" w:hAnsi="宋体" w:eastAsia="宋体" w:cs="宋体"/>
                <w:b w:val="0"/>
                <w:bCs w:val="0"/>
                <w:i w:val="0"/>
                <w:iCs w:val="0"/>
                <w:color w:val="000000"/>
                <w:spacing w:val="0"/>
                <w:sz w:val="14"/>
                <w:szCs w:val="14"/>
              </w:rPr>
              <w:t>.维护全县社会治安秩序安全稳定</w:t>
            </w:r>
          </w:p>
          <w:p w14:paraId="5E66A0B1">
            <w:pPr>
              <w:pStyle w:val="14"/>
              <w:keepNext w:val="0"/>
              <w:keepLines w:val="0"/>
              <w:widowControl w:val="0"/>
              <w:numPr>
                <w:ilvl w:val="0"/>
                <w:numId w:val="39"/>
              </w:numPr>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侦破各类案件发挥积极作用，</w:t>
            </w:r>
          </w:p>
          <w:p w14:paraId="51AB4F7A">
            <w:pPr>
              <w:pStyle w:val="14"/>
              <w:keepNext w:val="0"/>
              <w:keepLines w:val="0"/>
              <w:widowControl w:val="0"/>
              <w:numPr>
                <w:ilvl w:val="0"/>
                <w:numId w:val="39"/>
              </w:numPr>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提高辖区治安防范能力</w:t>
            </w:r>
          </w:p>
        </w:tc>
      </w:tr>
      <w:tr w14:paraId="6047D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1" w:hRule="atLeast"/>
          <w:jc w:val="center"/>
        </w:trPr>
        <w:tc>
          <w:tcPr>
            <w:tcW w:w="837" w:type="dxa"/>
            <w:tcBorders>
              <w:top w:val="single" w:color="auto" w:sz="4" w:space="0"/>
              <w:left w:val="single" w:color="auto" w:sz="4" w:space="0"/>
              <w:bottom w:val="nil"/>
              <w:right w:val="nil"/>
            </w:tcBorders>
            <w:shd w:val="clear" w:color="auto" w:fill="FFFFFF"/>
            <w:vAlign w:val="bottom"/>
          </w:tcPr>
          <w:p w14:paraId="2991F395">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4" w:type="dxa"/>
            <w:tcBorders>
              <w:top w:val="single" w:color="auto" w:sz="4" w:space="0"/>
              <w:left w:val="single" w:color="auto" w:sz="4" w:space="0"/>
              <w:bottom w:val="nil"/>
              <w:right w:val="nil"/>
            </w:tcBorders>
            <w:shd w:val="clear" w:color="auto" w:fill="FFFFFF"/>
            <w:vAlign w:val="bottom"/>
          </w:tcPr>
          <w:p w14:paraId="40D7F2D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7" w:type="dxa"/>
            <w:tcBorders>
              <w:top w:val="single" w:color="auto" w:sz="4" w:space="0"/>
              <w:left w:val="single" w:color="auto" w:sz="4" w:space="0"/>
              <w:bottom w:val="nil"/>
              <w:right w:val="nil"/>
            </w:tcBorders>
            <w:shd w:val="clear" w:color="auto" w:fill="FFFFFF"/>
            <w:vAlign w:val="bottom"/>
          </w:tcPr>
          <w:p w14:paraId="5DF3C343">
            <w:pPr>
              <w:pStyle w:val="14"/>
              <w:keepNext w:val="0"/>
              <w:keepLines w:val="0"/>
              <w:widowControl w:val="0"/>
              <w:suppressLineNumbers w:val="0"/>
              <w:spacing w:before="0" w:beforeAutospacing="0" w:after="0" w:afterAutospacing="0"/>
              <w:ind w:left="0" w:right="0" w:firstLine="16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29" w:type="dxa"/>
            <w:gridSpan w:val="2"/>
            <w:tcBorders>
              <w:top w:val="single" w:color="auto" w:sz="4" w:space="0"/>
              <w:left w:val="single" w:color="auto" w:sz="4" w:space="0"/>
              <w:bottom w:val="nil"/>
              <w:right w:val="nil"/>
            </w:tcBorders>
            <w:shd w:val="clear" w:color="auto" w:fill="FFFFFF"/>
            <w:vAlign w:val="bottom"/>
          </w:tcPr>
          <w:p w14:paraId="3B84F30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1" w:type="dxa"/>
            <w:tcBorders>
              <w:top w:val="single" w:color="auto" w:sz="4" w:space="0"/>
              <w:left w:val="single" w:color="auto" w:sz="4" w:space="0"/>
              <w:bottom w:val="nil"/>
              <w:right w:val="nil"/>
            </w:tcBorders>
            <w:shd w:val="clear" w:color="auto" w:fill="FFFFFF"/>
            <w:vAlign w:val="bottom"/>
          </w:tcPr>
          <w:p w14:paraId="6D2C4D7F">
            <w:pPr>
              <w:pStyle w:val="14"/>
              <w:keepNext w:val="0"/>
              <w:keepLines w:val="0"/>
              <w:widowControl w:val="0"/>
              <w:suppressLineNumbers w:val="0"/>
              <w:spacing w:before="0" w:beforeAutospacing="0" w:after="0" w:afterAutospacing="0"/>
              <w:ind w:left="0" w:right="0" w:firstLine="22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39" w:type="dxa"/>
            <w:tcBorders>
              <w:top w:val="single" w:color="auto" w:sz="4" w:space="0"/>
              <w:left w:val="single" w:color="auto" w:sz="4" w:space="0"/>
              <w:bottom w:val="nil"/>
              <w:right w:val="single" w:color="auto" w:sz="4" w:space="0"/>
            </w:tcBorders>
            <w:shd w:val="clear" w:color="auto" w:fill="FFFFFF"/>
            <w:vAlign w:val="bottom"/>
          </w:tcPr>
          <w:p w14:paraId="68D0D17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39FB4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37" w:type="dxa"/>
            <w:vMerge w:val="restart"/>
            <w:tcBorders>
              <w:top w:val="single" w:color="auto" w:sz="4" w:space="0"/>
              <w:left w:val="single" w:color="auto" w:sz="4" w:space="0"/>
              <w:bottom w:val="nil"/>
              <w:right w:val="nil"/>
            </w:tcBorders>
            <w:shd w:val="clear" w:color="auto" w:fill="FFFFFF"/>
            <w:vAlign w:val="center"/>
          </w:tcPr>
          <w:p w14:paraId="2EEEE02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84" w:type="dxa"/>
            <w:tcBorders>
              <w:top w:val="single" w:color="auto" w:sz="4" w:space="0"/>
              <w:left w:val="single" w:color="auto" w:sz="4" w:space="0"/>
              <w:bottom w:val="nil"/>
              <w:right w:val="nil"/>
            </w:tcBorders>
            <w:shd w:val="clear" w:color="auto" w:fill="FFFFFF"/>
            <w:vAlign w:val="center"/>
          </w:tcPr>
          <w:p w14:paraId="57EA7A8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97" w:type="dxa"/>
            <w:tcBorders>
              <w:top w:val="single" w:color="auto" w:sz="4" w:space="0"/>
              <w:left w:val="single" w:color="auto" w:sz="4" w:space="0"/>
              <w:bottom w:val="nil"/>
              <w:right w:val="nil"/>
            </w:tcBorders>
            <w:shd w:val="clear" w:color="auto" w:fill="FFFFFF"/>
            <w:vAlign w:val="bottom"/>
          </w:tcPr>
          <w:p w14:paraId="59F423EC">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维护摄像头 数量</w:t>
            </w:r>
          </w:p>
        </w:tc>
        <w:tc>
          <w:tcPr>
            <w:tcW w:w="2029" w:type="dxa"/>
            <w:gridSpan w:val="2"/>
            <w:tcBorders>
              <w:top w:val="single" w:color="auto" w:sz="4" w:space="0"/>
              <w:left w:val="single" w:color="auto" w:sz="4" w:space="0"/>
              <w:bottom w:val="nil"/>
              <w:right w:val="nil"/>
            </w:tcBorders>
            <w:shd w:val="clear" w:color="auto" w:fill="FFFFFF"/>
            <w:vAlign w:val="center"/>
          </w:tcPr>
          <w:p w14:paraId="36D6289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維护摄像头数縦</w:t>
            </w:r>
          </w:p>
        </w:tc>
        <w:tc>
          <w:tcPr>
            <w:tcW w:w="891" w:type="dxa"/>
            <w:tcBorders>
              <w:top w:val="single" w:color="auto" w:sz="4" w:space="0"/>
              <w:left w:val="single" w:color="auto" w:sz="4" w:space="0"/>
              <w:bottom w:val="nil"/>
              <w:right w:val="nil"/>
            </w:tcBorders>
            <w:shd w:val="clear" w:color="auto" w:fill="FFFFFF"/>
            <w:vAlign w:val="bottom"/>
          </w:tcPr>
          <w:p w14:paraId="3A9819D8">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&gt;95</w:t>
            </w:r>
            <w:r>
              <w:rPr>
                <w:rFonts w:hint="eastAsia" w:ascii="宋体" w:hAnsi="宋体" w:eastAsia="宋体" w:cs="宋体"/>
                <w:b w:val="0"/>
                <w:bCs w:val="0"/>
                <w:i w:val="0"/>
                <w:iCs w:val="0"/>
                <w:color w:val="000000"/>
                <w:spacing w:val="0"/>
                <w:sz w:val="14"/>
                <w:szCs w:val="14"/>
              </w:rPr>
              <w:t>维护 摄像头数量</w:t>
            </w:r>
          </w:p>
        </w:tc>
        <w:tc>
          <w:tcPr>
            <w:tcW w:w="1239" w:type="dxa"/>
            <w:tcBorders>
              <w:top w:val="single" w:color="auto" w:sz="4" w:space="0"/>
              <w:left w:val="single" w:color="auto" w:sz="4" w:space="0"/>
              <w:bottom w:val="nil"/>
              <w:right w:val="single" w:color="auto" w:sz="4" w:space="0"/>
            </w:tcBorders>
            <w:shd w:val="clear" w:color="auto" w:fill="FFFFFF"/>
            <w:vAlign w:val="center"/>
          </w:tcPr>
          <w:p w14:paraId="0C04FD0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维护摄像头数量</w:t>
            </w:r>
          </w:p>
        </w:tc>
      </w:tr>
      <w:tr w14:paraId="019EC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37C7665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2801384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97" w:type="dxa"/>
            <w:tcBorders>
              <w:top w:val="single" w:color="auto" w:sz="4" w:space="0"/>
              <w:left w:val="single" w:color="auto" w:sz="4" w:space="0"/>
              <w:bottom w:val="nil"/>
              <w:right w:val="nil"/>
            </w:tcBorders>
            <w:shd w:val="clear" w:color="auto" w:fill="FFFFFF"/>
            <w:vAlign w:val="center"/>
          </w:tcPr>
          <w:p w14:paraId="0D66257F">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网络正常运 行保障率</w:t>
            </w:r>
          </w:p>
        </w:tc>
        <w:tc>
          <w:tcPr>
            <w:tcW w:w="2029" w:type="dxa"/>
            <w:gridSpan w:val="2"/>
            <w:tcBorders>
              <w:top w:val="single" w:color="auto" w:sz="4" w:space="0"/>
              <w:left w:val="single" w:color="auto" w:sz="4" w:space="0"/>
              <w:bottom w:val="nil"/>
              <w:right w:val="nil"/>
            </w:tcBorders>
            <w:shd w:val="clear" w:color="auto" w:fill="FFFFFF"/>
            <w:vAlign w:val="center"/>
          </w:tcPr>
          <w:p w14:paraId="2E0F8F6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网络正常运行保障率</w:t>
            </w:r>
          </w:p>
        </w:tc>
        <w:tc>
          <w:tcPr>
            <w:tcW w:w="891" w:type="dxa"/>
            <w:tcBorders>
              <w:top w:val="single" w:color="auto" w:sz="4" w:space="0"/>
              <w:left w:val="single" w:color="auto" w:sz="4" w:space="0"/>
              <w:bottom w:val="nil"/>
              <w:right w:val="nil"/>
            </w:tcBorders>
            <w:shd w:val="clear" w:color="auto" w:fill="FFFFFF"/>
            <w:vAlign w:val="bottom"/>
          </w:tcPr>
          <w:p w14:paraId="70261F45">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2=95</w:t>
            </w:r>
            <w:r>
              <w:rPr>
                <w:rFonts w:hint="eastAsia" w:ascii="宋体" w:hAnsi="宋体" w:eastAsia="宋体" w:cs="宋体"/>
                <w:b w:val="0"/>
                <w:bCs w:val="0"/>
                <w:i w:val="0"/>
                <w:iCs w:val="0"/>
                <w:color w:val="000000"/>
                <w:spacing w:val="0"/>
                <w:sz w:val="14"/>
                <w:szCs w:val="14"/>
              </w:rPr>
              <w:t>网络 正常运行保 障率</w:t>
            </w:r>
          </w:p>
        </w:tc>
        <w:tc>
          <w:tcPr>
            <w:tcW w:w="1239" w:type="dxa"/>
            <w:tcBorders>
              <w:top w:val="single" w:color="auto" w:sz="4" w:space="0"/>
              <w:left w:val="single" w:color="auto" w:sz="4" w:space="0"/>
              <w:bottom w:val="nil"/>
              <w:right w:val="single" w:color="auto" w:sz="4" w:space="0"/>
            </w:tcBorders>
            <w:shd w:val="clear" w:color="auto" w:fill="FFFFFF"/>
            <w:vAlign w:val="center"/>
          </w:tcPr>
          <w:p w14:paraId="663F2902">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网络正常运行保 障率</w:t>
            </w:r>
          </w:p>
        </w:tc>
      </w:tr>
      <w:tr w14:paraId="062F4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57"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696751F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0E6A0AB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97" w:type="dxa"/>
            <w:tcBorders>
              <w:top w:val="single" w:color="auto" w:sz="4" w:space="0"/>
              <w:left w:val="single" w:color="auto" w:sz="4" w:space="0"/>
              <w:bottom w:val="nil"/>
              <w:right w:val="nil"/>
            </w:tcBorders>
            <w:shd w:val="clear" w:color="auto" w:fill="FFFFFF"/>
            <w:vAlign w:val="center"/>
          </w:tcPr>
          <w:p w14:paraId="4A842D5A">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网络安全隐 患排查完成 时间</w:t>
            </w:r>
          </w:p>
        </w:tc>
        <w:tc>
          <w:tcPr>
            <w:tcW w:w="2029" w:type="dxa"/>
            <w:gridSpan w:val="2"/>
            <w:tcBorders>
              <w:top w:val="single" w:color="auto" w:sz="4" w:space="0"/>
              <w:left w:val="single" w:color="auto" w:sz="4" w:space="0"/>
              <w:bottom w:val="nil"/>
              <w:right w:val="nil"/>
            </w:tcBorders>
            <w:shd w:val="clear" w:color="auto" w:fill="FFFFFF"/>
            <w:vAlign w:val="center"/>
          </w:tcPr>
          <w:p w14:paraId="6F40FD07">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 xml:space="preserve">信息系统及网络安全隐患排 </w:t>
            </w:r>
            <w:r>
              <w:rPr>
                <w:rFonts w:hint="eastAsia" w:cs="宋体"/>
                <w:b w:val="0"/>
                <w:bCs w:val="0"/>
                <w:i w:val="0"/>
                <w:iCs w:val="0"/>
                <w:color w:val="000000"/>
                <w:spacing w:val="0"/>
                <w:sz w:val="14"/>
                <w:szCs w:val="14"/>
                <w:lang w:eastAsia="zh-CN"/>
              </w:rPr>
              <w:t>查</w:t>
            </w:r>
            <w:r>
              <w:rPr>
                <w:rFonts w:hint="eastAsia" w:ascii="宋体" w:hAnsi="宋体" w:eastAsia="宋体" w:cs="宋体"/>
                <w:b w:val="0"/>
                <w:bCs w:val="0"/>
                <w:i w:val="0"/>
                <w:iCs w:val="0"/>
                <w:color w:val="000000"/>
                <w:spacing w:val="0"/>
                <w:sz w:val="14"/>
                <w:szCs w:val="14"/>
              </w:rPr>
              <w:t>完成时间</w:t>
            </w:r>
          </w:p>
        </w:tc>
        <w:tc>
          <w:tcPr>
            <w:tcW w:w="891" w:type="dxa"/>
            <w:tcBorders>
              <w:top w:val="single" w:color="auto" w:sz="4" w:space="0"/>
              <w:left w:val="single" w:color="auto" w:sz="4" w:space="0"/>
              <w:bottom w:val="nil"/>
              <w:right w:val="nil"/>
            </w:tcBorders>
            <w:shd w:val="clear" w:color="auto" w:fill="FFFFFF"/>
            <w:vAlign w:val="bottom"/>
          </w:tcPr>
          <w:p w14:paraId="513812FB">
            <w:pPr>
              <w:pStyle w:val="14"/>
              <w:keepNext w:val="0"/>
              <w:keepLines w:val="0"/>
              <w:widowControl w:val="0"/>
              <w:suppressLineNumbers w:val="0"/>
              <w:spacing w:before="0" w:beforeAutospacing="0" w:after="0" w:afterAutospacing="0" w:line="212"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&gt;95</w:t>
            </w:r>
            <w:r>
              <w:rPr>
                <w:rFonts w:hint="eastAsia" w:ascii="宋体" w:hAnsi="宋体" w:eastAsia="宋体" w:cs="宋体"/>
                <w:b w:val="0"/>
                <w:bCs w:val="0"/>
                <w:i w:val="0"/>
                <w:iCs w:val="0"/>
                <w:color w:val="000000"/>
                <w:spacing w:val="0"/>
                <w:sz w:val="14"/>
                <w:szCs w:val="14"/>
              </w:rPr>
              <w:t xml:space="preserve">信息 系统及网络 安全隐患排 </w:t>
            </w:r>
            <w:r>
              <w:rPr>
                <w:rFonts w:hint="eastAsia" w:cs="宋体"/>
                <w:b w:val="0"/>
                <w:bCs w:val="0"/>
                <w:i w:val="0"/>
                <w:iCs w:val="0"/>
                <w:color w:val="000000"/>
                <w:spacing w:val="0"/>
                <w:sz w:val="14"/>
                <w:szCs w:val="14"/>
                <w:lang w:eastAsia="zh-CN"/>
              </w:rPr>
              <w:t>查</w:t>
            </w:r>
            <w:r>
              <w:rPr>
                <w:rFonts w:hint="eastAsia" w:ascii="宋体" w:hAnsi="宋体" w:eastAsia="宋体" w:cs="宋体"/>
                <w:b w:val="0"/>
                <w:bCs w:val="0"/>
                <w:i w:val="0"/>
                <w:iCs w:val="0"/>
                <w:color w:val="000000"/>
                <w:spacing w:val="0"/>
                <w:sz w:val="14"/>
                <w:szCs w:val="14"/>
              </w:rPr>
              <w:t>完成时间</w:t>
            </w:r>
          </w:p>
        </w:tc>
        <w:tc>
          <w:tcPr>
            <w:tcW w:w="1239" w:type="dxa"/>
            <w:tcBorders>
              <w:top w:val="single" w:color="auto" w:sz="4" w:space="0"/>
              <w:left w:val="single" w:color="auto" w:sz="4" w:space="0"/>
              <w:bottom w:val="nil"/>
              <w:right w:val="single" w:color="auto" w:sz="4" w:space="0"/>
            </w:tcBorders>
            <w:shd w:val="clear" w:color="auto" w:fill="FFFFFF"/>
            <w:vAlign w:val="center"/>
          </w:tcPr>
          <w:p w14:paraId="772685E2">
            <w:pPr>
              <w:pStyle w:val="1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信息系统及网络 安全隐患排</w:t>
            </w:r>
            <w:r>
              <w:rPr>
                <w:rFonts w:hint="eastAsia" w:cs="宋体"/>
                <w:b w:val="0"/>
                <w:bCs w:val="0"/>
                <w:i w:val="0"/>
                <w:iCs w:val="0"/>
                <w:color w:val="000000"/>
                <w:spacing w:val="0"/>
                <w:sz w:val="14"/>
                <w:szCs w:val="14"/>
                <w:lang w:eastAsia="zh-CN"/>
              </w:rPr>
              <w:t>查</w:t>
            </w:r>
            <w:r>
              <w:rPr>
                <w:rFonts w:hint="eastAsia" w:ascii="宋体" w:hAnsi="宋体" w:eastAsia="宋体" w:cs="宋体"/>
                <w:b w:val="0"/>
                <w:bCs w:val="0"/>
                <w:i w:val="0"/>
                <w:iCs w:val="0"/>
                <w:color w:val="000000"/>
                <w:spacing w:val="0"/>
                <w:sz w:val="14"/>
                <w:szCs w:val="14"/>
              </w:rPr>
              <w:t>完 成时间</w:t>
            </w:r>
          </w:p>
        </w:tc>
      </w:tr>
      <w:tr w14:paraId="78593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04F3EBD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35665F3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7" w:type="dxa"/>
            <w:tcBorders>
              <w:top w:val="single" w:color="auto" w:sz="4" w:space="0"/>
              <w:left w:val="single" w:color="auto" w:sz="4" w:space="0"/>
              <w:bottom w:val="nil"/>
              <w:right w:val="nil"/>
            </w:tcBorders>
            <w:shd w:val="clear" w:color="auto" w:fill="FFFFFF"/>
            <w:vAlign w:val="bottom"/>
          </w:tcPr>
          <w:p w14:paraId="1F6D4550">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网络等保及 运维</w:t>
            </w:r>
          </w:p>
        </w:tc>
        <w:tc>
          <w:tcPr>
            <w:tcW w:w="2029" w:type="dxa"/>
            <w:gridSpan w:val="2"/>
            <w:tcBorders>
              <w:top w:val="single" w:color="auto" w:sz="4" w:space="0"/>
              <w:left w:val="single" w:color="auto" w:sz="4" w:space="0"/>
              <w:bottom w:val="nil"/>
              <w:right w:val="nil"/>
            </w:tcBorders>
            <w:shd w:val="clear" w:color="auto" w:fill="FFFFFF"/>
            <w:vAlign w:val="center"/>
          </w:tcPr>
          <w:p w14:paraId="4F79F99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网络等保及运維</w:t>
            </w:r>
          </w:p>
        </w:tc>
        <w:tc>
          <w:tcPr>
            <w:tcW w:w="891" w:type="dxa"/>
            <w:tcBorders>
              <w:top w:val="single" w:color="auto" w:sz="4" w:space="0"/>
              <w:left w:val="single" w:color="auto" w:sz="4" w:space="0"/>
              <w:bottom w:val="nil"/>
              <w:right w:val="nil"/>
            </w:tcBorders>
            <w:shd w:val="clear" w:color="auto" w:fill="FFFFFF"/>
            <w:vAlign w:val="bottom"/>
          </w:tcPr>
          <w:p w14:paraId="4509999E">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网络 等保及运维</w:t>
            </w:r>
          </w:p>
        </w:tc>
        <w:tc>
          <w:tcPr>
            <w:tcW w:w="1239" w:type="dxa"/>
            <w:tcBorders>
              <w:top w:val="single" w:color="auto" w:sz="4" w:space="0"/>
              <w:left w:val="single" w:color="auto" w:sz="4" w:space="0"/>
              <w:bottom w:val="nil"/>
              <w:right w:val="single" w:color="auto" w:sz="4" w:space="0"/>
            </w:tcBorders>
            <w:shd w:val="clear" w:color="auto" w:fill="FFFFFF"/>
            <w:vAlign w:val="center"/>
          </w:tcPr>
          <w:p w14:paraId="0D7C0C5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网络等保及运维</w:t>
            </w:r>
          </w:p>
        </w:tc>
      </w:tr>
      <w:tr w14:paraId="16D35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37" w:type="dxa"/>
            <w:vMerge w:val="restart"/>
            <w:tcBorders>
              <w:top w:val="single" w:color="auto" w:sz="4" w:space="0"/>
              <w:left w:val="single" w:color="auto" w:sz="4" w:space="0"/>
              <w:bottom w:val="nil"/>
              <w:right w:val="nil"/>
            </w:tcBorders>
            <w:shd w:val="clear" w:color="auto" w:fill="FFFFFF"/>
            <w:vAlign w:val="center"/>
          </w:tcPr>
          <w:p w14:paraId="1FE3478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4" w:type="dxa"/>
            <w:tcBorders>
              <w:top w:val="single" w:color="auto" w:sz="4" w:space="0"/>
              <w:left w:val="single" w:color="auto" w:sz="4" w:space="0"/>
              <w:bottom w:val="nil"/>
              <w:right w:val="nil"/>
            </w:tcBorders>
            <w:shd w:val="clear" w:color="auto" w:fill="FFFFFF"/>
            <w:vAlign w:val="top"/>
          </w:tcPr>
          <w:p w14:paraId="67CE853A">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97" w:type="dxa"/>
            <w:tcBorders>
              <w:top w:val="single" w:color="auto" w:sz="4" w:space="0"/>
              <w:left w:val="single" w:color="auto" w:sz="4" w:space="0"/>
              <w:bottom w:val="nil"/>
              <w:right w:val="nil"/>
            </w:tcBorders>
            <w:shd w:val="clear" w:color="auto" w:fill="FFFFFF"/>
            <w:vAlign w:val="top"/>
          </w:tcPr>
          <w:p w14:paraId="3AA82A7F">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提高办案效 率</w:t>
            </w:r>
          </w:p>
        </w:tc>
        <w:tc>
          <w:tcPr>
            <w:tcW w:w="2029" w:type="dxa"/>
            <w:gridSpan w:val="2"/>
            <w:tcBorders>
              <w:top w:val="single" w:color="auto" w:sz="4" w:space="0"/>
              <w:left w:val="single" w:color="auto" w:sz="4" w:space="0"/>
              <w:bottom w:val="nil"/>
              <w:right w:val="nil"/>
            </w:tcBorders>
            <w:shd w:val="clear" w:color="auto" w:fill="FFFFFF"/>
            <w:vAlign w:val="center"/>
          </w:tcPr>
          <w:p w14:paraId="4FAE3DB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提高办案效率</w:t>
            </w:r>
          </w:p>
        </w:tc>
        <w:tc>
          <w:tcPr>
            <w:tcW w:w="891" w:type="dxa"/>
            <w:tcBorders>
              <w:top w:val="single" w:color="auto" w:sz="4" w:space="0"/>
              <w:left w:val="single" w:color="auto" w:sz="4" w:space="0"/>
              <w:bottom w:val="nil"/>
              <w:right w:val="nil"/>
            </w:tcBorders>
            <w:shd w:val="clear" w:color="auto" w:fill="FFFFFF"/>
            <w:vAlign w:val="top"/>
          </w:tcPr>
          <w:p w14:paraId="4F914AAF">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提高 办案效率</w:t>
            </w:r>
          </w:p>
        </w:tc>
        <w:tc>
          <w:tcPr>
            <w:tcW w:w="1239" w:type="dxa"/>
            <w:tcBorders>
              <w:top w:val="single" w:color="auto" w:sz="4" w:space="0"/>
              <w:left w:val="single" w:color="auto" w:sz="4" w:space="0"/>
              <w:bottom w:val="nil"/>
              <w:right w:val="single" w:color="auto" w:sz="4" w:space="0"/>
            </w:tcBorders>
            <w:shd w:val="clear" w:color="auto" w:fill="FFFFFF"/>
            <w:vAlign w:val="bottom"/>
          </w:tcPr>
          <w:p w14:paraId="7BEC6B8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提高办案效率</w:t>
            </w:r>
          </w:p>
        </w:tc>
      </w:tr>
      <w:tr w14:paraId="43086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3A10368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1D4BDD9C">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衬:会效益</w:t>
            </w:r>
          </w:p>
          <w:p w14:paraId="3FB55D4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w:t>
            </w:r>
          </w:p>
        </w:tc>
        <w:tc>
          <w:tcPr>
            <w:tcW w:w="897" w:type="dxa"/>
            <w:tcBorders>
              <w:top w:val="single" w:color="auto" w:sz="4" w:space="0"/>
              <w:left w:val="single" w:color="auto" w:sz="4" w:space="0"/>
              <w:bottom w:val="nil"/>
              <w:right w:val="nil"/>
            </w:tcBorders>
            <w:shd w:val="clear" w:color="auto" w:fill="FFFFFF"/>
            <w:vAlign w:val="center"/>
          </w:tcPr>
          <w:p w14:paraId="665DE352">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保证天网工 程正常运行</w:t>
            </w:r>
          </w:p>
        </w:tc>
        <w:tc>
          <w:tcPr>
            <w:tcW w:w="2029" w:type="dxa"/>
            <w:gridSpan w:val="2"/>
            <w:tcBorders>
              <w:top w:val="single" w:color="auto" w:sz="4" w:space="0"/>
              <w:left w:val="single" w:color="auto" w:sz="4" w:space="0"/>
              <w:bottom w:val="nil"/>
              <w:right w:val="nil"/>
            </w:tcBorders>
            <w:shd w:val="clear" w:color="auto" w:fill="FFFFFF"/>
            <w:vAlign w:val="center"/>
          </w:tcPr>
          <w:p w14:paraId="31F441A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保证天网工程正常运行</w:t>
            </w:r>
          </w:p>
        </w:tc>
        <w:tc>
          <w:tcPr>
            <w:tcW w:w="891" w:type="dxa"/>
            <w:tcBorders>
              <w:top w:val="single" w:color="auto" w:sz="4" w:space="0"/>
              <w:left w:val="single" w:color="auto" w:sz="4" w:space="0"/>
              <w:bottom w:val="nil"/>
              <w:right w:val="nil"/>
            </w:tcBorders>
            <w:shd w:val="clear" w:color="auto" w:fill="FFFFFF"/>
            <w:vAlign w:val="bottom"/>
          </w:tcPr>
          <w:p w14:paraId="4F1BEF61">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&gt;95</w:t>
            </w:r>
            <w:r>
              <w:rPr>
                <w:rFonts w:hint="eastAsia" w:ascii="宋体" w:hAnsi="宋体" w:eastAsia="宋体" w:cs="宋体"/>
                <w:b w:val="0"/>
                <w:bCs w:val="0"/>
                <w:i w:val="0"/>
                <w:iCs w:val="0"/>
                <w:color w:val="000000"/>
                <w:spacing w:val="0"/>
                <w:sz w:val="14"/>
                <w:szCs w:val="14"/>
              </w:rPr>
              <w:t>保证 天网工程正 常运行</w:t>
            </w:r>
          </w:p>
        </w:tc>
        <w:tc>
          <w:tcPr>
            <w:tcW w:w="1239" w:type="dxa"/>
            <w:tcBorders>
              <w:top w:val="single" w:color="auto" w:sz="4" w:space="0"/>
              <w:left w:val="single" w:color="auto" w:sz="4" w:space="0"/>
              <w:bottom w:val="nil"/>
              <w:right w:val="single" w:color="auto" w:sz="4" w:space="0"/>
            </w:tcBorders>
            <w:shd w:val="clear" w:color="auto" w:fill="FFFFFF"/>
            <w:vAlign w:val="center"/>
          </w:tcPr>
          <w:p w14:paraId="4B351C51">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保证天网工程正 常运行</w:t>
            </w:r>
          </w:p>
        </w:tc>
      </w:tr>
      <w:tr w14:paraId="21F59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37"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3BFB05B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73682549">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97" w:type="dxa"/>
            <w:tcBorders>
              <w:top w:val="single" w:color="auto" w:sz="4" w:space="0"/>
              <w:left w:val="single" w:color="auto" w:sz="4" w:space="0"/>
              <w:bottom w:val="nil"/>
              <w:right w:val="nil"/>
            </w:tcBorders>
            <w:shd w:val="clear" w:color="auto" w:fill="FFFFFF"/>
            <w:vAlign w:val="center"/>
          </w:tcPr>
          <w:p w14:paraId="273DFE40">
            <w:pPr>
              <w:pStyle w:val="14"/>
              <w:keepNext w:val="0"/>
              <w:keepLines w:val="0"/>
              <w:widowControl w:val="0"/>
              <w:suppressLineNumbers w:val="0"/>
              <w:spacing w:before="0" w:beforeAutospacing="0" w:after="0" w:afterAutospacing="0" w:line="20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重大环保事 件及时发现 率（従）</w:t>
            </w:r>
          </w:p>
        </w:tc>
        <w:tc>
          <w:tcPr>
            <w:tcW w:w="2029" w:type="dxa"/>
            <w:gridSpan w:val="2"/>
            <w:tcBorders>
              <w:top w:val="single" w:color="auto" w:sz="4" w:space="0"/>
              <w:left w:val="single" w:color="auto" w:sz="4" w:space="0"/>
              <w:bottom w:val="nil"/>
              <w:right w:val="nil"/>
            </w:tcBorders>
            <w:shd w:val="clear" w:color="auto" w:fill="FFFFFF"/>
            <w:vAlign w:val="center"/>
          </w:tcPr>
          <w:p w14:paraId="6559A20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亜大环保事件及时发现率</w:t>
            </w:r>
          </w:p>
          <w:p w14:paraId="74F4F3E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（a ）</w:t>
            </w:r>
          </w:p>
        </w:tc>
        <w:tc>
          <w:tcPr>
            <w:tcW w:w="891" w:type="dxa"/>
            <w:tcBorders>
              <w:top w:val="single" w:color="auto" w:sz="4" w:space="0"/>
              <w:left w:val="single" w:color="auto" w:sz="4" w:space="0"/>
              <w:bottom w:val="nil"/>
              <w:right w:val="nil"/>
            </w:tcBorders>
            <w:shd w:val="clear" w:color="auto" w:fill="FFFFFF"/>
            <w:vAlign w:val="bottom"/>
          </w:tcPr>
          <w:p w14:paraId="1A3ECA63">
            <w:pPr>
              <w:pStyle w:val="1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&gt;95</w:t>
            </w:r>
            <w:r>
              <w:rPr>
                <w:rFonts w:hint="eastAsia" w:ascii="宋体" w:hAnsi="宋体" w:eastAsia="宋体" w:cs="宋体"/>
                <w:b w:val="0"/>
                <w:bCs w:val="0"/>
                <w:i w:val="0"/>
                <w:iCs w:val="0"/>
                <w:color w:val="000000"/>
                <w:spacing w:val="0"/>
                <w:sz w:val="14"/>
                <w:szCs w:val="14"/>
              </w:rPr>
              <w:t>重大 环保事件及 时发现率</w:t>
            </w:r>
          </w:p>
          <w:p w14:paraId="3E22ED10">
            <w:pPr>
              <w:pStyle w:val="1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iCs/>
                <w:color w:val="000000"/>
                <w:spacing w:val="0"/>
                <w:sz w:val="14"/>
                <w:szCs w:val="14"/>
              </w:rPr>
              <w:t>（%）</w:t>
            </w:r>
          </w:p>
        </w:tc>
        <w:tc>
          <w:tcPr>
            <w:tcW w:w="1239" w:type="dxa"/>
            <w:tcBorders>
              <w:top w:val="single" w:color="auto" w:sz="4" w:space="0"/>
              <w:left w:val="single" w:color="auto" w:sz="4" w:space="0"/>
              <w:bottom w:val="nil"/>
              <w:right w:val="single" w:color="auto" w:sz="4" w:space="0"/>
            </w:tcBorders>
            <w:shd w:val="clear" w:color="auto" w:fill="FFFFFF"/>
            <w:vAlign w:val="center"/>
          </w:tcPr>
          <w:p w14:paraId="4A3C9141">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重大环保事件及 时发现率（%）</w:t>
            </w:r>
          </w:p>
        </w:tc>
      </w:tr>
      <w:tr w14:paraId="79215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357578F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767816E7">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97" w:type="dxa"/>
            <w:tcBorders>
              <w:top w:val="single" w:color="auto" w:sz="4" w:space="0"/>
              <w:left w:val="single" w:color="auto" w:sz="4" w:space="0"/>
              <w:bottom w:val="nil"/>
              <w:right w:val="nil"/>
            </w:tcBorders>
            <w:shd w:val="clear" w:color="auto" w:fill="FFFFFF"/>
            <w:vAlign w:val="center"/>
          </w:tcPr>
          <w:p w14:paraId="481555AE">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 安防范能力</w:t>
            </w:r>
          </w:p>
        </w:tc>
        <w:tc>
          <w:tcPr>
            <w:tcW w:w="2029" w:type="dxa"/>
            <w:gridSpan w:val="2"/>
            <w:tcBorders>
              <w:top w:val="single" w:color="auto" w:sz="4" w:space="0"/>
              <w:left w:val="single" w:color="auto" w:sz="4" w:space="0"/>
              <w:bottom w:val="nil"/>
              <w:right w:val="nil"/>
            </w:tcBorders>
            <w:shd w:val="clear" w:color="auto" w:fill="FFFFFF"/>
            <w:vAlign w:val="center"/>
          </w:tcPr>
          <w:p w14:paraId="2D05ABB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提高辖区治安防范能力</w:t>
            </w:r>
          </w:p>
        </w:tc>
        <w:tc>
          <w:tcPr>
            <w:tcW w:w="891" w:type="dxa"/>
            <w:tcBorders>
              <w:top w:val="single" w:color="auto" w:sz="4" w:space="0"/>
              <w:left w:val="single" w:color="auto" w:sz="4" w:space="0"/>
              <w:bottom w:val="nil"/>
              <w:right w:val="nil"/>
            </w:tcBorders>
            <w:shd w:val="clear" w:color="auto" w:fill="FFFFFF"/>
            <w:vAlign w:val="bottom"/>
          </w:tcPr>
          <w:p w14:paraId="7F81073B">
            <w:pPr>
              <w:pStyle w:val="14"/>
              <w:keepNext w:val="0"/>
              <w:keepLines w:val="0"/>
              <w:widowControl w:val="0"/>
              <w:suppressLineNumbers w:val="0"/>
              <w:spacing w:before="0" w:beforeAutospacing="0" w:after="0" w:afterAutospacing="0" w:line="218"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提高 辖区治安防 范能力</w:t>
            </w:r>
          </w:p>
        </w:tc>
        <w:tc>
          <w:tcPr>
            <w:tcW w:w="1239" w:type="dxa"/>
            <w:tcBorders>
              <w:top w:val="single" w:color="auto" w:sz="4" w:space="0"/>
              <w:left w:val="single" w:color="auto" w:sz="4" w:space="0"/>
              <w:bottom w:val="nil"/>
              <w:right w:val="single" w:color="auto" w:sz="4" w:space="0"/>
            </w:tcBorders>
            <w:shd w:val="clear" w:color="auto" w:fill="FFFFFF"/>
            <w:vAlign w:val="center"/>
          </w:tcPr>
          <w:p w14:paraId="3B4925EF">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提高辖区治安防 范能力</w:t>
            </w:r>
          </w:p>
        </w:tc>
      </w:tr>
      <w:tr w14:paraId="4AAA9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078" w:hRule="atLeast"/>
          <w:jc w:val="center"/>
        </w:trPr>
        <w:tc>
          <w:tcPr>
            <w:tcW w:w="837" w:type="dxa"/>
            <w:tcBorders>
              <w:top w:val="single" w:color="auto" w:sz="4" w:space="0"/>
              <w:left w:val="single" w:color="auto" w:sz="4" w:space="0"/>
              <w:bottom w:val="single" w:color="auto" w:sz="4" w:space="0"/>
              <w:right w:val="nil"/>
            </w:tcBorders>
            <w:shd w:val="clear" w:color="auto" w:fill="FFFFFF"/>
            <w:vAlign w:val="center"/>
          </w:tcPr>
          <w:p w14:paraId="4B9DB6C0">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4" w:type="dxa"/>
            <w:tcBorders>
              <w:top w:val="single" w:color="auto" w:sz="4" w:space="0"/>
              <w:left w:val="single" w:color="auto" w:sz="4" w:space="0"/>
              <w:bottom w:val="single" w:color="auto" w:sz="4" w:space="0"/>
              <w:right w:val="nil"/>
            </w:tcBorders>
            <w:shd w:val="clear" w:color="auto" w:fill="FFFFFF"/>
            <w:vAlign w:val="center"/>
          </w:tcPr>
          <w:p w14:paraId="5529B6C8">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7" w:type="dxa"/>
            <w:tcBorders>
              <w:top w:val="single" w:color="auto" w:sz="4" w:space="0"/>
              <w:left w:val="single" w:color="auto" w:sz="4" w:space="0"/>
              <w:bottom w:val="single" w:color="auto" w:sz="4" w:space="0"/>
              <w:right w:val="nil"/>
            </w:tcBorders>
            <w:shd w:val="clear" w:color="auto" w:fill="FFFFFF"/>
            <w:vAlign w:val="center"/>
          </w:tcPr>
          <w:p w14:paraId="02BAEDB6">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维护社会治 安秩序安全 稳定</w:t>
            </w:r>
          </w:p>
        </w:tc>
        <w:tc>
          <w:tcPr>
            <w:tcW w:w="2029" w:type="dxa"/>
            <w:gridSpan w:val="2"/>
            <w:tcBorders>
              <w:top w:val="single" w:color="auto" w:sz="4" w:space="0"/>
              <w:left w:val="single" w:color="auto" w:sz="4" w:space="0"/>
              <w:bottom w:val="single" w:color="auto" w:sz="4" w:space="0"/>
              <w:right w:val="nil"/>
            </w:tcBorders>
            <w:shd w:val="clear" w:color="auto" w:fill="FFFFFF"/>
            <w:vAlign w:val="center"/>
          </w:tcPr>
          <w:p w14:paraId="47437236">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更好地为维护全县社会治安 秩序安全稳定</w:t>
            </w:r>
          </w:p>
        </w:tc>
        <w:tc>
          <w:tcPr>
            <w:tcW w:w="891" w:type="dxa"/>
            <w:tcBorders>
              <w:top w:val="single" w:color="auto" w:sz="4" w:space="0"/>
              <w:left w:val="single" w:color="auto" w:sz="4" w:space="0"/>
              <w:bottom w:val="single" w:color="auto" w:sz="4" w:space="0"/>
              <w:right w:val="nil"/>
            </w:tcBorders>
            <w:shd w:val="clear" w:color="auto" w:fill="FFFFFF"/>
            <w:vAlign w:val="bottom"/>
          </w:tcPr>
          <w:p w14:paraId="224D77AB">
            <w:pPr>
              <w:pStyle w:val="1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更好 地为维护全 县社会治安 秩序安全稳 定</w:t>
            </w:r>
          </w:p>
        </w:tc>
        <w:tc>
          <w:tcPr>
            <w:tcW w:w="1239" w:type="dxa"/>
            <w:tcBorders>
              <w:top w:val="single" w:color="auto" w:sz="4" w:space="0"/>
              <w:left w:val="single" w:color="auto" w:sz="4" w:space="0"/>
              <w:bottom w:val="single" w:color="auto" w:sz="4" w:space="0"/>
              <w:right w:val="single" w:color="auto" w:sz="4" w:space="0"/>
            </w:tcBorders>
            <w:shd w:val="clear" w:color="auto" w:fill="FFFFFF"/>
            <w:vAlign w:val="center"/>
          </w:tcPr>
          <w:p w14:paraId="71206956">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更好地为維护全 县社会治安秩序 安全稳定</w:t>
            </w:r>
          </w:p>
        </w:tc>
      </w:tr>
    </w:tbl>
    <w:p w14:paraId="627F149D">
      <w:pPr>
        <w:rPr>
          <w:rFonts w:hint="default" w:ascii="Times New Roman" w:hAnsi="Times New Roman" w:cs="Times New Roman"/>
          <w:color w:val="000000"/>
          <w:spacing w:val="0"/>
          <w:sz w:val="24"/>
          <w:szCs w:val="24"/>
        </w:rPr>
        <w:sectPr>
          <w:pgSz w:w="11900" w:h="16840" w:orient="landscape"/>
          <w:pgMar w:top="2963" w:right="2640" w:bottom="4453" w:left="2583" w:header="1" w:footer="3" w:gutter="0"/>
          <w:cols w:space="720" w:num="1"/>
          <w:docGrid w:type="lines" w:linePitch="360" w:charSpace="0"/>
        </w:sectPr>
      </w:pPr>
    </w:p>
    <w:p w14:paraId="4E174255">
      <w:pPr>
        <w:pStyle w:val="15"/>
        <w:keepNext/>
        <w:keepLines/>
        <w:widowControl w:val="0"/>
        <w:suppressLineNumbers w:val="0"/>
        <w:spacing w:before="0" w:beforeAutospacing="0" w:after="160" w:afterAutospacing="0"/>
        <w:ind w:left="0" w:right="0" w:firstLine="420"/>
        <w:jc w:val="left"/>
        <w:rPr>
          <w:rFonts w:hint="eastAsia" w:ascii="宋体" w:hAnsi="宋体" w:eastAsia="宋体" w:cs="宋体"/>
          <w:b w:val="0"/>
          <w:bCs w:val="0"/>
          <w:i w:val="0"/>
          <w:iCs w:val="0"/>
          <w:color w:val="000000"/>
          <w:spacing w:val="0"/>
          <w:sz w:val="19"/>
          <w:szCs w:val="19"/>
        </w:rPr>
      </w:pPr>
      <w:bookmarkStart w:id="87" w:name="bookmark149"/>
      <w:bookmarkEnd w:id="87"/>
      <w:bookmarkStart w:id="88" w:name="bookmark150"/>
      <w:bookmarkEnd w:id="88"/>
      <w:bookmarkStart w:id="89" w:name="bookmark148"/>
      <w:r>
        <w:rPr>
          <w:rFonts w:hint="default" w:ascii="Times New Roman" w:hAnsi="Times New Roman" w:cs="Times New Roman"/>
          <w:b w:val="0"/>
          <w:bCs w:val="0"/>
          <w:i w:val="0"/>
          <w:iCs w:val="0"/>
          <w:color w:val="000000"/>
          <w:spacing w:val="0"/>
          <w:sz w:val="19"/>
          <w:szCs w:val="19"/>
        </w:rPr>
        <w:t>32.2021</w:t>
      </w:r>
      <w:bookmarkEnd w:id="89"/>
      <w:r>
        <w:rPr>
          <w:rFonts w:hint="eastAsia" w:ascii="宋体" w:hAnsi="宋体" w:eastAsia="宋体" w:cs="宋体"/>
          <w:b w:val="0"/>
          <w:bCs w:val="0"/>
          <w:i w:val="0"/>
          <w:iCs w:val="0"/>
          <w:color w:val="000000"/>
          <w:spacing w:val="0"/>
          <w:sz w:val="19"/>
          <w:szCs w:val="19"/>
        </w:rPr>
        <w:t>年</w:t>
      </w:r>
      <w:r>
        <w:rPr>
          <w:rFonts w:hint="default" w:ascii="Times New Roman" w:hAnsi="Times New Roman" w:cs="Times New Roman"/>
          <w:b w:val="0"/>
          <w:bCs w:val="0"/>
          <w:i w:val="0"/>
          <w:iCs w:val="0"/>
          <w:color w:val="000000"/>
          <w:spacing w:val="0"/>
          <w:sz w:val="19"/>
          <w:szCs w:val="19"/>
        </w:rPr>
        <w:t>3-12</w:t>
      </w:r>
      <w:r>
        <w:rPr>
          <w:rFonts w:hint="eastAsia" w:ascii="宋体" w:hAnsi="宋体" w:eastAsia="宋体" w:cs="宋体"/>
          <w:b w:val="0"/>
          <w:bCs w:val="0"/>
          <w:i w:val="0"/>
          <w:iCs w:val="0"/>
          <w:color w:val="000000"/>
          <w:spacing w:val="0"/>
          <w:sz w:val="19"/>
          <w:szCs w:val="19"/>
        </w:rPr>
        <w:t>月份特警人员劳务费绩效目标表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793"/>
        <w:gridCol w:w="787"/>
        <w:gridCol w:w="887"/>
        <w:gridCol w:w="1100"/>
        <w:gridCol w:w="900"/>
        <w:gridCol w:w="887"/>
        <w:gridCol w:w="1200"/>
      </w:tblGrid>
      <w:tr w14:paraId="46C11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33" w:hRule="atLeast"/>
          <w:jc w:val="center"/>
        </w:trPr>
        <w:tc>
          <w:tcPr>
            <w:tcW w:w="6554" w:type="dxa"/>
            <w:gridSpan w:val="7"/>
            <w:tcBorders>
              <w:top w:val="nil"/>
              <w:left w:val="nil"/>
              <w:bottom w:val="nil"/>
              <w:right w:val="nil"/>
            </w:tcBorders>
            <w:shd w:val="clear" w:color="auto" w:fill="FFFFFF"/>
            <w:vAlign w:val="top"/>
          </w:tcPr>
          <w:p w14:paraId="3E27A815">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30E3B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793" w:type="dxa"/>
            <w:tcBorders>
              <w:top w:val="single" w:color="auto" w:sz="4" w:space="0"/>
              <w:left w:val="single" w:color="auto" w:sz="4" w:space="0"/>
              <w:bottom w:val="nil"/>
              <w:right w:val="nil"/>
            </w:tcBorders>
            <w:shd w:val="clear" w:color="auto" w:fill="FFFFFF"/>
            <w:vAlign w:val="center"/>
          </w:tcPr>
          <w:p w14:paraId="09B6033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74" w:type="dxa"/>
            <w:gridSpan w:val="2"/>
            <w:tcBorders>
              <w:top w:val="single" w:color="auto" w:sz="4" w:space="0"/>
              <w:left w:val="single" w:color="auto" w:sz="4" w:space="0"/>
              <w:bottom w:val="nil"/>
              <w:right w:val="nil"/>
            </w:tcBorders>
            <w:shd w:val="clear" w:color="auto" w:fill="FFFFFF"/>
            <w:vAlign w:val="top"/>
          </w:tcPr>
          <w:p w14:paraId="07CAEFF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13052821PDK533YYTM</w:t>
            </w:r>
          </w:p>
          <w:p w14:paraId="6400908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r>
              <w:rPr>
                <w:rFonts w:hint="default" w:ascii="Times New Roman" w:hAnsi="Times New Roman" w:cs="Times New Roman"/>
                <w:b w:val="0"/>
                <w:bCs w:val="0"/>
                <w:i w:val="0"/>
                <w:iCs w:val="0"/>
                <w:color w:val="000000"/>
                <w:spacing w:val="0"/>
                <w:sz w:val="14"/>
                <w:szCs w:val="14"/>
              </w:rPr>
              <w:t>2M</w:t>
            </w:r>
          </w:p>
        </w:tc>
        <w:tc>
          <w:tcPr>
            <w:tcW w:w="1100" w:type="dxa"/>
            <w:tcBorders>
              <w:top w:val="single" w:color="auto" w:sz="4" w:space="0"/>
              <w:left w:val="single" w:color="auto" w:sz="4" w:space="0"/>
              <w:bottom w:val="nil"/>
              <w:right w:val="nil"/>
            </w:tcBorders>
            <w:shd w:val="clear" w:color="auto" w:fill="FFFFFF"/>
            <w:vAlign w:val="center"/>
          </w:tcPr>
          <w:p w14:paraId="608AE6A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2987" w:type="dxa"/>
            <w:gridSpan w:val="3"/>
            <w:tcBorders>
              <w:top w:val="single" w:color="auto" w:sz="4" w:space="0"/>
              <w:left w:val="single" w:color="auto" w:sz="4" w:space="0"/>
              <w:bottom w:val="nil"/>
              <w:right w:val="single" w:color="auto" w:sz="4" w:space="0"/>
            </w:tcBorders>
            <w:shd w:val="clear" w:color="auto" w:fill="FFFFFF"/>
            <w:vAlign w:val="center"/>
          </w:tcPr>
          <w:p w14:paraId="3D6CCAD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2021</w:t>
            </w:r>
            <w:r>
              <w:rPr>
                <w:rFonts w:hint="eastAsia" w:ascii="宋体" w:hAnsi="宋体" w:eastAsia="宋体" w:cs="宋体"/>
                <w:b w:val="0"/>
                <w:bCs w:val="0"/>
                <w:i w:val="0"/>
                <w:iCs w:val="0"/>
                <w:color w:val="000000"/>
                <w:spacing w:val="0"/>
                <w:sz w:val="14"/>
                <w:szCs w:val="14"/>
              </w:rPr>
              <w:t>年</w:t>
            </w:r>
            <w:r>
              <w:rPr>
                <w:rFonts w:hint="default" w:ascii="Times New Roman" w:hAnsi="Times New Roman" w:cs="Times New Roman"/>
                <w:b w:val="0"/>
                <w:bCs w:val="0"/>
                <w:i w:val="0"/>
                <w:iCs w:val="0"/>
                <w:color w:val="000000"/>
                <w:spacing w:val="0"/>
                <w:sz w:val="14"/>
                <w:szCs w:val="14"/>
              </w:rPr>
              <w:t>3-12</w:t>
            </w:r>
            <w:r>
              <w:rPr>
                <w:rFonts w:hint="eastAsia" w:ascii="宋体" w:hAnsi="宋体" w:eastAsia="宋体" w:cs="宋体"/>
                <w:b w:val="0"/>
                <w:bCs w:val="0"/>
                <w:i w:val="0"/>
                <w:iCs w:val="0"/>
                <w:color w:val="000000"/>
                <w:spacing w:val="0"/>
                <w:sz w:val="14"/>
                <w:szCs w:val="14"/>
              </w:rPr>
              <w:t>月份特警人员劳务费</w:t>
            </w:r>
          </w:p>
        </w:tc>
      </w:tr>
      <w:tr w14:paraId="301FB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73" w:hRule="atLeast"/>
          <w:jc w:val="center"/>
        </w:trPr>
        <w:tc>
          <w:tcPr>
            <w:tcW w:w="793" w:type="dxa"/>
            <w:vMerge w:val="restart"/>
            <w:tcBorders>
              <w:top w:val="single" w:color="auto" w:sz="4" w:space="0"/>
              <w:left w:val="single" w:color="auto" w:sz="4" w:space="0"/>
              <w:bottom w:val="nil"/>
              <w:right w:val="nil"/>
            </w:tcBorders>
            <w:shd w:val="clear" w:color="auto" w:fill="FFFFFF"/>
            <w:vAlign w:val="top"/>
          </w:tcPr>
          <w:p w14:paraId="18DDEDD9">
            <w:pPr>
              <w:pStyle w:val="14"/>
              <w:keepNext w:val="0"/>
              <w:keepLines w:val="0"/>
              <w:widowControl w:val="0"/>
              <w:suppressLineNumbers w:val="0"/>
              <w:spacing w:before="0" w:beforeAutospacing="0" w:after="0" w:afterAutospacing="0" w:line="210"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87" w:type="dxa"/>
            <w:tcBorders>
              <w:top w:val="single" w:color="auto" w:sz="4" w:space="0"/>
              <w:left w:val="single" w:color="auto" w:sz="4" w:space="0"/>
              <w:bottom w:val="nil"/>
              <w:right w:val="nil"/>
            </w:tcBorders>
            <w:shd w:val="clear" w:color="auto" w:fill="FFFFFF"/>
            <w:vAlign w:val="bottom"/>
          </w:tcPr>
          <w:p w14:paraId="4951D1E5">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51A3E69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147.76</w:t>
            </w:r>
          </w:p>
        </w:tc>
        <w:tc>
          <w:tcPr>
            <w:tcW w:w="1100" w:type="dxa"/>
            <w:tcBorders>
              <w:top w:val="single" w:color="auto" w:sz="4" w:space="0"/>
              <w:left w:val="single" w:color="auto" w:sz="4" w:space="0"/>
              <w:bottom w:val="single" w:color="auto" w:sz="4" w:space="0"/>
              <w:right w:val="nil"/>
            </w:tcBorders>
            <w:shd w:val="clear" w:color="auto" w:fill="FFFFFF"/>
            <w:vAlign w:val="bottom"/>
          </w:tcPr>
          <w:p w14:paraId="5979FC6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00" w:type="dxa"/>
            <w:tcBorders>
              <w:top w:val="single" w:color="auto" w:sz="4" w:space="0"/>
              <w:left w:val="single" w:color="auto" w:sz="4" w:space="0"/>
              <w:bottom w:val="single" w:color="auto" w:sz="4" w:space="0"/>
              <w:right w:val="nil"/>
            </w:tcBorders>
            <w:shd w:val="clear" w:color="auto" w:fill="FFFFFF"/>
            <w:vAlign w:val="bottom"/>
          </w:tcPr>
          <w:p w14:paraId="4A471ED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147.76</w:t>
            </w:r>
          </w:p>
        </w:tc>
        <w:tc>
          <w:tcPr>
            <w:tcW w:w="887" w:type="dxa"/>
            <w:tcBorders>
              <w:top w:val="single" w:color="auto" w:sz="4" w:space="0"/>
              <w:left w:val="single" w:color="auto" w:sz="4" w:space="0"/>
              <w:bottom w:val="single" w:color="auto" w:sz="4" w:space="0"/>
              <w:right w:val="nil"/>
            </w:tcBorders>
            <w:shd w:val="clear" w:color="auto" w:fill="FFFFFF"/>
            <w:vAlign w:val="bottom"/>
          </w:tcPr>
          <w:p w14:paraId="07D8B5B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bottom"/>
          </w:tcPr>
          <w:p w14:paraId="785F869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55B3E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67" w:hRule="atLeast"/>
          <w:jc w:val="center"/>
        </w:trPr>
        <w:tc>
          <w:tcPr>
            <w:tcW w:w="793" w:type="dxa"/>
            <w:vMerge w:val="continue"/>
            <w:tcBorders>
              <w:top w:val="single" w:color="auto" w:sz="4" w:space="0"/>
              <w:left w:val="single" w:color="auto" w:sz="4" w:space="0"/>
              <w:bottom w:val="nil"/>
              <w:right w:val="nil"/>
            </w:tcBorders>
            <w:shd w:val="clear" w:color="auto" w:fill="FFFFFF"/>
            <w:vAlign w:val="top"/>
          </w:tcPr>
          <w:p w14:paraId="0E69CEC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61" w:type="dxa"/>
            <w:gridSpan w:val="6"/>
            <w:tcBorders>
              <w:top w:val="single" w:color="auto" w:sz="4" w:space="0"/>
              <w:left w:val="single" w:color="auto" w:sz="4" w:space="0"/>
              <w:bottom w:val="nil"/>
              <w:right w:val="single" w:color="auto" w:sz="4" w:space="0"/>
            </w:tcBorders>
            <w:shd w:val="clear" w:color="auto" w:fill="FFFFFF"/>
            <w:vAlign w:val="center"/>
          </w:tcPr>
          <w:p w14:paraId="42C5A69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3-12</w:t>
            </w:r>
            <w:r>
              <w:rPr>
                <w:rFonts w:hint="eastAsia" w:ascii="宋体" w:hAnsi="宋体" w:eastAsia="宋体" w:cs="宋体"/>
                <w:b w:val="0"/>
                <w:bCs w:val="0"/>
                <w:i w:val="0"/>
                <w:iCs w:val="0"/>
                <w:color w:val="000000"/>
                <w:spacing w:val="0"/>
                <w:sz w:val="14"/>
                <w:szCs w:val="14"/>
              </w:rPr>
              <w:t>月份特警人员劳务费</w:t>
            </w:r>
          </w:p>
        </w:tc>
      </w:tr>
      <w:tr w14:paraId="1A721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7" w:hRule="atLeast"/>
          <w:jc w:val="center"/>
        </w:trPr>
        <w:tc>
          <w:tcPr>
            <w:tcW w:w="793" w:type="dxa"/>
            <w:vMerge w:val="restart"/>
            <w:tcBorders>
              <w:top w:val="single" w:color="auto" w:sz="4" w:space="0"/>
              <w:left w:val="single" w:color="auto" w:sz="4" w:space="0"/>
              <w:bottom w:val="nil"/>
              <w:right w:val="nil"/>
            </w:tcBorders>
            <w:shd w:val="clear" w:color="auto" w:fill="FFFFFF"/>
            <w:vAlign w:val="center"/>
          </w:tcPr>
          <w:p w14:paraId="5C206006">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4B2CE105">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00" w:type="dxa"/>
            <w:tcBorders>
              <w:top w:val="single" w:color="auto" w:sz="4" w:space="0"/>
              <w:left w:val="single" w:color="auto" w:sz="4" w:space="0"/>
              <w:bottom w:val="nil"/>
              <w:right w:val="nil"/>
            </w:tcBorders>
            <w:shd w:val="clear" w:color="auto" w:fill="FFFFFF"/>
            <w:vAlign w:val="bottom"/>
          </w:tcPr>
          <w:p w14:paraId="3EA0E90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00" w:type="dxa"/>
            <w:tcBorders>
              <w:top w:val="single" w:color="auto" w:sz="4" w:space="0"/>
              <w:left w:val="single" w:color="auto" w:sz="4" w:space="0"/>
              <w:bottom w:val="nil"/>
              <w:right w:val="nil"/>
            </w:tcBorders>
            <w:shd w:val="clear" w:color="auto" w:fill="FFFFFF"/>
            <w:vAlign w:val="bottom"/>
          </w:tcPr>
          <w:p w14:paraId="34CC44B0">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087" w:type="dxa"/>
            <w:gridSpan w:val="2"/>
            <w:tcBorders>
              <w:top w:val="single" w:color="auto" w:sz="4" w:space="0"/>
              <w:left w:val="single" w:color="auto" w:sz="4" w:space="0"/>
              <w:bottom w:val="nil"/>
              <w:right w:val="single" w:color="auto" w:sz="4" w:space="0"/>
            </w:tcBorders>
            <w:shd w:val="clear" w:color="auto" w:fill="FFFFFF"/>
            <w:vAlign w:val="bottom"/>
          </w:tcPr>
          <w:p w14:paraId="329A28D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7E420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793" w:type="dxa"/>
            <w:vMerge w:val="continue"/>
            <w:tcBorders>
              <w:top w:val="single" w:color="auto" w:sz="4" w:space="0"/>
              <w:left w:val="single" w:color="auto" w:sz="4" w:space="0"/>
              <w:bottom w:val="nil"/>
              <w:right w:val="nil"/>
            </w:tcBorders>
            <w:shd w:val="clear" w:color="auto" w:fill="FFFFFF"/>
            <w:vAlign w:val="center"/>
          </w:tcPr>
          <w:p w14:paraId="4245A0A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bottom"/>
          </w:tcPr>
          <w:p w14:paraId="136825A8">
            <w:pPr>
              <w:pStyle w:val="14"/>
              <w:keepNext w:val="0"/>
              <w:keepLines w:val="0"/>
              <w:widowControl w:val="0"/>
              <w:suppressLineNumbers w:val="0"/>
              <w:spacing w:before="0" w:beforeAutospacing="0" w:after="0" w:afterAutospacing="0"/>
              <w:ind w:left="0" w:right="0" w:firstLine="6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100" w:type="dxa"/>
            <w:tcBorders>
              <w:top w:val="single" w:color="auto" w:sz="4" w:space="0"/>
              <w:left w:val="single" w:color="auto" w:sz="4" w:space="0"/>
              <w:bottom w:val="single" w:color="auto" w:sz="4" w:space="0"/>
              <w:right w:val="nil"/>
            </w:tcBorders>
            <w:shd w:val="clear" w:color="auto" w:fill="FFFFFF"/>
            <w:vAlign w:val="bottom"/>
          </w:tcPr>
          <w:p w14:paraId="2AF3B99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900" w:type="dxa"/>
            <w:tcBorders>
              <w:top w:val="single" w:color="auto" w:sz="4" w:space="0"/>
              <w:left w:val="single" w:color="auto" w:sz="4" w:space="0"/>
              <w:bottom w:val="single" w:color="auto" w:sz="4" w:space="0"/>
              <w:right w:val="nil"/>
            </w:tcBorders>
            <w:shd w:val="clear" w:color="auto" w:fill="FFFFFF"/>
            <w:vAlign w:val="bottom"/>
          </w:tcPr>
          <w:p w14:paraId="799449E7">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087"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00DAF30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14BA5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793" w:type="dxa"/>
            <w:tcBorders>
              <w:top w:val="single" w:color="auto" w:sz="4" w:space="0"/>
              <w:left w:val="single" w:color="auto" w:sz="4" w:space="0"/>
              <w:bottom w:val="nil"/>
              <w:right w:val="nil"/>
            </w:tcBorders>
            <w:shd w:val="clear" w:color="auto" w:fill="FFFFFF"/>
            <w:vAlign w:val="center"/>
          </w:tcPr>
          <w:p w14:paraId="71670F7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761" w:type="dxa"/>
            <w:gridSpan w:val="6"/>
            <w:tcBorders>
              <w:top w:val="single" w:color="auto" w:sz="4" w:space="0"/>
              <w:left w:val="single" w:color="auto" w:sz="4" w:space="0"/>
              <w:bottom w:val="nil"/>
              <w:right w:val="single" w:color="auto" w:sz="4" w:space="0"/>
            </w:tcBorders>
            <w:shd w:val="clear" w:color="auto" w:fill="FFFFFF"/>
            <w:vAlign w:val="bottom"/>
          </w:tcPr>
          <w:p w14:paraId="03046C61">
            <w:pPr>
              <w:pStyle w:val="14"/>
              <w:keepNext w:val="0"/>
              <w:keepLines w:val="0"/>
              <w:widowControl w:val="0"/>
              <w:numPr>
                <w:ilvl w:val="0"/>
                <w:numId w:val="40"/>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确保工资发放情况：</w:t>
            </w:r>
          </w:p>
          <w:p w14:paraId="70D8AB3E">
            <w:pPr>
              <w:pStyle w:val="14"/>
              <w:keepNext w:val="0"/>
              <w:keepLines w:val="0"/>
              <w:widowControl w:val="0"/>
              <w:numPr>
                <w:ilvl w:val="0"/>
                <w:numId w:val="40"/>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确保工资发放情况。</w:t>
            </w:r>
          </w:p>
          <w:p w14:paraId="7ECCD4C6">
            <w:pPr>
              <w:pStyle w:val="14"/>
              <w:keepNext w:val="0"/>
              <w:keepLines w:val="0"/>
              <w:widowControl w:val="0"/>
              <w:numPr>
                <w:ilvl w:val="0"/>
                <w:numId w:val="40"/>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确保养老、医疗、工伤保险及住房公积金按时申报缴纳.</w:t>
            </w:r>
          </w:p>
        </w:tc>
      </w:tr>
      <w:tr w14:paraId="5F6D1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793" w:type="dxa"/>
            <w:tcBorders>
              <w:top w:val="single" w:color="auto" w:sz="4" w:space="0"/>
              <w:left w:val="single" w:color="auto" w:sz="4" w:space="0"/>
              <w:bottom w:val="nil"/>
              <w:right w:val="nil"/>
            </w:tcBorders>
            <w:shd w:val="clear" w:color="auto" w:fill="FFFFFF"/>
            <w:vAlign w:val="bottom"/>
          </w:tcPr>
          <w:p w14:paraId="6096E91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7" w:type="dxa"/>
            <w:tcBorders>
              <w:top w:val="single" w:color="auto" w:sz="4" w:space="0"/>
              <w:left w:val="single" w:color="auto" w:sz="4" w:space="0"/>
              <w:bottom w:val="nil"/>
              <w:right w:val="nil"/>
            </w:tcBorders>
            <w:shd w:val="clear" w:color="auto" w:fill="FFFFFF"/>
            <w:vAlign w:val="bottom"/>
          </w:tcPr>
          <w:p w14:paraId="4292619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87" w:type="dxa"/>
            <w:tcBorders>
              <w:top w:val="single" w:color="auto" w:sz="4" w:space="0"/>
              <w:left w:val="single" w:color="auto" w:sz="4" w:space="0"/>
              <w:bottom w:val="nil"/>
              <w:right w:val="nil"/>
            </w:tcBorders>
            <w:shd w:val="clear" w:color="auto" w:fill="FFFFFF"/>
            <w:vAlign w:val="bottom"/>
          </w:tcPr>
          <w:p w14:paraId="561E0AD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00" w:type="dxa"/>
            <w:gridSpan w:val="2"/>
            <w:tcBorders>
              <w:top w:val="single" w:color="auto" w:sz="4" w:space="0"/>
              <w:left w:val="single" w:color="auto" w:sz="4" w:space="0"/>
              <w:bottom w:val="nil"/>
              <w:right w:val="nil"/>
            </w:tcBorders>
            <w:shd w:val="clear" w:color="auto" w:fill="FFFFFF"/>
            <w:vAlign w:val="bottom"/>
          </w:tcPr>
          <w:p w14:paraId="3FF45AE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87" w:type="dxa"/>
            <w:tcBorders>
              <w:top w:val="single" w:color="auto" w:sz="4" w:space="0"/>
              <w:left w:val="single" w:color="auto" w:sz="4" w:space="0"/>
              <w:bottom w:val="nil"/>
              <w:right w:val="nil"/>
            </w:tcBorders>
            <w:shd w:val="clear" w:color="auto" w:fill="FFFFFF"/>
            <w:vAlign w:val="bottom"/>
          </w:tcPr>
          <w:p w14:paraId="5C177FFB">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1AA3E1B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6F1DE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793" w:type="dxa"/>
            <w:vMerge w:val="restart"/>
            <w:tcBorders>
              <w:top w:val="single" w:color="auto" w:sz="4" w:space="0"/>
              <w:left w:val="single" w:color="auto" w:sz="4" w:space="0"/>
              <w:bottom w:val="nil"/>
              <w:right w:val="nil"/>
            </w:tcBorders>
            <w:shd w:val="clear" w:color="auto" w:fill="FFFFFF"/>
            <w:vAlign w:val="center"/>
          </w:tcPr>
          <w:p w14:paraId="2F35093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87" w:type="dxa"/>
            <w:tcBorders>
              <w:top w:val="single" w:color="auto" w:sz="4" w:space="0"/>
              <w:left w:val="single" w:color="auto" w:sz="4" w:space="0"/>
              <w:bottom w:val="nil"/>
              <w:right w:val="nil"/>
            </w:tcBorders>
            <w:shd w:val="clear" w:color="auto" w:fill="FFFFFF"/>
            <w:vAlign w:val="center"/>
          </w:tcPr>
          <w:p w14:paraId="52AC859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87" w:type="dxa"/>
            <w:tcBorders>
              <w:top w:val="single" w:color="auto" w:sz="4" w:space="0"/>
              <w:left w:val="single" w:color="auto" w:sz="4" w:space="0"/>
              <w:bottom w:val="nil"/>
              <w:right w:val="nil"/>
            </w:tcBorders>
            <w:shd w:val="clear" w:color="auto" w:fill="FFFFFF"/>
            <w:vAlign w:val="top"/>
          </w:tcPr>
          <w:p w14:paraId="060AE259">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发放人员工</w:t>
            </w:r>
          </w:p>
        </w:tc>
        <w:tc>
          <w:tcPr>
            <w:tcW w:w="2000" w:type="dxa"/>
            <w:gridSpan w:val="2"/>
            <w:tcBorders>
              <w:top w:val="single" w:color="auto" w:sz="4" w:space="0"/>
              <w:left w:val="single" w:color="auto" w:sz="4" w:space="0"/>
              <w:bottom w:val="nil"/>
              <w:right w:val="nil"/>
            </w:tcBorders>
            <w:shd w:val="clear" w:color="auto" w:fill="FFFFFF"/>
            <w:vAlign w:val="center"/>
          </w:tcPr>
          <w:p w14:paraId="553ADCD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87" w:type="dxa"/>
            <w:tcBorders>
              <w:top w:val="single" w:color="auto" w:sz="4" w:space="0"/>
              <w:left w:val="single" w:color="auto" w:sz="4" w:space="0"/>
              <w:bottom w:val="nil"/>
              <w:right w:val="nil"/>
            </w:tcBorders>
            <w:shd w:val="clear" w:color="auto" w:fill="FFFFFF"/>
            <w:vAlign w:val="bottom"/>
          </w:tcPr>
          <w:p w14:paraId="7745BD2D">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N100</w:t>
            </w:r>
            <w:r>
              <w:rPr>
                <w:rFonts w:hint="eastAsia" w:ascii="宋体" w:hAnsi="宋体" w:eastAsia="宋体" w:cs="宋体"/>
                <w:b w:val="0"/>
                <w:bCs w:val="0"/>
                <w:i w:val="0"/>
                <w:iCs w:val="0"/>
                <w:color w:val="000000"/>
                <w:spacing w:val="0"/>
                <w:sz w:val="14"/>
                <w:szCs w:val="14"/>
              </w:rPr>
              <w:t>出勤</w:t>
            </w:r>
          </w:p>
          <w:p w14:paraId="729F063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率</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0CB5281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43758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793" w:type="dxa"/>
            <w:vMerge w:val="continue"/>
            <w:tcBorders>
              <w:top w:val="single" w:color="auto" w:sz="4" w:space="0"/>
              <w:left w:val="single" w:color="auto" w:sz="4" w:space="0"/>
              <w:bottom w:val="nil"/>
              <w:right w:val="nil"/>
            </w:tcBorders>
            <w:shd w:val="clear" w:color="auto" w:fill="FFFFFF"/>
            <w:vAlign w:val="center"/>
          </w:tcPr>
          <w:p w14:paraId="0ED1AC6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681C1B8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87" w:type="dxa"/>
            <w:tcBorders>
              <w:top w:val="single" w:color="auto" w:sz="4" w:space="0"/>
              <w:left w:val="single" w:color="auto" w:sz="4" w:space="0"/>
              <w:bottom w:val="nil"/>
              <w:right w:val="nil"/>
            </w:tcBorders>
            <w:shd w:val="clear" w:color="auto" w:fill="FFFFFF"/>
            <w:vAlign w:val="bottom"/>
          </w:tcPr>
          <w:p w14:paraId="7D6CF638">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工资发放到 位情况</w:t>
            </w:r>
          </w:p>
        </w:tc>
        <w:tc>
          <w:tcPr>
            <w:tcW w:w="2000" w:type="dxa"/>
            <w:gridSpan w:val="2"/>
            <w:tcBorders>
              <w:top w:val="single" w:color="auto" w:sz="4" w:space="0"/>
              <w:left w:val="single" w:color="auto" w:sz="4" w:space="0"/>
              <w:bottom w:val="nil"/>
              <w:right w:val="nil"/>
            </w:tcBorders>
            <w:shd w:val="clear" w:color="auto" w:fill="FFFFFF"/>
            <w:vAlign w:val="center"/>
          </w:tcPr>
          <w:p w14:paraId="5744A44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工资发放到位情况</w:t>
            </w:r>
          </w:p>
        </w:tc>
        <w:tc>
          <w:tcPr>
            <w:tcW w:w="887" w:type="dxa"/>
            <w:tcBorders>
              <w:top w:val="single" w:color="auto" w:sz="4" w:space="0"/>
              <w:left w:val="single" w:color="auto" w:sz="4" w:space="0"/>
              <w:bottom w:val="nil"/>
              <w:right w:val="nil"/>
            </w:tcBorders>
            <w:shd w:val="clear" w:color="auto" w:fill="FFFFFF"/>
            <w:vAlign w:val="bottom"/>
          </w:tcPr>
          <w:p w14:paraId="31EB6823">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百分</w:t>
            </w:r>
          </w:p>
          <w:p w14:paraId="3FEDBCA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1EA0DB1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人员岀勤表</w:t>
            </w:r>
          </w:p>
        </w:tc>
      </w:tr>
      <w:tr w14:paraId="34A87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793" w:type="dxa"/>
            <w:vMerge w:val="continue"/>
            <w:tcBorders>
              <w:top w:val="single" w:color="auto" w:sz="4" w:space="0"/>
              <w:left w:val="single" w:color="auto" w:sz="4" w:space="0"/>
              <w:bottom w:val="nil"/>
              <w:right w:val="nil"/>
            </w:tcBorders>
            <w:shd w:val="clear" w:color="auto" w:fill="FFFFFF"/>
            <w:vAlign w:val="center"/>
          </w:tcPr>
          <w:p w14:paraId="0A25357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7A3E0A4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87" w:type="dxa"/>
            <w:tcBorders>
              <w:top w:val="single" w:color="auto" w:sz="4" w:space="0"/>
              <w:left w:val="single" w:color="auto" w:sz="4" w:space="0"/>
              <w:bottom w:val="nil"/>
              <w:right w:val="nil"/>
            </w:tcBorders>
            <w:shd w:val="clear" w:color="auto" w:fill="FFFFFF"/>
            <w:vAlign w:val="bottom"/>
          </w:tcPr>
          <w:p w14:paraId="7749B01B">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工资、保险 发放及时率</w:t>
            </w:r>
          </w:p>
        </w:tc>
        <w:tc>
          <w:tcPr>
            <w:tcW w:w="2000" w:type="dxa"/>
            <w:gridSpan w:val="2"/>
            <w:tcBorders>
              <w:top w:val="single" w:color="auto" w:sz="4" w:space="0"/>
              <w:left w:val="single" w:color="auto" w:sz="4" w:space="0"/>
              <w:bottom w:val="nil"/>
              <w:right w:val="nil"/>
            </w:tcBorders>
            <w:shd w:val="clear" w:color="auto" w:fill="FFFFFF"/>
            <w:vAlign w:val="center"/>
          </w:tcPr>
          <w:p w14:paraId="36806AD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87" w:type="dxa"/>
            <w:tcBorders>
              <w:top w:val="single" w:color="auto" w:sz="4" w:space="0"/>
              <w:left w:val="single" w:color="auto" w:sz="4" w:space="0"/>
              <w:bottom w:val="nil"/>
              <w:right w:val="nil"/>
            </w:tcBorders>
            <w:shd w:val="clear" w:color="auto" w:fill="FFFFFF"/>
            <w:vAlign w:val="bottom"/>
          </w:tcPr>
          <w:p w14:paraId="14ACAECE">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五</w:t>
            </w:r>
            <w:r>
              <w:rPr>
                <w:rFonts w:hint="default" w:ascii="Times New Roman" w:hAnsi="Times New Roman" w:cs="Times New Roman"/>
                <w:b w:val="0"/>
                <w:bCs w:val="0"/>
                <w:i w:val="0"/>
                <w:iCs w:val="0"/>
                <w:color w:val="000000"/>
                <w:spacing w:val="0"/>
                <w:sz w:val="14"/>
                <w:szCs w:val="14"/>
              </w:rPr>
              <w:t>100</w:t>
            </w:r>
            <w:r>
              <w:rPr>
                <w:rFonts w:hint="eastAsia" w:ascii="宋体" w:hAnsi="宋体" w:eastAsia="宋体" w:cs="宋体"/>
                <w:b w:val="0"/>
                <w:bCs w:val="0"/>
                <w:i w:val="0"/>
                <w:iCs w:val="0"/>
                <w:color w:val="000000"/>
                <w:spacing w:val="0"/>
                <w:sz w:val="14"/>
                <w:szCs w:val="14"/>
              </w:rPr>
              <w:t>百分</w:t>
            </w:r>
          </w:p>
          <w:p w14:paraId="6005312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0896A09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3AF1C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793" w:type="dxa"/>
            <w:vMerge w:val="continue"/>
            <w:tcBorders>
              <w:top w:val="single" w:color="auto" w:sz="4" w:space="0"/>
              <w:left w:val="single" w:color="auto" w:sz="4" w:space="0"/>
              <w:bottom w:val="nil"/>
              <w:right w:val="nil"/>
            </w:tcBorders>
            <w:shd w:val="clear" w:color="auto" w:fill="FFFFFF"/>
            <w:vAlign w:val="center"/>
          </w:tcPr>
          <w:p w14:paraId="520033A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7A94133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87" w:type="dxa"/>
            <w:tcBorders>
              <w:top w:val="single" w:color="auto" w:sz="4" w:space="0"/>
              <w:left w:val="single" w:color="auto" w:sz="4" w:space="0"/>
              <w:bottom w:val="nil"/>
              <w:right w:val="nil"/>
            </w:tcBorders>
            <w:shd w:val="clear" w:color="auto" w:fill="FFFFFF"/>
            <w:vAlign w:val="bottom"/>
          </w:tcPr>
          <w:p w14:paraId="0E64D7CE">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工资待遇支 出金额</w:t>
            </w:r>
          </w:p>
        </w:tc>
        <w:tc>
          <w:tcPr>
            <w:tcW w:w="2000" w:type="dxa"/>
            <w:gridSpan w:val="2"/>
            <w:tcBorders>
              <w:top w:val="single" w:color="auto" w:sz="4" w:space="0"/>
              <w:left w:val="single" w:color="auto" w:sz="4" w:space="0"/>
              <w:bottom w:val="nil"/>
              <w:right w:val="nil"/>
            </w:tcBorders>
            <w:shd w:val="clear" w:color="auto" w:fill="FFFFFF"/>
            <w:vAlign w:val="center"/>
          </w:tcPr>
          <w:p w14:paraId="1311082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工资社保等待遇支出金额</w:t>
            </w:r>
          </w:p>
        </w:tc>
        <w:tc>
          <w:tcPr>
            <w:tcW w:w="887" w:type="dxa"/>
            <w:tcBorders>
              <w:top w:val="single" w:color="auto" w:sz="4" w:space="0"/>
              <w:left w:val="single" w:color="auto" w:sz="4" w:space="0"/>
              <w:bottom w:val="nil"/>
              <w:right w:val="nil"/>
            </w:tcBorders>
            <w:shd w:val="clear" w:color="auto" w:fill="FFFFFF"/>
            <w:vAlign w:val="bottom"/>
          </w:tcPr>
          <w:p w14:paraId="7058E3CD">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百分</w:t>
            </w:r>
          </w:p>
          <w:p w14:paraId="548A53F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6C7E20B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2E661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793" w:type="dxa"/>
            <w:vMerge w:val="restart"/>
            <w:tcBorders>
              <w:top w:val="single" w:color="auto" w:sz="4" w:space="0"/>
              <w:left w:val="single" w:color="auto" w:sz="4" w:space="0"/>
              <w:bottom w:val="nil"/>
              <w:right w:val="nil"/>
            </w:tcBorders>
            <w:shd w:val="clear" w:color="auto" w:fill="FFFFFF"/>
            <w:vAlign w:val="center"/>
          </w:tcPr>
          <w:p w14:paraId="565FB4E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7" w:type="dxa"/>
            <w:tcBorders>
              <w:top w:val="single" w:color="auto" w:sz="4" w:space="0"/>
              <w:left w:val="single" w:color="auto" w:sz="4" w:space="0"/>
              <w:bottom w:val="nil"/>
              <w:right w:val="nil"/>
            </w:tcBorders>
            <w:shd w:val="clear" w:color="auto" w:fill="FFFFFF"/>
            <w:vAlign w:val="bottom"/>
          </w:tcPr>
          <w:p w14:paraId="76E41266">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87" w:type="dxa"/>
            <w:tcBorders>
              <w:top w:val="single" w:color="auto" w:sz="4" w:space="0"/>
              <w:left w:val="single" w:color="auto" w:sz="4" w:space="0"/>
              <w:bottom w:val="nil"/>
              <w:right w:val="nil"/>
            </w:tcBorders>
            <w:shd w:val="clear" w:color="auto" w:fill="FFFFFF"/>
            <w:vAlign w:val="bottom"/>
          </w:tcPr>
          <w:p w14:paraId="0F793198">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资金拨付情 况</w:t>
            </w:r>
          </w:p>
        </w:tc>
        <w:tc>
          <w:tcPr>
            <w:tcW w:w="2000" w:type="dxa"/>
            <w:gridSpan w:val="2"/>
            <w:tcBorders>
              <w:top w:val="single" w:color="auto" w:sz="4" w:space="0"/>
              <w:left w:val="single" w:color="auto" w:sz="4" w:space="0"/>
              <w:bottom w:val="nil"/>
              <w:right w:val="nil"/>
            </w:tcBorders>
            <w:shd w:val="clear" w:color="auto" w:fill="FFFFFF"/>
            <w:vAlign w:val="center"/>
          </w:tcPr>
          <w:p w14:paraId="665E520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87" w:type="dxa"/>
            <w:tcBorders>
              <w:top w:val="single" w:color="auto" w:sz="4" w:space="0"/>
              <w:left w:val="single" w:color="auto" w:sz="4" w:space="0"/>
              <w:bottom w:val="nil"/>
              <w:right w:val="nil"/>
            </w:tcBorders>
            <w:shd w:val="clear" w:color="auto" w:fill="FFFFFF"/>
            <w:vAlign w:val="bottom"/>
          </w:tcPr>
          <w:p w14:paraId="7AC3E6DD">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&amp;100</w:t>
            </w:r>
            <w:r>
              <w:rPr>
                <w:rFonts w:hint="eastAsia" w:ascii="宋体" w:hAnsi="宋体" w:eastAsia="宋体" w:cs="宋体"/>
                <w:b w:val="0"/>
                <w:bCs w:val="0"/>
                <w:i w:val="0"/>
                <w:iCs w:val="0"/>
                <w:color w:val="000000"/>
                <w:spacing w:val="0"/>
                <w:sz w:val="14"/>
                <w:szCs w:val="14"/>
              </w:rPr>
              <w:t>出勤</w:t>
            </w:r>
          </w:p>
          <w:p w14:paraId="1ABE73D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率</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208769E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3EFF2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793" w:type="dxa"/>
            <w:vMerge w:val="continue"/>
            <w:tcBorders>
              <w:top w:val="single" w:color="auto" w:sz="4" w:space="0"/>
              <w:left w:val="single" w:color="auto" w:sz="4" w:space="0"/>
              <w:bottom w:val="nil"/>
              <w:right w:val="nil"/>
            </w:tcBorders>
            <w:shd w:val="clear" w:color="auto" w:fill="FFFFFF"/>
            <w:vAlign w:val="center"/>
          </w:tcPr>
          <w:p w14:paraId="51ACE3C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39E40316">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87" w:type="dxa"/>
            <w:tcBorders>
              <w:top w:val="single" w:color="auto" w:sz="4" w:space="0"/>
              <w:left w:val="single" w:color="auto" w:sz="4" w:space="0"/>
              <w:bottom w:val="nil"/>
              <w:right w:val="nil"/>
            </w:tcBorders>
            <w:shd w:val="clear" w:color="auto" w:fill="FFFFFF"/>
            <w:vAlign w:val="bottom"/>
          </w:tcPr>
          <w:p w14:paraId="2DEA2FDC">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 况</w:t>
            </w:r>
          </w:p>
        </w:tc>
        <w:tc>
          <w:tcPr>
            <w:tcW w:w="2000" w:type="dxa"/>
            <w:gridSpan w:val="2"/>
            <w:tcBorders>
              <w:top w:val="single" w:color="auto" w:sz="4" w:space="0"/>
              <w:left w:val="single" w:color="auto" w:sz="4" w:space="0"/>
              <w:bottom w:val="nil"/>
              <w:right w:val="nil"/>
            </w:tcBorders>
            <w:shd w:val="clear" w:color="auto" w:fill="FFFFFF"/>
            <w:vAlign w:val="center"/>
          </w:tcPr>
          <w:p w14:paraId="257C142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87" w:type="dxa"/>
            <w:tcBorders>
              <w:top w:val="single" w:color="auto" w:sz="4" w:space="0"/>
              <w:left w:val="single" w:color="auto" w:sz="4" w:space="0"/>
              <w:bottom w:val="nil"/>
              <w:right w:val="nil"/>
            </w:tcBorders>
            <w:shd w:val="clear" w:color="auto" w:fill="FFFFFF"/>
            <w:vAlign w:val="bottom"/>
          </w:tcPr>
          <w:p w14:paraId="433F9AF2">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 100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10A961F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2C338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793" w:type="dxa"/>
            <w:vMerge w:val="continue"/>
            <w:tcBorders>
              <w:top w:val="single" w:color="auto" w:sz="4" w:space="0"/>
              <w:left w:val="single" w:color="auto" w:sz="4" w:space="0"/>
              <w:bottom w:val="nil"/>
              <w:right w:val="nil"/>
            </w:tcBorders>
            <w:shd w:val="clear" w:color="auto" w:fill="FFFFFF"/>
            <w:vAlign w:val="center"/>
          </w:tcPr>
          <w:p w14:paraId="3B33630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7D02CDEF">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87" w:type="dxa"/>
            <w:tcBorders>
              <w:top w:val="single" w:color="auto" w:sz="4" w:space="0"/>
              <w:left w:val="single" w:color="auto" w:sz="4" w:space="0"/>
              <w:bottom w:val="nil"/>
              <w:right w:val="nil"/>
            </w:tcBorders>
            <w:shd w:val="clear" w:color="auto" w:fill="FFFFFF"/>
            <w:vAlign w:val="bottom"/>
          </w:tcPr>
          <w:p w14:paraId="2C76C9F8">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00" w:type="dxa"/>
            <w:gridSpan w:val="2"/>
            <w:tcBorders>
              <w:top w:val="single" w:color="auto" w:sz="4" w:space="0"/>
              <w:left w:val="single" w:color="auto" w:sz="4" w:space="0"/>
              <w:bottom w:val="nil"/>
              <w:right w:val="nil"/>
            </w:tcBorders>
            <w:shd w:val="clear" w:color="auto" w:fill="FFFFFF"/>
            <w:vAlign w:val="bottom"/>
          </w:tcPr>
          <w:p w14:paraId="47D2356F">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87" w:type="dxa"/>
            <w:tcBorders>
              <w:top w:val="single" w:color="auto" w:sz="4" w:space="0"/>
              <w:left w:val="single" w:color="auto" w:sz="4" w:space="0"/>
              <w:bottom w:val="nil"/>
              <w:right w:val="nil"/>
            </w:tcBorders>
            <w:shd w:val="clear" w:color="auto" w:fill="FFFFFF"/>
            <w:vAlign w:val="bottom"/>
          </w:tcPr>
          <w:p w14:paraId="6D9EE930">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2736AF2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53F96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793" w:type="dxa"/>
            <w:vMerge w:val="continue"/>
            <w:tcBorders>
              <w:top w:val="single" w:color="auto" w:sz="4" w:space="0"/>
              <w:left w:val="single" w:color="auto" w:sz="4" w:space="0"/>
              <w:bottom w:val="nil"/>
              <w:right w:val="nil"/>
            </w:tcBorders>
            <w:shd w:val="clear" w:color="auto" w:fill="FFFFFF"/>
            <w:vAlign w:val="center"/>
          </w:tcPr>
          <w:p w14:paraId="165F167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52487DC2">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87" w:type="dxa"/>
            <w:tcBorders>
              <w:top w:val="single" w:color="auto" w:sz="4" w:space="0"/>
              <w:left w:val="single" w:color="auto" w:sz="4" w:space="0"/>
              <w:bottom w:val="nil"/>
              <w:right w:val="nil"/>
            </w:tcBorders>
            <w:shd w:val="clear" w:color="auto" w:fill="FFFFFF"/>
            <w:vAlign w:val="bottom"/>
          </w:tcPr>
          <w:p w14:paraId="7AFE4AE6">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00" w:type="dxa"/>
            <w:gridSpan w:val="2"/>
            <w:tcBorders>
              <w:top w:val="single" w:color="auto" w:sz="4" w:space="0"/>
              <w:left w:val="single" w:color="auto" w:sz="4" w:space="0"/>
              <w:bottom w:val="nil"/>
              <w:right w:val="nil"/>
            </w:tcBorders>
            <w:shd w:val="clear" w:color="auto" w:fill="FFFFFF"/>
            <w:vAlign w:val="bottom"/>
          </w:tcPr>
          <w:p w14:paraId="5CCBAC2E">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87" w:type="dxa"/>
            <w:tcBorders>
              <w:top w:val="single" w:color="auto" w:sz="4" w:space="0"/>
              <w:left w:val="single" w:color="auto" w:sz="4" w:space="0"/>
              <w:bottom w:val="nil"/>
              <w:right w:val="nil"/>
            </w:tcBorders>
            <w:shd w:val="clear" w:color="auto" w:fill="FFFFFF"/>
            <w:vAlign w:val="bottom"/>
          </w:tcPr>
          <w:p w14:paraId="00F43111">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0A92F2A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685C5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793" w:type="dxa"/>
            <w:tcBorders>
              <w:top w:val="single" w:color="auto" w:sz="4" w:space="0"/>
              <w:left w:val="single" w:color="auto" w:sz="4" w:space="0"/>
              <w:bottom w:val="single" w:color="auto" w:sz="4" w:space="0"/>
              <w:right w:val="nil"/>
            </w:tcBorders>
            <w:shd w:val="clear" w:color="auto" w:fill="FFFFFF"/>
            <w:vAlign w:val="center"/>
          </w:tcPr>
          <w:p w14:paraId="2BC35CC4">
            <w:pPr>
              <w:pStyle w:val="1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7" w:type="dxa"/>
            <w:tcBorders>
              <w:top w:val="single" w:color="auto" w:sz="4" w:space="0"/>
              <w:left w:val="single" w:color="auto" w:sz="4" w:space="0"/>
              <w:bottom w:val="single" w:color="auto" w:sz="4" w:space="0"/>
              <w:right w:val="nil"/>
            </w:tcBorders>
            <w:shd w:val="clear" w:color="auto" w:fill="FFFFFF"/>
            <w:vAlign w:val="bottom"/>
          </w:tcPr>
          <w:p w14:paraId="4BD20862">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center"/>
          </w:tcPr>
          <w:p w14:paraId="63EAA13B">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职工满意度</w:t>
            </w:r>
          </w:p>
        </w:tc>
        <w:tc>
          <w:tcPr>
            <w:tcW w:w="2000" w:type="dxa"/>
            <w:gridSpan w:val="2"/>
            <w:tcBorders>
              <w:top w:val="single" w:color="auto" w:sz="4" w:space="0"/>
              <w:left w:val="single" w:color="auto" w:sz="4" w:space="0"/>
              <w:bottom w:val="single" w:color="auto" w:sz="4" w:space="0"/>
              <w:right w:val="nil"/>
            </w:tcBorders>
            <w:shd w:val="clear" w:color="auto" w:fill="FFFFFF"/>
            <w:vAlign w:val="center"/>
          </w:tcPr>
          <w:p w14:paraId="2E899B1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群众满意数量占总数的比例</w:t>
            </w:r>
          </w:p>
        </w:tc>
        <w:tc>
          <w:tcPr>
            <w:tcW w:w="887" w:type="dxa"/>
            <w:tcBorders>
              <w:top w:val="single" w:color="auto" w:sz="4" w:space="0"/>
              <w:left w:val="single" w:color="auto" w:sz="4" w:space="0"/>
              <w:bottom w:val="single" w:color="auto" w:sz="4" w:space="0"/>
              <w:right w:val="nil"/>
            </w:tcBorders>
            <w:shd w:val="clear" w:color="auto" w:fill="FFFFFF"/>
            <w:vAlign w:val="center"/>
          </w:tcPr>
          <w:p w14:paraId="4C30F372">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满意 度</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4C4C70D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丄作及时、准确</w:t>
            </w:r>
          </w:p>
        </w:tc>
      </w:tr>
    </w:tbl>
    <w:p w14:paraId="7EDBC73C">
      <w:pPr>
        <w:rPr>
          <w:rFonts w:hint="default" w:ascii="Times New Roman" w:hAnsi="Times New Roman" w:cs="Times New Roman"/>
          <w:color w:val="000000"/>
          <w:spacing w:val="0"/>
          <w:sz w:val="24"/>
          <w:szCs w:val="24"/>
        </w:rPr>
        <w:sectPr>
          <w:pgSz w:w="11900" w:h="16840" w:orient="landscape"/>
          <w:pgMar w:top="2963" w:right="2640" w:bottom="4453" w:left="2583" w:header="1" w:footer="3" w:gutter="0"/>
          <w:cols w:space="720" w:num="1"/>
          <w:docGrid w:type="lines" w:linePitch="360" w:charSpace="0"/>
        </w:sectPr>
      </w:pPr>
    </w:p>
    <w:p w14:paraId="5E892A2D">
      <w:pPr>
        <w:pStyle w:val="15"/>
        <w:keepNext/>
        <w:keepLines/>
        <w:widowControl w:val="0"/>
        <w:suppressLineNumbers w:val="0"/>
        <w:spacing w:before="0" w:beforeAutospacing="0" w:after="180" w:afterAutospacing="0"/>
        <w:ind w:left="0" w:right="0" w:firstLine="440"/>
        <w:jc w:val="left"/>
        <w:rPr>
          <w:rFonts w:hint="eastAsia" w:ascii="宋体" w:hAnsi="宋体" w:eastAsia="宋体" w:cs="宋体"/>
          <w:b w:val="0"/>
          <w:bCs w:val="0"/>
          <w:i w:val="0"/>
          <w:iCs w:val="0"/>
          <w:color w:val="000000"/>
          <w:spacing w:val="0"/>
          <w:sz w:val="19"/>
          <w:szCs w:val="19"/>
        </w:rPr>
      </w:pPr>
      <w:bookmarkStart w:id="90" w:name="bookmark152"/>
      <w:bookmarkEnd w:id="90"/>
      <w:bookmarkStart w:id="91" w:name="bookmark151"/>
      <w:bookmarkEnd w:id="91"/>
      <w:bookmarkStart w:id="92" w:name="bookmark153"/>
      <w:r>
        <w:rPr>
          <w:rFonts w:hint="default" w:ascii="Times New Roman" w:hAnsi="Times New Roman" w:cs="Times New Roman"/>
          <w:b w:val="0"/>
          <w:bCs w:val="0"/>
          <w:i w:val="0"/>
          <w:iCs w:val="0"/>
          <w:color w:val="000000"/>
          <w:spacing w:val="0"/>
          <w:sz w:val="19"/>
          <w:szCs w:val="19"/>
        </w:rPr>
        <w:t>33.2021</w:t>
      </w:r>
      <w:bookmarkEnd w:id="92"/>
      <w:r>
        <w:rPr>
          <w:rFonts w:hint="eastAsia" w:ascii="宋体" w:hAnsi="宋体" w:eastAsia="宋体" w:cs="宋体"/>
          <w:b w:val="0"/>
          <w:bCs w:val="0"/>
          <w:i w:val="0"/>
          <w:iCs w:val="0"/>
          <w:color w:val="000000"/>
          <w:spacing w:val="0"/>
          <w:sz w:val="19"/>
          <w:szCs w:val="19"/>
        </w:rPr>
        <w:t>年</w:t>
      </w:r>
      <w:r>
        <w:rPr>
          <w:rFonts w:hint="default" w:ascii="Times New Roman" w:hAnsi="Times New Roman" w:cs="Times New Roman"/>
          <w:b w:val="0"/>
          <w:bCs w:val="0"/>
          <w:i w:val="0"/>
          <w:iCs w:val="0"/>
          <w:color w:val="000000"/>
          <w:spacing w:val="0"/>
          <w:sz w:val="19"/>
          <w:szCs w:val="19"/>
        </w:rPr>
        <w:t>1-2</w:t>
      </w:r>
      <w:r>
        <w:rPr>
          <w:rFonts w:hint="eastAsia" w:ascii="宋体" w:hAnsi="宋体" w:eastAsia="宋体" w:cs="宋体"/>
          <w:b w:val="0"/>
          <w:bCs w:val="0"/>
          <w:i w:val="0"/>
          <w:iCs w:val="0"/>
          <w:color w:val="000000"/>
          <w:spacing w:val="0"/>
          <w:sz w:val="19"/>
          <w:szCs w:val="19"/>
        </w:rPr>
        <w:t>月份公安局人事代理人员劳务费绩效目标表</w:t>
      </w:r>
    </w:p>
    <w:p w14:paraId="05D28738">
      <w:pPr>
        <w:pStyle w:val="21"/>
        <w:keepNext w:val="0"/>
        <w:keepLines w:val="0"/>
        <w:widowControl w:val="0"/>
        <w:suppressLineNumbers w:val="0"/>
        <w:spacing w:before="0" w:beforeAutospacing="0" w:after="0" w:afterAutospacing="0"/>
        <w:ind w:left="94"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ab/>
      </w:r>
      <w:r>
        <w:rPr>
          <w:rFonts w:hint="eastAsia" w:ascii="宋体" w:hAnsi="宋体" w:eastAsia="宋体" w:cs="宋体"/>
          <w:b w:val="0"/>
          <w:bCs w:val="0"/>
          <w:i w:val="0"/>
          <w:iCs w:val="0"/>
          <w:color w:val="000000"/>
          <w:spacing w:val="0"/>
          <w:sz w:val="14"/>
          <w:szCs w:val="14"/>
        </w:rPr>
        <w:t>单位：万元</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0"/>
        <w:gridCol w:w="790"/>
        <w:gridCol w:w="897"/>
        <w:gridCol w:w="1125"/>
        <w:gridCol w:w="904"/>
        <w:gridCol w:w="891"/>
        <w:gridCol w:w="1226"/>
      </w:tblGrid>
      <w:tr w14:paraId="72532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42" w:hRule="atLeast"/>
          <w:jc w:val="center"/>
        </w:trPr>
        <w:tc>
          <w:tcPr>
            <w:tcW w:w="810" w:type="dxa"/>
            <w:tcBorders>
              <w:top w:val="single" w:color="auto" w:sz="4" w:space="0"/>
              <w:left w:val="single" w:color="auto" w:sz="4" w:space="0"/>
              <w:bottom w:val="nil"/>
              <w:right w:val="nil"/>
            </w:tcBorders>
            <w:shd w:val="clear" w:color="auto" w:fill="FFFFFF"/>
            <w:vAlign w:val="center"/>
          </w:tcPr>
          <w:p w14:paraId="22FEC09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87" w:type="dxa"/>
            <w:gridSpan w:val="2"/>
            <w:tcBorders>
              <w:top w:val="single" w:color="auto" w:sz="4" w:space="0"/>
              <w:left w:val="single" w:color="auto" w:sz="4" w:space="0"/>
              <w:bottom w:val="nil"/>
              <w:right w:val="nil"/>
            </w:tcBorders>
            <w:shd w:val="clear" w:color="auto" w:fill="FFFFFF"/>
            <w:vAlign w:val="bottom"/>
          </w:tcPr>
          <w:p w14:paraId="653F1983">
            <w:pPr>
              <w:pStyle w:val="14"/>
              <w:keepNext w:val="0"/>
              <w:keepLines w:val="0"/>
              <w:widowControl w:val="0"/>
              <w:suppressLineNumbers w:val="0"/>
              <w:spacing w:before="0" w:beforeAutospacing="0" w:after="6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13052821PRHX9PYAXU</w:t>
            </w:r>
          </w:p>
          <w:p w14:paraId="510ECAE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1M1</w:t>
            </w:r>
          </w:p>
        </w:tc>
        <w:tc>
          <w:tcPr>
            <w:tcW w:w="1125" w:type="dxa"/>
            <w:tcBorders>
              <w:top w:val="single" w:color="auto" w:sz="4" w:space="0"/>
              <w:left w:val="single" w:color="auto" w:sz="4" w:space="0"/>
              <w:bottom w:val="nil"/>
              <w:right w:val="nil"/>
            </w:tcBorders>
            <w:shd w:val="clear" w:color="auto" w:fill="FFFFFF"/>
            <w:vAlign w:val="center"/>
          </w:tcPr>
          <w:p w14:paraId="6610442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21" w:type="dxa"/>
            <w:gridSpan w:val="3"/>
            <w:tcBorders>
              <w:top w:val="single" w:color="auto" w:sz="4" w:space="0"/>
              <w:left w:val="single" w:color="auto" w:sz="4" w:space="0"/>
              <w:bottom w:val="nil"/>
              <w:right w:val="single" w:color="auto" w:sz="4" w:space="0"/>
            </w:tcBorders>
            <w:shd w:val="clear" w:color="auto" w:fill="FFFFFF"/>
            <w:vAlign w:val="center"/>
          </w:tcPr>
          <w:p w14:paraId="2623F111">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2021</w:t>
            </w:r>
            <w:r>
              <w:rPr>
                <w:rFonts w:hint="eastAsia" w:ascii="宋体" w:hAnsi="宋体" w:eastAsia="宋体" w:cs="宋体"/>
                <w:b w:val="0"/>
                <w:bCs w:val="0"/>
                <w:i w:val="0"/>
                <w:iCs w:val="0"/>
                <w:color w:val="000000"/>
                <w:spacing w:val="0"/>
                <w:sz w:val="14"/>
                <w:szCs w:val="14"/>
              </w:rPr>
              <w:t>年</w:t>
            </w: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月份公安局人事代理人员劳务费</w:t>
            </w:r>
          </w:p>
        </w:tc>
      </w:tr>
      <w:tr w14:paraId="360C6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restart"/>
            <w:tcBorders>
              <w:top w:val="single" w:color="auto" w:sz="4" w:space="0"/>
              <w:left w:val="single" w:color="auto" w:sz="4" w:space="0"/>
              <w:bottom w:val="nil"/>
              <w:right w:val="nil"/>
            </w:tcBorders>
            <w:shd w:val="clear" w:color="auto" w:fill="FFFFFF"/>
            <w:vAlign w:val="bottom"/>
          </w:tcPr>
          <w:p w14:paraId="7CAB7972">
            <w:pPr>
              <w:pStyle w:val="14"/>
              <w:keepNext w:val="0"/>
              <w:keepLines w:val="0"/>
              <w:widowControl w:val="0"/>
              <w:suppressLineNumbers w:val="0"/>
              <w:spacing w:before="0" w:beforeAutospacing="0" w:after="0" w:afterAutospacing="0" w:line="211"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90" w:type="dxa"/>
            <w:tcBorders>
              <w:top w:val="single" w:color="auto" w:sz="4" w:space="0"/>
              <w:left w:val="single" w:color="auto" w:sz="4" w:space="0"/>
              <w:bottom w:val="nil"/>
              <w:right w:val="nil"/>
            </w:tcBorders>
            <w:shd w:val="clear" w:color="auto" w:fill="FFFFFF"/>
            <w:vAlign w:val="bottom"/>
          </w:tcPr>
          <w:p w14:paraId="1E8C23D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30B26C4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38.92</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6F255FE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04" w:type="dxa"/>
            <w:tcBorders>
              <w:top w:val="single" w:color="auto" w:sz="4" w:space="0"/>
              <w:left w:val="single" w:color="auto" w:sz="4" w:space="0"/>
              <w:bottom w:val="single" w:color="auto" w:sz="4" w:space="0"/>
              <w:right w:val="nil"/>
            </w:tcBorders>
            <w:shd w:val="clear" w:color="auto" w:fill="FFFFFF"/>
            <w:vAlign w:val="bottom"/>
          </w:tcPr>
          <w:p w14:paraId="0EDE536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38.92</w:t>
            </w:r>
          </w:p>
        </w:tc>
        <w:tc>
          <w:tcPr>
            <w:tcW w:w="891" w:type="dxa"/>
            <w:tcBorders>
              <w:top w:val="single" w:color="auto" w:sz="4" w:space="0"/>
              <w:left w:val="single" w:color="auto" w:sz="4" w:space="0"/>
              <w:bottom w:val="single" w:color="auto" w:sz="4" w:space="0"/>
              <w:right w:val="nil"/>
            </w:tcBorders>
            <w:shd w:val="clear" w:color="auto" w:fill="FFFFFF"/>
            <w:vAlign w:val="bottom"/>
          </w:tcPr>
          <w:p w14:paraId="2741629A">
            <w:pPr>
              <w:pStyle w:val="14"/>
              <w:keepNext w:val="0"/>
              <w:keepLines w:val="0"/>
              <w:widowControl w:val="0"/>
              <w:suppressLineNumbers w:val="0"/>
              <w:spacing w:before="0" w:beforeAutospacing="0" w:after="0" w:afterAutospacing="0"/>
              <w:ind w:left="0" w:right="0" w:firstLine="14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26" w:type="dxa"/>
            <w:tcBorders>
              <w:top w:val="single" w:color="auto" w:sz="4" w:space="0"/>
              <w:left w:val="single" w:color="auto" w:sz="4" w:space="0"/>
              <w:bottom w:val="single" w:color="auto" w:sz="4" w:space="0"/>
              <w:right w:val="single" w:color="auto" w:sz="4" w:space="0"/>
            </w:tcBorders>
            <w:shd w:val="clear" w:color="auto" w:fill="FFFFFF"/>
            <w:vAlign w:val="bottom"/>
          </w:tcPr>
          <w:p w14:paraId="6170E9C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3B266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bottom"/>
          </w:tcPr>
          <w:p w14:paraId="4D78939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33" w:type="dxa"/>
            <w:gridSpan w:val="6"/>
            <w:tcBorders>
              <w:top w:val="single" w:color="auto" w:sz="4" w:space="0"/>
              <w:left w:val="single" w:color="auto" w:sz="4" w:space="0"/>
              <w:bottom w:val="nil"/>
              <w:right w:val="single" w:color="auto" w:sz="4" w:space="0"/>
            </w:tcBorders>
            <w:shd w:val="clear" w:color="auto" w:fill="FFFFFF"/>
            <w:vAlign w:val="bottom"/>
          </w:tcPr>
          <w:p w14:paraId="721C6E2C">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为加强工资管理，确保政策落实到位；保障民警基本生活条件.提高民警办案效率.维 护社会治安稳定，保障人民财产安全：</w:t>
            </w:r>
          </w:p>
        </w:tc>
      </w:tr>
      <w:tr w14:paraId="015F1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24C5A925">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资金支岀 计划(%)</w:t>
            </w:r>
          </w:p>
        </w:tc>
        <w:tc>
          <w:tcPr>
            <w:tcW w:w="1687" w:type="dxa"/>
            <w:gridSpan w:val="2"/>
            <w:tcBorders>
              <w:top w:val="single" w:color="auto" w:sz="4" w:space="0"/>
              <w:left w:val="single" w:color="auto" w:sz="4" w:space="0"/>
              <w:bottom w:val="nil"/>
              <w:right w:val="nil"/>
            </w:tcBorders>
            <w:shd w:val="clear" w:color="auto" w:fill="FFFFFF"/>
            <w:vAlign w:val="bottom"/>
          </w:tcPr>
          <w:p w14:paraId="1BC2352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25" w:type="dxa"/>
            <w:tcBorders>
              <w:top w:val="single" w:color="auto" w:sz="4" w:space="0"/>
              <w:left w:val="single" w:color="auto" w:sz="4" w:space="0"/>
              <w:bottom w:val="nil"/>
              <w:right w:val="nil"/>
            </w:tcBorders>
            <w:shd w:val="clear" w:color="auto" w:fill="FFFFFF"/>
            <w:vAlign w:val="bottom"/>
          </w:tcPr>
          <w:p w14:paraId="68427ED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04" w:type="dxa"/>
            <w:tcBorders>
              <w:top w:val="single" w:color="auto" w:sz="4" w:space="0"/>
              <w:left w:val="single" w:color="auto" w:sz="4" w:space="0"/>
              <w:bottom w:val="nil"/>
              <w:right w:val="nil"/>
            </w:tcBorders>
            <w:shd w:val="clear" w:color="auto" w:fill="FFFFFF"/>
            <w:vAlign w:val="bottom"/>
          </w:tcPr>
          <w:p w14:paraId="64AFA557">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117" w:type="dxa"/>
            <w:gridSpan w:val="2"/>
            <w:tcBorders>
              <w:top w:val="single" w:color="auto" w:sz="4" w:space="0"/>
              <w:left w:val="single" w:color="auto" w:sz="4" w:space="0"/>
              <w:bottom w:val="nil"/>
              <w:right w:val="single" w:color="auto" w:sz="4" w:space="0"/>
            </w:tcBorders>
            <w:shd w:val="clear" w:color="auto" w:fill="FFFFFF"/>
            <w:vAlign w:val="bottom"/>
          </w:tcPr>
          <w:p w14:paraId="451EFEF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21C64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15BF16B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7" w:type="dxa"/>
            <w:gridSpan w:val="2"/>
            <w:tcBorders>
              <w:top w:val="single" w:color="auto" w:sz="4" w:space="0"/>
              <w:left w:val="single" w:color="auto" w:sz="4" w:space="0"/>
              <w:bottom w:val="nil"/>
              <w:right w:val="nil"/>
            </w:tcBorders>
            <w:shd w:val="clear" w:color="auto" w:fill="FFFFFF"/>
            <w:vAlign w:val="bottom"/>
          </w:tcPr>
          <w:p w14:paraId="656D3445">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13643B5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904" w:type="dxa"/>
            <w:tcBorders>
              <w:top w:val="single" w:color="auto" w:sz="4" w:space="0"/>
              <w:left w:val="single" w:color="auto" w:sz="4" w:space="0"/>
              <w:bottom w:val="single" w:color="auto" w:sz="4" w:space="0"/>
              <w:right w:val="nil"/>
            </w:tcBorders>
            <w:shd w:val="clear" w:color="auto" w:fill="FFFFFF"/>
            <w:vAlign w:val="bottom"/>
          </w:tcPr>
          <w:p w14:paraId="14F0FD59">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117"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6D8AE08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09F40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0" w:type="dxa"/>
            <w:tcBorders>
              <w:top w:val="single" w:color="auto" w:sz="4" w:space="0"/>
              <w:left w:val="single" w:color="auto" w:sz="4" w:space="0"/>
              <w:bottom w:val="nil"/>
              <w:right w:val="nil"/>
            </w:tcBorders>
            <w:shd w:val="clear" w:color="auto" w:fill="FFFFFF"/>
            <w:vAlign w:val="center"/>
          </w:tcPr>
          <w:p w14:paraId="50A0571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833" w:type="dxa"/>
            <w:gridSpan w:val="6"/>
            <w:tcBorders>
              <w:top w:val="single" w:color="auto" w:sz="4" w:space="0"/>
              <w:left w:val="single" w:color="auto" w:sz="4" w:space="0"/>
              <w:bottom w:val="nil"/>
              <w:right w:val="single" w:color="auto" w:sz="4" w:space="0"/>
            </w:tcBorders>
            <w:shd w:val="clear" w:color="auto" w:fill="FFFFFF"/>
            <w:vAlign w:val="bottom"/>
          </w:tcPr>
          <w:p w14:paraId="4BCB2853">
            <w:pPr>
              <w:pStyle w:val="14"/>
              <w:keepNext w:val="0"/>
              <w:keepLines w:val="0"/>
              <w:widowControl w:val="0"/>
              <w:numPr>
                <w:ilvl w:val="0"/>
                <w:numId w:val="41"/>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确保工资发放情况</w:t>
            </w:r>
          </w:p>
          <w:p w14:paraId="5431272B">
            <w:pPr>
              <w:pStyle w:val="14"/>
              <w:keepNext w:val="0"/>
              <w:keepLines w:val="0"/>
              <w:widowControl w:val="0"/>
              <w:numPr>
                <w:ilvl w:val="0"/>
                <w:numId w:val="41"/>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确保工资到位情况</w:t>
            </w:r>
          </w:p>
          <w:p w14:paraId="1ACBE56D">
            <w:pPr>
              <w:pStyle w:val="14"/>
              <w:keepNext w:val="0"/>
              <w:keepLines w:val="0"/>
              <w:widowControl w:val="0"/>
              <w:numPr>
                <w:ilvl w:val="0"/>
                <w:numId w:val="41"/>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确保养老、医疗、「.伤保险及住房公积金按时申报缴纳：</w:t>
            </w:r>
          </w:p>
        </w:tc>
      </w:tr>
      <w:tr w14:paraId="7C8AA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95" w:hRule="atLeast"/>
          <w:jc w:val="center"/>
        </w:trPr>
        <w:tc>
          <w:tcPr>
            <w:tcW w:w="810" w:type="dxa"/>
            <w:tcBorders>
              <w:top w:val="single" w:color="auto" w:sz="4" w:space="0"/>
              <w:left w:val="single" w:color="auto" w:sz="4" w:space="0"/>
              <w:bottom w:val="nil"/>
              <w:right w:val="nil"/>
            </w:tcBorders>
            <w:shd w:val="clear" w:color="auto" w:fill="FFFFFF"/>
            <w:vAlign w:val="bottom"/>
          </w:tcPr>
          <w:p w14:paraId="7F201B5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90" w:type="dxa"/>
            <w:tcBorders>
              <w:top w:val="single" w:color="auto" w:sz="4" w:space="0"/>
              <w:left w:val="single" w:color="auto" w:sz="4" w:space="0"/>
              <w:bottom w:val="nil"/>
              <w:right w:val="nil"/>
            </w:tcBorders>
            <w:shd w:val="clear" w:color="auto" w:fill="FFFFFF"/>
            <w:vAlign w:val="bottom"/>
          </w:tcPr>
          <w:p w14:paraId="25B3F66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7" w:type="dxa"/>
            <w:tcBorders>
              <w:top w:val="single" w:color="auto" w:sz="4" w:space="0"/>
              <w:left w:val="single" w:color="auto" w:sz="4" w:space="0"/>
              <w:bottom w:val="nil"/>
              <w:right w:val="nil"/>
            </w:tcBorders>
            <w:shd w:val="clear" w:color="auto" w:fill="FFFFFF"/>
            <w:vAlign w:val="bottom"/>
          </w:tcPr>
          <w:p w14:paraId="0220DDA5">
            <w:pPr>
              <w:pStyle w:val="1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29" w:type="dxa"/>
            <w:gridSpan w:val="2"/>
            <w:tcBorders>
              <w:top w:val="single" w:color="auto" w:sz="4" w:space="0"/>
              <w:left w:val="single" w:color="auto" w:sz="4" w:space="0"/>
              <w:bottom w:val="nil"/>
              <w:right w:val="nil"/>
            </w:tcBorders>
            <w:shd w:val="clear" w:color="auto" w:fill="FFFFFF"/>
            <w:vAlign w:val="bottom"/>
          </w:tcPr>
          <w:p w14:paraId="42C20D8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1" w:type="dxa"/>
            <w:tcBorders>
              <w:top w:val="single" w:color="auto" w:sz="4" w:space="0"/>
              <w:left w:val="single" w:color="auto" w:sz="4" w:space="0"/>
              <w:bottom w:val="nil"/>
              <w:right w:val="nil"/>
            </w:tcBorders>
            <w:shd w:val="clear" w:color="auto" w:fill="FFFFFF"/>
            <w:vAlign w:val="bottom"/>
          </w:tcPr>
          <w:p w14:paraId="54E4CA8E">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26" w:type="dxa"/>
            <w:tcBorders>
              <w:top w:val="single" w:color="auto" w:sz="4" w:space="0"/>
              <w:left w:val="single" w:color="auto" w:sz="4" w:space="0"/>
              <w:bottom w:val="nil"/>
              <w:right w:val="single" w:color="auto" w:sz="4" w:space="0"/>
            </w:tcBorders>
            <w:shd w:val="clear" w:color="auto" w:fill="FFFFFF"/>
            <w:vAlign w:val="bottom"/>
          </w:tcPr>
          <w:p w14:paraId="382EE03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76295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59C056A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产岀指标</w:t>
            </w:r>
          </w:p>
        </w:tc>
        <w:tc>
          <w:tcPr>
            <w:tcW w:w="790" w:type="dxa"/>
            <w:tcBorders>
              <w:top w:val="single" w:color="auto" w:sz="4" w:space="0"/>
              <w:left w:val="single" w:color="auto" w:sz="4" w:space="0"/>
              <w:bottom w:val="nil"/>
              <w:right w:val="nil"/>
            </w:tcBorders>
            <w:shd w:val="clear" w:color="auto" w:fill="FFFFFF"/>
            <w:vAlign w:val="center"/>
          </w:tcPr>
          <w:p w14:paraId="6A24B8C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数最指标</w:t>
            </w:r>
          </w:p>
        </w:tc>
        <w:tc>
          <w:tcPr>
            <w:tcW w:w="897" w:type="dxa"/>
            <w:tcBorders>
              <w:top w:val="single" w:color="auto" w:sz="4" w:space="0"/>
              <w:left w:val="single" w:color="auto" w:sz="4" w:space="0"/>
              <w:bottom w:val="nil"/>
              <w:right w:val="nil"/>
            </w:tcBorders>
            <w:shd w:val="clear" w:color="auto" w:fill="FFFFFF"/>
            <w:vAlign w:val="bottom"/>
          </w:tcPr>
          <w:p w14:paraId="1FD88892">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发放人员</w:t>
            </w:r>
            <w:r>
              <w:rPr>
                <w:rFonts w:hint="default" w:ascii="Times New Roman" w:hAnsi="Times New Roman" w:cs="Times New Roman"/>
                <w:b w:val="0"/>
                <w:bCs w:val="0"/>
                <w:i w:val="0"/>
                <w:iCs w:val="0"/>
                <w:color w:val="000000"/>
                <w:spacing w:val="0"/>
                <w:sz w:val="14"/>
                <w:szCs w:val="14"/>
              </w:rPr>
              <w:t>T.</w:t>
            </w:r>
          </w:p>
          <w:p w14:paraId="017D314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w:t>
            </w:r>
          </w:p>
        </w:tc>
        <w:tc>
          <w:tcPr>
            <w:tcW w:w="2029" w:type="dxa"/>
            <w:gridSpan w:val="2"/>
            <w:tcBorders>
              <w:top w:val="single" w:color="auto" w:sz="4" w:space="0"/>
              <w:left w:val="single" w:color="auto" w:sz="4" w:space="0"/>
              <w:bottom w:val="nil"/>
              <w:right w:val="nil"/>
            </w:tcBorders>
            <w:shd w:val="clear" w:color="auto" w:fill="FFFFFF"/>
            <w:vAlign w:val="center"/>
          </w:tcPr>
          <w:p w14:paraId="26FF898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匸资发放情况</w:t>
            </w:r>
          </w:p>
        </w:tc>
        <w:tc>
          <w:tcPr>
            <w:tcW w:w="891" w:type="dxa"/>
            <w:tcBorders>
              <w:top w:val="single" w:color="auto" w:sz="4" w:space="0"/>
              <w:left w:val="single" w:color="auto" w:sz="4" w:space="0"/>
              <w:bottom w:val="nil"/>
              <w:right w:val="nil"/>
            </w:tcBorders>
            <w:shd w:val="clear" w:color="auto" w:fill="FFFFFF"/>
            <w:vAlign w:val="bottom"/>
          </w:tcPr>
          <w:p w14:paraId="0004DD1B">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NI00</w:t>
            </w:r>
            <w:r>
              <w:rPr>
                <w:rFonts w:hint="eastAsia" w:ascii="宋体" w:hAnsi="宋体" w:eastAsia="宋体" w:cs="宋体"/>
                <w:b w:val="0"/>
                <w:bCs w:val="0"/>
                <w:i w:val="0"/>
                <w:iCs w:val="0"/>
                <w:color w:val="000000"/>
                <w:spacing w:val="0"/>
                <w:sz w:val="14"/>
                <w:szCs w:val="14"/>
              </w:rPr>
              <w:t>出勤</w:t>
            </w:r>
          </w:p>
          <w:p w14:paraId="05D981E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率</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36933AD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4028D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463A354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2075328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97" w:type="dxa"/>
            <w:tcBorders>
              <w:top w:val="single" w:color="auto" w:sz="4" w:space="0"/>
              <w:left w:val="single" w:color="auto" w:sz="4" w:space="0"/>
              <w:bottom w:val="nil"/>
              <w:right w:val="nil"/>
            </w:tcBorders>
            <w:shd w:val="clear" w:color="auto" w:fill="FFFFFF"/>
            <w:vAlign w:val="bottom"/>
          </w:tcPr>
          <w:p w14:paraId="25A51001">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丁.资发放到</w:t>
            </w:r>
          </w:p>
          <w:p w14:paraId="6F59A4F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位情况</w:t>
            </w:r>
          </w:p>
        </w:tc>
        <w:tc>
          <w:tcPr>
            <w:tcW w:w="2029" w:type="dxa"/>
            <w:gridSpan w:val="2"/>
            <w:tcBorders>
              <w:top w:val="single" w:color="auto" w:sz="4" w:space="0"/>
              <w:left w:val="single" w:color="auto" w:sz="4" w:space="0"/>
              <w:bottom w:val="nil"/>
              <w:right w:val="nil"/>
            </w:tcBorders>
            <w:shd w:val="clear" w:color="auto" w:fill="FFFFFF"/>
            <w:vAlign w:val="center"/>
          </w:tcPr>
          <w:p w14:paraId="3A36775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T.</w:t>
            </w:r>
            <w:r>
              <w:rPr>
                <w:rFonts w:hint="eastAsia" w:ascii="宋体" w:hAnsi="宋体" w:eastAsia="宋体" w:cs="宋体"/>
                <w:b w:val="0"/>
                <w:bCs w:val="0"/>
                <w:i w:val="0"/>
                <w:iCs w:val="0"/>
                <w:color w:val="000000"/>
                <w:spacing w:val="0"/>
                <w:sz w:val="14"/>
                <w:szCs w:val="14"/>
              </w:rPr>
              <w:t>资发放到位情况</w:t>
            </w:r>
          </w:p>
        </w:tc>
        <w:tc>
          <w:tcPr>
            <w:tcW w:w="891" w:type="dxa"/>
            <w:tcBorders>
              <w:top w:val="single" w:color="auto" w:sz="4" w:space="0"/>
              <w:left w:val="single" w:color="auto" w:sz="4" w:space="0"/>
              <w:bottom w:val="nil"/>
              <w:right w:val="nil"/>
            </w:tcBorders>
            <w:shd w:val="clear" w:color="auto" w:fill="FFFFFF"/>
            <w:vAlign w:val="bottom"/>
          </w:tcPr>
          <w:p w14:paraId="2645271B">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2100</w:t>
            </w:r>
            <w:r>
              <w:rPr>
                <w:rFonts w:hint="eastAsia" w:ascii="宋体" w:hAnsi="宋体" w:eastAsia="宋体" w:cs="宋体"/>
                <w:b w:val="0"/>
                <w:bCs w:val="0"/>
                <w:i w:val="0"/>
                <w:iCs w:val="0"/>
                <w:color w:val="000000"/>
                <w:spacing w:val="0"/>
                <w:sz w:val="14"/>
                <w:szCs w:val="14"/>
              </w:rPr>
              <w:t>百分 比</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07AE498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77C83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001C9BC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3BA80A4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97" w:type="dxa"/>
            <w:tcBorders>
              <w:top w:val="single" w:color="auto" w:sz="4" w:space="0"/>
              <w:left w:val="single" w:color="auto" w:sz="4" w:space="0"/>
              <w:bottom w:val="nil"/>
              <w:right w:val="nil"/>
            </w:tcBorders>
            <w:shd w:val="clear" w:color="auto" w:fill="FFFFFF"/>
            <w:vAlign w:val="bottom"/>
          </w:tcPr>
          <w:p w14:paraId="47B6328A">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w:t>
            </w:r>
            <w:r>
              <w:rPr>
                <w:rFonts w:hint="eastAsia" w:ascii="宋体" w:hAnsi="宋体" w:eastAsia="宋体" w:cs="宋体"/>
                <w:b w:val="0"/>
                <w:bCs w:val="0"/>
                <w:i w:val="0"/>
                <w:iCs w:val="0"/>
                <w:color w:val="000000"/>
                <w:spacing w:val="0"/>
                <w:sz w:val="14"/>
                <w:szCs w:val="14"/>
              </w:rPr>
              <w:t>：资、保险 发放及时率</w:t>
            </w:r>
          </w:p>
        </w:tc>
        <w:tc>
          <w:tcPr>
            <w:tcW w:w="2029" w:type="dxa"/>
            <w:gridSpan w:val="2"/>
            <w:tcBorders>
              <w:top w:val="single" w:color="auto" w:sz="4" w:space="0"/>
              <w:left w:val="single" w:color="auto" w:sz="4" w:space="0"/>
              <w:bottom w:val="nil"/>
              <w:right w:val="nil"/>
            </w:tcBorders>
            <w:shd w:val="clear" w:color="auto" w:fill="FFFFFF"/>
            <w:vAlign w:val="center"/>
          </w:tcPr>
          <w:p w14:paraId="517AEBA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91" w:type="dxa"/>
            <w:tcBorders>
              <w:top w:val="single" w:color="auto" w:sz="4" w:space="0"/>
              <w:left w:val="single" w:color="auto" w:sz="4" w:space="0"/>
              <w:bottom w:val="nil"/>
              <w:right w:val="nil"/>
            </w:tcBorders>
            <w:shd w:val="clear" w:color="auto" w:fill="FFFFFF"/>
            <w:vAlign w:val="bottom"/>
          </w:tcPr>
          <w:p w14:paraId="77D249D8">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2100</w:t>
            </w:r>
            <w:r>
              <w:rPr>
                <w:rFonts w:hint="eastAsia" w:ascii="宋体" w:hAnsi="宋体" w:eastAsia="宋体" w:cs="宋体"/>
                <w:b w:val="0"/>
                <w:bCs w:val="0"/>
                <w:i w:val="0"/>
                <w:iCs w:val="0"/>
                <w:color w:val="000000"/>
                <w:spacing w:val="0"/>
                <w:sz w:val="14"/>
                <w:szCs w:val="14"/>
              </w:rPr>
              <w:t>百分</w:t>
            </w:r>
          </w:p>
          <w:p w14:paraId="0F7FFED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00A7167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0F05C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58234D6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4E53629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7" w:type="dxa"/>
            <w:tcBorders>
              <w:top w:val="single" w:color="auto" w:sz="4" w:space="0"/>
              <w:left w:val="single" w:color="auto" w:sz="4" w:space="0"/>
              <w:bottom w:val="nil"/>
              <w:right w:val="nil"/>
            </w:tcBorders>
            <w:shd w:val="clear" w:color="auto" w:fill="FFFFFF"/>
            <w:vAlign w:val="bottom"/>
          </w:tcPr>
          <w:p w14:paraId="05E27E47">
            <w:pPr>
              <w:pStyle w:val="14"/>
              <w:keepNext w:val="0"/>
              <w:keepLines w:val="0"/>
              <w:widowControl w:val="0"/>
              <w:suppressLineNumbers w:val="0"/>
              <w:spacing w:before="0" w:beforeAutospacing="0" w:after="0" w:afterAutospacing="0" w:line="20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工资待遇支 岀金额</w:t>
            </w:r>
          </w:p>
        </w:tc>
        <w:tc>
          <w:tcPr>
            <w:tcW w:w="2029" w:type="dxa"/>
            <w:gridSpan w:val="2"/>
            <w:tcBorders>
              <w:top w:val="single" w:color="auto" w:sz="4" w:space="0"/>
              <w:left w:val="single" w:color="auto" w:sz="4" w:space="0"/>
              <w:bottom w:val="nil"/>
              <w:right w:val="nil"/>
            </w:tcBorders>
            <w:shd w:val="clear" w:color="auto" w:fill="FFFFFF"/>
            <w:vAlign w:val="center"/>
          </w:tcPr>
          <w:p w14:paraId="10DCE7E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「.资社保等待遇支出金额</w:t>
            </w:r>
          </w:p>
        </w:tc>
        <w:tc>
          <w:tcPr>
            <w:tcW w:w="891" w:type="dxa"/>
            <w:tcBorders>
              <w:top w:val="single" w:color="auto" w:sz="4" w:space="0"/>
              <w:left w:val="single" w:color="auto" w:sz="4" w:space="0"/>
              <w:bottom w:val="nil"/>
              <w:right w:val="nil"/>
            </w:tcBorders>
            <w:shd w:val="clear" w:color="auto" w:fill="FFFFFF"/>
            <w:vAlign w:val="bottom"/>
          </w:tcPr>
          <w:p w14:paraId="24BD38C5">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w:t>
            </w:r>
          </w:p>
          <w:p w14:paraId="1AC2EAC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It</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43B0AF1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61260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2ACAD78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90" w:type="dxa"/>
            <w:tcBorders>
              <w:top w:val="single" w:color="auto" w:sz="4" w:space="0"/>
              <w:left w:val="single" w:color="auto" w:sz="4" w:space="0"/>
              <w:bottom w:val="nil"/>
              <w:right w:val="nil"/>
            </w:tcBorders>
            <w:shd w:val="clear" w:color="auto" w:fill="FFFFFF"/>
            <w:vAlign w:val="bottom"/>
          </w:tcPr>
          <w:p w14:paraId="762E09A4">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97" w:type="dxa"/>
            <w:tcBorders>
              <w:top w:val="single" w:color="auto" w:sz="4" w:space="0"/>
              <w:left w:val="single" w:color="auto" w:sz="4" w:space="0"/>
              <w:bottom w:val="nil"/>
              <w:right w:val="nil"/>
            </w:tcBorders>
            <w:shd w:val="clear" w:color="auto" w:fill="FFFFFF"/>
            <w:vAlign w:val="bottom"/>
          </w:tcPr>
          <w:p w14:paraId="5C0B3561">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资金拨付情 况</w:t>
            </w:r>
          </w:p>
        </w:tc>
        <w:tc>
          <w:tcPr>
            <w:tcW w:w="2029" w:type="dxa"/>
            <w:gridSpan w:val="2"/>
            <w:tcBorders>
              <w:top w:val="single" w:color="auto" w:sz="4" w:space="0"/>
              <w:left w:val="single" w:color="auto" w:sz="4" w:space="0"/>
              <w:bottom w:val="nil"/>
              <w:right w:val="nil"/>
            </w:tcBorders>
            <w:shd w:val="clear" w:color="auto" w:fill="FFFFFF"/>
            <w:vAlign w:val="center"/>
          </w:tcPr>
          <w:p w14:paraId="2A2F062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91" w:type="dxa"/>
            <w:tcBorders>
              <w:top w:val="single" w:color="auto" w:sz="4" w:space="0"/>
              <w:left w:val="single" w:color="auto" w:sz="4" w:space="0"/>
              <w:bottom w:val="nil"/>
              <w:right w:val="nil"/>
            </w:tcBorders>
            <w:shd w:val="clear" w:color="auto" w:fill="FFFFFF"/>
            <w:vAlign w:val="bottom"/>
          </w:tcPr>
          <w:p w14:paraId="3A568654">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3 100</w:t>
            </w:r>
            <w:r>
              <w:rPr>
                <w:rFonts w:hint="eastAsia" w:ascii="宋体" w:hAnsi="宋体" w:eastAsia="宋体" w:cs="宋体"/>
                <w:b w:val="0"/>
                <w:bCs w:val="0"/>
                <w:i w:val="0"/>
                <w:iCs w:val="0"/>
                <w:color w:val="000000"/>
                <w:spacing w:val="0"/>
                <w:sz w:val="14"/>
                <w:szCs w:val="14"/>
              </w:rPr>
              <w:t>出勤 率</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40B6AED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人员岀勤表</w:t>
            </w:r>
          </w:p>
        </w:tc>
      </w:tr>
      <w:tr w14:paraId="0389D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0F7ED24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bottom"/>
          </w:tcPr>
          <w:p w14:paraId="247297C7">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97" w:type="dxa"/>
            <w:tcBorders>
              <w:top w:val="single" w:color="auto" w:sz="4" w:space="0"/>
              <w:left w:val="single" w:color="auto" w:sz="4" w:space="0"/>
              <w:bottom w:val="nil"/>
              <w:right w:val="nil"/>
            </w:tcBorders>
            <w:shd w:val="clear" w:color="auto" w:fill="FFFFFF"/>
            <w:vAlign w:val="bottom"/>
          </w:tcPr>
          <w:p w14:paraId="2033A395">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 况</w:t>
            </w:r>
          </w:p>
        </w:tc>
        <w:tc>
          <w:tcPr>
            <w:tcW w:w="2029" w:type="dxa"/>
            <w:gridSpan w:val="2"/>
            <w:tcBorders>
              <w:top w:val="single" w:color="auto" w:sz="4" w:space="0"/>
              <w:left w:val="single" w:color="auto" w:sz="4" w:space="0"/>
              <w:bottom w:val="nil"/>
              <w:right w:val="nil"/>
            </w:tcBorders>
            <w:shd w:val="clear" w:color="auto" w:fill="FFFFFF"/>
            <w:vAlign w:val="center"/>
          </w:tcPr>
          <w:p w14:paraId="23A9F03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91" w:type="dxa"/>
            <w:tcBorders>
              <w:top w:val="single" w:color="auto" w:sz="4" w:space="0"/>
              <w:left w:val="single" w:color="auto" w:sz="4" w:space="0"/>
              <w:bottom w:val="nil"/>
              <w:right w:val="nil"/>
            </w:tcBorders>
            <w:shd w:val="clear" w:color="auto" w:fill="FFFFFF"/>
            <w:vAlign w:val="bottom"/>
          </w:tcPr>
          <w:p w14:paraId="38EAEF47">
            <w:pPr>
              <w:pStyle w:val="14"/>
              <w:keepNext w:val="0"/>
              <w:keepLines w:val="0"/>
              <w:widowControl w:val="0"/>
              <w:suppressLineNumbers w:val="0"/>
              <w:spacing w:before="0" w:beforeAutospacing="0" w:after="6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百分</w:t>
            </w:r>
          </w:p>
          <w:p w14:paraId="4D8C2A0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It</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4F84A29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2BC9B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781E1B5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bottom"/>
          </w:tcPr>
          <w:p w14:paraId="64A42FF8">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97" w:type="dxa"/>
            <w:tcBorders>
              <w:top w:val="single" w:color="auto" w:sz="4" w:space="0"/>
              <w:left w:val="single" w:color="auto" w:sz="4" w:space="0"/>
              <w:bottom w:val="nil"/>
              <w:right w:val="nil"/>
            </w:tcBorders>
            <w:shd w:val="clear" w:color="auto" w:fill="FFFFFF"/>
            <w:vAlign w:val="bottom"/>
          </w:tcPr>
          <w:p w14:paraId="4EF2848B">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29" w:type="dxa"/>
            <w:gridSpan w:val="2"/>
            <w:tcBorders>
              <w:top w:val="single" w:color="auto" w:sz="4" w:space="0"/>
              <w:left w:val="single" w:color="auto" w:sz="4" w:space="0"/>
              <w:bottom w:val="nil"/>
              <w:right w:val="nil"/>
            </w:tcBorders>
            <w:shd w:val="clear" w:color="auto" w:fill="FFFFFF"/>
            <w:vAlign w:val="bottom"/>
          </w:tcPr>
          <w:p w14:paraId="26DEC415">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91" w:type="dxa"/>
            <w:tcBorders>
              <w:top w:val="single" w:color="auto" w:sz="4" w:space="0"/>
              <w:left w:val="single" w:color="auto" w:sz="4" w:space="0"/>
              <w:bottom w:val="nil"/>
              <w:right w:val="nil"/>
            </w:tcBorders>
            <w:shd w:val="clear" w:color="auto" w:fill="FFFFFF"/>
            <w:vAlign w:val="bottom"/>
          </w:tcPr>
          <w:p w14:paraId="093EF9BA">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百分 比</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71CFEF1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1C8AD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0538C5A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bottom"/>
          </w:tcPr>
          <w:p w14:paraId="7CD301EA">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97" w:type="dxa"/>
            <w:tcBorders>
              <w:top w:val="single" w:color="auto" w:sz="4" w:space="0"/>
              <w:left w:val="single" w:color="auto" w:sz="4" w:space="0"/>
              <w:bottom w:val="nil"/>
              <w:right w:val="nil"/>
            </w:tcBorders>
            <w:shd w:val="clear" w:color="auto" w:fill="FFFFFF"/>
            <w:vAlign w:val="bottom"/>
          </w:tcPr>
          <w:p w14:paraId="50A66E99">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29" w:type="dxa"/>
            <w:gridSpan w:val="2"/>
            <w:tcBorders>
              <w:top w:val="single" w:color="auto" w:sz="4" w:space="0"/>
              <w:left w:val="single" w:color="auto" w:sz="4" w:space="0"/>
              <w:bottom w:val="nil"/>
              <w:right w:val="nil"/>
            </w:tcBorders>
            <w:shd w:val="clear" w:color="auto" w:fill="FFFFFF"/>
            <w:vAlign w:val="bottom"/>
          </w:tcPr>
          <w:p w14:paraId="137063C0">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91" w:type="dxa"/>
            <w:tcBorders>
              <w:top w:val="single" w:color="auto" w:sz="4" w:space="0"/>
              <w:left w:val="single" w:color="auto" w:sz="4" w:space="0"/>
              <w:bottom w:val="nil"/>
              <w:right w:val="nil"/>
            </w:tcBorders>
            <w:shd w:val="clear" w:color="auto" w:fill="FFFFFF"/>
            <w:vAlign w:val="bottom"/>
          </w:tcPr>
          <w:p w14:paraId="4F1352D4">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NI00</w:t>
            </w:r>
            <w:r>
              <w:rPr>
                <w:rFonts w:hint="eastAsia" w:ascii="宋体" w:hAnsi="宋体" w:eastAsia="宋体" w:cs="宋体"/>
                <w:b w:val="0"/>
                <w:bCs w:val="0"/>
                <w:i w:val="0"/>
                <w:iCs w:val="0"/>
                <w:color w:val="000000"/>
                <w:spacing w:val="0"/>
                <w:sz w:val="14"/>
                <w:szCs w:val="14"/>
              </w:rPr>
              <w:t>百分 比</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1EEBF81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2B0D7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3" w:hRule="atLeast"/>
          <w:jc w:val="center"/>
        </w:trPr>
        <w:tc>
          <w:tcPr>
            <w:tcW w:w="810" w:type="dxa"/>
            <w:tcBorders>
              <w:top w:val="single" w:color="auto" w:sz="4" w:space="0"/>
              <w:left w:val="single" w:color="auto" w:sz="4" w:space="0"/>
              <w:bottom w:val="single" w:color="auto" w:sz="4" w:space="0"/>
              <w:right w:val="nil"/>
            </w:tcBorders>
            <w:shd w:val="clear" w:color="auto" w:fill="FFFFFF"/>
            <w:vAlign w:val="center"/>
          </w:tcPr>
          <w:p w14:paraId="2257571A">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90" w:type="dxa"/>
            <w:tcBorders>
              <w:top w:val="single" w:color="auto" w:sz="4" w:space="0"/>
              <w:left w:val="single" w:color="auto" w:sz="4" w:space="0"/>
              <w:bottom w:val="single" w:color="auto" w:sz="4" w:space="0"/>
              <w:right w:val="nil"/>
            </w:tcBorders>
            <w:shd w:val="clear" w:color="auto" w:fill="FFFFFF"/>
            <w:vAlign w:val="top"/>
          </w:tcPr>
          <w:p w14:paraId="0BB34C38">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7" w:type="dxa"/>
            <w:tcBorders>
              <w:top w:val="single" w:color="auto" w:sz="4" w:space="0"/>
              <w:left w:val="single" w:color="auto" w:sz="4" w:space="0"/>
              <w:bottom w:val="single" w:color="auto" w:sz="4" w:space="0"/>
              <w:right w:val="nil"/>
            </w:tcBorders>
            <w:shd w:val="clear" w:color="auto" w:fill="FFFFFF"/>
            <w:vAlign w:val="center"/>
          </w:tcPr>
          <w:p w14:paraId="53720FEB">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职工满意度</w:t>
            </w:r>
          </w:p>
        </w:tc>
        <w:tc>
          <w:tcPr>
            <w:tcW w:w="2029" w:type="dxa"/>
            <w:gridSpan w:val="2"/>
            <w:tcBorders>
              <w:top w:val="single" w:color="auto" w:sz="4" w:space="0"/>
              <w:left w:val="single" w:color="auto" w:sz="4" w:space="0"/>
              <w:bottom w:val="single" w:color="auto" w:sz="4" w:space="0"/>
              <w:right w:val="nil"/>
            </w:tcBorders>
            <w:shd w:val="clear" w:color="auto" w:fill="FFFFFF"/>
            <w:vAlign w:val="center"/>
          </w:tcPr>
          <w:p w14:paraId="1C75A1B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群众满意数蟻占总数的比例</w:t>
            </w:r>
          </w:p>
        </w:tc>
        <w:tc>
          <w:tcPr>
            <w:tcW w:w="891" w:type="dxa"/>
            <w:tcBorders>
              <w:top w:val="single" w:color="auto" w:sz="4" w:space="0"/>
              <w:left w:val="single" w:color="auto" w:sz="4" w:space="0"/>
              <w:bottom w:val="single" w:color="auto" w:sz="4" w:space="0"/>
              <w:right w:val="nil"/>
            </w:tcBorders>
            <w:shd w:val="clear" w:color="auto" w:fill="FFFFFF"/>
            <w:vAlign w:val="center"/>
          </w:tcPr>
          <w:p w14:paraId="398DCA01">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满意 度</w:t>
            </w:r>
          </w:p>
        </w:tc>
        <w:tc>
          <w:tcPr>
            <w:tcW w:w="1226" w:type="dxa"/>
            <w:tcBorders>
              <w:top w:val="single" w:color="auto" w:sz="4" w:space="0"/>
              <w:left w:val="single" w:color="auto" w:sz="4" w:space="0"/>
              <w:bottom w:val="single" w:color="auto" w:sz="4" w:space="0"/>
              <w:right w:val="single" w:color="auto" w:sz="4" w:space="0"/>
            </w:tcBorders>
            <w:shd w:val="clear" w:color="auto" w:fill="FFFFFF"/>
            <w:vAlign w:val="center"/>
          </w:tcPr>
          <w:p w14:paraId="248940C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工作及时、准确</w:t>
            </w:r>
          </w:p>
        </w:tc>
      </w:tr>
    </w:tbl>
    <w:p w14:paraId="34054EA8">
      <w:pPr>
        <w:rPr>
          <w:rFonts w:hint="default" w:ascii="Times New Roman" w:hAnsi="Times New Roman" w:cs="Times New Roman"/>
          <w:color w:val="000000"/>
          <w:spacing w:val="0"/>
          <w:sz w:val="24"/>
          <w:szCs w:val="24"/>
        </w:rPr>
        <w:sectPr>
          <w:pgSz w:w="11900" w:h="16840" w:orient="landscape"/>
          <w:pgMar w:top="3189" w:right="2675" w:bottom="4408" w:left="2581" w:header="1" w:footer="3" w:gutter="0"/>
          <w:cols w:space="720" w:num="1"/>
          <w:docGrid w:type="lines" w:linePitch="360" w:charSpace="0"/>
        </w:sectPr>
      </w:pPr>
    </w:p>
    <w:p w14:paraId="65F05DBA">
      <w:pPr>
        <w:pStyle w:val="15"/>
        <w:keepNext/>
        <w:keepLines/>
        <w:widowControl w:val="0"/>
        <w:numPr>
          <w:ilvl w:val="0"/>
          <w:numId w:val="42"/>
        </w:numPr>
        <w:suppressLineNumbers w:val="0"/>
        <w:spacing w:before="0" w:beforeAutospacing="0" w:after="180" w:afterAutospacing="0"/>
        <w:ind w:left="0" w:right="0" w:firstLine="420"/>
        <w:jc w:val="left"/>
        <w:rPr>
          <w:rFonts w:hint="eastAsia" w:ascii="宋体" w:hAnsi="宋体" w:eastAsia="宋体" w:cs="宋体"/>
          <w:b w:val="0"/>
          <w:bCs w:val="0"/>
          <w:i w:val="0"/>
          <w:iCs w:val="0"/>
          <w:color w:val="000000"/>
          <w:spacing w:val="0"/>
          <w:sz w:val="19"/>
          <w:szCs w:val="19"/>
        </w:rPr>
      </w:pPr>
      <w:bookmarkStart w:id="93" w:name="bookmark154"/>
      <w:bookmarkEnd w:id="93"/>
      <w:bookmarkStart w:id="94" w:name="bookmark157"/>
      <w:bookmarkEnd w:id="94"/>
      <w:bookmarkStart w:id="95" w:name="bookmark156"/>
      <w:bookmarkEnd w:id="95"/>
      <w:bookmarkStart w:id="96" w:name="bookmark155"/>
      <w:r>
        <w:rPr>
          <w:rFonts w:hint="eastAsia" w:ascii="宋体" w:hAnsi="宋体" w:eastAsia="宋体" w:cs="宋体"/>
          <w:b w:val="0"/>
          <w:bCs w:val="0"/>
          <w:i w:val="0"/>
          <w:iCs w:val="0"/>
          <w:color w:val="000000"/>
          <w:spacing w:val="0"/>
          <w:sz w:val="19"/>
          <w:szCs w:val="19"/>
        </w:rPr>
        <w:t>大曹庄天网覆盖工程资金绩效目标表</w:t>
      </w:r>
      <w:bookmarkEnd w:id="96"/>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7"/>
        <w:gridCol w:w="787"/>
        <w:gridCol w:w="887"/>
        <w:gridCol w:w="1100"/>
        <w:gridCol w:w="913"/>
        <w:gridCol w:w="880"/>
        <w:gridCol w:w="1200"/>
      </w:tblGrid>
      <w:tr w14:paraId="01CF5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40" w:hRule="atLeast"/>
          <w:jc w:val="center"/>
        </w:trPr>
        <w:tc>
          <w:tcPr>
            <w:tcW w:w="6574" w:type="dxa"/>
            <w:gridSpan w:val="7"/>
            <w:tcBorders>
              <w:top w:val="nil"/>
              <w:left w:val="nil"/>
              <w:bottom w:val="nil"/>
              <w:right w:val="nil"/>
            </w:tcBorders>
            <w:shd w:val="clear" w:color="auto" w:fill="FFFFFF"/>
            <w:vAlign w:val="top"/>
          </w:tcPr>
          <w:p w14:paraId="27A29015">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12E62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tcBorders>
              <w:top w:val="single" w:color="auto" w:sz="4" w:space="0"/>
              <w:left w:val="single" w:color="auto" w:sz="4" w:space="0"/>
              <w:bottom w:val="nil"/>
              <w:right w:val="nil"/>
            </w:tcBorders>
            <w:shd w:val="clear" w:color="auto" w:fill="FFFFFF"/>
            <w:vAlign w:val="center"/>
          </w:tcPr>
          <w:p w14:paraId="117B9CC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74" w:type="dxa"/>
            <w:gridSpan w:val="2"/>
            <w:tcBorders>
              <w:top w:val="single" w:color="auto" w:sz="4" w:space="0"/>
              <w:left w:val="single" w:color="auto" w:sz="4" w:space="0"/>
              <w:bottom w:val="nil"/>
              <w:right w:val="nil"/>
            </w:tcBorders>
            <w:shd w:val="clear" w:color="auto" w:fill="FFFFFF"/>
            <w:vAlign w:val="top"/>
          </w:tcPr>
          <w:p w14:paraId="3196AD5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13052821PZVNRX9BAB</w:t>
            </w:r>
          </w:p>
          <w:p w14:paraId="19FC2F2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YVK</w:t>
            </w:r>
          </w:p>
        </w:tc>
        <w:tc>
          <w:tcPr>
            <w:tcW w:w="1100" w:type="dxa"/>
            <w:tcBorders>
              <w:top w:val="single" w:color="auto" w:sz="4" w:space="0"/>
              <w:left w:val="single" w:color="auto" w:sz="4" w:space="0"/>
              <w:bottom w:val="nil"/>
              <w:right w:val="nil"/>
            </w:tcBorders>
            <w:shd w:val="clear" w:color="auto" w:fill="FFFFFF"/>
            <w:vAlign w:val="center"/>
          </w:tcPr>
          <w:p w14:paraId="189911E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2993" w:type="dxa"/>
            <w:gridSpan w:val="3"/>
            <w:tcBorders>
              <w:top w:val="single" w:color="auto" w:sz="4" w:space="0"/>
              <w:left w:val="single" w:color="auto" w:sz="4" w:space="0"/>
              <w:bottom w:val="nil"/>
              <w:right w:val="single" w:color="auto" w:sz="4" w:space="0"/>
            </w:tcBorders>
            <w:shd w:val="clear" w:color="auto" w:fill="FFFFFF"/>
            <w:vAlign w:val="center"/>
          </w:tcPr>
          <w:p w14:paraId="341C515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大曹庄天网覆盖工程资金</w:t>
            </w:r>
          </w:p>
        </w:tc>
      </w:tr>
      <w:tr w14:paraId="71ADE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top"/>
          </w:tcPr>
          <w:p w14:paraId="06B916C2">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w:t>
            </w:r>
          </w:p>
          <w:p w14:paraId="7E7053C4">
            <w:pPr>
              <w:pStyle w:val="1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途</w:t>
            </w:r>
          </w:p>
        </w:tc>
        <w:tc>
          <w:tcPr>
            <w:tcW w:w="787" w:type="dxa"/>
            <w:tcBorders>
              <w:top w:val="single" w:color="auto" w:sz="4" w:space="0"/>
              <w:left w:val="single" w:color="auto" w:sz="4" w:space="0"/>
              <w:bottom w:val="nil"/>
              <w:right w:val="nil"/>
            </w:tcBorders>
            <w:shd w:val="clear" w:color="auto" w:fill="FFFFFF"/>
            <w:vAlign w:val="bottom"/>
          </w:tcPr>
          <w:p w14:paraId="03DC80B6">
            <w:pPr>
              <w:pStyle w:val="1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0AB7495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236.00</w:t>
            </w:r>
          </w:p>
        </w:tc>
        <w:tc>
          <w:tcPr>
            <w:tcW w:w="1100" w:type="dxa"/>
            <w:tcBorders>
              <w:top w:val="single" w:color="auto" w:sz="4" w:space="0"/>
              <w:left w:val="single" w:color="auto" w:sz="4" w:space="0"/>
              <w:bottom w:val="single" w:color="auto" w:sz="4" w:space="0"/>
              <w:right w:val="nil"/>
            </w:tcBorders>
            <w:shd w:val="clear" w:color="auto" w:fill="FFFFFF"/>
            <w:vAlign w:val="bottom"/>
          </w:tcPr>
          <w:p w14:paraId="076297E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13" w:type="dxa"/>
            <w:tcBorders>
              <w:top w:val="single" w:color="auto" w:sz="4" w:space="0"/>
              <w:left w:val="single" w:color="auto" w:sz="4" w:space="0"/>
              <w:bottom w:val="single" w:color="auto" w:sz="4" w:space="0"/>
              <w:right w:val="nil"/>
            </w:tcBorders>
            <w:shd w:val="clear" w:color="auto" w:fill="FFFFFF"/>
            <w:vAlign w:val="bottom"/>
          </w:tcPr>
          <w:p w14:paraId="4058F6D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236.00</w:t>
            </w:r>
          </w:p>
        </w:tc>
        <w:tc>
          <w:tcPr>
            <w:tcW w:w="880" w:type="dxa"/>
            <w:tcBorders>
              <w:top w:val="single" w:color="auto" w:sz="4" w:space="0"/>
              <w:left w:val="single" w:color="auto" w:sz="4" w:space="0"/>
              <w:bottom w:val="single" w:color="auto" w:sz="4" w:space="0"/>
              <w:right w:val="nil"/>
            </w:tcBorders>
            <w:shd w:val="clear" w:color="auto" w:fill="FFFFFF"/>
            <w:vAlign w:val="bottom"/>
          </w:tcPr>
          <w:p w14:paraId="4E21A93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bottom"/>
          </w:tcPr>
          <w:p w14:paraId="3E644A0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346DB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367" w:hRule="atLeast"/>
          <w:jc w:val="center"/>
        </w:trPr>
        <w:tc>
          <w:tcPr>
            <w:tcW w:w="807" w:type="dxa"/>
            <w:vMerge w:val="continue"/>
            <w:tcBorders>
              <w:top w:val="single" w:color="auto" w:sz="4" w:space="0"/>
              <w:left w:val="single" w:color="auto" w:sz="4" w:space="0"/>
              <w:bottom w:val="nil"/>
              <w:right w:val="nil"/>
            </w:tcBorders>
            <w:shd w:val="clear" w:color="auto" w:fill="FFFFFF"/>
            <w:vAlign w:val="top"/>
          </w:tcPr>
          <w:p w14:paraId="6F40CF8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67" w:type="dxa"/>
            <w:gridSpan w:val="6"/>
            <w:tcBorders>
              <w:top w:val="single" w:color="auto" w:sz="4" w:space="0"/>
              <w:left w:val="single" w:color="auto" w:sz="4" w:space="0"/>
              <w:bottom w:val="nil"/>
              <w:right w:val="single" w:color="auto" w:sz="4" w:space="0"/>
            </w:tcBorders>
            <w:shd w:val="clear" w:color="auto" w:fill="FFFFFF"/>
            <w:vAlign w:val="center"/>
          </w:tcPr>
          <w:p w14:paraId="185204E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大曹庄天网覆盖工程建设资金</w:t>
            </w:r>
          </w:p>
        </w:tc>
      </w:tr>
      <w:tr w14:paraId="1676E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2FFD4424">
            <w:pPr>
              <w:pStyle w:val="1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3F6A8AF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00" w:type="dxa"/>
            <w:tcBorders>
              <w:top w:val="single" w:color="auto" w:sz="4" w:space="0"/>
              <w:left w:val="single" w:color="auto" w:sz="4" w:space="0"/>
              <w:bottom w:val="nil"/>
              <w:right w:val="nil"/>
            </w:tcBorders>
            <w:shd w:val="clear" w:color="auto" w:fill="FFFFFF"/>
            <w:vAlign w:val="bottom"/>
          </w:tcPr>
          <w:p w14:paraId="7BDD965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13" w:type="dxa"/>
            <w:tcBorders>
              <w:top w:val="single" w:color="auto" w:sz="4" w:space="0"/>
              <w:left w:val="single" w:color="auto" w:sz="4" w:space="0"/>
              <w:bottom w:val="nil"/>
              <w:right w:val="nil"/>
            </w:tcBorders>
            <w:shd w:val="clear" w:color="auto" w:fill="FFFFFF"/>
            <w:vAlign w:val="bottom"/>
          </w:tcPr>
          <w:p w14:paraId="631F4054">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080" w:type="dxa"/>
            <w:gridSpan w:val="2"/>
            <w:tcBorders>
              <w:top w:val="single" w:color="auto" w:sz="4" w:space="0"/>
              <w:left w:val="single" w:color="auto" w:sz="4" w:space="0"/>
              <w:bottom w:val="nil"/>
              <w:right w:val="single" w:color="auto" w:sz="4" w:space="0"/>
            </w:tcBorders>
            <w:shd w:val="clear" w:color="auto" w:fill="FFFFFF"/>
            <w:vAlign w:val="bottom"/>
          </w:tcPr>
          <w:p w14:paraId="294D5EF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0BD08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4C6B295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bottom"/>
          </w:tcPr>
          <w:p w14:paraId="75DB447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1100" w:type="dxa"/>
            <w:tcBorders>
              <w:top w:val="single" w:color="auto" w:sz="4" w:space="0"/>
              <w:left w:val="single" w:color="auto" w:sz="4" w:space="0"/>
              <w:bottom w:val="single" w:color="auto" w:sz="4" w:space="0"/>
              <w:right w:val="nil"/>
            </w:tcBorders>
            <w:shd w:val="clear" w:color="auto" w:fill="FFFFFF"/>
            <w:vAlign w:val="bottom"/>
          </w:tcPr>
          <w:p w14:paraId="31051DA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913" w:type="dxa"/>
            <w:tcBorders>
              <w:top w:val="single" w:color="auto" w:sz="4" w:space="0"/>
              <w:left w:val="single" w:color="auto" w:sz="4" w:space="0"/>
              <w:bottom w:val="single" w:color="auto" w:sz="4" w:space="0"/>
              <w:right w:val="nil"/>
            </w:tcBorders>
            <w:shd w:val="clear" w:color="auto" w:fill="FFFFFF"/>
            <w:vAlign w:val="bottom"/>
          </w:tcPr>
          <w:p w14:paraId="23A1AD28">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2080"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4F801E6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59928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0" w:hRule="atLeast"/>
          <w:jc w:val="center"/>
        </w:trPr>
        <w:tc>
          <w:tcPr>
            <w:tcW w:w="807" w:type="dxa"/>
            <w:tcBorders>
              <w:top w:val="single" w:color="auto" w:sz="4" w:space="0"/>
              <w:left w:val="single" w:color="auto" w:sz="4" w:space="0"/>
              <w:bottom w:val="nil"/>
              <w:right w:val="nil"/>
            </w:tcBorders>
            <w:shd w:val="clear" w:color="auto" w:fill="FFFFFF"/>
            <w:vAlign w:val="center"/>
          </w:tcPr>
          <w:p w14:paraId="3607D90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767" w:type="dxa"/>
            <w:gridSpan w:val="6"/>
            <w:tcBorders>
              <w:top w:val="single" w:color="auto" w:sz="4" w:space="0"/>
              <w:left w:val="single" w:color="auto" w:sz="4" w:space="0"/>
              <w:bottom w:val="nil"/>
              <w:right w:val="single" w:color="auto" w:sz="4" w:space="0"/>
            </w:tcBorders>
            <w:shd w:val="clear" w:color="auto" w:fill="FFFFFF"/>
            <w:vAlign w:val="top"/>
          </w:tcPr>
          <w:p w14:paraId="58F4D68A">
            <w:pPr>
              <w:pStyle w:val="14"/>
              <w:keepNext w:val="0"/>
              <w:keepLines w:val="0"/>
              <w:widowControl w:val="0"/>
              <w:numPr>
                <w:ilvl w:val="0"/>
                <w:numId w:val="4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实现城市和农村公共区域天网全覆盖</w:t>
            </w:r>
          </w:p>
          <w:p w14:paraId="786B8436">
            <w:pPr>
              <w:pStyle w:val="14"/>
              <w:keepNext w:val="0"/>
              <w:keepLines w:val="0"/>
              <w:widowControl w:val="0"/>
              <w:numPr>
                <w:ilvl w:val="0"/>
                <w:numId w:val="4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更好地为维护全县社会治安秩序安全稳定和侦破各类案件发挥积极作用,</w:t>
            </w:r>
          </w:p>
          <w:p w14:paraId="0B0D92F2">
            <w:pPr>
              <w:pStyle w:val="14"/>
              <w:keepNext w:val="0"/>
              <w:keepLines w:val="0"/>
              <w:widowControl w:val="0"/>
              <w:numPr>
                <w:ilvl w:val="0"/>
                <w:numId w:val="4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提高辖区治安防范能力</w:t>
            </w:r>
          </w:p>
        </w:tc>
      </w:tr>
      <w:tr w14:paraId="611EC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0" w:hRule="atLeast"/>
          <w:jc w:val="center"/>
        </w:trPr>
        <w:tc>
          <w:tcPr>
            <w:tcW w:w="807" w:type="dxa"/>
            <w:tcBorders>
              <w:top w:val="single" w:color="auto" w:sz="4" w:space="0"/>
              <w:left w:val="single" w:color="auto" w:sz="4" w:space="0"/>
              <w:bottom w:val="nil"/>
              <w:right w:val="nil"/>
            </w:tcBorders>
            <w:shd w:val="clear" w:color="auto" w:fill="FFFFFF"/>
            <w:vAlign w:val="bottom"/>
          </w:tcPr>
          <w:p w14:paraId="04DCBE0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7" w:type="dxa"/>
            <w:tcBorders>
              <w:top w:val="single" w:color="auto" w:sz="4" w:space="0"/>
              <w:left w:val="single" w:color="auto" w:sz="4" w:space="0"/>
              <w:bottom w:val="nil"/>
              <w:right w:val="nil"/>
            </w:tcBorders>
            <w:shd w:val="clear" w:color="auto" w:fill="FFFFFF"/>
            <w:vAlign w:val="bottom"/>
          </w:tcPr>
          <w:p w14:paraId="096EE34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87" w:type="dxa"/>
            <w:tcBorders>
              <w:top w:val="single" w:color="auto" w:sz="4" w:space="0"/>
              <w:left w:val="single" w:color="auto" w:sz="4" w:space="0"/>
              <w:bottom w:val="nil"/>
              <w:right w:val="nil"/>
            </w:tcBorders>
            <w:shd w:val="clear" w:color="auto" w:fill="FFFFFF"/>
            <w:vAlign w:val="bottom"/>
          </w:tcPr>
          <w:p w14:paraId="044E273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13" w:type="dxa"/>
            <w:gridSpan w:val="2"/>
            <w:tcBorders>
              <w:top w:val="single" w:color="auto" w:sz="4" w:space="0"/>
              <w:left w:val="single" w:color="auto" w:sz="4" w:space="0"/>
              <w:bottom w:val="nil"/>
              <w:right w:val="nil"/>
            </w:tcBorders>
            <w:shd w:val="clear" w:color="auto" w:fill="FFFFFF"/>
            <w:vAlign w:val="bottom"/>
          </w:tcPr>
          <w:p w14:paraId="60187EC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80" w:type="dxa"/>
            <w:tcBorders>
              <w:top w:val="single" w:color="auto" w:sz="4" w:space="0"/>
              <w:left w:val="single" w:color="auto" w:sz="4" w:space="0"/>
              <w:bottom w:val="nil"/>
              <w:right w:val="nil"/>
            </w:tcBorders>
            <w:shd w:val="clear" w:color="auto" w:fill="FFFFFF"/>
            <w:vAlign w:val="bottom"/>
          </w:tcPr>
          <w:p w14:paraId="2789CFE4">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0C3DA6D7">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7F47F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2798CFE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产卽指标</w:t>
            </w:r>
          </w:p>
        </w:tc>
        <w:tc>
          <w:tcPr>
            <w:tcW w:w="787" w:type="dxa"/>
            <w:tcBorders>
              <w:top w:val="single" w:color="auto" w:sz="4" w:space="0"/>
              <w:left w:val="single" w:color="auto" w:sz="4" w:space="0"/>
              <w:bottom w:val="nil"/>
              <w:right w:val="nil"/>
            </w:tcBorders>
            <w:shd w:val="clear" w:color="auto" w:fill="FFFFFF"/>
            <w:vAlign w:val="center"/>
          </w:tcPr>
          <w:p w14:paraId="08FBB6A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87" w:type="dxa"/>
            <w:tcBorders>
              <w:top w:val="single" w:color="auto" w:sz="4" w:space="0"/>
              <w:left w:val="single" w:color="auto" w:sz="4" w:space="0"/>
              <w:bottom w:val="nil"/>
              <w:right w:val="nil"/>
            </w:tcBorders>
            <w:shd w:val="clear" w:color="auto" w:fill="FFFFFF"/>
            <w:vAlign w:val="bottom"/>
          </w:tcPr>
          <w:p w14:paraId="57401F70">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维护摄像头</w:t>
            </w:r>
          </w:p>
          <w:p w14:paraId="07837C96">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w:t>
            </w:r>
          </w:p>
        </w:tc>
        <w:tc>
          <w:tcPr>
            <w:tcW w:w="2013" w:type="dxa"/>
            <w:gridSpan w:val="2"/>
            <w:tcBorders>
              <w:top w:val="single" w:color="auto" w:sz="4" w:space="0"/>
              <w:left w:val="single" w:color="auto" w:sz="4" w:space="0"/>
              <w:bottom w:val="nil"/>
              <w:right w:val="nil"/>
            </w:tcBorders>
            <w:shd w:val="clear" w:color="auto" w:fill="FFFFFF"/>
            <w:vAlign w:val="center"/>
          </w:tcPr>
          <w:p w14:paraId="034D889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维护摄像头数量</w:t>
            </w:r>
          </w:p>
        </w:tc>
        <w:tc>
          <w:tcPr>
            <w:tcW w:w="880" w:type="dxa"/>
            <w:tcBorders>
              <w:top w:val="single" w:color="auto" w:sz="4" w:space="0"/>
              <w:left w:val="single" w:color="auto" w:sz="4" w:space="0"/>
              <w:bottom w:val="nil"/>
              <w:right w:val="nil"/>
            </w:tcBorders>
            <w:shd w:val="clear" w:color="auto" w:fill="FFFFFF"/>
            <w:vAlign w:val="bottom"/>
          </w:tcPr>
          <w:p w14:paraId="565E83A0">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w:t>
            </w:r>
          </w:p>
          <w:p w14:paraId="14C8F60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3B1B463E">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维护摄像头数量</w:t>
            </w:r>
          </w:p>
        </w:tc>
      </w:tr>
      <w:tr w14:paraId="58ECF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26AE4B5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6ED753A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87" w:type="dxa"/>
            <w:tcBorders>
              <w:top w:val="single" w:color="auto" w:sz="4" w:space="0"/>
              <w:left w:val="single" w:color="auto" w:sz="4" w:space="0"/>
              <w:bottom w:val="nil"/>
              <w:right w:val="nil"/>
            </w:tcBorders>
            <w:shd w:val="clear" w:color="auto" w:fill="FFFFFF"/>
            <w:vAlign w:val="bottom"/>
          </w:tcPr>
          <w:p w14:paraId="77DE4ADD">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网络正常运 行保障率</w:t>
            </w:r>
          </w:p>
        </w:tc>
        <w:tc>
          <w:tcPr>
            <w:tcW w:w="2013" w:type="dxa"/>
            <w:gridSpan w:val="2"/>
            <w:tcBorders>
              <w:top w:val="single" w:color="auto" w:sz="4" w:space="0"/>
              <w:left w:val="single" w:color="auto" w:sz="4" w:space="0"/>
              <w:bottom w:val="nil"/>
              <w:right w:val="nil"/>
            </w:tcBorders>
            <w:shd w:val="clear" w:color="auto" w:fill="FFFFFF"/>
            <w:vAlign w:val="center"/>
          </w:tcPr>
          <w:p w14:paraId="4CC0A58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网络正常运行保障率</w:t>
            </w:r>
          </w:p>
        </w:tc>
        <w:tc>
          <w:tcPr>
            <w:tcW w:w="880" w:type="dxa"/>
            <w:tcBorders>
              <w:top w:val="single" w:color="auto" w:sz="4" w:space="0"/>
              <w:left w:val="single" w:color="auto" w:sz="4" w:space="0"/>
              <w:bottom w:val="nil"/>
              <w:right w:val="nil"/>
            </w:tcBorders>
            <w:shd w:val="clear" w:color="auto" w:fill="FFFFFF"/>
            <w:vAlign w:val="bottom"/>
          </w:tcPr>
          <w:p w14:paraId="724E6125">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281BAC8E">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网络正常运行保</w:t>
            </w:r>
          </w:p>
          <w:p w14:paraId="7C6DA6B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障率</w:t>
            </w:r>
          </w:p>
        </w:tc>
      </w:tr>
      <w:tr w14:paraId="41AD9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2232691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2FB0748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87" w:type="dxa"/>
            <w:tcBorders>
              <w:top w:val="single" w:color="auto" w:sz="4" w:space="0"/>
              <w:left w:val="single" w:color="auto" w:sz="4" w:space="0"/>
              <w:bottom w:val="nil"/>
              <w:right w:val="nil"/>
            </w:tcBorders>
            <w:shd w:val="clear" w:color="auto" w:fill="FFFFFF"/>
            <w:vAlign w:val="bottom"/>
          </w:tcPr>
          <w:p w14:paraId="27BE4848">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网络安全隐 患排查完成 时间</w:t>
            </w:r>
          </w:p>
        </w:tc>
        <w:tc>
          <w:tcPr>
            <w:tcW w:w="2013" w:type="dxa"/>
            <w:gridSpan w:val="2"/>
            <w:tcBorders>
              <w:top w:val="single" w:color="auto" w:sz="4" w:space="0"/>
              <w:left w:val="single" w:color="auto" w:sz="4" w:space="0"/>
              <w:bottom w:val="nil"/>
              <w:right w:val="nil"/>
            </w:tcBorders>
            <w:shd w:val="clear" w:color="auto" w:fill="FFFFFF"/>
            <w:vAlign w:val="center"/>
          </w:tcPr>
          <w:p w14:paraId="2D9223CF">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 xml:space="preserve">信息系统及网络安全隐患排 </w:t>
            </w:r>
            <w:r>
              <w:rPr>
                <w:rFonts w:hint="eastAsia" w:cs="宋体"/>
                <w:b w:val="0"/>
                <w:bCs w:val="0"/>
                <w:i w:val="0"/>
                <w:iCs w:val="0"/>
                <w:color w:val="000000"/>
                <w:spacing w:val="0"/>
                <w:sz w:val="14"/>
                <w:szCs w:val="14"/>
                <w:lang w:eastAsia="zh-CN"/>
              </w:rPr>
              <w:t>查</w:t>
            </w:r>
            <w:r>
              <w:rPr>
                <w:rFonts w:hint="eastAsia" w:ascii="宋体" w:hAnsi="宋体" w:eastAsia="宋体" w:cs="宋体"/>
                <w:b w:val="0"/>
                <w:bCs w:val="0"/>
                <w:i w:val="0"/>
                <w:iCs w:val="0"/>
                <w:color w:val="000000"/>
                <w:spacing w:val="0"/>
                <w:sz w:val="14"/>
                <w:szCs w:val="14"/>
              </w:rPr>
              <w:t>完成时间</w:t>
            </w:r>
          </w:p>
        </w:tc>
        <w:tc>
          <w:tcPr>
            <w:tcW w:w="880" w:type="dxa"/>
            <w:tcBorders>
              <w:top w:val="single" w:color="auto" w:sz="4" w:space="0"/>
              <w:left w:val="single" w:color="auto" w:sz="4" w:space="0"/>
              <w:bottom w:val="nil"/>
              <w:right w:val="nil"/>
            </w:tcBorders>
            <w:shd w:val="clear" w:color="auto" w:fill="FFFFFF"/>
            <w:vAlign w:val="center"/>
          </w:tcPr>
          <w:p w14:paraId="0F62BBAD">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7167CAC6">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信息系统及网络 安全隐患排查完 成时间</w:t>
            </w:r>
          </w:p>
        </w:tc>
      </w:tr>
      <w:tr w14:paraId="207DE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05485FD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73D2A77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87" w:type="dxa"/>
            <w:tcBorders>
              <w:top w:val="single" w:color="auto" w:sz="4" w:space="0"/>
              <w:left w:val="single" w:color="auto" w:sz="4" w:space="0"/>
              <w:bottom w:val="nil"/>
              <w:right w:val="nil"/>
            </w:tcBorders>
            <w:shd w:val="clear" w:color="auto" w:fill="FFFFFF"/>
            <w:vAlign w:val="bottom"/>
          </w:tcPr>
          <w:p w14:paraId="60511BC7">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网络等保及 运维</w:t>
            </w:r>
          </w:p>
        </w:tc>
        <w:tc>
          <w:tcPr>
            <w:tcW w:w="2013" w:type="dxa"/>
            <w:gridSpan w:val="2"/>
            <w:tcBorders>
              <w:top w:val="single" w:color="auto" w:sz="4" w:space="0"/>
              <w:left w:val="single" w:color="auto" w:sz="4" w:space="0"/>
              <w:bottom w:val="nil"/>
              <w:right w:val="nil"/>
            </w:tcBorders>
            <w:shd w:val="clear" w:color="auto" w:fill="FFFFFF"/>
            <w:vAlign w:val="center"/>
          </w:tcPr>
          <w:p w14:paraId="58A8F60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网络等保及运维</w:t>
            </w:r>
          </w:p>
        </w:tc>
        <w:tc>
          <w:tcPr>
            <w:tcW w:w="880" w:type="dxa"/>
            <w:tcBorders>
              <w:top w:val="single" w:color="auto" w:sz="4" w:space="0"/>
              <w:left w:val="single" w:color="auto" w:sz="4" w:space="0"/>
              <w:bottom w:val="nil"/>
              <w:right w:val="nil"/>
            </w:tcBorders>
            <w:shd w:val="clear" w:color="auto" w:fill="FFFFFF"/>
            <w:vAlign w:val="bottom"/>
          </w:tcPr>
          <w:p w14:paraId="4FE59786">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395</w:t>
            </w:r>
            <w:r>
              <w:rPr>
                <w:rFonts w:hint="eastAsia" w:ascii="宋体" w:hAnsi="宋体" w:eastAsia="宋体" w:cs="宋体"/>
                <w:b w:val="0"/>
                <w:bCs w:val="0"/>
                <w:i w:val="0"/>
                <w:iCs w:val="0"/>
                <w:color w:val="000000"/>
                <w:spacing w:val="0"/>
                <w:sz w:val="14"/>
                <w:szCs w:val="14"/>
              </w:rPr>
              <w:t>百分</w:t>
            </w:r>
          </w:p>
          <w:p w14:paraId="647D50E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359EDAFB">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网络等保及运维</w:t>
            </w:r>
          </w:p>
        </w:tc>
      </w:tr>
      <w:tr w14:paraId="533E6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40"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72E5349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7" w:type="dxa"/>
            <w:tcBorders>
              <w:top w:val="single" w:color="auto" w:sz="4" w:space="0"/>
              <w:left w:val="single" w:color="auto" w:sz="4" w:space="0"/>
              <w:bottom w:val="nil"/>
              <w:right w:val="nil"/>
            </w:tcBorders>
            <w:shd w:val="clear" w:color="auto" w:fill="FFFFFF"/>
            <w:vAlign w:val="bottom"/>
          </w:tcPr>
          <w:p w14:paraId="754CE622">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w:t>
            </w:r>
          </w:p>
          <w:p w14:paraId="0102C13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w:t>
            </w:r>
          </w:p>
        </w:tc>
        <w:tc>
          <w:tcPr>
            <w:tcW w:w="887" w:type="dxa"/>
            <w:tcBorders>
              <w:top w:val="single" w:color="auto" w:sz="4" w:space="0"/>
              <w:left w:val="single" w:color="auto" w:sz="4" w:space="0"/>
              <w:bottom w:val="nil"/>
              <w:right w:val="nil"/>
            </w:tcBorders>
            <w:shd w:val="clear" w:color="auto" w:fill="FFFFFF"/>
            <w:vAlign w:val="bottom"/>
          </w:tcPr>
          <w:p w14:paraId="6BBCAF2C">
            <w:pPr>
              <w:pStyle w:val="14"/>
              <w:keepNext w:val="0"/>
              <w:keepLines w:val="0"/>
              <w:widowControl w:val="0"/>
              <w:suppressLineNumbers w:val="0"/>
              <w:spacing w:before="0" w:beforeAutospacing="0" w:after="0" w:afterAutospacing="0" w:line="22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提高办案效 率</w:t>
            </w:r>
          </w:p>
        </w:tc>
        <w:tc>
          <w:tcPr>
            <w:tcW w:w="2013" w:type="dxa"/>
            <w:gridSpan w:val="2"/>
            <w:tcBorders>
              <w:top w:val="single" w:color="auto" w:sz="4" w:space="0"/>
              <w:left w:val="single" w:color="auto" w:sz="4" w:space="0"/>
              <w:bottom w:val="nil"/>
              <w:right w:val="nil"/>
            </w:tcBorders>
            <w:shd w:val="clear" w:color="auto" w:fill="FFFFFF"/>
            <w:vAlign w:val="center"/>
          </w:tcPr>
          <w:p w14:paraId="2B6A3EF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提高办案效率</w:t>
            </w:r>
          </w:p>
        </w:tc>
        <w:tc>
          <w:tcPr>
            <w:tcW w:w="880" w:type="dxa"/>
            <w:tcBorders>
              <w:top w:val="single" w:color="auto" w:sz="4" w:space="0"/>
              <w:left w:val="single" w:color="auto" w:sz="4" w:space="0"/>
              <w:bottom w:val="nil"/>
              <w:right w:val="nil"/>
            </w:tcBorders>
            <w:shd w:val="clear" w:color="auto" w:fill="FFFFFF"/>
            <w:vAlign w:val="bottom"/>
          </w:tcPr>
          <w:p w14:paraId="3338B7E1">
            <w:pPr>
              <w:pStyle w:val="14"/>
              <w:keepNext w:val="0"/>
              <w:keepLines w:val="0"/>
              <w:widowControl w:val="0"/>
              <w:suppressLineNumbers w:val="0"/>
              <w:spacing w:before="0" w:beforeAutospacing="0" w:after="0" w:afterAutospacing="0" w:line="227"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&gt;95</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5058965A">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提高办案效率</w:t>
            </w:r>
          </w:p>
        </w:tc>
      </w:tr>
      <w:tr w14:paraId="68FD7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5E4DBB1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005CFD57">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87" w:type="dxa"/>
            <w:tcBorders>
              <w:top w:val="single" w:color="auto" w:sz="4" w:space="0"/>
              <w:left w:val="single" w:color="auto" w:sz="4" w:space="0"/>
              <w:bottom w:val="nil"/>
              <w:right w:val="nil"/>
            </w:tcBorders>
            <w:shd w:val="clear" w:color="auto" w:fill="FFFFFF"/>
            <w:vAlign w:val="bottom"/>
          </w:tcPr>
          <w:p w14:paraId="49EE43D7">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保证天网工 程正常运行</w:t>
            </w:r>
          </w:p>
        </w:tc>
        <w:tc>
          <w:tcPr>
            <w:tcW w:w="2013" w:type="dxa"/>
            <w:gridSpan w:val="2"/>
            <w:tcBorders>
              <w:top w:val="single" w:color="auto" w:sz="4" w:space="0"/>
              <w:left w:val="single" w:color="auto" w:sz="4" w:space="0"/>
              <w:bottom w:val="nil"/>
              <w:right w:val="nil"/>
            </w:tcBorders>
            <w:shd w:val="clear" w:color="auto" w:fill="FFFFFF"/>
            <w:vAlign w:val="center"/>
          </w:tcPr>
          <w:p w14:paraId="32C9FD8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保证天网工程正常运行</w:t>
            </w:r>
          </w:p>
        </w:tc>
        <w:tc>
          <w:tcPr>
            <w:tcW w:w="880" w:type="dxa"/>
            <w:tcBorders>
              <w:top w:val="single" w:color="auto" w:sz="4" w:space="0"/>
              <w:left w:val="single" w:color="auto" w:sz="4" w:space="0"/>
              <w:bottom w:val="nil"/>
              <w:right w:val="nil"/>
            </w:tcBorders>
            <w:shd w:val="clear" w:color="auto" w:fill="FFFFFF"/>
            <w:vAlign w:val="bottom"/>
          </w:tcPr>
          <w:p w14:paraId="11DD80B6">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w:t>
            </w:r>
          </w:p>
          <w:p w14:paraId="0F6EE6C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276D78CD">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保证天网工程正 常运行</w:t>
            </w:r>
          </w:p>
        </w:tc>
      </w:tr>
      <w:tr w14:paraId="58D9E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68A8226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01B1ABAE">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87" w:type="dxa"/>
            <w:tcBorders>
              <w:top w:val="single" w:color="auto" w:sz="4" w:space="0"/>
              <w:left w:val="single" w:color="auto" w:sz="4" w:space="0"/>
              <w:bottom w:val="nil"/>
              <w:right w:val="nil"/>
            </w:tcBorders>
            <w:shd w:val="clear" w:color="auto" w:fill="FFFFFF"/>
            <w:vAlign w:val="bottom"/>
          </w:tcPr>
          <w:p w14:paraId="7BDF1281">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重大环保事 件及时发现 率（%）</w:t>
            </w:r>
          </w:p>
        </w:tc>
        <w:tc>
          <w:tcPr>
            <w:tcW w:w="2013" w:type="dxa"/>
            <w:gridSpan w:val="2"/>
            <w:tcBorders>
              <w:top w:val="single" w:color="auto" w:sz="4" w:space="0"/>
              <w:left w:val="single" w:color="auto" w:sz="4" w:space="0"/>
              <w:bottom w:val="nil"/>
              <w:right w:val="nil"/>
            </w:tcBorders>
            <w:shd w:val="clear" w:color="auto" w:fill="FFFFFF"/>
            <w:vAlign w:val="center"/>
          </w:tcPr>
          <w:p w14:paraId="672BAC80">
            <w:pPr>
              <w:pStyle w:val="1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重大环保事件及时发现率 （%）</w:t>
            </w:r>
          </w:p>
        </w:tc>
        <w:tc>
          <w:tcPr>
            <w:tcW w:w="880" w:type="dxa"/>
            <w:tcBorders>
              <w:top w:val="single" w:color="auto" w:sz="4" w:space="0"/>
              <w:left w:val="single" w:color="auto" w:sz="4" w:space="0"/>
              <w:bottom w:val="nil"/>
              <w:right w:val="nil"/>
            </w:tcBorders>
            <w:shd w:val="clear" w:color="auto" w:fill="FFFFFF"/>
            <w:vAlign w:val="center"/>
          </w:tcPr>
          <w:p w14:paraId="66F33B2D">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r>
              <w:rPr>
                <w:rFonts w:hint="default" w:ascii="Times New Roman" w:hAnsi="Times New Roman" w:cs="Times New Roman"/>
                <w:b w:val="0"/>
                <w:bCs w:val="0"/>
                <w:i w:val="0"/>
                <w:iCs w:val="0"/>
                <w:color w:val="000000"/>
                <w:spacing w:val="0"/>
                <w:sz w:val="14"/>
                <w:szCs w:val="14"/>
              </w:rPr>
              <w:t>95</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2DAB720A">
            <w:pPr>
              <w:pStyle w:val="14"/>
              <w:keepNext w:val="0"/>
              <w:keepLines w:val="0"/>
              <w:widowControl w:val="0"/>
              <w:suppressLineNumbers w:val="0"/>
              <w:spacing w:before="0" w:beforeAutospacing="0" w:after="0" w:afterAutospacing="0" w:line="22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重大环保事件及 时发现率（%）</w:t>
            </w:r>
          </w:p>
        </w:tc>
      </w:tr>
      <w:tr w14:paraId="224FE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72AF799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20D2B1BA">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87" w:type="dxa"/>
            <w:tcBorders>
              <w:top w:val="single" w:color="auto" w:sz="4" w:space="0"/>
              <w:left w:val="single" w:color="auto" w:sz="4" w:space="0"/>
              <w:bottom w:val="nil"/>
              <w:right w:val="nil"/>
            </w:tcBorders>
            <w:shd w:val="clear" w:color="auto" w:fill="FFFFFF"/>
            <w:vAlign w:val="bottom"/>
          </w:tcPr>
          <w:p w14:paraId="76B68F0E">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 安防范能力</w:t>
            </w:r>
          </w:p>
        </w:tc>
        <w:tc>
          <w:tcPr>
            <w:tcW w:w="2013" w:type="dxa"/>
            <w:gridSpan w:val="2"/>
            <w:tcBorders>
              <w:top w:val="single" w:color="auto" w:sz="4" w:space="0"/>
              <w:left w:val="single" w:color="auto" w:sz="4" w:space="0"/>
              <w:bottom w:val="nil"/>
              <w:right w:val="nil"/>
            </w:tcBorders>
            <w:shd w:val="clear" w:color="auto" w:fill="FFFFFF"/>
            <w:vAlign w:val="center"/>
          </w:tcPr>
          <w:p w14:paraId="6989963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提高辖区治安防范能力</w:t>
            </w:r>
          </w:p>
        </w:tc>
        <w:tc>
          <w:tcPr>
            <w:tcW w:w="880" w:type="dxa"/>
            <w:tcBorders>
              <w:top w:val="single" w:color="auto" w:sz="4" w:space="0"/>
              <w:left w:val="single" w:color="auto" w:sz="4" w:space="0"/>
              <w:bottom w:val="nil"/>
              <w:right w:val="nil"/>
            </w:tcBorders>
            <w:shd w:val="clear" w:color="auto" w:fill="FFFFFF"/>
            <w:vAlign w:val="bottom"/>
          </w:tcPr>
          <w:p w14:paraId="1A371511">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53EF0609">
            <w:pPr>
              <w:pStyle w:val="14"/>
              <w:keepNext w:val="0"/>
              <w:keepLines w:val="0"/>
              <w:widowControl w:val="0"/>
              <w:suppressLineNumbers w:val="0"/>
              <w:spacing w:before="0" w:beforeAutospacing="0" w:after="0" w:afterAutospacing="0" w:line="22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提高辖区治安防 范能力</w:t>
            </w:r>
          </w:p>
        </w:tc>
      </w:tr>
      <w:tr w14:paraId="62F72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07" w:type="dxa"/>
            <w:tcBorders>
              <w:top w:val="single" w:color="auto" w:sz="4" w:space="0"/>
              <w:left w:val="single" w:color="auto" w:sz="4" w:space="0"/>
              <w:bottom w:val="single" w:color="auto" w:sz="4" w:space="0"/>
              <w:right w:val="nil"/>
            </w:tcBorders>
            <w:shd w:val="clear" w:color="auto" w:fill="FFFFFF"/>
            <w:vAlign w:val="center"/>
          </w:tcPr>
          <w:p w14:paraId="51B50DE1">
            <w:pPr>
              <w:pStyle w:val="1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7" w:type="dxa"/>
            <w:tcBorders>
              <w:top w:val="single" w:color="auto" w:sz="4" w:space="0"/>
              <w:left w:val="single" w:color="auto" w:sz="4" w:space="0"/>
              <w:bottom w:val="single" w:color="auto" w:sz="4" w:space="0"/>
              <w:right w:val="nil"/>
            </w:tcBorders>
            <w:shd w:val="clear" w:color="auto" w:fill="FFFFFF"/>
            <w:vAlign w:val="top"/>
          </w:tcPr>
          <w:p w14:paraId="40274801">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w:t>
            </w:r>
          </w:p>
          <w:p w14:paraId="32F60CA8">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标</w:t>
            </w:r>
          </w:p>
        </w:tc>
        <w:tc>
          <w:tcPr>
            <w:tcW w:w="887" w:type="dxa"/>
            <w:tcBorders>
              <w:top w:val="single" w:color="auto" w:sz="4" w:space="0"/>
              <w:left w:val="single" w:color="auto" w:sz="4" w:space="0"/>
              <w:bottom w:val="single" w:color="auto" w:sz="4" w:space="0"/>
              <w:right w:val="nil"/>
            </w:tcBorders>
            <w:shd w:val="clear" w:color="auto" w:fill="FFFFFF"/>
            <w:vAlign w:val="top"/>
          </w:tcPr>
          <w:p w14:paraId="38DA7792">
            <w:pPr>
              <w:pStyle w:val="1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维护社会治 安秩序安全 稳定</w:t>
            </w:r>
          </w:p>
        </w:tc>
        <w:tc>
          <w:tcPr>
            <w:tcW w:w="2013" w:type="dxa"/>
            <w:gridSpan w:val="2"/>
            <w:tcBorders>
              <w:top w:val="single" w:color="auto" w:sz="4" w:space="0"/>
              <w:left w:val="single" w:color="auto" w:sz="4" w:space="0"/>
              <w:bottom w:val="single" w:color="auto" w:sz="4" w:space="0"/>
              <w:right w:val="nil"/>
            </w:tcBorders>
            <w:shd w:val="clear" w:color="auto" w:fill="FFFFFF"/>
            <w:vAlign w:val="center"/>
          </w:tcPr>
          <w:p w14:paraId="72BB1C0F">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更好地为维护全县社会治安 秩序安全稳定</w:t>
            </w:r>
          </w:p>
        </w:tc>
        <w:tc>
          <w:tcPr>
            <w:tcW w:w="880" w:type="dxa"/>
            <w:tcBorders>
              <w:top w:val="single" w:color="auto" w:sz="4" w:space="0"/>
              <w:left w:val="single" w:color="auto" w:sz="4" w:space="0"/>
              <w:bottom w:val="single" w:color="auto" w:sz="4" w:space="0"/>
              <w:right w:val="nil"/>
            </w:tcBorders>
            <w:shd w:val="clear" w:color="auto" w:fill="FFFFFF"/>
            <w:vAlign w:val="center"/>
          </w:tcPr>
          <w:p w14:paraId="48F3EB8E">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395</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top"/>
          </w:tcPr>
          <w:p w14:paraId="1875FB06">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更好地为维护全 县社会治安秩序 安全稳定</w:t>
            </w:r>
          </w:p>
        </w:tc>
      </w:tr>
    </w:tbl>
    <w:p w14:paraId="74F5CE66">
      <w:pPr>
        <w:rPr>
          <w:rFonts w:hint="default" w:ascii="Times New Roman" w:hAnsi="Times New Roman" w:cs="Times New Roman"/>
          <w:color w:val="000000"/>
          <w:spacing w:val="0"/>
          <w:sz w:val="24"/>
          <w:szCs w:val="24"/>
        </w:rPr>
        <w:sectPr>
          <w:pgSz w:w="11900" w:h="16840" w:orient="landscape"/>
          <w:pgMar w:top="3030" w:right="2660" w:bottom="4374" w:left="2603" w:header="1" w:footer="3" w:gutter="0"/>
          <w:cols w:space="720" w:num="1"/>
          <w:docGrid w:type="lines" w:linePitch="360" w:charSpace="0"/>
        </w:sectPr>
      </w:pPr>
    </w:p>
    <w:p w14:paraId="42B22D3B">
      <w:pPr>
        <w:pStyle w:val="15"/>
        <w:keepNext/>
        <w:keepLines/>
        <w:widowControl w:val="0"/>
        <w:numPr>
          <w:ilvl w:val="0"/>
          <w:numId w:val="42"/>
        </w:numPr>
        <w:suppressLineNumbers w:val="0"/>
        <w:spacing w:before="0" w:beforeAutospacing="0" w:after="160" w:afterAutospacing="0"/>
        <w:ind w:left="0" w:right="0" w:firstLine="440"/>
        <w:jc w:val="left"/>
        <w:rPr>
          <w:rFonts w:hint="eastAsia" w:ascii="宋体" w:hAnsi="宋体" w:eastAsia="宋体" w:cs="宋体"/>
          <w:b w:val="0"/>
          <w:bCs w:val="0"/>
          <w:i w:val="0"/>
          <w:iCs w:val="0"/>
          <w:color w:val="000000"/>
          <w:spacing w:val="0"/>
          <w:sz w:val="19"/>
          <w:szCs w:val="19"/>
        </w:rPr>
      </w:pPr>
      <w:bookmarkStart w:id="97" w:name="bookmark160"/>
      <w:bookmarkEnd w:id="97"/>
      <w:bookmarkStart w:id="98" w:name="bookmark161"/>
      <w:bookmarkEnd w:id="98"/>
      <w:bookmarkStart w:id="99" w:name="bookmark159"/>
      <w:bookmarkEnd w:id="99"/>
      <w:bookmarkStart w:id="100" w:name="bookmark158"/>
      <w:r>
        <w:rPr>
          <w:rFonts w:hint="eastAsia" w:ascii="宋体" w:hAnsi="宋体" w:eastAsia="宋体" w:cs="宋体"/>
          <w:b w:val="0"/>
          <w:bCs w:val="0"/>
          <w:i w:val="0"/>
          <w:iCs w:val="0"/>
          <w:color w:val="000000"/>
          <w:spacing w:val="0"/>
          <w:sz w:val="19"/>
          <w:szCs w:val="19"/>
        </w:rPr>
        <w:t>大网一期、二期网源租赁费尾款绩效目标表</w:t>
      </w:r>
      <w:bookmarkEnd w:id="100"/>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7"/>
        <w:gridCol w:w="790"/>
        <w:gridCol w:w="891"/>
        <w:gridCol w:w="1125"/>
        <w:gridCol w:w="904"/>
        <w:gridCol w:w="897"/>
        <w:gridCol w:w="1212"/>
      </w:tblGrid>
      <w:tr w14:paraId="50327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34" w:hRule="atLeast"/>
          <w:jc w:val="center"/>
        </w:trPr>
        <w:tc>
          <w:tcPr>
            <w:tcW w:w="6636" w:type="dxa"/>
            <w:gridSpan w:val="7"/>
            <w:tcBorders>
              <w:top w:val="nil"/>
              <w:left w:val="nil"/>
              <w:bottom w:val="nil"/>
              <w:right w:val="nil"/>
            </w:tcBorders>
            <w:shd w:val="clear" w:color="auto" w:fill="FFFFFF"/>
            <w:vAlign w:val="top"/>
          </w:tcPr>
          <w:p w14:paraId="55F6BBB7">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46B84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17" w:type="dxa"/>
            <w:tcBorders>
              <w:top w:val="single" w:color="auto" w:sz="4" w:space="0"/>
              <w:left w:val="single" w:color="auto" w:sz="4" w:space="0"/>
              <w:bottom w:val="nil"/>
              <w:right w:val="nil"/>
            </w:tcBorders>
            <w:shd w:val="clear" w:color="auto" w:fill="FFFFFF"/>
            <w:vAlign w:val="center"/>
          </w:tcPr>
          <w:p w14:paraId="4180404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81" w:type="dxa"/>
            <w:gridSpan w:val="2"/>
            <w:tcBorders>
              <w:top w:val="single" w:color="auto" w:sz="4" w:space="0"/>
              <w:left w:val="single" w:color="auto" w:sz="4" w:space="0"/>
              <w:bottom w:val="nil"/>
              <w:right w:val="nil"/>
            </w:tcBorders>
            <w:shd w:val="clear" w:color="auto" w:fill="FFFFFF"/>
            <w:vAlign w:val="bottom"/>
          </w:tcPr>
          <w:p w14:paraId="0AC0CBD0">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13052821QKZ0EDPRMG</w:t>
            </w:r>
          </w:p>
          <w:p w14:paraId="5CBF3C6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EIO</w:t>
            </w:r>
          </w:p>
        </w:tc>
        <w:tc>
          <w:tcPr>
            <w:tcW w:w="1125" w:type="dxa"/>
            <w:tcBorders>
              <w:top w:val="single" w:color="auto" w:sz="4" w:space="0"/>
              <w:left w:val="single" w:color="auto" w:sz="4" w:space="0"/>
              <w:bottom w:val="nil"/>
              <w:right w:val="nil"/>
            </w:tcBorders>
            <w:shd w:val="clear" w:color="auto" w:fill="FFFFFF"/>
            <w:vAlign w:val="center"/>
          </w:tcPr>
          <w:p w14:paraId="3274C61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13" w:type="dxa"/>
            <w:gridSpan w:val="3"/>
            <w:tcBorders>
              <w:top w:val="single" w:color="auto" w:sz="4" w:space="0"/>
              <w:left w:val="single" w:color="auto" w:sz="4" w:space="0"/>
              <w:bottom w:val="nil"/>
              <w:right w:val="single" w:color="auto" w:sz="4" w:space="0"/>
            </w:tcBorders>
            <w:shd w:val="clear" w:color="auto" w:fill="FFFFFF"/>
            <w:vAlign w:val="center"/>
          </w:tcPr>
          <w:p w14:paraId="78D2542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天网一期、二期网源租債费尾款</w:t>
            </w:r>
          </w:p>
        </w:tc>
      </w:tr>
      <w:tr w14:paraId="49634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7" w:type="dxa"/>
            <w:vMerge w:val="restart"/>
            <w:tcBorders>
              <w:top w:val="single" w:color="auto" w:sz="4" w:space="0"/>
              <w:left w:val="single" w:color="auto" w:sz="4" w:space="0"/>
              <w:bottom w:val="nil"/>
              <w:right w:val="nil"/>
            </w:tcBorders>
            <w:shd w:val="clear" w:color="auto" w:fill="FFFFFF"/>
            <w:vAlign w:val="bottom"/>
          </w:tcPr>
          <w:p w14:paraId="1D10BAB8">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w:t>
            </w:r>
          </w:p>
          <w:p w14:paraId="4B31D59C">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途</w:t>
            </w:r>
          </w:p>
        </w:tc>
        <w:tc>
          <w:tcPr>
            <w:tcW w:w="790" w:type="dxa"/>
            <w:tcBorders>
              <w:top w:val="single" w:color="auto" w:sz="4" w:space="0"/>
              <w:left w:val="single" w:color="auto" w:sz="4" w:space="0"/>
              <w:bottom w:val="nil"/>
              <w:right w:val="nil"/>
            </w:tcBorders>
            <w:shd w:val="clear" w:color="auto" w:fill="FFFFFF"/>
            <w:vAlign w:val="bottom"/>
          </w:tcPr>
          <w:p w14:paraId="6FF8C15F">
            <w:pPr>
              <w:pStyle w:val="14"/>
              <w:keepNext w:val="0"/>
              <w:keepLines w:val="0"/>
              <w:widowControl w:val="0"/>
              <w:suppressLineNumbers w:val="0"/>
              <w:spacing w:before="0" w:beforeAutospacing="0" w:after="0" w:afterAutospacing="0"/>
              <w:ind w:left="0" w:right="0" w:firstLine="18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1" w:type="dxa"/>
            <w:tcBorders>
              <w:top w:val="single" w:color="auto" w:sz="4" w:space="0"/>
              <w:left w:val="single" w:color="auto" w:sz="4" w:space="0"/>
              <w:bottom w:val="single" w:color="auto" w:sz="4" w:space="0"/>
              <w:right w:val="nil"/>
            </w:tcBorders>
            <w:shd w:val="clear" w:color="auto" w:fill="FFFFFF"/>
            <w:vAlign w:val="bottom"/>
          </w:tcPr>
          <w:p w14:paraId="68F0130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120.00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7580E2E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04" w:type="dxa"/>
            <w:tcBorders>
              <w:top w:val="single" w:color="auto" w:sz="4" w:space="0"/>
              <w:left w:val="single" w:color="auto" w:sz="4" w:space="0"/>
              <w:bottom w:val="single" w:color="auto" w:sz="4" w:space="0"/>
              <w:right w:val="nil"/>
            </w:tcBorders>
            <w:shd w:val="clear" w:color="auto" w:fill="FFFFFF"/>
            <w:vAlign w:val="bottom"/>
          </w:tcPr>
          <w:p w14:paraId="7AC750C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120.00</w:t>
            </w:r>
          </w:p>
        </w:tc>
        <w:tc>
          <w:tcPr>
            <w:tcW w:w="897" w:type="dxa"/>
            <w:tcBorders>
              <w:top w:val="single" w:color="auto" w:sz="4" w:space="0"/>
              <w:left w:val="single" w:color="auto" w:sz="4" w:space="0"/>
              <w:bottom w:val="single" w:color="auto" w:sz="4" w:space="0"/>
              <w:right w:val="nil"/>
            </w:tcBorders>
            <w:shd w:val="clear" w:color="auto" w:fill="FFFFFF"/>
            <w:vAlign w:val="bottom"/>
          </w:tcPr>
          <w:p w14:paraId="624D6B09">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bottom"/>
          </w:tcPr>
          <w:p w14:paraId="093CE55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3FA8C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7" w:type="dxa"/>
            <w:vMerge w:val="continue"/>
            <w:tcBorders>
              <w:top w:val="single" w:color="auto" w:sz="4" w:space="0"/>
              <w:left w:val="single" w:color="auto" w:sz="4" w:space="0"/>
              <w:bottom w:val="nil"/>
              <w:right w:val="nil"/>
            </w:tcBorders>
            <w:shd w:val="clear" w:color="auto" w:fill="FFFFFF"/>
            <w:vAlign w:val="bottom"/>
          </w:tcPr>
          <w:p w14:paraId="68B6FCB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19" w:type="dxa"/>
            <w:gridSpan w:val="6"/>
            <w:tcBorders>
              <w:top w:val="single" w:color="auto" w:sz="4" w:space="0"/>
              <w:left w:val="single" w:color="auto" w:sz="4" w:space="0"/>
              <w:bottom w:val="nil"/>
              <w:right w:val="single" w:color="auto" w:sz="4" w:space="0"/>
            </w:tcBorders>
            <w:shd w:val="clear" w:color="auto" w:fill="FFFFFF"/>
            <w:vAlign w:val="bottom"/>
          </w:tcPr>
          <w:p w14:paraId="572ADE6F">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实现城市和农村公共区域天网全覆盖.更好地为维护全县社会治安秩序安全穗定和侦破 各类案件发挥积极作用.</w:t>
            </w:r>
          </w:p>
        </w:tc>
      </w:tr>
      <w:tr w14:paraId="5350A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17" w:type="dxa"/>
            <w:vMerge w:val="restart"/>
            <w:tcBorders>
              <w:top w:val="single" w:color="auto" w:sz="4" w:space="0"/>
              <w:left w:val="single" w:color="auto" w:sz="4" w:space="0"/>
              <w:bottom w:val="nil"/>
              <w:right w:val="nil"/>
            </w:tcBorders>
            <w:shd w:val="clear" w:color="auto" w:fill="FFFFFF"/>
            <w:vAlign w:val="bottom"/>
          </w:tcPr>
          <w:p w14:paraId="6077041B">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资金支岀 计划(%)</w:t>
            </w:r>
          </w:p>
        </w:tc>
        <w:tc>
          <w:tcPr>
            <w:tcW w:w="1681" w:type="dxa"/>
            <w:gridSpan w:val="2"/>
            <w:tcBorders>
              <w:top w:val="single" w:color="auto" w:sz="4" w:space="0"/>
              <w:left w:val="single" w:color="auto" w:sz="4" w:space="0"/>
              <w:bottom w:val="nil"/>
              <w:right w:val="nil"/>
            </w:tcBorders>
            <w:shd w:val="clear" w:color="auto" w:fill="FFFFFF"/>
            <w:vAlign w:val="bottom"/>
          </w:tcPr>
          <w:p w14:paraId="24B2BE7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25" w:type="dxa"/>
            <w:tcBorders>
              <w:top w:val="single" w:color="auto" w:sz="4" w:space="0"/>
              <w:left w:val="single" w:color="auto" w:sz="4" w:space="0"/>
              <w:bottom w:val="nil"/>
              <w:right w:val="nil"/>
            </w:tcBorders>
            <w:shd w:val="clear" w:color="auto" w:fill="FFFFFF"/>
            <w:vAlign w:val="bottom"/>
          </w:tcPr>
          <w:p w14:paraId="711D641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04" w:type="dxa"/>
            <w:tcBorders>
              <w:top w:val="single" w:color="auto" w:sz="4" w:space="0"/>
              <w:left w:val="single" w:color="auto" w:sz="4" w:space="0"/>
              <w:bottom w:val="nil"/>
              <w:right w:val="nil"/>
            </w:tcBorders>
            <w:shd w:val="clear" w:color="auto" w:fill="FFFFFF"/>
            <w:vAlign w:val="bottom"/>
          </w:tcPr>
          <w:p w14:paraId="6078EB43">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109" w:type="dxa"/>
            <w:gridSpan w:val="2"/>
            <w:tcBorders>
              <w:top w:val="single" w:color="auto" w:sz="4" w:space="0"/>
              <w:left w:val="single" w:color="auto" w:sz="4" w:space="0"/>
              <w:bottom w:val="nil"/>
              <w:right w:val="single" w:color="auto" w:sz="4" w:space="0"/>
            </w:tcBorders>
            <w:shd w:val="clear" w:color="auto" w:fill="FFFFFF"/>
            <w:vAlign w:val="bottom"/>
          </w:tcPr>
          <w:p w14:paraId="4F5BCC35">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57A71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7" w:type="dxa"/>
            <w:vMerge w:val="continue"/>
            <w:tcBorders>
              <w:top w:val="single" w:color="auto" w:sz="4" w:space="0"/>
              <w:left w:val="single" w:color="auto" w:sz="4" w:space="0"/>
              <w:bottom w:val="nil"/>
              <w:right w:val="nil"/>
            </w:tcBorders>
            <w:shd w:val="clear" w:color="auto" w:fill="FFFFFF"/>
            <w:vAlign w:val="bottom"/>
          </w:tcPr>
          <w:p w14:paraId="48E8B46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1" w:type="dxa"/>
            <w:gridSpan w:val="2"/>
            <w:tcBorders>
              <w:top w:val="single" w:color="auto" w:sz="4" w:space="0"/>
              <w:left w:val="single" w:color="auto" w:sz="4" w:space="0"/>
              <w:bottom w:val="nil"/>
              <w:right w:val="nil"/>
            </w:tcBorders>
            <w:shd w:val="clear" w:color="auto" w:fill="FFFFFF"/>
            <w:vAlign w:val="bottom"/>
          </w:tcPr>
          <w:p w14:paraId="6CDAC8F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521D625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904" w:type="dxa"/>
            <w:tcBorders>
              <w:top w:val="single" w:color="auto" w:sz="4" w:space="0"/>
              <w:left w:val="single" w:color="auto" w:sz="4" w:space="0"/>
              <w:bottom w:val="single" w:color="auto" w:sz="4" w:space="0"/>
              <w:right w:val="nil"/>
            </w:tcBorders>
            <w:shd w:val="clear" w:color="auto" w:fill="FFFFFF"/>
            <w:vAlign w:val="bottom"/>
          </w:tcPr>
          <w:p w14:paraId="421D9555">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2109"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3FA4E8E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7163A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17" w:type="dxa"/>
            <w:tcBorders>
              <w:top w:val="single" w:color="auto" w:sz="4" w:space="0"/>
              <w:left w:val="single" w:color="auto" w:sz="4" w:space="0"/>
              <w:bottom w:val="nil"/>
              <w:right w:val="nil"/>
            </w:tcBorders>
            <w:shd w:val="clear" w:color="auto" w:fill="FFFFFF"/>
            <w:vAlign w:val="center"/>
          </w:tcPr>
          <w:p w14:paraId="48F6B89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819" w:type="dxa"/>
            <w:gridSpan w:val="6"/>
            <w:tcBorders>
              <w:top w:val="single" w:color="auto" w:sz="4" w:space="0"/>
              <w:left w:val="single" w:color="auto" w:sz="4" w:space="0"/>
              <w:bottom w:val="nil"/>
              <w:right w:val="single" w:color="auto" w:sz="4" w:space="0"/>
            </w:tcBorders>
            <w:shd w:val="clear" w:color="auto" w:fill="FFFFFF"/>
            <w:vAlign w:val="bottom"/>
          </w:tcPr>
          <w:p w14:paraId="383E5A95">
            <w:pPr>
              <w:pStyle w:val="14"/>
              <w:keepNext w:val="0"/>
              <w:keepLines w:val="0"/>
              <w:widowControl w:val="0"/>
              <w:numPr>
                <w:ilvl w:val="0"/>
                <w:numId w:val="44"/>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维护全县社会治安秩序安全稳定</w:t>
            </w:r>
          </w:p>
          <w:p w14:paraId="2F2D9642">
            <w:pPr>
              <w:pStyle w:val="14"/>
              <w:keepNext w:val="0"/>
              <w:keepLines w:val="0"/>
              <w:widowControl w:val="0"/>
              <w:numPr>
                <w:ilvl w:val="0"/>
                <w:numId w:val="44"/>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侦破各类案件发挥积极作用</w:t>
            </w:r>
          </w:p>
          <w:p w14:paraId="04A7CF7D">
            <w:pPr>
              <w:pStyle w:val="14"/>
              <w:keepNext w:val="0"/>
              <w:keepLines w:val="0"/>
              <w:widowControl w:val="0"/>
              <w:numPr>
                <w:ilvl w:val="0"/>
                <w:numId w:val="44"/>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提高辖区治安防范能力</w:t>
            </w:r>
          </w:p>
        </w:tc>
      </w:tr>
      <w:tr w14:paraId="4E9A9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95" w:hRule="atLeast"/>
          <w:jc w:val="center"/>
        </w:trPr>
        <w:tc>
          <w:tcPr>
            <w:tcW w:w="817" w:type="dxa"/>
            <w:tcBorders>
              <w:top w:val="single" w:color="auto" w:sz="4" w:space="0"/>
              <w:left w:val="single" w:color="auto" w:sz="4" w:space="0"/>
              <w:bottom w:val="nil"/>
              <w:right w:val="nil"/>
            </w:tcBorders>
            <w:shd w:val="clear" w:color="auto" w:fill="FFFFFF"/>
            <w:vAlign w:val="bottom"/>
          </w:tcPr>
          <w:p w14:paraId="113E1F3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90" w:type="dxa"/>
            <w:tcBorders>
              <w:top w:val="single" w:color="auto" w:sz="4" w:space="0"/>
              <w:left w:val="single" w:color="auto" w:sz="4" w:space="0"/>
              <w:bottom w:val="nil"/>
              <w:right w:val="nil"/>
            </w:tcBorders>
            <w:shd w:val="clear" w:color="auto" w:fill="FFFFFF"/>
            <w:vAlign w:val="bottom"/>
          </w:tcPr>
          <w:p w14:paraId="7C7661A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1" w:type="dxa"/>
            <w:tcBorders>
              <w:top w:val="single" w:color="auto" w:sz="4" w:space="0"/>
              <w:left w:val="single" w:color="auto" w:sz="4" w:space="0"/>
              <w:bottom w:val="nil"/>
              <w:right w:val="nil"/>
            </w:tcBorders>
            <w:shd w:val="clear" w:color="auto" w:fill="FFFFFF"/>
            <w:vAlign w:val="bottom"/>
          </w:tcPr>
          <w:p w14:paraId="6DB65C96">
            <w:pPr>
              <w:pStyle w:val="14"/>
              <w:keepNext w:val="0"/>
              <w:keepLines w:val="0"/>
              <w:widowControl w:val="0"/>
              <w:suppressLineNumbers w:val="0"/>
              <w:spacing w:before="0" w:beforeAutospacing="0" w:after="0" w:afterAutospacing="0"/>
              <w:ind w:left="0" w:right="0" w:firstLine="14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29" w:type="dxa"/>
            <w:gridSpan w:val="2"/>
            <w:tcBorders>
              <w:top w:val="single" w:color="auto" w:sz="4" w:space="0"/>
              <w:left w:val="single" w:color="auto" w:sz="4" w:space="0"/>
              <w:bottom w:val="nil"/>
              <w:right w:val="nil"/>
            </w:tcBorders>
            <w:shd w:val="clear" w:color="auto" w:fill="FFFFFF"/>
            <w:vAlign w:val="bottom"/>
          </w:tcPr>
          <w:p w14:paraId="08FCE46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7" w:type="dxa"/>
            <w:tcBorders>
              <w:top w:val="single" w:color="auto" w:sz="4" w:space="0"/>
              <w:left w:val="single" w:color="auto" w:sz="4" w:space="0"/>
              <w:bottom w:val="nil"/>
              <w:right w:val="nil"/>
            </w:tcBorders>
            <w:shd w:val="clear" w:color="auto" w:fill="FFFFFF"/>
            <w:vAlign w:val="bottom"/>
          </w:tcPr>
          <w:p w14:paraId="7090CC0A">
            <w:pPr>
              <w:pStyle w:val="14"/>
              <w:keepNext w:val="0"/>
              <w:keepLines w:val="0"/>
              <w:widowControl w:val="0"/>
              <w:suppressLineNumbers w:val="0"/>
              <w:spacing w:before="0" w:beforeAutospacing="0" w:after="0" w:afterAutospacing="0"/>
              <w:ind w:left="0" w:right="0" w:firstLine="22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0408320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6686C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347E8A1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90" w:type="dxa"/>
            <w:tcBorders>
              <w:top w:val="single" w:color="auto" w:sz="4" w:space="0"/>
              <w:left w:val="single" w:color="auto" w:sz="4" w:space="0"/>
              <w:bottom w:val="nil"/>
              <w:right w:val="nil"/>
            </w:tcBorders>
            <w:shd w:val="clear" w:color="auto" w:fill="FFFFFF"/>
            <w:vAlign w:val="center"/>
          </w:tcPr>
          <w:p w14:paraId="7B4261C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91" w:type="dxa"/>
            <w:tcBorders>
              <w:top w:val="single" w:color="auto" w:sz="4" w:space="0"/>
              <w:left w:val="single" w:color="auto" w:sz="4" w:space="0"/>
              <w:bottom w:val="nil"/>
              <w:right w:val="nil"/>
            </w:tcBorders>
            <w:shd w:val="clear" w:color="auto" w:fill="FFFFFF"/>
            <w:vAlign w:val="bottom"/>
          </w:tcPr>
          <w:p w14:paraId="5CE57585">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維护摄像头</w:t>
            </w:r>
          </w:p>
          <w:p w14:paraId="5EB5DB1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数吊</w:t>
            </w:r>
          </w:p>
        </w:tc>
        <w:tc>
          <w:tcPr>
            <w:tcW w:w="2029" w:type="dxa"/>
            <w:gridSpan w:val="2"/>
            <w:tcBorders>
              <w:top w:val="single" w:color="auto" w:sz="4" w:space="0"/>
              <w:left w:val="single" w:color="auto" w:sz="4" w:space="0"/>
              <w:bottom w:val="nil"/>
              <w:right w:val="nil"/>
            </w:tcBorders>
            <w:shd w:val="clear" w:color="auto" w:fill="FFFFFF"/>
            <w:vAlign w:val="center"/>
          </w:tcPr>
          <w:p w14:paraId="0F9AEFF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维护摄像头数量</w:t>
            </w:r>
          </w:p>
        </w:tc>
        <w:tc>
          <w:tcPr>
            <w:tcW w:w="897" w:type="dxa"/>
            <w:tcBorders>
              <w:top w:val="single" w:color="auto" w:sz="4" w:space="0"/>
              <w:left w:val="single" w:color="auto" w:sz="4" w:space="0"/>
              <w:bottom w:val="nil"/>
              <w:right w:val="nil"/>
            </w:tcBorders>
            <w:shd w:val="clear" w:color="auto" w:fill="FFFFFF"/>
            <w:vAlign w:val="bottom"/>
          </w:tcPr>
          <w:p w14:paraId="4C77862C">
            <w:pPr>
              <w:pStyle w:val="14"/>
              <w:keepNext w:val="0"/>
              <w:keepLines w:val="0"/>
              <w:widowControl w:val="0"/>
              <w:suppressLineNumbers w:val="0"/>
              <w:spacing w:before="0" w:beforeAutospacing="0" w:after="0" w:afterAutospacing="0" w:line="22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iCs/>
                <w:color w:val="000000"/>
                <w:spacing w:val="0"/>
                <w:sz w:val="14"/>
                <w:szCs w:val="14"/>
              </w:rPr>
              <w:t>N95</w:t>
            </w:r>
            <w:r>
              <w:rPr>
                <w:rFonts w:hint="eastAsia" w:ascii="宋体" w:hAnsi="宋体" w:eastAsia="宋体" w:cs="宋体"/>
                <w:b w:val="0"/>
                <w:bCs w:val="0"/>
                <w:i w:val="0"/>
                <w:iCs w:val="0"/>
                <w:color w:val="000000"/>
                <w:spacing w:val="0"/>
                <w:sz w:val="14"/>
                <w:szCs w:val="14"/>
              </w:rPr>
              <w:t>维护 摄像头数量</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5FF0FAB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维护摄像头数量</w:t>
            </w:r>
          </w:p>
        </w:tc>
      </w:tr>
      <w:tr w14:paraId="5480E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3F64068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5DA9302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91" w:type="dxa"/>
            <w:tcBorders>
              <w:top w:val="single" w:color="auto" w:sz="4" w:space="0"/>
              <w:left w:val="single" w:color="auto" w:sz="4" w:space="0"/>
              <w:bottom w:val="nil"/>
              <w:right w:val="nil"/>
            </w:tcBorders>
            <w:shd w:val="clear" w:color="auto" w:fill="FFFFFF"/>
            <w:vAlign w:val="center"/>
          </w:tcPr>
          <w:p w14:paraId="0C5F1215">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网络正常运 行保障率</w:t>
            </w:r>
          </w:p>
        </w:tc>
        <w:tc>
          <w:tcPr>
            <w:tcW w:w="2029" w:type="dxa"/>
            <w:gridSpan w:val="2"/>
            <w:tcBorders>
              <w:top w:val="single" w:color="auto" w:sz="4" w:space="0"/>
              <w:left w:val="single" w:color="auto" w:sz="4" w:space="0"/>
              <w:bottom w:val="nil"/>
              <w:right w:val="nil"/>
            </w:tcBorders>
            <w:shd w:val="clear" w:color="auto" w:fill="FFFFFF"/>
            <w:vAlign w:val="center"/>
          </w:tcPr>
          <w:p w14:paraId="0EC6F34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网络正常运行保障率</w:t>
            </w:r>
          </w:p>
        </w:tc>
        <w:tc>
          <w:tcPr>
            <w:tcW w:w="897" w:type="dxa"/>
            <w:tcBorders>
              <w:top w:val="single" w:color="auto" w:sz="4" w:space="0"/>
              <w:left w:val="single" w:color="auto" w:sz="4" w:space="0"/>
              <w:bottom w:val="nil"/>
              <w:right w:val="nil"/>
            </w:tcBorders>
            <w:shd w:val="clear" w:color="auto" w:fill="FFFFFF"/>
            <w:vAlign w:val="bottom"/>
          </w:tcPr>
          <w:p w14:paraId="6EE1997E">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网络 正常运行保 障率</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4EF9012B">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网络正常运行保 障率</w:t>
            </w:r>
          </w:p>
        </w:tc>
      </w:tr>
      <w:tr w14:paraId="6D735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57"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3A5E454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7D685E4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91" w:type="dxa"/>
            <w:tcBorders>
              <w:top w:val="single" w:color="auto" w:sz="4" w:space="0"/>
              <w:left w:val="single" w:color="auto" w:sz="4" w:space="0"/>
              <w:bottom w:val="nil"/>
              <w:right w:val="nil"/>
            </w:tcBorders>
            <w:shd w:val="clear" w:color="auto" w:fill="FFFFFF"/>
            <w:vAlign w:val="center"/>
          </w:tcPr>
          <w:p w14:paraId="546F2089">
            <w:pPr>
              <w:pStyle w:val="1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网络安全隐 患排查完成 时间</w:t>
            </w:r>
          </w:p>
        </w:tc>
        <w:tc>
          <w:tcPr>
            <w:tcW w:w="2029" w:type="dxa"/>
            <w:gridSpan w:val="2"/>
            <w:tcBorders>
              <w:top w:val="single" w:color="auto" w:sz="4" w:space="0"/>
              <w:left w:val="single" w:color="auto" w:sz="4" w:space="0"/>
              <w:bottom w:val="nil"/>
              <w:right w:val="nil"/>
            </w:tcBorders>
            <w:shd w:val="clear" w:color="auto" w:fill="FFFFFF"/>
            <w:vAlign w:val="center"/>
          </w:tcPr>
          <w:p w14:paraId="014BD798">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 xml:space="preserve">信息系统及网络安全隐患排 </w:t>
            </w:r>
            <w:r>
              <w:rPr>
                <w:rFonts w:hint="eastAsia" w:cs="宋体"/>
                <w:b w:val="0"/>
                <w:bCs w:val="0"/>
                <w:i w:val="0"/>
                <w:iCs w:val="0"/>
                <w:color w:val="000000"/>
                <w:spacing w:val="0"/>
                <w:sz w:val="14"/>
                <w:szCs w:val="14"/>
                <w:lang w:eastAsia="zh-CN"/>
              </w:rPr>
              <w:t>查</w:t>
            </w:r>
            <w:r>
              <w:rPr>
                <w:rFonts w:hint="eastAsia" w:ascii="宋体" w:hAnsi="宋体" w:eastAsia="宋体" w:cs="宋体"/>
                <w:b w:val="0"/>
                <w:bCs w:val="0"/>
                <w:i w:val="0"/>
                <w:iCs w:val="0"/>
                <w:color w:val="000000"/>
                <w:spacing w:val="0"/>
                <w:sz w:val="14"/>
                <w:szCs w:val="14"/>
              </w:rPr>
              <w:t>完成时间</w:t>
            </w:r>
          </w:p>
        </w:tc>
        <w:tc>
          <w:tcPr>
            <w:tcW w:w="897" w:type="dxa"/>
            <w:tcBorders>
              <w:top w:val="single" w:color="auto" w:sz="4" w:space="0"/>
              <w:left w:val="single" w:color="auto" w:sz="4" w:space="0"/>
              <w:bottom w:val="nil"/>
              <w:right w:val="nil"/>
            </w:tcBorders>
            <w:shd w:val="clear" w:color="auto" w:fill="FFFFFF"/>
            <w:vAlign w:val="bottom"/>
          </w:tcPr>
          <w:p w14:paraId="012696F2">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iCs/>
                <w:color w:val="000000"/>
                <w:spacing w:val="0"/>
                <w:sz w:val="14"/>
                <w:szCs w:val="14"/>
              </w:rPr>
              <w:t>N95</w:t>
            </w:r>
            <w:r>
              <w:rPr>
                <w:rFonts w:hint="eastAsia" w:ascii="宋体" w:hAnsi="宋体" w:eastAsia="宋体" w:cs="宋体"/>
                <w:b w:val="0"/>
                <w:bCs w:val="0"/>
                <w:i w:val="0"/>
                <w:iCs w:val="0"/>
                <w:color w:val="000000"/>
                <w:spacing w:val="0"/>
                <w:sz w:val="14"/>
                <w:szCs w:val="14"/>
              </w:rPr>
              <w:t>信息 系统及网络 安全隐患排 查完成时间</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71DD8131">
            <w:pPr>
              <w:pStyle w:val="1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信息系统及网络 安全隐患排</w:t>
            </w:r>
            <w:r>
              <w:rPr>
                <w:rFonts w:hint="eastAsia" w:cs="宋体"/>
                <w:b w:val="0"/>
                <w:bCs w:val="0"/>
                <w:i w:val="0"/>
                <w:iCs w:val="0"/>
                <w:color w:val="000000"/>
                <w:spacing w:val="0"/>
                <w:sz w:val="14"/>
                <w:szCs w:val="14"/>
                <w:lang w:eastAsia="zh-CN"/>
              </w:rPr>
              <w:t>查</w:t>
            </w:r>
            <w:r>
              <w:rPr>
                <w:rFonts w:hint="eastAsia" w:ascii="宋体" w:hAnsi="宋体" w:eastAsia="宋体" w:cs="宋体"/>
                <w:b w:val="0"/>
                <w:bCs w:val="0"/>
                <w:i w:val="0"/>
                <w:iCs w:val="0"/>
                <w:color w:val="000000"/>
                <w:spacing w:val="0"/>
                <w:sz w:val="14"/>
                <w:szCs w:val="14"/>
              </w:rPr>
              <w:t>完 成时间</w:t>
            </w:r>
          </w:p>
        </w:tc>
      </w:tr>
      <w:tr w14:paraId="4030B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1C84469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4829A42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1" w:type="dxa"/>
            <w:tcBorders>
              <w:top w:val="single" w:color="auto" w:sz="4" w:space="0"/>
              <w:left w:val="single" w:color="auto" w:sz="4" w:space="0"/>
              <w:bottom w:val="nil"/>
              <w:right w:val="nil"/>
            </w:tcBorders>
            <w:shd w:val="clear" w:color="auto" w:fill="FFFFFF"/>
            <w:vAlign w:val="bottom"/>
          </w:tcPr>
          <w:p w14:paraId="232B2475">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网络等保及</w:t>
            </w:r>
          </w:p>
          <w:p w14:paraId="6503C86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运维</w:t>
            </w:r>
          </w:p>
        </w:tc>
        <w:tc>
          <w:tcPr>
            <w:tcW w:w="2029" w:type="dxa"/>
            <w:gridSpan w:val="2"/>
            <w:tcBorders>
              <w:top w:val="single" w:color="auto" w:sz="4" w:space="0"/>
              <w:left w:val="single" w:color="auto" w:sz="4" w:space="0"/>
              <w:bottom w:val="nil"/>
              <w:right w:val="nil"/>
            </w:tcBorders>
            <w:shd w:val="clear" w:color="auto" w:fill="FFFFFF"/>
            <w:vAlign w:val="center"/>
          </w:tcPr>
          <w:p w14:paraId="2697484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网络等保及运维</w:t>
            </w:r>
          </w:p>
        </w:tc>
        <w:tc>
          <w:tcPr>
            <w:tcW w:w="897" w:type="dxa"/>
            <w:tcBorders>
              <w:top w:val="single" w:color="auto" w:sz="4" w:space="0"/>
              <w:left w:val="single" w:color="auto" w:sz="4" w:space="0"/>
              <w:bottom w:val="nil"/>
              <w:right w:val="nil"/>
            </w:tcBorders>
            <w:shd w:val="clear" w:color="auto" w:fill="FFFFFF"/>
            <w:vAlign w:val="bottom"/>
          </w:tcPr>
          <w:p w14:paraId="3BE56BC9">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&gt;95</w:t>
            </w:r>
            <w:r>
              <w:rPr>
                <w:rFonts w:hint="eastAsia" w:ascii="宋体" w:hAnsi="宋体" w:eastAsia="宋体" w:cs="宋体"/>
                <w:b w:val="0"/>
                <w:bCs w:val="0"/>
                <w:i w:val="0"/>
                <w:iCs w:val="0"/>
                <w:color w:val="000000"/>
                <w:spacing w:val="0"/>
                <w:sz w:val="14"/>
                <w:szCs w:val="14"/>
              </w:rPr>
              <w:t>网络 等保及运维</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46ECCD1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网络等保及运維</w:t>
            </w:r>
          </w:p>
        </w:tc>
      </w:tr>
      <w:tr w14:paraId="2EDFE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60600FD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90" w:type="dxa"/>
            <w:tcBorders>
              <w:top w:val="single" w:color="auto" w:sz="4" w:space="0"/>
              <w:left w:val="single" w:color="auto" w:sz="4" w:space="0"/>
              <w:bottom w:val="nil"/>
              <w:right w:val="nil"/>
            </w:tcBorders>
            <w:shd w:val="clear" w:color="auto" w:fill="FFFFFF"/>
            <w:vAlign w:val="bottom"/>
          </w:tcPr>
          <w:p w14:paraId="58358482">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91" w:type="dxa"/>
            <w:tcBorders>
              <w:top w:val="single" w:color="auto" w:sz="4" w:space="0"/>
              <w:left w:val="single" w:color="auto" w:sz="4" w:space="0"/>
              <w:bottom w:val="nil"/>
              <w:right w:val="nil"/>
            </w:tcBorders>
            <w:shd w:val="clear" w:color="auto" w:fill="FFFFFF"/>
            <w:vAlign w:val="bottom"/>
          </w:tcPr>
          <w:p w14:paraId="1CDCBAD6">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提高办案效 率</w:t>
            </w:r>
          </w:p>
        </w:tc>
        <w:tc>
          <w:tcPr>
            <w:tcW w:w="2029" w:type="dxa"/>
            <w:gridSpan w:val="2"/>
            <w:tcBorders>
              <w:top w:val="single" w:color="auto" w:sz="4" w:space="0"/>
              <w:left w:val="single" w:color="auto" w:sz="4" w:space="0"/>
              <w:bottom w:val="nil"/>
              <w:right w:val="nil"/>
            </w:tcBorders>
            <w:shd w:val="clear" w:color="auto" w:fill="FFFFFF"/>
            <w:vAlign w:val="center"/>
          </w:tcPr>
          <w:p w14:paraId="1443311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提高办案效率</w:t>
            </w:r>
          </w:p>
        </w:tc>
        <w:tc>
          <w:tcPr>
            <w:tcW w:w="897" w:type="dxa"/>
            <w:tcBorders>
              <w:top w:val="single" w:color="auto" w:sz="4" w:space="0"/>
              <w:left w:val="single" w:color="auto" w:sz="4" w:space="0"/>
              <w:bottom w:val="nil"/>
              <w:right w:val="nil"/>
            </w:tcBorders>
            <w:shd w:val="clear" w:color="auto" w:fill="FFFFFF"/>
            <w:vAlign w:val="bottom"/>
          </w:tcPr>
          <w:p w14:paraId="1E23410F">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iCs/>
                <w:color w:val="000000"/>
                <w:spacing w:val="0"/>
                <w:sz w:val="14"/>
                <w:szCs w:val="14"/>
              </w:rPr>
              <w:t>N95</w:t>
            </w:r>
            <w:r>
              <w:rPr>
                <w:rFonts w:hint="eastAsia" w:ascii="宋体" w:hAnsi="宋体" w:eastAsia="宋体" w:cs="宋体"/>
                <w:b w:val="0"/>
                <w:bCs w:val="0"/>
                <w:i w:val="0"/>
                <w:iCs w:val="0"/>
                <w:color w:val="000000"/>
                <w:spacing w:val="0"/>
                <w:sz w:val="14"/>
                <w:szCs w:val="14"/>
              </w:rPr>
              <w:t>提高 办案效率</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4EE7D46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提高办案效率</w:t>
            </w:r>
          </w:p>
        </w:tc>
      </w:tr>
      <w:tr w14:paraId="29B3D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38B44D4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3C210980">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91" w:type="dxa"/>
            <w:tcBorders>
              <w:top w:val="single" w:color="auto" w:sz="4" w:space="0"/>
              <w:left w:val="single" w:color="auto" w:sz="4" w:space="0"/>
              <w:bottom w:val="nil"/>
              <w:right w:val="nil"/>
            </w:tcBorders>
            <w:shd w:val="clear" w:color="auto" w:fill="FFFFFF"/>
            <w:vAlign w:val="center"/>
          </w:tcPr>
          <w:p w14:paraId="536751ED">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保证天网工 程正常运行</w:t>
            </w:r>
          </w:p>
        </w:tc>
        <w:tc>
          <w:tcPr>
            <w:tcW w:w="2029" w:type="dxa"/>
            <w:gridSpan w:val="2"/>
            <w:tcBorders>
              <w:top w:val="single" w:color="auto" w:sz="4" w:space="0"/>
              <w:left w:val="single" w:color="auto" w:sz="4" w:space="0"/>
              <w:bottom w:val="nil"/>
              <w:right w:val="nil"/>
            </w:tcBorders>
            <w:shd w:val="clear" w:color="auto" w:fill="FFFFFF"/>
            <w:vAlign w:val="center"/>
          </w:tcPr>
          <w:p w14:paraId="404D205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保证夭网工程正常运行</w:t>
            </w:r>
          </w:p>
        </w:tc>
        <w:tc>
          <w:tcPr>
            <w:tcW w:w="897" w:type="dxa"/>
            <w:tcBorders>
              <w:top w:val="single" w:color="auto" w:sz="4" w:space="0"/>
              <w:left w:val="single" w:color="auto" w:sz="4" w:space="0"/>
              <w:bottom w:val="nil"/>
              <w:right w:val="nil"/>
            </w:tcBorders>
            <w:shd w:val="clear" w:color="auto" w:fill="FFFFFF"/>
            <w:vAlign w:val="bottom"/>
          </w:tcPr>
          <w:p w14:paraId="2EBF4C63">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3=95</w:t>
            </w:r>
            <w:r>
              <w:rPr>
                <w:rFonts w:hint="eastAsia" w:ascii="宋体" w:hAnsi="宋体" w:eastAsia="宋体" w:cs="宋体"/>
                <w:b w:val="0"/>
                <w:bCs w:val="0"/>
                <w:i w:val="0"/>
                <w:iCs w:val="0"/>
                <w:color w:val="000000"/>
                <w:spacing w:val="0"/>
                <w:sz w:val="14"/>
                <w:szCs w:val="14"/>
              </w:rPr>
              <w:t>保证 天网工程正 常运行</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04C9665F">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保证天网工程正</w:t>
            </w:r>
          </w:p>
          <w:p w14:paraId="7BBF4E7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常运行</w:t>
            </w:r>
          </w:p>
        </w:tc>
      </w:tr>
      <w:tr w14:paraId="54063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44"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062772D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3272520E">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91" w:type="dxa"/>
            <w:tcBorders>
              <w:top w:val="single" w:color="auto" w:sz="4" w:space="0"/>
              <w:left w:val="single" w:color="auto" w:sz="4" w:space="0"/>
              <w:bottom w:val="nil"/>
              <w:right w:val="nil"/>
            </w:tcBorders>
            <w:shd w:val="clear" w:color="auto" w:fill="FFFFFF"/>
            <w:vAlign w:val="center"/>
          </w:tcPr>
          <w:p w14:paraId="30F17CD5">
            <w:pPr>
              <w:pStyle w:val="14"/>
              <w:keepNext w:val="0"/>
              <w:keepLines w:val="0"/>
              <w:widowControl w:val="0"/>
              <w:suppressLineNumbers w:val="0"/>
              <w:spacing w:before="0" w:beforeAutospacing="0" w:after="0" w:afterAutospacing="0" w:line="20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更大环保事 件及时发现 率(%)</w:t>
            </w:r>
          </w:p>
        </w:tc>
        <w:tc>
          <w:tcPr>
            <w:tcW w:w="2029" w:type="dxa"/>
            <w:gridSpan w:val="2"/>
            <w:tcBorders>
              <w:top w:val="single" w:color="auto" w:sz="4" w:space="0"/>
              <w:left w:val="single" w:color="auto" w:sz="4" w:space="0"/>
              <w:bottom w:val="nil"/>
              <w:right w:val="nil"/>
            </w:tcBorders>
            <w:shd w:val="clear" w:color="auto" w:fill="FFFFFF"/>
            <w:vAlign w:val="center"/>
          </w:tcPr>
          <w:p w14:paraId="0D7C89AA">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重大环保車件及时发现率</w:t>
            </w:r>
          </w:p>
          <w:p w14:paraId="11001F0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w:t>
            </w:r>
          </w:p>
        </w:tc>
        <w:tc>
          <w:tcPr>
            <w:tcW w:w="897" w:type="dxa"/>
            <w:tcBorders>
              <w:top w:val="single" w:color="auto" w:sz="4" w:space="0"/>
              <w:left w:val="single" w:color="auto" w:sz="4" w:space="0"/>
              <w:bottom w:val="nil"/>
              <w:right w:val="nil"/>
            </w:tcBorders>
            <w:shd w:val="clear" w:color="auto" w:fill="FFFFFF"/>
            <w:vAlign w:val="bottom"/>
          </w:tcPr>
          <w:p w14:paraId="772C4CCE">
            <w:pPr>
              <w:pStyle w:val="14"/>
              <w:keepNext w:val="0"/>
              <w:keepLines w:val="0"/>
              <w:widowControl w:val="0"/>
              <w:suppressLineNumbers w:val="0"/>
              <w:spacing w:before="0" w:beforeAutospacing="0" w:after="40" w:afterAutospacing="0" w:line="21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重大 环保事件及 时发现率</w:t>
            </w:r>
          </w:p>
          <w:p w14:paraId="166E8E80">
            <w:pPr>
              <w:pStyle w:val="14"/>
              <w:keepNext w:val="0"/>
              <w:keepLines w:val="0"/>
              <w:widowControl w:val="0"/>
              <w:suppressLineNumbers w:val="0"/>
              <w:spacing w:before="0" w:beforeAutospacing="0" w:after="0" w:afterAutospacing="0" w:line="312" w:lineRule="auto"/>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 )</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08DBF091">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重大环保事件及 时发现率(%)</w:t>
            </w:r>
          </w:p>
        </w:tc>
      </w:tr>
      <w:tr w14:paraId="3D55B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4BBEE63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503D1970">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诃持续影 响指标</w:t>
            </w:r>
          </w:p>
        </w:tc>
        <w:tc>
          <w:tcPr>
            <w:tcW w:w="891" w:type="dxa"/>
            <w:tcBorders>
              <w:top w:val="single" w:color="auto" w:sz="4" w:space="0"/>
              <w:left w:val="single" w:color="auto" w:sz="4" w:space="0"/>
              <w:bottom w:val="nil"/>
              <w:right w:val="nil"/>
            </w:tcBorders>
            <w:shd w:val="clear" w:color="auto" w:fill="FFFFFF"/>
            <w:vAlign w:val="center"/>
          </w:tcPr>
          <w:p w14:paraId="64156C9C">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 安防范能力</w:t>
            </w:r>
          </w:p>
        </w:tc>
        <w:tc>
          <w:tcPr>
            <w:tcW w:w="2029" w:type="dxa"/>
            <w:gridSpan w:val="2"/>
            <w:tcBorders>
              <w:top w:val="single" w:color="auto" w:sz="4" w:space="0"/>
              <w:left w:val="single" w:color="auto" w:sz="4" w:space="0"/>
              <w:bottom w:val="nil"/>
              <w:right w:val="nil"/>
            </w:tcBorders>
            <w:shd w:val="clear" w:color="auto" w:fill="FFFFFF"/>
            <w:vAlign w:val="center"/>
          </w:tcPr>
          <w:p w14:paraId="67BBF62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提高辖区治安防范能力</w:t>
            </w:r>
          </w:p>
        </w:tc>
        <w:tc>
          <w:tcPr>
            <w:tcW w:w="897" w:type="dxa"/>
            <w:tcBorders>
              <w:top w:val="single" w:color="auto" w:sz="4" w:space="0"/>
              <w:left w:val="single" w:color="auto" w:sz="4" w:space="0"/>
              <w:bottom w:val="nil"/>
              <w:right w:val="nil"/>
            </w:tcBorders>
            <w:shd w:val="clear" w:color="auto" w:fill="FFFFFF"/>
            <w:vAlign w:val="bottom"/>
          </w:tcPr>
          <w:p w14:paraId="0EA77DC0">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提高 辖区治安防 范能力</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4D683723">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提高辖区治安防</w:t>
            </w:r>
          </w:p>
          <w:p w14:paraId="0403A7C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范能力</w:t>
            </w:r>
          </w:p>
        </w:tc>
      </w:tr>
      <w:tr w14:paraId="134B6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078" w:hRule="atLeast"/>
          <w:jc w:val="center"/>
        </w:trPr>
        <w:tc>
          <w:tcPr>
            <w:tcW w:w="817" w:type="dxa"/>
            <w:tcBorders>
              <w:top w:val="single" w:color="auto" w:sz="4" w:space="0"/>
              <w:left w:val="single" w:color="auto" w:sz="4" w:space="0"/>
              <w:bottom w:val="single" w:color="auto" w:sz="4" w:space="0"/>
              <w:right w:val="nil"/>
            </w:tcBorders>
            <w:shd w:val="clear" w:color="auto" w:fill="FFFFFF"/>
            <w:vAlign w:val="center"/>
          </w:tcPr>
          <w:p w14:paraId="3C6868CC">
            <w:pPr>
              <w:pStyle w:val="14"/>
              <w:keepNext w:val="0"/>
              <w:keepLines w:val="0"/>
              <w:widowControl w:val="0"/>
              <w:suppressLineNumbers w:val="0"/>
              <w:spacing w:before="0" w:beforeAutospacing="0" w:after="0" w:afterAutospacing="0" w:line="201"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満意度指 标</w:t>
            </w:r>
          </w:p>
        </w:tc>
        <w:tc>
          <w:tcPr>
            <w:tcW w:w="790" w:type="dxa"/>
            <w:tcBorders>
              <w:top w:val="single" w:color="auto" w:sz="4" w:space="0"/>
              <w:left w:val="single" w:color="auto" w:sz="4" w:space="0"/>
              <w:bottom w:val="single" w:color="auto" w:sz="4" w:space="0"/>
              <w:right w:val="nil"/>
            </w:tcBorders>
            <w:shd w:val="clear" w:color="auto" w:fill="FFFFFF"/>
            <w:vAlign w:val="center"/>
          </w:tcPr>
          <w:p w14:paraId="35C6306B">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w:t>
            </w:r>
          </w:p>
          <w:p w14:paraId="6C31D6A5">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标</w:t>
            </w:r>
          </w:p>
        </w:tc>
        <w:tc>
          <w:tcPr>
            <w:tcW w:w="891" w:type="dxa"/>
            <w:tcBorders>
              <w:top w:val="single" w:color="auto" w:sz="4" w:space="0"/>
              <w:left w:val="single" w:color="auto" w:sz="4" w:space="0"/>
              <w:bottom w:val="single" w:color="auto" w:sz="4" w:space="0"/>
              <w:right w:val="nil"/>
            </w:tcBorders>
            <w:shd w:val="clear" w:color="auto" w:fill="FFFFFF"/>
            <w:vAlign w:val="center"/>
          </w:tcPr>
          <w:p w14:paraId="72719943">
            <w:pPr>
              <w:pStyle w:val="14"/>
              <w:keepNext w:val="0"/>
              <w:keepLines w:val="0"/>
              <w:widowControl w:val="0"/>
              <w:suppressLineNumbers w:val="0"/>
              <w:spacing w:before="0" w:beforeAutospacing="0" w:after="0" w:afterAutospacing="0" w:line="20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维护社会治 安秩序安全 稳定</w:t>
            </w:r>
          </w:p>
        </w:tc>
        <w:tc>
          <w:tcPr>
            <w:tcW w:w="2029" w:type="dxa"/>
            <w:gridSpan w:val="2"/>
            <w:tcBorders>
              <w:top w:val="single" w:color="auto" w:sz="4" w:space="0"/>
              <w:left w:val="single" w:color="auto" w:sz="4" w:space="0"/>
              <w:bottom w:val="single" w:color="auto" w:sz="4" w:space="0"/>
              <w:right w:val="nil"/>
            </w:tcBorders>
            <w:shd w:val="clear" w:color="auto" w:fill="FFFFFF"/>
            <w:vAlign w:val="center"/>
          </w:tcPr>
          <w:p w14:paraId="0F913052">
            <w:pPr>
              <w:pStyle w:val="14"/>
              <w:keepNext w:val="0"/>
              <w:keepLines w:val="0"/>
              <w:widowControl w:val="0"/>
              <w:suppressLineNumbers w:val="0"/>
              <w:spacing w:before="0" w:beforeAutospacing="0" w:after="0" w:afterAutospacing="0" w:line="19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更好地为维护全县社会治安 秩序安全稳定</w:t>
            </w:r>
          </w:p>
        </w:tc>
        <w:tc>
          <w:tcPr>
            <w:tcW w:w="897" w:type="dxa"/>
            <w:tcBorders>
              <w:top w:val="single" w:color="auto" w:sz="4" w:space="0"/>
              <w:left w:val="single" w:color="auto" w:sz="4" w:space="0"/>
              <w:bottom w:val="single" w:color="auto" w:sz="4" w:space="0"/>
              <w:right w:val="nil"/>
            </w:tcBorders>
            <w:shd w:val="clear" w:color="auto" w:fill="FFFFFF"/>
            <w:vAlign w:val="bottom"/>
          </w:tcPr>
          <w:p w14:paraId="6D196A40">
            <w:pPr>
              <w:pStyle w:val="14"/>
              <w:keepNext w:val="0"/>
              <w:keepLines w:val="0"/>
              <w:widowControl w:val="0"/>
              <w:suppressLineNumbers w:val="0"/>
              <w:spacing w:before="0" w:beforeAutospacing="0" w:after="0" w:afterAutospacing="0" w:line="209"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&gt;95</w:t>
            </w:r>
            <w:r>
              <w:rPr>
                <w:rFonts w:hint="eastAsia" w:ascii="宋体" w:hAnsi="宋体" w:eastAsia="宋体" w:cs="宋体"/>
                <w:b w:val="0"/>
                <w:bCs w:val="0"/>
                <w:i w:val="0"/>
                <w:iCs w:val="0"/>
                <w:color w:val="000000"/>
                <w:spacing w:val="0"/>
                <w:sz w:val="14"/>
                <w:szCs w:val="14"/>
              </w:rPr>
              <w:t>更好 地为维护全 县社会治安 秩序安全稳 定</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center"/>
          </w:tcPr>
          <w:p w14:paraId="4EDC8097">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更好地为维护全 县社会治安秩序 安全稳定</w:t>
            </w:r>
          </w:p>
        </w:tc>
      </w:tr>
    </w:tbl>
    <w:p w14:paraId="0AB69BE2">
      <w:pPr>
        <w:rPr>
          <w:rFonts w:hint="default" w:ascii="Times New Roman" w:hAnsi="Times New Roman" w:cs="Times New Roman"/>
          <w:color w:val="000000"/>
          <w:spacing w:val="0"/>
          <w:sz w:val="24"/>
          <w:szCs w:val="24"/>
        </w:rPr>
        <w:sectPr>
          <w:pgSz w:w="11900" w:h="16840" w:orient="landscape"/>
          <w:pgMar w:top="3030" w:right="2660" w:bottom="4374" w:left="2603" w:header="2602" w:footer="3946" w:gutter="0"/>
          <w:cols w:space="720" w:num="1"/>
          <w:docGrid w:type="lines" w:linePitch="360" w:charSpace="0"/>
        </w:sectPr>
      </w:pPr>
    </w:p>
    <w:p w14:paraId="73372CC7">
      <w:pPr>
        <w:pStyle w:val="15"/>
        <w:keepNext/>
        <w:keepLines/>
        <w:widowControl w:val="0"/>
        <w:numPr>
          <w:ilvl w:val="0"/>
          <w:numId w:val="42"/>
        </w:numPr>
        <w:suppressLineNumbers w:val="0"/>
        <w:spacing w:before="0" w:beforeAutospacing="0" w:after="160" w:afterAutospacing="0"/>
        <w:ind w:left="0" w:right="0" w:firstLine="440"/>
        <w:jc w:val="left"/>
        <w:rPr>
          <w:rFonts w:hint="eastAsia" w:ascii="宋体" w:hAnsi="宋体" w:eastAsia="宋体" w:cs="宋体"/>
          <w:b w:val="0"/>
          <w:bCs w:val="0"/>
          <w:i w:val="0"/>
          <w:iCs w:val="0"/>
          <w:color w:val="000000"/>
          <w:spacing w:val="0"/>
          <w:sz w:val="19"/>
          <w:szCs w:val="19"/>
        </w:rPr>
      </w:pPr>
      <w:r>
        <w:rPr>
          <w:rFonts w:hint="eastAsia" w:ascii="宋体" w:hAnsi="宋体" w:eastAsia="宋体" w:cs="宋体"/>
          <w:b w:val="0"/>
          <w:bCs w:val="0"/>
          <w:i w:val="0"/>
          <w:iCs w:val="0"/>
          <w:color w:val="000000"/>
          <w:spacing w:val="0"/>
          <w:sz w:val="19"/>
          <w:szCs w:val="19"/>
        </w:rPr>
        <w:t>看守所人犯给养费、公务费绩效目标表</w:t>
      </w:r>
    </w:p>
    <w:p w14:paraId="4B01FFBE">
      <w:pPr>
        <w:pStyle w:val="21"/>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7"/>
        <w:gridCol w:w="784"/>
        <w:gridCol w:w="891"/>
        <w:gridCol w:w="1098"/>
        <w:gridCol w:w="918"/>
        <w:gridCol w:w="897"/>
        <w:gridCol w:w="1212"/>
      </w:tblGrid>
      <w:tr w14:paraId="66F16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35" w:hRule="atLeast"/>
          <w:jc w:val="center"/>
        </w:trPr>
        <w:tc>
          <w:tcPr>
            <w:tcW w:w="817" w:type="dxa"/>
            <w:tcBorders>
              <w:top w:val="single" w:color="auto" w:sz="4" w:space="0"/>
              <w:left w:val="single" w:color="auto" w:sz="4" w:space="0"/>
              <w:bottom w:val="nil"/>
              <w:right w:val="nil"/>
            </w:tcBorders>
            <w:shd w:val="clear" w:color="auto" w:fill="FFFFFF"/>
            <w:vAlign w:val="center"/>
          </w:tcPr>
          <w:p w14:paraId="15B39F6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75" w:type="dxa"/>
            <w:gridSpan w:val="2"/>
            <w:tcBorders>
              <w:top w:val="single" w:color="auto" w:sz="4" w:space="0"/>
              <w:left w:val="single" w:color="auto" w:sz="4" w:space="0"/>
              <w:bottom w:val="nil"/>
              <w:right w:val="nil"/>
            </w:tcBorders>
            <w:shd w:val="clear" w:color="auto" w:fill="FFFFFF"/>
            <w:vAlign w:val="top"/>
          </w:tcPr>
          <w:p w14:paraId="6A118CED">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13052821QNNCCICKHZ</w:t>
            </w:r>
          </w:p>
          <w:p w14:paraId="41F9EC9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GC2</w:t>
            </w:r>
          </w:p>
        </w:tc>
        <w:tc>
          <w:tcPr>
            <w:tcW w:w="1098" w:type="dxa"/>
            <w:tcBorders>
              <w:top w:val="single" w:color="auto" w:sz="4" w:space="0"/>
              <w:left w:val="single" w:color="auto" w:sz="4" w:space="0"/>
              <w:bottom w:val="nil"/>
              <w:right w:val="nil"/>
            </w:tcBorders>
            <w:shd w:val="clear" w:color="auto" w:fill="FFFFFF"/>
            <w:vAlign w:val="center"/>
          </w:tcPr>
          <w:p w14:paraId="04F58B1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27" w:type="dxa"/>
            <w:gridSpan w:val="3"/>
            <w:tcBorders>
              <w:top w:val="single" w:color="auto" w:sz="4" w:space="0"/>
              <w:left w:val="single" w:color="auto" w:sz="4" w:space="0"/>
              <w:bottom w:val="nil"/>
              <w:right w:val="single" w:color="auto" w:sz="4" w:space="0"/>
            </w:tcBorders>
            <w:shd w:val="clear" w:color="auto" w:fill="FFFFFF"/>
            <w:vAlign w:val="center"/>
          </w:tcPr>
          <w:p w14:paraId="4746153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看守所人犯给养费、公务费</w:t>
            </w:r>
          </w:p>
        </w:tc>
      </w:tr>
      <w:tr w14:paraId="0EE0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1" w:hRule="atLeast"/>
          <w:jc w:val="center"/>
        </w:trPr>
        <w:tc>
          <w:tcPr>
            <w:tcW w:w="817" w:type="dxa"/>
            <w:vMerge w:val="restart"/>
            <w:tcBorders>
              <w:top w:val="single" w:color="auto" w:sz="4" w:space="0"/>
              <w:left w:val="single" w:color="auto" w:sz="4" w:space="0"/>
              <w:bottom w:val="nil"/>
              <w:right w:val="nil"/>
            </w:tcBorders>
            <w:shd w:val="clear" w:color="auto" w:fill="FFFFFF"/>
            <w:vAlign w:val="bottom"/>
          </w:tcPr>
          <w:p w14:paraId="48699969">
            <w:pPr>
              <w:pStyle w:val="14"/>
              <w:keepNext w:val="0"/>
              <w:keepLines w:val="0"/>
              <w:widowControl w:val="0"/>
              <w:suppressLineNumbers w:val="0"/>
              <w:spacing w:before="0" w:beforeAutospacing="0" w:after="0" w:afterAutospacing="0" w:line="214"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84" w:type="dxa"/>
            <w:tcBorders>
              <w:top w:val="single" w:color="auto" w:sz="4" w:space="0"/>
              <w:left w:val="single" w:color="auto" w:sz="4" w:space="0"/>
              <w:bottom w:val="nil"/>
              <w:right w:val="nil"/>
            </w:tcBorders>
            <w:shd w:val="clear" w:color="auto" w:fill="FFFFFF"/>
            <w:vAlign w:val="bottom"/>
          </w:tcPr>
          <w:p w14:paraId="27CCCF6D">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1" w:type="dxa"/>
            <w:tcBorders>
              <w:top w:val="single" w:color="auto" w:sz="4" w:space="0"/>
              <w:left w:val="single" w:color="auto" w:sz="4" w:space="0"/>
              <w:bottom w:val="single" w:color="auto" w:sz="4" w:space="0"/>
              <w:right w:val="nil"/>
            </w:tcBorders>
            <w:shd w:val="clear" w:color="auto" w:fill="FFFFFF"/>
            <w:vAlign w:val="bottom"/>
          </w:tcPr>
          <w:p w14:paraId="07E17E5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140.00</w:t>
            </w:r>
          </w:p>
        </w:tc>
        <w:tc>
          <w:tcPr>
            <w:tcW w:w="1098" w:type="dxa"/>
            <w:tcBorders>
              <w:top w:val="single" w:color="auto" w:sz="4" w:space="0"/>
              <w:left w:val="single" w:color="auto" w:sz="4" w:space="0"/>
              <w:bottom w:val="single" w:color="auto" w:sz="4" w:space="0"/>
              <w:right w:val="nil"/>
            </w:tcBorders>
            <w:shd w:val="clear" w:color="auto" w:fill="FFFFFF"/>
            <w:vAlign w:val="bottom"/>
          </w:tcPr>
          <w:p w14:paraId="53A23C3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18" w:type="dxa"/>
            <w:tcBorders>
              <w:top w:val="single" w:color="auto" w:sz="4" w:space="0"/>
              <w:left w:val="single" w:color="auto" w:sz="4" w:space="0"/>
              <w:bottom w:val="single" w:color="auto" w:sz="4" w:space="0"/>
              <w:right w:val="nil"/>
            </w:tcBorders>
            <w:shd w:val="clear" w:color="auto" w:fill="FFFFFF"/>
            <w:vAlign w:val="bottom"/>
          </w:tcPr>
          <w:p w14:paraId="60887AF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140.00</w:t>
            </w:r>
          </w:p>
        </w:tc>
        <w:tc>
          <w:tcPr>
            <w:tcW w:w="897" w:type="dxa"/>
            <w:tcBorders>
              <w:top w:val="single" w:color="auto" w:sz="4" w:space="0"/>
              <w:left w:val="single" w:color="auto" w:sz="4" w:space="0"/>
              <w:bottom w:val="single" w:color="auto" w:sz="4" w:space="0"/>
              <w:right w:val="nil"/>
            </w:tcBorders>
            <w:shd w:val="clear" w:color="auto" w:fill="FFFFFF"/>
            <w:vAlign w:val="bottom"/>
          </w:tcPr>
          <w:p w14:paraId="7B5FA9D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bottom"/>
          </w:tcPr>
          <w:p w14:paraId="33440AA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73037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75" w:hRule="atLeast"/>
          <w:jc w:val="center"/>
        </w:trPr>
        <w:tc>
          <w:tcPr>
            <w:tcW w:w="817" w:type="dxa"/>
            <w:vMerge w:val="continue"/>
            <w:tcBorders>
              <w:top w:val="single" w:color="auto" w:sz="4" w:space="0"/>
              <w:left w:val="single" w:color="auto" w:sz="4" w:space="0"/>
              <w:bottom w:val="nil"/>
              <w:right w:val="nil"/>
            </w:tcBorders>
            <w:shd w:val="clear" w:color="auto" w:fill="FFFFFF"/>
            <w:vAlign w:val="bottom"/>
          </w:tcPr>
          <w:p w14:paraId="372D2B1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00" w:type="dxa"/>
            <w:gridSpan w:val="6"/>
            <w:tcBorders>
              <w:top w:val="single" w:color="auto" w:sz="4" w:space="0"/>
              <w:left w:val="single" w:color="auto" w:sz="4" w:space="0"/>
              <w:bottom w:val="nil"/>
              <w:right w:val="single" w:color="auto" w:sz="4" w:space="0"/>
            </w:tcBorders>
            <w:shd w:val="clear" w:color="auto" w:fill="FFFFFF"/>
            <w:vAlign w:val="center"/>
          </w:tcPr>
          <w:p w14:paraId="52E0A96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用于支付在押</w:t>
            </w:r>
            <w:r>
              <w:rPr>
                <w:rFonts w:hint="eastAsia" w:cs="宋体"/>
                <w:b w:val="0"/>
                <w:bCs w:val="0"/>
                <w:i w:val="0"/>
                <w:iCs w:val="0"/>
                <w:color w:val="000000"/>
                <w:spacing w:val="0"/>
                <w:sz w:val="14"/>
                <w:szCs w:val="14"/>
                <w:lang w:eastAsia="zh-CN"/>
              </w:rPr>
              <w:t>人员</w:t>
            </w:r>
            <w:r>
              <w:rPr>
                <w:rFonts w:hint="eastAsia" w:ascii="宋体" w:hAnsi="宋体" w:eastAsia="宋体" w:cs="宋体"/>
                <w:b w:val="0"/>
                <w:bCs w:val="0"/>
                <w:i w:val="0"/>
                <w:iCs w:val="0"/>
                <w:color w:val="000000"/>
                <w:spacing w:val="0"/>
                <w:sz w:val="14"/>
                <w:szCs w:val="14"/>
              </w:rPr>
              <w:t>伙食费、衣被费、医疗费、电费等</w:t>
            </w:r>
          </w:p>
        </w:tc>
      </w:tr>
      <w:tr w14:paraId="10F91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6F1700BA">
            <w:pPr>
              <w:pStyle w:val="14"/>
              <w:keepNext w:val="0"/>
              <w:keepLines w:val="0"/>
              <w:widowControl w:val="0"/>
              <w:suppressLineNumbers w:val="0"/>
              <w:spacing w:before="0" w:beforeAutospacing="0" w:after="0" w:afterAutospacing="0" w:line="214"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75" w:type="dxa"/>
            <w:gridSpan w:val="2"/>
            <w:tcBorders>
              <w:top w:val="single" w:color="auto" w:sz="4" w:space="0"/>
              <w:left w:val="single" w:color="auto" w:sz="4" w:space="0"/>
              <w:bottom w:val="nil"/>
              <w:right w:val="nil"/>
            </w:tcBorders>
            <w:shd w:val="clear" w:color="auto" w:fill="FFFFFF"/>
            <w:vAlign w:val="bottom"/>
          </w:tcPr>
          <w:p w14:paraId="486513C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098" w:type="dxa"/>
            <w:tcBorders>
              <w:top w:val="single" w:color="auto" w:sz="4" w:space="0"/>
              <w:left w:val="single" w:color="auto" w:sz="4" w:space="0"/>
              <w:bottom w:val="nil"/>
              <w:right w:val="nil"/>
            </w:tcBorders>
            <w:shd w:val="clear" w:color="auto" w:fill="FFFFFF"/>
            <w:vAlign w:val="bottom"/>
          </w:tcPr>
          <w:p w14:paraId="215266D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18" w:type="dxa"/>
            <w:tcBorders>
              <w:top w:val="single" w:color="auto" w:sz="4" w:space="0"/>
              <w:left w:val="single" w:color="auto" w:sz="4" w:space="0"/>
              <w:bottom w:val="nil"/>
              <w:right w:val="nil"/>
            </w:tcBorders>
            <w:shd w:val="clear" w:color="auto" w:fill="FFFFFF"/>
            <w:vAlign w:val="bottom"/>
          </w:tcPr>
          <w:p w14:paraId="21CF85F2">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109" w:type="dxa"/>
            <w:gridSpan w:val="2"/>
            <w:tcBorders>
              <w:top w:val="single" w:color="auto" w:sz="4" w:space="0"/>
              <w:left w:val="single" w:color="auto" w:sz="4" w:space="0"/>
              <w:bottom w:val="nil"/>
              <w:right w:val="single" w:color="auto" w:sz="4" w:space="0"/>
            </w:tcBorders>
            <w:shd w:val="clear" w:color="auto" w:fill="FFFFFF"/>
            <w:vAlign w:val="bottom"/>
          </w:tcPr>
          <w:p w14:paraId="060D795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59DBF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7ED6F46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5" w:type="dxa"/>
            <w:gridSpan w:val="2"/>
            <w:tcBorders>
              <w:top w:val="single" w:color="auto" w:sz="4" w:space="0"/>
              <w:left w:val="single" w:color="auto" w:sz="4" w:space="0"/>
              <w:bottom w:val="nil"/>
              <w:right w:val="nil"/>
            </w:tcBorders>
            <w:shd w:val="clear" w:color="auto" w:fill="FFFFFF"/>
            <w:vAlign w:val="bottom"/>
          </w:tcPr>
          <w:p w14:paraId="732E7136">
            <w:pPr>
              <w:pStyle w:val="14"/>
              <w:keepNext w:val="0"/>
              <w:keepLines w:val="0"/>
              <w:widowControl w:val="0"/>
              <w:suppressLineNumbers w:val="0"/>
              <w:spacing w:before="0" w:beforeAutospacing="0" w:after="0" w:afterAutospacing="0"/>
              <w:ind w:left="0" w:right="0" w:firstLine="58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098" w:type="dxa"/>
            <w:tcBorders>
              <w:top w:val="single" w:color="auto" w:sz="4" w:space="0"/>
              <w:left w:val="single" w:color="auto" w:sz="4" w:space="0"/>
              <w:bottom w:val="single" w:color="auto" w:sz="4" w:space="0"/>
              <w:right w:val="nil"/>
            </w:tcBorders>
            <w:shd w:val="clear" w:color="auto" w:fill="FFFFFF"/>
            <w:vAlign w:val="bottom"/>
          </w:tcPr>
          <w:p w14:paraId="5957804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918" w:type="dxa"/>
            <w:tcBorders>
              <w:top w:val="single" w:color="auto" w:sz="4" w:space="0"/>
              <w:left w:val="single" w:color="auto" w:sz="4" w:space="0"/>
              <w:bottom w:val="single" w:color="auto" w:sz="4" w:space="0"/>
              <w:right w:val="nil"/>
            </w:tcBorders>
            <w:shd w:val="clear" w:color="auto" w:fill="FFFFFF"/>
            <w:vAlign w:val="bottom"/>
          </w:tcPr>
          <w:p w14:paraId="484DBF05">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109"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013BC7C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3FF1C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7" w:type="dxa"/>
            <w:tcBorders>
              <w:top w:val="single" w:color="auto" w:sz="4" w:space="0"/>
              <w:left w:val="single" w:color="auto" w:sz="4" w:space="0"/>
              <w:bottom w:val="nil"/>
              <w:right w:val="nil"/>
            </w:tcBorders>
            <w:shd w:val="clear" w:color="auto" w:fill="FFFFFF"/>
            <w:vAlign w:val="center"/>
          </w:tcPr>
          <w:p w14:paraId="4EDAD14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800" w:type="dxa"/>
            <w:gridSpan w:val="6"/>
            <w:tcBorders>
              <w:top w:val="single" w:color="auto" w:sz="4" w:space="0"/>
              <w:left w:val="single" w:color="auto" w:sz="4" w:space="0"/>
              <w:bottom w:val="nil"/>
              <w:right w:val="single" w:color="auto" w:sz="4" w:space="0"/>
            </w:tcBorders>
            <w:shd w:val="clear" w:color="auto" w:fill="FFFFFF"/>
            <w:vAlign w:val="bottom"/>
          </w:tcPr>
          <w:p w14:paraId="51A0F80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 xml:space="preserve">1 </w:t>
            </w:r>
            <w:r>
              <w:rPr>
                <w:rFonts w:hint="eastAsia" w:ascii="宋体" w:hAnsi="宋体" w:eastAsia="宋体" w:cs="宋体"/>
                <w:b w:val="0"/>
                <w:bCs w:val="0"/>
                <w:i w:val="0"/>
                <w:iCs w:val="0"/>
                <w:color w:val="000000"/>
                <w:spacing w:val="0"/>
                <w:sz w:val="14"/>
                <w:szCs w:val="14"/>
              </w:rPr>
              <w:t>.确保监管场所不断提升管理教育与安全防范水平</w:t>
            </w:r>
          </w:p>
          <w:p w14:paraId="01587BFD">
            <w:pPr>
              <w:pStyle w:val="14"/>
              <w:keepNext w:val="0"/>
              <w:keepLines w:val="0"/>
              <w:widowControl w:val="0"/>
              <w:numPr>
                <w:ilvl w:val="0"/>
                <w:numId w:val="45"/>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监所按照相关标准做好硬件设施建设、被监管人员生活、卫生、医疗保障工作</w:t>
            </w:r>
          </w:p>
          <w:p w14:paraId="7A2C4AE2">
            <w:pPr>
              <w:pStyle w:val="14"/>
              <w:keepNext w:val="0"/>
              <w:keepLines w:val="0"/>
              <w:widowControl w:val="0"/>
              <w:numPr>
                <w:ilvl w:val="0"/>
                <w:numId w:val="45"/>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积极升展深挖犯罪工作.破获各类案件</w:t>
            </w:r>
          </w:p>
        </w:tc>
      </w:tr>
      <w:tr w14:paraId="5B7AE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95" w:hRule="atLeast"/>
          <w:jc w:val="center"/>
        </w:trPr>
        <w:tc>
          <w:tcPr>
            <w:tcW w:w="817" w:type="dxa"/>
            <w:tcBorders>
              <w:top w:val="single" w:color="auto" w:sz="4" w:space="0"/>
              <w:left w:val="single" w:color="auto" w:sz="4" w:space="0"/>
              <w:bottom w:val="nil"/>
              <w:right w:val="nil"/>
            </w:tcBorders>
            <w:shd w:val="clear" w:color="auto" w:fill="FFFFFF"/>
            <w:vAlign w:val="bottom"/>
          </w:tcPr>
          <w:p w14:paraId="752C29D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4" w:type="dxa"/>
            <w:tcBorders>
              <w:top w:val="single" w:color="auto" w:sz="4" w:space="0"/>
              <w:left w:val="single" w:color="auto" w:sz="4" w:space="0"/>
              <w:bottom w:val="nil"/>
              <w:right w:val="nil"/>
            </w:tcBorders>
            <w:shd w:val="clear" w:color="auto" w:fill="FFFFFF"/>
            <w:vAlign w:val="bottom"/>
          </w:tcPr>
          <w:p w14:paraId="28793AF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1" w:type="dxa"/>
            <w:tcBorders>
              <w:top w:val="single" w:color="auto" w:sz="4" w:space="0"/>
              <w:left w:val="single" w:color="auto" w:sz="4" w:space="0"/>
              <w:bottom w:val="nil"/>
              <w:right w:val="nil"/>
            </w:tcBorders>
            <w:shd w:val="clear" w:color="auto" w:fill="FFFFFF"/>
            <w:vAlign w:val="bottom"/>
          </w:tcPr>
          <w:p w14:paraId="2051448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16" w:type="dxa"/>
            <w:gridSpan w:val="2"/>
            <w:tcBorders>
              <w:top w:val="single" w:color="auto" w:sz="4" w:space="0"/>
              <w:left w:val="single" w:color="auto" w:sz="4" w:space="0"/>
              <w:bottom w:val="nil"/>
              <w:right w:val="nil"/>
            </w:tcBorders>
            <w:shd w:val="clear" w:color="auto" w:fill="FFFFFF"/>
            <w:vAlign w:val="bottom"/>
          </w:tcPr>
          <w:p w14:paraId="128EFCC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7" w:type="dxa"/>
            <w:tcBorders>
              <w:top w:val="single" w:color="auto" w:sz="4" w:space="0"/>
              <w:left w:val="single" w:color="auto" w:sz="4" w:space="0"/>
              <w:bottom w:val="nil"/>
              <w:right w:val="nil"/>
            </w:tcBorders>
            <w:shd w:val="clear" w:color="auto" w:fill="FFFFFF"/>
            <w:vAlign w:val="bottom"/>
          </w:tcPr>
          <w:p w14:paraId="40111A95">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044DF39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090E0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523EE20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84" w:type="dxa"/>
            <w:tcBorders>
              <w:top w:val="single" w:color="auto" w:sz="4" w:space="0"/>
              <w:left w:val="single" w:color="auto" w:sz="4" w:space="0"/>
              <w:bottom w:val="nil"/>
              <w:right w:val="nil"/>
            </w:tcBorders>
            <w:shd w:val="clear" w:color="auto" w:fill="FFFFFF"/>
            <w:vAlign w:val="center"/>
          </w:tcPr>
          <w:p w14:paraId="6E5516B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91" w:type="dxa"/>
            <w:tcBorders>
              <w:top w:val="single" w:color="auto" w:sz="4" w:space="0"/>
              <w:left w:val="single" w:color="auto" w:sz="4" w:space="0"/>
              <w:bottom w:val="nil"/>
              <w:right w:val="nil"/>
            </w:tcBorders>
            <w:shd w:val="clear" w:color="auto" w:fill="FFFFFF"/>
            <w:vAlign w:val="center"/>
          </w:tcPr>
          <w:p w14:paraId="4BBD1728">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囚犯非正常 死亡人数</w:t>
            </w:r>
          </w:p>
        </w:tc>
        <w:tc>
          <w:tcPr>
            <w:tcW w:w="2016" w:type="dxa"/>
            <w:gridSpan w:val="2"/>
            <w:tcBorders>
              <w:top w:val="single" w:color="auto" w:sz="4" w:space="0"/>
              <w:left w:val="single" w:color="auto" w:sz="4" w:space="0"/>
              <w:bottom w:val="nil"/>
              <w:right w:val="nil"/>
            </w:tcBorders>
            <w:shd w:val="clear" w:color="auto" w:fill="FFFFFF"/>
            <w:vAlign w:val="center"/>
          </w:tcPr>
          <w:p w14:paraId="58A81ED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囚犯非正常死亡人数</w:t>
            </w:r>
          </w:p>
        </w:tc>
        <w:tc>
          <w:tcPr>
            <w:tcW w:w="897" w:type="dxa"/>
            <w:tcBorders>
              <w:top w:val="single" w:color="auto" w:sz="4" w:space="0"/>
              <w:left w:val="single" w:color="auto" w:sz="4" w:space="0"/>
              <w:bottom w:val="nil"/>
              <w:right w:val="nil"/>
            </w:tcBorders>
            <w:shd w:val="clear" w:color="auto" w:fill="FFFFFF"/>
            <w:vAlign w:val="bottom"/>
          </w:tcPr>
          <w:p w14:paraId="51683284">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&gt;95</w:t>
            </w:r>
            <w:r>
              <w:rPr>
                <w:rFonts w:hint="eastAsia" w:ascii="宋体" w:hAnsi="宋体" w:eastAsia="宋体" w:cs="宋体"/>
                <w:b w:val="0"/>
                <w:bCs w:val="0"/>
                <w:i w:val="0"/>
                <w:iCs w:val="0"/>
                <w:color w:val="000000"/>
                <w:spacing w:val="0"/>
                <w:sz w:val="14"/>
                <w:szCs w:val="14"/>
              </w:rPr>
              <w:t>囚犯 非正常死亡 人数</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1FE1A093">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囚犯非正常死亡 人数</w:t>
            </w:r>
          </w:p>
        </w:tc>
      </w:tr>
      <w:tr w14:paraId="31159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000D890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0911DC3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91" w:type="dxa"/>
            <w:tcBorders>
              <w:top w:val="single" w:color="auto" w:sz="4" w:space="0"/>
              <w:left w:val="single" w:color="auto" w:sz="4" w:space="0"/>
              <w:bottom w:val="nil"/>
              <w:right w:val="nil"/>
            </w:tcBorders>
            <w:shd w:val="clear" w:color="auto" w:fill="FFFFFF"/>
            <w:vAlign w:val="bottom"/>
          </w:tcPr>
          <w:p w14:paraId="2B447C68">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在押罪犯伙 食实物域达</w:t>
            </w:r>
          </w:p>
          <w:p w14:paraId="43122E08">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标率</w:t>
            </w:r>
          </w:p>
        </w:tc>
        <w:tc>
          <w:tcPr>
            <w:tcW w:w="2016" w:type="dxa"/>
            <w:gridSpan w:val="2"/>
            <w:tcBorders>
              <w:top w:val="single" w:color="auto" w:sz="4" w:space="0"/>
              <w:left w:val="single" w:color="auto" w:sz="4" w:space="0"/>
              <w:bottom w:val="nil"/>
              <w:right w:val="nil"/>
            </w:tcBorders>
            <w:shd w:val="clear" w:color="auto" w:fill="FFFFFF"/>
            <w:vAlign w:val="center"/>
          </w:tcPr>
          <w:p w14:paraId="0CB5B34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在押罪犯伙食实物量达标率</w:t>
            </w:r>
          </w:p>
        </w:tc>
        <w:tc>
          <w:tcPr>
            <w:tcW w:w="897" w:type="dxa"/>
            <w:tcBorders>
              <w:top w:val="single" w:color="auto" w:sz="4" w:space="0"/>
              <w:left w:val="single" w:color="auto" w:sz="4" w:space="0"/>
              <w:bottom w:val="nil"/>
              <w:right w:val="nil"/>
            </w:tcBorders>
            <w:shd w:val="clear" w:color="auto" w:fill="FFFFFF"/>
            <w:vAlign w:val="bottom"/>
          </w:tcPr>
          <w:p w14:paraId="23EF6A63">
            <w:pPr>
              <w:pStyle w:val="14"/>
              <w:keepNext w:val="0"/>
              <w:keepLines w:val="0"/>
              <w:widowControl w:val="0"/>
              <w:suppressLineNumbers w:val="0"/>
              <w:spacing w:before="0" w:beforeAutospacing="0" w:after="0" w:afterAutospacing="0" w:line="218"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在押 罪犯伙食实 物量达标率</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2C2BA666">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在押罪犯伙食实 物量达标率</w:t>
            </w:r>
          </w:p>
        </w:tc>
      </w:tr>
      <w:tr w14:paraId="658C4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54A1654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0AFE8CD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91" w:type="dxa"/>
            <w:tcBorders>
              <w:top w:val="single" w:color="auto" w:sz="4" w:space="0"/>
              <w:left w:val="single" w:color="auto" w:sz="4" w:space="0"/>
              <w:bottom w:val="nil"/>
              <w:right w:val="nil"/>
            </w:tcBorders>
            <w:shd w:val="clear" w:color="auto" w:fill="FFFFFF"/>
            <w:vAlign w:val="center"/>
          </w:tcPr>
          <w:p w14:paraId="4629DF84">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拨款执行进 度(％)</w:t>
            </w:r>
          </w:p>
        </w:tc>
        <w:tc>
          <w:tcPr>
            <w:tcW w:w="2016" w:type="dxa"/>
            <w:gridSpan w:val="2"/>
            <w:tcBorders>
              <w:top w:val="single" w:color="auto" w:sz="4" w:space="0"/>
              <w:left w:val="single" w:color="auto" w:sz="4" w:space="0"/>
              <w:bottom w:val="nil"/>
              <w:right w:val="nil"/>
            </w:tcBorders>
            <w:shd w:val="clear" w:color="auto" w:fill="FFFFFF"/>
            <w:vAlign w:val="center"/>
          </w:tcPr>
          <w:p w14:paraId="4E096F6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拨款执行进度(％)</w:t>
            </w:r>
          </w:p>
        </w:tc>
        <w:tc>
          <w:tcPr>
            <w:tcW w:w="897" w:type="dxa"/>
            <w:tcBorders>
              <w:top w:val="single" w:color="auto" w:sz="4" w:space="0"/>
              <w:left w:val="single" w:color="auto" w:sz="4" w:space="0"/>
              <w:bottom w:val="nil"/>
              <w:right w:val="nil"/>
            </w:tcBorders>
            <w:shd w:val="clear" w:color="auto" w:fill="FFFFFF"/>
            <w:vAlign w:val="bottom"/>
          </w:tcPr>
          <w:p w14:paraId="3BFF3432">
            <w:pPr>
              <w:pStyle w:val="14"/>
              <w:keepNext w:val="0"/>
              <w:keepLines w:val="0"/>
              <w:widowControl w:val="0"/>
              <w:suppressLineNumbers w:val="0"/>
              <w:spacing w:before="0" w:beforeAutospacing="0" w:after="0" w:afterAutospacing="0" w:line="21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iCs/>
                <w:color w:val="000000"/>
                <w:spacing w:val="0"/>
                <w:sz w:val="14"/>
                <w:szCs w:val="14"/>
              </w:rPr>
              <w:t>N95</w:t>
            </w:r>
            <w:r>
              <w:rPr>
                <w:rFonts w:hint="eastAsia" w:ascii="宋体" w:hAnsi="宋体" w:eastAsia="宋体" w:cs="宋体"/>
                <w:b w:val="0"/>
                <w:bCs w:val="0"/>
                <w:i w:val="0"/>
                <w:iCs w:val="0"/>
                <w:color w:val="000000"/>
                <w:spacing w:val="0"/>
                <w:sz w:val="14"/>
                <w:szCs w:val="14"/>
              </w:rPr>
              <w:t>拨款 执行进度 (%)</w:t>
            </w:r>
          </w:p>
        </w:tc>
        <w:tc>
          <w:tcPr>
            <w:tcW w:w="1212" w:type="dxa"/>
            <w:tcBorders>
              <w:top w:val="single" w:color="auto" w:sz="4" w:space="0"/>
              <w:left w:val="single" w:color="auto" w:sz="4" w:space="0"/>
              <w:bottom w:val="nil"/>
              <w:right w:val="single" w:color="auto" w:sz="4" w:space="0"/>
            </w:tcBorders>
            <w:shd w:val="clear" w:color="auto" w:fill="FFFFFF"/>
            <w:vAlign w:val="top"/>
          </w:tcPr>
          <w:p w14:paraId="37358F93">
            <w:pPr>
              <w:pStyle w:val="14"/>
              <w:keepNext w:val="0"/>
              <w:keepLines w:val="0"/>
              <w:widowControl w:val="0"/>
              <w:suppressLineNumbers w:val="0"/>
              <w:spacing w:before="14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拨款执行进度</w:t>
            </w:r>
          </w:p>
        </w:tc>
      </w:tr>
      <w:tr w14:paraId="2193A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60BF2BF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0098A7C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1" w:type="dxa"/>
            <w:tcBorders>
              <w:top w:val="single" w:color="auto" w:sz="4" w:space="0"/>
              <w:left w:val="single" w:color="auto" w:sz="4" w:space="0"/>
              <w:bottom w:val="nil"/>
              <w:right w:val="nil"/>
            </w:tcBorders>
            <w:shd w:val="clear" w:color="auto" w:fill="FFFFFF"/>
            <w:vAlign w:val="center"/>
          </w:tcPr>
          <w:p w14:paraId="3E8646E6">
            <w:pPr>
              <w:pStyle w:val="14"/>
              <w:keepNext w:val="0"/>
              <w:keepLines w:val="0"/>
              <w:widowControl w:val="0"/>
              <w:suppressLineNumbers w:val="0"/>
              <w:spacing w:before="0" w:beforeAutospacing="0" w:after="0" w:afterAutospacing="0" w:line="19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安全事故发 生率(％</w:t>
            </w:r>
            <w:r>
              <w:rPr>
                <w:rFonts w:hint="default" w:ascii="Times New Roman" w:hAnsi="Times New Roman" w:cs="Times New Roman"/>
                <w:b w:val="0"/>
                <w:bCs w:val="0"/>
                <w:i w:val="0"/>
                <w:iCs w:val="0"/>
                <w:color w:val="000000"/>
                <w:spacing w:val="0"/>
                <w:sz w:val="14"/>
                <w:szCs w:val="14"/>
              </w:rPr>
              <w:t>0</w:t>
            </w:r>
          </w:p>
        </w:tc>
        <w:tc>
          <w:tcPr>
            <w:tcW w:w="2016" w:type="dxa"/>
            <w:gridSpan w:val="2"/>
            <w:tcBorders>
              <w:top w:val="single" w:color="auto" w:sz="4" w:space="0"/>
              <w:left w:val="single" w:color="auto" w:sz="4" w:space="0"/>
              <w:bottom w:val="nil"/>
              <w:right w:val="nil"/>
            </w:tcBorders>
            <w:shd w:val="clear" w:color="auto" w:fill="FFFFFF"/>
            <w:vAlign w:val="center"/>
          </w:tcPr>
          <w:p w14:paraId="6F9CF78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安全事故发生率(</w:t>
            </w:r>
            <w:r>
              <w:rPr>
                <w:rFonts w:hint="default" w:ascii="Times New Roman" w:hAnsi="Times New Roman" w:cs="Times New Roman"/>
                <w:b w:val="0"/>
                <w:bCs w:val="0"/>
                <w:i w:val="0"/>
                <w:iCs w:val="0"/>
                <w:color w:val="000000"/>
                <w:spacing w:val="0"/>
                <w:sz w:val="14"/>
                <w:szCs w:val="14"/>
              </w:rPr>
              <w:t>%0</w:t>
            </w:r>
          </w:p>
        </w:tc>
        <w:tc>
          <w:tcPr>
            <w:tcW w:w="897" w:type="dxa"/>
            <w:tcBorders>
              <w:top w:val="single" w:color="auto" w:sz="4" w:space="0"/>
              <w:left w:val="single" w:color="auto" w:sz="4" w:space="0"/>
              <w:bottom w:val="nil"/>
              <w:right w:val="nil"/>
            </w:tcBorders>
            <w:shd w:val="clear" w:color="auto" w:fill="FFFFFF"/>
            <w:vAlign w:val="top"/>
          </w:tcPr>
          <w:p w14:paraId="3D6D6DAD">
            <w:pPr>
              <w:pStyle w:val="14"/>
              <w:keepNext w:val="0"/>
              <w:keepLines w:val="0"/>
              <w:widowControl w:val="0"/>
              <w:suppressLineNumbers w:val="0"/>
              <w:spacing w:before="0" w:beforeAutospacing="0" w:after="4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W95</w:t>
            </w:r>
            <w:r>
              <w:rPr>
                <w:rFonts w:hint="eastAsia" w:ascii="宋体" w:hAnsi="宋体" w:eastAsia="宋体" w:cs="宋体"/>
                <w:b w:val="0"/>
                <w:bCs w:val="0"/>
                <w:i w:val="0"/>
                <w:iCs w:val="0"/>
                <w:color w:val="000000"/>
                <w:spacing w:val="0"/>
                <w:sz w:val="14"/>
                <w:szCs w:val="14"/>
              </w:rPr>
              <w:t>安全 事故发生率</w:t>
            </w:r>
          </w:p>
          <w:p w14:paraId="42BA119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iCs/>
                <w:color w:val="000000"/>
                <w:spacing w:val="0"/>
                <w:sz w:val="14"/>
                <w:szCs w:val="14"/>
              </w:rPr>
              <w:t>(%0</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519D7516">
            <w:pPr>
              <w:pStyle w:val="14"/>
              <w:keepNext w:val="0"/>
              <w:keepLines w:val="0"/>
              <w:widowControl w:val="0"/>
              <w:suppressLineNumbers w:val="0"/>
              <w:spacing w:before="0" w:beforeAutospacing="0" w:after="6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安全事故发生率</w:t>
            </w:r>
          </w:p>
          <w:p w14:paraId="11F63CB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1"/>
                <w:szCs w:val="11"/>
              </w:rPr>
            </w:pPr>
            <w:r>
              <w:rPr>
                <w:rFonts w:hint="default" w:ascii="Times New Roman" w:hAnsi="Times New Roman" w:cs="Times New Roman"/>
                <w:b/>
                <w:bCs/>
                <w:i w:val="0"/>
                <w:iCs w:val="0"/>
                <w:color w:val="000000"/>
                <w:spacing w:val="0"/>
                <w:sz w:val="11"/>
                <w:szCs w:val="11"/>
              </w:rPr>
              <w:t>(%0</w:t>
            </w:r>
          </w:p>
        </w:tc>
      </w:tr>
      <w:tr w14:paraId="5057A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51"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503423A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4" w:type="dxa"/>
            <w:tcBorders>
              <w:top w:val="single" w:color="auto" w:sz="4" w:space="0"/>
              <w:left w:val="single" w:color="auto" w:sz="4" w:space="0"/>
              <w:bottom w:val="nil"/>
              <w:right w:val="nil"/>
            </w:tcBorders>
            <w:shd w:val="clear" w:color="auto" w:fill="FFFFFF"/>
            <w:vAlign w:val="center"/>
          </w:tcPr>
          <w:p w14:paraId="1AFEDD34">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91" w:type="dxa"/>
            <w:tcBorders>
              <w:top w:val="single" w:color="auto" w:sz="4" w:space="0"/>
              <w:left w:val="single" w:color="auto" w:sz="4" w:space="0"/>
              <w:bottom w:val="nil"/>
              <w:right w:val="nil"/>
            </w:tcBorders>
            <w:shd w:val="clear" w:color="auto" w:fill="FFFFFF"/>
            <w:vAlign w:val="center"/>
          </w:tcPr>
          <w:p w14:paraId="0FBC4BB1">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在押人员人 员伙食水平 保持稳定</w:t>
            </w:r>
          </w:p>
        </w:tc>
        <w:tc>
          <w:tcPr>
            <w:tcW w:w="2016" w:type="dxa"/>
            <w:gridSpan w:val="2"/>
            <w:tcBorders>
              <w:top w:val="single" w:color="auto" w:sz="4" w:space="0"/>
              <w:left w:val="single" w:color="auto" w:sz="4" w:space="0"/>
              <w:bottom w:val="nil"/>
              <w:right w:val="nil"/>
            </w:tcBorders>
            <w:shd w:val="clear" w:color="auto" w:fill="FFFFFF"/>
            <w:vAlign w:val="center"/>
          </w:tcPr>
          <w:p w14:paraId="66EB5171">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在押</w:t>
            </w:r>
            <w:r>
              <w:rPr>
                <w:rFonts w:hint="eastAsia" w:cs="宋体"/>
                <w:b w:val="0"/>
                <w:bCs w:val="0"/>
                <w:i w:val="0"/>
                <w:iCs w:val="0"/>
                <w:color w:val="000000"/>
                <w:spacing w:val="0"/>
                <w:sz w:val="14"/>
                <w:szCs w:val="14"/>
                <w:lang w:eastAsia="zh-CN"/>
              </w:rPr>
              <w:t>人员</w:t>
            </w:r>
            <w:r>
              <w:rPr>
                <w:rFonts w:hint="eastAsia" w:ascii="宋体" w:hAnsi="宋体" w:eastAsia="宋体" w:cs="宋体"/>
                <w:b w:val="0"/>
                <w:bCs w:val="0"/>
                <w:i w:val="0"/>
                <w:iCs w:val="0"/>
                <w:color w:val="000000"/>
                <w:spacing w:val="0"/>
                <w:sz w:val="14"/>
                <w:szCs w:val="14"/>
              </w:rPr>
              <w:t>伙食水平保持 稳定</w:t>
            </w:r>
          </w:p>
        </w:tc>
        <w:tc>
          <w:tcPr>
            <w:tcW w:w="897" w:type="dxa"/>
            <w:tcBorders>
              <w:top w:val="single" w:color="auto" w:sz="4" w:space="0"/>
              <w:left w:val="single" w:color="auto" w:sz="4" w:space="0"/>
              <w:bottom w:val="nil"/>
              <w:right w:val="nil"/>
            </w:tcBorders>
            <w:shd w:val="clear" w:color="auto" w:fill="FFFFFF"/>
            <w:vAlign w:val="top"/>
          </w:tcPr>
          <w:p w14:paraId="265E9BD3">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 xml:space="preserve">在押 </w:t>
            </w:r>
            <w:r>
              <w:rPr>
                <w:rFonts w:hint="eastAsia" w:cs="宋体"/>
                <w:b w:val="0"/>
                <w:bCs w:val="0"/>
                <w:i w:val="0"/>
                <w:iCs w:val="0"/>
                <w:color w:val="000000"/>
                <w:spacing w:val="0"/>
                <w:sz w:val="14"/>
                <w:szCs w:val="14"/>
                <w:lang w:eastAsia="zh-CN"/>
              </w:rPr>
              <w:t>人员</w:t>
            </w:r>
            <w:r>
              <w:rPr>
                <w:rFonts w:hint="eastAsia" w:ascii="宋体" w:hAnsi="宋体" w:eastAsia="宋体" w:cs="宋体"/>
                <w:b w:val="0"/>
                <w:bCs w:val="0"/>
                <w:i w:val="0"/>
                <w:iCs w:val="0"/>
                <w:color w:val="000000"/>
                <w:spacing w:val="0"/>
                <w:sz w:val="14"/>
                <w:szCs w:val="14"/>
              </w:rPr>
              <w:t>伙 食水平保持 稳定</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5935A070">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在押</w:t>
            </w:r>
            <w:r>
              <w:rPr>
                <w:rFonts w:hint="eastAsia" w:cs="宋体"/>
                <w:b w:val="0"/>
                <w:bCs w:val="0"/>
                <w:i w:val="0"/>
                <w:iCs w:val="0"/>
                <w:color w:val="000000"/>
                <w:spacing w:val="0"/>
                <w:sz w:val="14"/>
                <w:szCs w:val="14"/>
                <w:lang w:eastAsia="zh-CN"/>
              </w:rPr>
              <w:t>人员</w:t>
            </w:r>
            <w:r>
              <w:rPr>
                <w:rFonts w:hint="eastAsia" w:ascii="宋体" w:hAnsi="宋体" w:eastAsia="宋体" w:cs="宋体"/>
                <w:b w:val="0"/>
                <w:bCs w:val="0"/>
                <w:i w:val="0"/>
                <w:iCs w:val="0"/>
                <w:color w:val="000000"/>
                <w:spacing w:val="0"/>
                <w:sz w:val="14"/>
                <w:szCs w:val="14"/>
              </w:rPr>
              <w:t>伙 食水平保持稳定</w:t>
            </w:r>
          </w:p>
        </w:tc>
      </w:tr>
      <w:tr w14:paraId="2C92E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37"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520C8D2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6CFA14C7">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91" w:type="dxa"/>
            <w:tcBorders>
              <w:top w:val="single" w:color="auto" w:sz="4" w:space="0"/>
              <w:left w:val="single" w:color="auto" w:sz="4" w:space="0"/>
              <w:bottom w:val="nil"/>
              <w:right w:val="nil"/>
            </w:tcBorders>
            <w:shd w:val="clear" w:color="auto" w:fill="FFFFFF"/>
            <w:vAlign w:val="center"/>
          </w:tcPr>
          <w:p w14:paraId="4B44C3E2">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安全事故发 生下降率</w:t>
            </w:r>
          </w:p>
        </w:tc>
        <w:tc>
          <w:tcPr>
            <w:tcW w:w="2016" w:type="dxa"/>
            <w:gridSpan w:val="2"/>
            <w:tcBorders>
              <w:top w:val="single" w:color="auto" w:sz="4" w:space="0"/>
              <w:left w:val="single" w:color="auto" w:sz="4" w:space="0"/>
              <w:bottom w:val="nil"/>
              <w:right w:val="nil"/>
            </w:tcBorders>
            <w:shd w:val="clear" w:color="auto" w:fill="FFFFFF"/>
            <w:vAlign w:val="center"/>
          </w:tcPr>
          <w:p w14:paraId="7FD8325E">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被羁押人员各类安全事故发 生下降率</w:t>
            </w:r>
          </w:p>
        </w:tc>
        <w:tc>
          <w:tcPr>
            <w:tcW w:w="897" w:type="dxa"/>
            <w:tcBorders>
              <w:top w:val="single" w:color="auto" w:sz="4" w:space="0"/>
              <w:left w:val="single" w:color="auto" w:sz="4" w:space="0"/>
              <w:bottom w:val="nil"/>
              <w:right w:val="nil"/>
            </w:tcBorders>
            <w:shd w:val="clear" w:color="auto" w:fill="FFFFFF"/>
            <w:vAlign w:val="top"/>
          </w:tcPr>
          <w:p w14:paraId="385E05C3">
            <w:pPr>
              <w:pStyle w:val="1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&lt;95</w:t>
            </w:r>
            <w:r>
              <w:rPr>
                <w:rFonts w:hint="eastAsia" w:ascii="宋体" w:hAnsi="宋体" w:eastAsia="宋体" w:cs="宋体"/>
                <w:b w:val="0"/>
                <w:bCs w:val="0"/>
                <w:i w:val="0"/>
                <w:iCs w:val="0"/>
                <w:color w:val="000000"/>
                <w:spacing w:val="0"/>
                <w:sz w:val="14"/>
                <w:szCs w:val="14"/>
              </w:rPr>
              <w:t>被羁 押人员各类 安全事故发 主下降率</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02F906F3">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被羁押人员各类 安全事故发生下 降率</w:t>
            </w:r>
          </w:p>
        </w:tc>
      </w:tr>
      <w:tr w14:paraId="22885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7D62291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28620DE2">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者标</w:t>
            </w:r>
          </w:p>
        </w:tc>
        <w:tc>
          <w:tcPr>
            <w:tcW w:w="891" w:type="dxa"/>
            <w:tcBorders>
              <w:top w:val="single" w:color="auto" w:sz="4" w:space="0"/>
              <w:left w:val="single" w:color="auto" w:sz="4" w:space="0"/>
              <w:bottom w:val="nil"/>
              <w:right w:val="nil"/>
            </w:tcBorders>
            <w:shd w:val="clear" w:color="auto" w:fill="FFFFFF"/>
            <w:vAlign w:val="bottom"/>
          </w:tcPr>
          <w:p w14:paraId="49FD6517">
            <w:pPr>
              <w:pStyle w:val="1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彼羁押人员 经费保障覆 盖率</w:t>
            </w:r>
          </w:p>
        </w:tc>
        <w:tc>
          <w:tcPr>
            <w:tcW w:w="2016" w:type="dxa"/>
            <w:gridSpan w:val="2"/>
            <w:tcBorders>
              <w:top w:val="single" w:color="auto" w:sz="4" w:space="0"/>
              <w:left w:val="single" w:color="auto" w:sz="4" w:space="0"/>
              <w:bottom w:val="nil"/>
              <w:right w:val="nil"/>
            </w:tcBorders>
            <w:shd w:val="clear" w:color="auto" w:fill="FFFFFF"/>
            <w:vAlign w:val="center"/>
          </w:tcPr>
          <w:p w14:paraId="1A2145B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被羁押人员经费保障覆盖率</w:t>
            </w:r>
          </w:p>
        </w:tc>
        <w:tc>
          <w:tcPr>
            <w:tcW w:w="897" w:type="dxa"/>
            <w:tcBorders>
              <w:top w:val="single" w:color="auto" w:sz="4" w:space="0"/>
              <w:left w:val="single" w:color="auto" w:sz="4" w:space="0"/>
              <w:bottom w:val="nil"/>
              <w:right w:val="nil"/>
            </w:tcBorders>
            <w:shd w:val="clear" w:color="auto" w:fill="FFFFFF"/>
            <w:vAlign w:val="bottom"/>
          </w:tcPr>
          <w:p w14:paraId="0D0C29F2">
            <w:pPr>
              <w:pStyle w:val="1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被羁 押人员经费 保障覆盖率</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055479C9">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被羁押人员经费 保障覆盖率</w:t>
            </w:r>
          </w:p>
        </w:tc>
      </w:tr>
      <w:tr w14:paraId="29D43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15FB058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bottom"/>
          </w:tcPr>
          <w:p w14:paraId="32DAE2CC">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91" w:type="dxa"/>
            <w:tcBorders>
              <w:top w:val="single" w:color="auto" w:sz="4" w:space="0"/>
              <w:left w:val="single" w:color="auto" w:sz="4" w:space="0"/>
              <w:bottom w:val="nil"/>
              <w:right w:val="nil"/>
            </w:tcBorders>
            <w:shd w:val="clear" w:color="auto" w:fill="FFFFFF"/>
            <w:vAlign w:val="bottom"/>
          </w:tcPr>
          <w:p w14:paraId="49225A90">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教育感化破 案率</w:t>
            </w:r>
          </w:p>
        </w:tc>
        <w:tc>
          <w:tcPr>
            <w:tcW w:w="2016" w:type="dxa"/>
            <w:gridSpan w:val="2"/>
            <w:tcBorders>
              <w:top w:val="single" w:color="auto" w:sz="4" w:space="0"/>
              <w:left w:val="single" w:color="auto" w:sz="4" w:space="0"/>
              <w:bottom w:val="nil"/>
              <w:right w:val="nil"/>
            </w:tcBorders>
            <w:shd w:val="clear" w:color="auto" w:fill="FFFFFF"/>
            <w:vAlign w:val="center"/>
          </w:tcPr>
          <w:p w14:paraId="442116A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教育感化破案率.</w:t>
            </w:r>
          </w:p>
        </w:tc>
        <w:tc>
          <w:tcPr>
            <w:tcW w:w="897" w:type="dxa"/>
            <w:tcBorders>
              <w:top w:val="single" w:color="auto" w:sz="4" w:space="0"/>
              <w:left w:val="single" w:color="auto" w:sz="4" w:space="0"/>
              <w:bottom w:val="nil"/>
              <w:right w:val="nil"/>
            </w:tcBorders>
            <w:shd w:val="clear" w:color="auto" w:fill="FFFFFF"/>
            <w:vAlign w:val="bottom"/>
          </w:tcPr>
          <w:p w14:paraId="16CDB1F2">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教育 感化破案率</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474AB53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教育感化破案率</w:t>
            </w:r>
          </w:p>
        </w:tc>
      </w:tr>
      <w:tr w14:paraId="7E526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3" w:hRule="atLeast"/>
          <w:jc w:val="center"/>
        </w:trPr>
        <w:tc>
          <w:tcPr>
            <w:tcW w:w="817" w:type="dxa"/>
            <w:tcBorders>
              <w:top w:val="single" w:color="auto" w:sz="4" w:space="0"/>
              <w:left w:val="single" w:color="auto" w:sz="4" w:space="0"/>
              <w:bottom w:val="single" w:color="auto" w:sz="4" w:space="0"/>
              <w:right w:val="nil"/>
            </w:tcBorders>
            <w:shd w:val="clear" w:color="auto" w:fill="FFFFFF"/>
            <w:vAlign w:val="center"/>
          </w:tcPr>
          <w:p w14:paraId="17F3AB8A">
            <w:pPr>
              <w:pStyle w:val="14"/>
              <w:keepNext w:val="0"/>
              <w:keepLines w:val="0"/>
              <w:widowControl w:val="0"/>
              <w:suppressLineNumbers w:val="0"/>
              <w:spacing w:before="0" w:beforeAutospacing="0" w:after="0" w:afterAutospacing="0" w:line="201"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4" w:type="dxa"/>
            <w:tcBorders>
              <w:top w:val="single" w:color="auto" w:sz="4" w:space="0"/>
              <w:left w:val="single" w:color="auto" w:sz="4" w:space="0"/>
              <w:bottom w:val="single" w:color="auto" w:sz="4" w:space="0"/>
              <w:right w:val="nil"/>
            </w:tcBorders>
            <w:shd w:val="clear" w:color="auto" w:fill="FFFFFF"/>
            <w:vAlign w:val="bottom"/>
          </w:tcPr>
          <w:p w14:paraId="0C088766">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1" w:type="dxa"/>
            <w:tcBorders>
              <w:top w:val="single" w:color="auto" w:sz="4" w:space="0"/>
              <w:left w:val="single" w:color="auto" w:sz="4" w:space="0"/>
              <w:bottom w:val="single" w:color="auto" w:sz="4" w:space="0"/>
              <w:right w:val="nil"/>
            </w:tcBorders>
            <w:shd w:val="clear" w:color="auto" w:fill="FFFFFF"/>
            <w:vAlign w:val="center"/>
          </w:tcPr>
          <w:p w14:paraId="38DA8DC8">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满意率</w:t>
            </w:r>
          </w:p>
        </w:tc>
        <w:tc>
          <w:tcPr>
            <w:tcW w:w="2016" w:type="dxa"/>
            <w:gridSpan w:val="2"/>
            <w:tcBorders>
              <w:top w:val="single" w:color="auto" w:sz="4" w:space="0"/>
              <w:left w:val="single" w:color="auto" w:sz="4" w:space="0"/>
              <w:bottom w:val="single" w:color="auto" w:sz="4" w:space="0"/>
              <w:right w:val="nil"/>
            </w:tcBorders>
            <w:shd w:val="clear" w:color="auto" w:fill="FFFFFF"/>
            <w:vAlign w:val="center"/>
          </w:tcPr>
          <w:p w14:paraId="59F3262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满意率</w:t>
            </w:r>
          </w:p>
        </w:tc>
        <w:tc>
          <w:tcPr>
            <w:tcW w:w="897" w:type="dxa"/>
            <w:tcBorders>
              <w:top w:val="single" w:color="auto" w:sz="4" w:space="0"/>
              <w:left w:val="single" w:color="auto" w:sz="4" w:space="0"/>
              <w:bottom w:val="single" w:color="auto" w:sz="4" w:space="0"/>
              <w:right w:val="nil"/>
            </w:tcBorders>
            <w:shd w:val="clear" w:color="auto" w:fill="FFFFFF"/>
            <w:vAlign w:val="center"/>
          </w:tcPr>
          <w:p w14:paraId="0B118CBE">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N100</w:t>
            </w:r>
            <w:r>
              <w:rPr>
                <w:rFonts w:hint="eastAsia" w:ascii="宋体" w:hAnsi="宋体" w:eastAsia="宋体" w:cs="宋体"/>
                <w:b w:val="0"/>
                <w:bCs w:val="0"/>
                <w:i w:val="0"/>
                <w:iCs w:val="0"/>
                <w:color w:val="000000"/>
                <w:spacing w:val="0"/>
                <w:sz w:val="14"/>
                <w:szCs w:val="14"/>
              </w:rPr>
              <w:t>满意 率</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center"/>
          </w:tcPr>
          <w:p w14:paraId="010539A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满意率</w:t>
            </w:r>
          </w:p>
        </w:tc>
      </w:tr>
    </w:tbl>
    <w:p w14:paraId="56C25D01">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cs="Times New Roman"/>
          <w:color w:val="000000"/>
          <w:spacing w:val="0"/>
          <w:sz w:val="2"/>
          <w:szCs w:val="2"/>
        </w:rPr>
      </w:pPr>
      <w:r>
        <w:rPr>
          <w:rFonts w:hint="default" w:ascii="Times New Roman" w:hAnsi="Times New Roman" w:eastAsia="宋体" w:cs="Times New Roman"/>
          <w:color w:val="000000"/>
          <w:spacing w:val="0"/>
          <w:kern w:val="0"/>
          <w:sz w:val="24"/>
          <w:szCs w:val="24"/>
          <w:lang w:val="en-US" w:eastAsia="zh-CN" w:bidi="ar"/>
        </w:rPr>
        <w:br w:type="page"/>
      </w:r>
    </w:p>
    <w:p w14:paraId="4A513779">
      <w:pPr>
        <w:pStyle w:val="15"/>
        <w:keepNext/>
        <w:keepLines/>
        <w:widowControl w:val="0"/>
        <w:suppressLineNumbers w:val="0"/>
        <w:spacing w:before="0" w:beforeAutospacing="0" w:after="180" w:afterAutospacing="0"/>
        <w:ind w:left="0" w:right="0" w:firstLine="440"/>
        <w:jc w:val="left"/>
        <w:rPr>
          <w:rFonts w:hint="eastAsia" w:ascii="宋体" w:hAnsi="宋体" w:eastAsia="宋体" w:cs="宋体"/>
          <w:b w:val="0"/>
          <w:bCs w:val="0"/>
          <w:i w:val="0"/>
          <w:iCs w:val="0"/>
          <w:color w:val="000000"/>
          <w:spacing w:val="0"/>
          <w:sz w:val="19"/>
          <w:szCs w:val="19"/>
        </w:rPr>
      </w:pPr>
      <w:bookmarkStart w:id="101" w:name="bookmark163"/>
      <w:bookmarkEnd w:id="101"/>
      <w:bookmarkStart w:id="102" w:name="bookmark162"/>
      <w:bookmarkEnd w:id="102"/>
      <w:bookmarkStart w:id="103" w:name="bookmark164"/>
      <w:r>
        <w:rPr>
          <w:rFonts w:hint="default" w:ascii="Times New Roman" w:hAnsi="Times New Roman" w:cs="Times New Roman"/>
          <w:b w:val="0"/>
          <w:bCs w:val="0"/>
          <w:i w:val="0"/>
          <w:iCs w:val="0"/>
          <w:color w:val="000000"/>
          <w:spacing w:val="0"/>
          <w:sz w:val="19"/>
          <w:szCs w:val="19"/>
        </w:rPr>
        <w:t>37.2021</w:t>
      </w:r>
      <w:bookmarkEnd w:id="103"/>
      <w:r>
        <w:rPr>
          <w:rFonts w:hint="eastAsia" w:ascii="宋体" w:hAnsi="宋体" w:eastAsia="宋体" w:cs="宋体"/>
          <w:b w:val="0"/>
          <w:bCs w:val="0"/>
          <w:i w:val="0"/>
          <w:iCs w:val="0"/>
          <w:color w:val="000000"/>
          <w:spacing w:val="0"/>
          <w:sz w:val="19"/>
          <w:szCs w:val="19"/>
        </w:rPr>
        <w:t>年</w:t>
      </w:r>
      <w:r>
        <w:rPr>
          <w:rFonts w:hint="default" w:ascii="Times New Roman" w:hAnsi="Times New Roman" w:cs="Times New Roman"/>
          <w:b w:val="0"/>
          <w:bCs w:val="0"/>
          <w:i w:val="0"/>
          <w:iCs w:val="0"/>
          <w:color w:val="000000"/>
          <w:spacing w:val="0"/>
          <w:sz w:val="19"/>
          <w:szCs w:val="19"/>
        </w:rPr>
        <w:t>3-12</w:t>
      </w:r>
      <w:r>
        <w:rPr>
          <w:rFonts w:hint="eastAsia" w:ascii="宋体" w:hAnsi="宋体" w:eastAsia="宋体" w:cs="宋体"/>
          <w:b w:val="0"/>
          <w:bCs w:val="0"/>
          <w:i w:val="0"/>
          <w:iCs w:val="0"/>
          <w:color w:val="000000"/>
          <w:spacing w:val="0"/>
          <w:sz w:val="19"/>
          <w:szCs w:val="19"/>
        </w:rPr>
        <w:t>月份事业人员劳务费绩效目标表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0"/>
        <w:gridCol w:w="790"/>
        <w:gridCol w:w="897"/>
        <w:gridCol w:w="1119"/>
        <w:gridCol w:w="904"/>
        <w:gridCol w:w="891"/>
        <w:gridCol w:w="1212"/>
      </w:tblGrid>
      <w:tr w14:paraId="49545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28" w:hRule="atLeast"/>
          <w:jc w:val="center"/>
        </w:trPr>
        <w:tc>
          <w:tcPr>
            <w:tcW w:w="6623" w:type="dxa"/>
            <w:gridSpan w:val="7"/>
            <w:tcBorders>
              <w:top w:val="nil"/>
              <w:left w:val="nil"/>
              <w:bottom w:val="nil"/>
              <w:right w:val="nil"/>
            </w:tcBorders>
            <w:shd w:val="clear" w:color="auto" w:fill="FFFFFF"/>
            <w:vAlign w:val="top"/>
          </w:tcPr>
          <w:p w14:paraId="38EAA0F2">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7E060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tcBorders>
              <w:top w:val="single" w:color="auto" w:sz="4" w:space="0"/>
              <w:left w:val="single" w:color="auto" w:sz="4" w:space="0"/>
              <w:bottom w:val="nil"/>
              <w:right w:val="nil"/>
            </w:tcBorders>
            <w:shd w:val="clear" w:color="auto" w:fill="FFFFFF"/>
            <w:vAlign w:val="center"/>
          </w:tcPr>
          <w:p w14:paraId="13240AB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87" w:type="dxa"/>
            <w:gridSpan w:val="2"/>
            <w:tcBorders>
              <w:top w:val="single" w:color="auto" w:sz="4" w:space="0"/>
              <w:left w:val="single" w:color="auto" w:sz="4" w:space="0"/>
              <w:bottom w:val="nil"/>
              <w:right w:val="nil"/>
            </w:tcBorders>
            <w:shd w:val="clear" w:color="auto" w:fill="FFFFFF"/>
            <w:vAlign w:val="bottom"/>
          </w:tcPr>
          <w:p w14:paraId="0E2735BB">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13052821RLWYWWHG</w:t>
            </w:r>
          </w:p>
          <w:p w14:paraId="77A1FC9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UYRSH</w:t>
            </w:r>
          </w:p>
        </w:tc>
        <w:tc>
          <w:tcPr>
            <w:tcW w:w="1119" w:type="dxa"/>
            <w:tcBorders>
              <w:top w:val="single" w:color="auto" w:sz="4" w:space="0"/>
              <w:left w:val="single" w:color="auto" w:sz="4" w:space="0"/>
              <w:bottom w:val="nil"/>
              <w:right w:val="nil"/>
            </w:tcBorders>
            <w:shd w:val="clear" w:color="auto" w:fill="FFFFFF"/>
            <w:vAlign w:val="center"/>
          </w:tcPr>
          <w:p w14:paraId="5E7D762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07" w:type="dxa"/>
            <w:gridSpan w:val="3"/>
            <w:tcBorders>
              <w:top w:val="single" w:color="auto" w:sz="4" w:space="0"/>
              <w:left w:val="single" w:color="auto" w:sz="4" w:space="0"/>
              <w:bottom w:val="nil"/>
              <w:right w:val="single" w:color="auto" w:sz="4" w:space="0"/>
            </w:tcBorders>
            <w:shd w:val="clear" w:color="auto" w:fill="FFFFFF"/>
            <w:vAlign w:val="center"/>
          </w:tcPr>
          <w:p w14:paraId="7D0B638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2021</w:t>
            </w:r>
            <w:r>
              <w:rPr>
                <w:rFonts w:hint="eastAsia" w:ascii="宋体" w:hAnsi="宋体" w:eastAsia="宋体" w:cs="宋体"/>
                <w:b w:val="0"/>
                <w:bCs w:val="0"/>
                <w:i w:val="0"/>
                <w:iCs w:val="0"/>
                <w:color w:val="000000"/>
                <w:spacing w:val="0"/>
                <w:sz w:val="14"/>
                <w:szCs w:val="14"/>
              </w:rPr>
              <w:t>年</w:t>
            </w:r>
            <w:r>
              <w:rPr>
                <w:rFonts w:hint="default" w:ascii="Times New Roman" w:hAnsi="Times New Roman" w:cs="Times New Roman"/>
                <w:b w:val="0"/>
                <w:bCs w:val="0"/>
                <w:i w:val="0"/>
                <w:iCs w:val="0"/>
                <w:color w:val="000000"/>
                <w:spacing w:val="0"/>
                <w:sz w:val="14"/>
                <w:szCs w:val="14"/>
              </w:rPr>
              <w:t>3-12</w:t>
            </w:r>
            <w:r>
              <w:rPr>
                <w:rFonts w:hint="eastAsia" w:ascii="宋体" w:hAnsi="宋体" w:eastAsia="宋体" w:cs="宋体"/>
                <w:b w:val="0"/>
                <w:bCs w:val="0"/>
                <w:i w:val="0"/>
                <w:iCs w:val="0"/>
                <w:color w:val="000000"/>
                <w:spacing w:val="0"/>
                <w:sz w:val="14"/>
                <w:szCs w:val="14"/>
              </w:rPr>
              <w:t>月份事业人员劳务费</w:t>
            </w:r>
          </w:p>
        </w:tc>
      </w:tr>
      <w:tr w14:paraId="6A65E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restart"/>
            <w:tcBorders>
              <w:top w:val="single" w:color="auto" w:sz="4" w:space="0"/>
              <w:left w:val="single" w:color="auto" w:sz="4" w:space="0"/>
              <w:bottom w:val="nil"/>
              <w:right w:val="nil"/>
            </w:tcBorders>
            <w:shd w:val="clear" w:color="auto" w:fill="FFFFFF"/>
            <w:vAlign w:val="bottom"/>
          </w:tcPr>
          <w:p w14:paraId="2C97C1E1">
            <w:pPr>
              <w:pStyle w:val="14"/>
              <w:keepNext w:val="0"/>
              <w:keepLines w:val="0"/>
              <w:widowControl w:val="0"/>
              <w:suppressLineNumbers w:val="0"/>
              <w:spacing w:before="0" w:beforeAutospacing="0" w:after="0" w:afterAutospacing="0" w:line="211"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90" w:type="dxa"/>
            <w:tcBorders>
              <w:top w:val="single" w:color="auto" w:sz="4" w:space="0"/>
              <w:left w:val="single" w:color="auto" w:sz="4" w:space="0"/>
              <w:bottom w:val="nil"/>
              <w:right w:val="nil"/>
            </w:tcBorders>
            <w:shd w:val="clear" w:color="auto" w:fill="FFFFFF"/>
            <w:vAlign w:val="bottom"/>
          </w:tcPr>
          <w:p w14:paraId="1C23F813">
            <w:pPr>
              <w:pStyle w:val="1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59375BB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386.33</w:t>
            </w:r>
          </w:p>
        </w:tc>
        <w:tc>
          <w:tcPr>
            <w:tcW w:w="1119" w:type="dxa"/>
            <w:tcBorders>
              <w:top w:val="single" w:color="auto" w:sz="4" w:space="0"/>
              <w:left w:val="single" w:color="auto" w:sz="4" w:space="0"/>
              <w:bottom w:val="single" w:color="auto" w:sz="4" w:space="0"/>
              <w:right w:val="nil"/>
            </w:tcBorders>
            <w:shd w:val="clear" w:color="auto" w:fill="FFFFFF"/>
            <w:vAlign w:val="bottom"/>
          </w:tcPr>
          <w:p w14:paraId="39E1AD3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04" w:type="dxa"/>
            <w:tcBorders>
              <w:top w:val="single" w:color="auto" w:sz="4" w:space="0"/>
              <w:left w:val="single" w:color="auto" w:sz="4" w:space="0"/>
              <w:bottom w:val="single" w:color="auto" w:sz="4" w:space="0"/>
              <w:right w:val="nil"/>
            </w:tcBorders>
            <w:shd w:val="clear" w:color="auto" w:fill="FFFFFF"/>
            <w:vAlign w:val="bottom"/>
          </w:tcPr>
          <w:p w14:paraId="7265276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386.33</w:t>
            </w:r>
          </w:p>
        </w:tc>
        <w:tc>
          <w:tcPr>
            <w:tcW w:w="891" w:type="dxa"/>
            <w:tcBorders>
              <w:top w:val="single" w:color="auto" w:sz="4" w:space="0"/>
              <w:left w:val="single" w:color="auto" w:sz="4" w:space="0"/>
              <w:bottom w:val="single" w:color="auto" w:sz="4" w:space="0"/>
              <w:right w:val="nil"/>
            </w:tcBorders>
            <w:shd w:val="clear" w:color="auto" w:fill="FFFFFF"/>
            <w:vAlign w:val="bottom"/>
          </w:tcPr>
          <w:p w14:paraId="5B6F8721">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bottom"/>
          </w:tcPr>
          <w:p w14:paraId="69C2ADE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0888B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bottom"/>
          </w:tcPr>
          <w:p w14:paraId="398EC03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13" w:type="dxa"/>
            <w:gridSpan w:val="6"/>
            <w:tcBorders>
              <w:top w:val="single" w:color="auto" w:sz="4" w:space="0"/>
              <w:left w:val="single" w:color="auto" w:sz="4" w:space="0"/>
              <w:bottom w:val="nil"/>
              <w:right w:val="single" w:color="auto" w:sz="4" w:space="0"/>
            </w:tcBorders>
            <w:shd w:val="clear" w:color="auto" w:fill="FFFFFF"/>
            <w:vAlign w:val="bottom"/>
          </w:tcPr>
          <w:p w14:paraId="431E43CA">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为加强工资管理,确保政策落实到位；保障民警墓本生活条件，提高民警办案效率，维 护社会治安稳定，保障人民财产安全.</w:t>
            </w:r>
          </w:p>
        </w:tc>
      </w:tr>
      <w:tr w14:paraId="408FE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1"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050B4C17">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87" w:type="dxa"/>
            <w:gridSpan w:val="2"/>
            <w:tcBorders>
              <w:top w:val="single" w:color="auto" w:sz="4" w:space="0"/>
              <w:left w:val="single" w:color="auto" w:sz="4" w:space="0"/>
              <w:bottom w:val="nil"/>
              <w:right w:val="nil"/>
            </w:tcBorders>
            <w:shd w:val="clear" w:color="auto" w:fill="FFFFFF"/>
            <w:vAlign w:val="bottom"/>
          </w:tcPr>
          <w:p w14:paraId="7ECC70C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19" w:type="dxa"/>
            <w:tcBorders>
              <w:top w:val="single" w:color="auto" w:sz="4" w:space="0"/>
              <w:left w:val="single" w:color="auto" w:sz="4" w:space="0"/>
              <w:bottom w:val="nil"/>
              <w:right w:val="nil"/>
            </w:tcBorders>
            <w:shd w:val="clear" w:color="auto" w:fill="FFFFFF"/>
            <w:vAlign w:val="bottom"/>
          </w:tcPr>
          <w:p w14:paraId="776BEF3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04" w:type="dxa"/>
            <w:tcBorders>
              <w:top w:val="single" w:color="auto" w:sz="4" w:space="0"/>
              <w:left w:val="single" w:color="auto" w:sz="4" w:space="0"/>
              <w:bottom w:val="nil"/>
              <w:right w:val="nil"/>
            </w:tcBorders>
            <w:shd w:val="clear" w:color="auto" w:fill="FFFFFF"/>
            <w:vAlign w:val="bottom"/>
          </w:tcPr>
          <w:p w14:paraId="6E6DFC25">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103" w:type="dxa"/>
            <w:gridSpan w:val="2"/>
            <w:tcBorders>
              <w:top w:val="single" w:color="auto" w:sz="4" w:space="0"/>
              <w:left w:val="single" w:color="auto" w:sz="4" w:space="0"/>
              <w:bottom w:val="nil"/>
              <w:right w:val="single" w:color="auto" w:sz="4" w:space="0"/>
            </w:tcBorders>
            <w:shd w:val="clear" w:color="auto" w:fill="FFFFFF"/>
            <w:vAlign w:val="bottom"/>
          </w:tcPr>
          <w:p w14:paraId="5AEB434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6D023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1"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5F03F29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7" w:type="dxa"/>
            <w:gridSpan w:val="2"/>
            <w:tcBorders>
              <w:top w:val="single" w:color="auto" w:sz="4" w:space="0"/>
              <w:left w:val="single" w:color="auto" w:sz="4" w:space="0"/>
              <w:bottom w:val="nil"/>
              <w:right w:val="nil"/>
            </w:tcBorders>
            <w:shd w:val="clear" w:color="auto" w:fill="FFFFFF"/>
            <w:vAlign w:val="bottom"/>
          </w:tcPr>
          <w:p w14:paraId="4E5026A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119" w:type="dxa"/>
            <w:tcBorders>
              <w:top w:val="single" w:color="auto" w:sz="4" w:space="0"/>
              <w:left w:val="single" w:color="auto" w:sz="4" w:space="0"/>
              <w:bottom w:val="single" w:color="auto" w:sz="4" w:space="0"/>
              <w:right w:val="nil"/>
            </w:tcBorders>
            <w:shd w:val="clear" w:color="auto" w:fill="FFFFFF"/>
            <w:vAlign w:val="bottom"/>
          </w:tcPr>
          <w:p w14:paraId="0E216D1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904" w:type="dxa"/>
            <w:tcBorders>
              <w:top w:val="single" w:color="auto" w:sz="4" w:space="0"/>
              <w:left w:val="single" w:color="auto" w:sz="4" w:space="0"/>
              <w:bottom w:val="single" w:color="auto" w:sz="4" w:space="0"/>
              <w:right w:val="nil"/>
            </w:tcBorders>
            <w:shd w:val="clear" w:color="auto" w:fill="FFFFFF"/>
            <w:vAlign w:val="bottom"/>
          </w:tcPr>
          <w:p w14:paraId="4F011220">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103"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4E76146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526F0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6" w:hRule="atLeast"/>
          <w:jc w:val="center"/>
        </w:trPr>
        <w:tc>
          <w:tcPr>
            <w:tcW w:w="810" w:type="dxa"/>
            <w:tcBorders>
              <w:top w:val="single" w:color="auto" w:sz="4" w:space="0"/>
              <w:left w:val="single" w:color="auto" w:sz="4" w:space="0"/>
              <w:bottom w:val="nil"/>
              <w:right w:val="nil"/>
            </w:tcBorders>
            <w:shd w:val="clear" w:color="auto" w:fill="FFFFFF"/>
            <w:vAlign w:val="center"/>
          </w:tcPr>
          <w:p w14:paraId="1A5B956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813" w:type="dxa"/>
            <w:gridSpan w:val="6"/>
            <w:tcBorders>
              <w:top w:val="single" w:color="auto" w:sz="4" w:space="0"/>
              <w:left w:val="single" w:color="auto" w:sz="4" w:space="0"/>
              <w:bottom w:val="nil"/>
              <w:right w:val="single" w:color="auto" w:sz="4" w:space="0"/>
            </w:tcBorders>
            <w:shd w:val="clear" w:color="auto" w:fill="FFFFFF"/>
            <w:vAlign w:val="bottom"/>
          </w:tcPr>
          <w:p w14:paraId="79A97138">
            <w:pPr>
              <w:pStyle w:val="14"/>
              <w:keepNext w:val="0"/>
              <w:keepLines w:val="0"/>
              <w:widowControl w:val="0"/>
              <w:numPr>
                <w:ilvl w:val="0"/>
                <w:numId w:val="4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确保工资发放情况：</w:t>
            </w:r>
          </w:p>
          <w:p w14:paraId="79B609BD">
            <w:pPr>
              <w:pStyle w:val="14"/>
              <w:keepNext w:val="0"/>
              <w:keepLines w:val="0"/>
              <w:widowControl w:val="0"/>
              <w:numPr>
                <w:ilvl w:val="0"/>
                <w:numId w:val="4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确保工资发放情况。</w:t>
            </w:r>
          </w:p>
          <w:p w14:paraId="6B36E280">
            <w:pPr>
              <w:pStyle w:val="14"/>
              <w:keepNext w:val="0"/>
              <w:keepLines w:val="0"/>
              <w:widowControl w:val="0"/>
              <w:numPr>
                <w:ilvl w:val="0"/>
                <w:numId w:val="4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确保养老、医疗、工伤保险及住房公积金按时申报缴纳。</w:t>
            </w:r>
          </w:p>
        </w:tc>
      </w:tr>
      <w:tr w14:paraId="2E685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8" w:hRule="atLeast"/>
          <w:jc w:val="center"/>
        </w:trPr>
        <w:tc>
          <w:tcPr>
            <w:tcW w:w="810" w:type="dxa"/>
            <w:tcBorders>
              <w:top w:val="single" w:color="auto" w:sz="4" w:space="0"/>
              <w:left w:val="single" w:color="auto" w:sz="4" w:space="0"/>
              <w:bottom w:val="nil"/>
              <w:right w:val="nil"/>
            </w:tcBorders>
            <w:shd w:val="clear" w:color="auto" w:fill="FFFFFF"/>
            <w:vAlign w:val="bottom"/>
          </w:tcPr>
          <w:p w14:paraId="4C45600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90" w:type="dxa"/>
            <w:tcBorders>
              <w:top w:val="single" w:color="auto" w:sz="4" w:space="0"/>
              <w:left w:val="single" w:color="auto" w:sz="4" w:space="0"/>
              <w:bottom w:val="nil"/>
              <w:right w:val="nil"/>
            </w:tcBorders>
            <w:shd w:val="clear" w:color="auto" w:fill="FFFFFF"/>
            <w:vAlign w:val="bottom"/>
          </w:tcPr>
          <w:p w14:paraId="2F2DC06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7" w:type="dxa"/>
            <w:tcBorders>
              <w:top w:val="single" w:color="auto" w:sz="4" w:space="0"/>
              <w:left w:val="single" w:color="auto" w:sz="4" w:space="0"/>
              <w:bottom w:val="nil"/>
              <w:right w:val="nil"/>
            </w:tcBorders>
            <w:shd w:val="clear" w:color="auto" w:fill="FFFFFF"/>
            <w:vAlign w:val="bottom"/>
          </w:tcPr>
          <w:p w14:paraId="46CBBC4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23" w:type="dxa"/>
            <w:gridSpan w:val="2"/>
            <w:tcBorders>
              <w:top w:val="single" w:color="auto" w:sz="4" w:space="0"/>
              <w:left w:val="single" w:color="auto" w:sz="4" w:space="0"/>
              <w:bottom w:val="nil"/>
              <w:right w:val="nil"/>
            </w:tcBorders>
            <w:shd w:val="clear" w:color="auto" w:fill="FFFFFF"/>
            <w:vAlign w:val="bottom"/>
          </w:tcPr>
          <w:p w14:paraId="55B843A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1" w:type="dxa"/>
            <w:tcBorders>
              <w:top w:val="single" w:color="auto" w:sz="4" w:space="0"/>
              <w:left w:val="single" w:color="auto" w:sz="4" w:space="0"/>
              <w:bottom w:val="nil"/>
              <w:right w:val="nil"/>
            </w:tcBorders>
            <w:shd w:val="clear" w:color="auto" w:fill="FFFFFF"/>
            <w:vAlign w:val="bottom"/>
          </w:tcPr>
          <w:p w14:paraId="249E6B76">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7D11214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636EF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0205F7A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90" w:type="dxa"/>
            <w:tcBorders>
              <w:top w:val="single" w:color="auto" w:sz="4" w:space="0"/>
              <w:left w:val="single" w:color="auto" w:sz="4" w:space="0"/>
              <w:bottom w:val="nil"/>
              <w:right w:val="nil"/>
            </w:tcBorders>
            <w:shd w:val="clear" w:color="auto" w:fill="FFFFFF"/>
            <w:vAlign w:val="center"/>
          </w:tcPr>
          <w:p w14:paraId="7D19FF1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97" w:type="dxa"/>
            <w:tcBorders>
              <w:top w:val="single" w:color="auto" w:sz="4" w:space="0"/>
              <w:left w:val="single" w:color="auto" w:sz="4" w:space="0"/>
              <w:bottom w:val="nil"/>
              <w:right w:val="nil"/>
            </w:tcBorders>
            <w:shd w:val="clear" w:color="auto" w:fill="FFFFFF"/>
            <w:vAlign w:val="bottom"/>
          </w:tcPr>
          <w:p w14:paraId="789D444A">
            <w:pPr>
              <w:pStyle w:val="14"/>
              <w:keepNext w:val="0"/>
              <w:keepLines w:val="0"/>
              <w:widowControl w:val="0"/>
              <w:suppressLineNumbers w:val="0"/>
              <w:spacing w:before="0" w:beforeAutospacing="0" w:after="0" w:afterAutospacing="0" w:line="22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发放人员工 资</w:t>
            </w:r>
          </w:p>
        </w:tc>
        <w:tc>
          <w:tcPr>
            <w:tcW w:w="2023" w:type="dxa"/>
            <w:gridSpan w:val="2"/>
            <w:tcBorders>
              <w:top w:val="single" w:color="auto" w:sz="4" w:space="0"/>
              <w:left w:val="single" w:color="auto" w:sz="4" w:space="0"/>
              <w:bottom w:val="nil"/>
              <w:right w:val="nil"/>
            </w:tcBorders>
            <w:shd w:val="clear" w:color="auto" w:fill="FFFFFF"/>
            <w:vAlign w:val="center"/>
          </w:tcPr>
          <w:p w14:paraId="24FFCCD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91" w:type="dxa"/>
            <w:tcBorders>
              <w:top w:val="single" w:color="auto" w:sz="4" w:space="0"/>
              <w:left w:val="single" w:color="auto" w:sz="4" w:space="0"/>
              <w:bottom w:val="nil"/>
              <w:right w:val="nil"/>
            </w:tcBorders>
            <w:shd w:val="clear" w:color="auto" w:fill="FFFFFF"/>
            <w:vAlign w:val="bottom"/>
          </w:tcPr>
          <w:p w14:paraId="3FF29E77">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3=100</w:t>
            </w:r>
            <w:r>
              <w:rPr>
                <w:rFonts w:hint="eastAsia" w:ascii="宋体" w:hAnsi="宋体" w:eastAsia="宋体" w:cs="宋体"/>
                <w:b w:val="0"/>
                <w:bCs w:val="0"/>
                <w:i w:val="0"/>
                <w:iCs w:val="0"/>
                <w:color w:val="000000"/>
                <w:spacing w:val="0"/>
                <w:sz w:val="14"/>
                <w:szCs w:val="14"/>
              </w:rPr>
              <w:t>出勤</w:t>
            </w:r>
          </w:p>
          <w:p w14:paraId="02715BC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率</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2DC4070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人员岀勤表</w:t>
            </w:r>
          </w:p>
        </w:tc>
      </w:tr>
      <w:tr w14:paraId="0E643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1CC97E1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2768C6F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97" w:type="dxa"/>
            <w:tcBorders>
              <w:top w:val="single" w:color="auto" w:sz="4" w:space="0"/>
              <w:left w:val="single" w:color="auto" w:sz="4" w:space="0"/>
              <w:bottom w:val="nil"/>
              <w:right w:val="nil"/>
            </w:tcBorders>
            <w:shd w:val="clear" w:color="auto" w:fill="FFFFFF"/>
            <w:vAlign w:val="bottom"/>
          </w:tcPr>
          <w:p w14:paraId="7A1CFAD4">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工资发放到 位情况</w:t>
            </w:r>
          </w:p>
        </w:tc>
        <w:tc>
          <w:tcPr>
            <w:tcW w:w="2023" w:type="dxa"/>
            <w:gridSpan w:val="2"/>
            <w:tcBorders>
              <w:top w:val="single" w:color="auto" w:sz="4" w:space="0"/>
              <w:left w:val="single" w:color="auto" w:sz="4" w:space="0"/>
              <w:bottom w:val="nil"/>
              <w:right w:val="nil"/>
            </w:tcBorders>
            <w:shd w:val="clear" w:color="auto" w:fill="FFFFFF"/>
            <w:vAlign w:val="center"/>
          </w:tcPr>
          <w:p w14:paraId="2E9A60A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工资发放到位情况</w:t>
            </w:r>
          </w:p>
        </w:tc>
        <w:tc>
          <w:tcPr>
            <w:tcW w:w="891" w:type="dxa"/>
            <w:tcBorders>
              <w:top w:val="single" w:color="auto" w:sz="4" w:space="0"/>
              <w:left w:val="single" w:color="auto" w:sz="4" w:space="0"/>
              <w:bottom w:val="nil"/>
              <w:right w:val="nil"/>
            </w:tcBorders>
            <w:shd w:val="clear" w:color="auto" w:fill="FFFFFF"/>
            <w:vAlign w:val="bottom"/>
          </w:tcPr>
          <w:p w14:paraId="296AEAE3">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3100</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64D4322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人员岀勤表</w:t>
            </w:r>
          </w:p>
        </w:tc>
      </w:tr>
      <w:tr w14:paraId="602F2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15858E5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3611977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97" w:type="dxa"/>
            <w:tcBorders>
              <w:top w:val="single" w:color="auto" w:sz="4" w:space="0"/>
              <w:left w:val="single" w:color="auto" w:sz="4" w:space="0"/>
              <w:bottom w:val="nil"/>
              <w:right w:val="nil"/>
            </w:tcBorders>
            <w:shd w:val="clear" w:color="auto" w:fill="FFFFFF"/>
            <w:vAlign w:val="bottom"/>
          </w:tcPr>
          <w:p w14:paraId="1498EDD4">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工资、保险 发放及时率</w:t>
            </w:r>
          </w:p>
        </w:tc>
        <w:tc>
          <w:tcPr>
            <w:tcW w:w="2023" w:type="dxa"/>
            <w:gridSpan w:val="2"/>
            <w:tcBorders>
              <w:top w:val="single" w:color="auto" w:sz="4" w:space="0"/>
              <w:left w:val="single" w:color="auto" w:sz="4" w:space="0"/>
              <w:bottom w:val="nil"/>
              <w:right w:val="nil"/>
            </w:tcBorders>
            <w:shd w:val="clear" w:color="auto" w:fill="FFFFFF"/>
            <w:vAlign w:val="center"/>
          </w:tcPr>
          <w:p w14:paraId="61A7FC1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91" w:type="dxa"/>
            <w:tcBorders>
              <w:top w:val="single" w:color="auto" w:sz="4" w:space="0"/>
              <w:left w:val="single" w:color="auto" w:sz="4" w:space="0"/>
              <w:bottom w:val="nil"/>
              <w:right w:val="nil"/>
            </w:tcBorders>
            <w:shd w:val="clear" w:color="auto" w:fill="FFFFFF"/>
            <w:vAlign w:val="bottom"/>
          </w:tcPr>
          <w:p w14:paraId="5D9B84F1">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五</w:t>
            </w:r>
            <w:r>
              <w:rPr>
                <w:rFonts w:hint="default" w:ascii="Times New Roman" w:hAnsi="Times New Roman" w:cs="Times New Roman"/>
                <w:b w:val="0"/>
                <w:bCs w:val="0"/>
                <w:i w:val="0"/>
                <w:iCs w:val="0"/>
                <w:color w:val="000000"/>
                <w:spacing w:val="0"/>
                <w:sz w:val="14"/>
                <w:szCs w:val="14"/>
              </w:rPr>
              <w:t>100</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3845EDC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57EBE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006CE07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041BA90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7" w:type="dxa"/>
            <w:tcBorders>
              <w:top w:val="single" w:color="auto" w:sz="4" w:space="0"/>
              <w:left w:val="single" w:color="auto" w:sz="4" w:space="0"/>
              <w:bottom w:val="nil"/>
              <w:right w:val="nil"/>
            </w:tcBorders>
            <w:shd w:val="clear" w:color="auto" w:fill="FFFFFF"/>
            <w:vAlign w:val="bottom"/>
          </w:tcPr>
          <w:p w14:paraId="614FAC1B">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iCs/>
                <w:color w:val="000000"/>
                <w:spacing w:val="0"/>
                <w:sz w:val="14"/>
                <w:szCs w:val="14"/>
              </w:rPr>
              <w:t xml:space="preserve">工资待遇支 </w:t>
            </w:r>
            <w:r>
              <w:rPr>
                <w:rFonts w:hint="eastAsia" w:ascii="宋体" w:hAnsi="宋体" w:eastAsia="宋体" w:cs="宋体"/>
                <w:b w:val="0"/>
                <w:bCs w:val="0"/>
                <w:i w:val="0"/>
                <w:iCs w:val="0"/>
                <w:color w:val="000000"/>
                <w:spacing w:val="0"/>
                <w:sz w:val="14"/>
                <w:szCs w:val="14"/>
              </w:rPr>
              <w:t>出金额</w:t>
            </w:r>
          </w:p>
        </w:tc>
        <w:tc>
          <w:tcPr>
            <w:tcW w:w="2023" w:type="dxa"/>
            <w:gridSpan w:val="2"/>
            <w:tcBorders>
              <w:top w:val="single" w:color="auto" w:sz="4" w:space="0"/>
              <w:left w:val="single" w:color="auto" w:sz="4" w:space="0"/>
              <w:bottom w:val="nil"/>
              <w:right w:val="nil"/>
            </w:tcBorders>
            <w:shd w:val="clear" w:color="auto" w:fill="FFFFFF"/>
            <w:vAlign w:val="center"/>
          </w:tcPr>
          <w:p w14:paraId="1820962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匸资社保等待遇支出金额</w:t>
            </w:r>
          </w:p>
        </w:tc>
        <w:tc>
          <w:tcPr>
            <w:tcW w:w="891" w:type="dxa"/>
            <w:tcBorders>
              <w:top w:val="single" w:color="auto" w:sz="4" w:space="0"/>
              <w:left w:val="single" w:color="auto" w:sz="4" w:space="0"/>
              <w:bottom w:val="nil"/>
              <w:right w:val="nil"/>
            </w:tcBorders>
            <w:shd w:val="clear" w:color="auto" w:fill="FFFFFF"/>
            <w:vAlign w:val="bottom"/>
          </w:tcPr>
          <w:p w14:paraId="4A16FD9C">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1FA4185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2F738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46E204A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90" w:type="dxa"/>
            <w:tcBorders>
              <w:top w:val="single" w:color="auto" w:sz="4" w:space="0"/>
              <w:left w:val="single" w:color="auto" w:sz="4" w:space="0"/>
              <w:bottom w:val="nil"/>
              <w:right w:val="nil"/>
            </w:tcBorders>
            <w:shd w:val="clear" w:color="auto" w:fill="FFFFFF"/>
            <w:vAlign w:val="bottom"/>
          </w:tcPr>
          <w:p w14:paraId="70C85B0D">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97" w:type="dxa"/>
            <w:tcBorders>
              <w:top w:val="single" w:color="auto" w:sz="4" w:space="0"/>
              <w:left w:val="single" w:color="auto" w:sz="4" w:space="0"/>
              <w:bottom w:val="nil"/>
              <w:right w:val="nil"/>
            </w:tcBorders>
            <w:shd w:val="clear" w:color="auto" w:fill="FFFFFF"/>
            <w:vAlign w:val="bottom"/>
          </w:tcPr>
          <w:p w14:paraId="4C61626D">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资金拨付情 况</w:t>
            </w:r>
          </w:p>
        </w:tc>
        <w:tc>
          <w:tcPr>
            <w:tcW w:w="2023" w:type="dxa"/>
            <w:gridSpan w:val="2"/>
            <w:tcBorders>
              <w:top w:val="single" w:color="auto" w:sz="4" w:space="0"/>
              <w:left w:val="single" w:color="auto" w:sz="4" w:space="0"/>
              <w:bottom w:val="nil"/>
              <w:right w:val="nil"/>
            </w:tcBorders>
            <w:shd w:val="clear" w:color="auto" w:fill="FFFFFF"/>
            <w:vAlign w:val="center"/>
          </w:tcPr>
          <w:p w14:paraId="156AC43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91" w:type="dxa"/>
            <w:tcBorders>
              <w:top w:val="single" w:color="auto" w:sz="4" w:space="0"/>
              <w:left w:val="single" w:color="auto" w:sz="4" w:space="0"/>
              <w:bottom w:val="nil"/>
              <w:right w:val="nil"/>
            </w:tcBorders>
            <w:shd w:val="clear" w:color="auto" w:fill="FFFFFF"/>
            <w:vAlign w:val="bottom"/>
          </w:tcPr>
          <w:p w14:paraId="057C079B">
            <w:pPr>
              <w:pStyle w:val="14"/>
              <w:keepNext w:val="0"/>
              <w:keepLines w:val="0"/>
              <w:widowControl w:val="0"/>
              <w:suppressLineNumbers w:val="0"/>
              <w:spacing w:before="0" w:beforeAutospacing="0" w:after="0" w:afterAutospacing="0" w:line="228"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出勤 率</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213161D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65102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2AE0787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bottom"/>
          </w:tcPr>
          <w:p w14:paraId="1B469807">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97" w:type="dxa"/>
            <w:tcBorders>
              <w:top w:val="single" w:color="auto" w:sz="4" w:space="0"/>
              <w:left w:val="single" w:color="auto" w:sz="4" w:space="0"/>
              <w:bottom w:val="nil"/>
              <w:right w:val="nil"/>
            </w:tcBorders>
            <w:shd w:val="clear" w:color="auto" w:fill="FFFFFF"/>
            <w:vAlign w:val="bottom"/>
          </w:tcPr>
          <w:p w14:paraId="0A7FC514">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 况</w:t>
            </w:r>
          </w:p>
        </w:tc>
        <w:tc>
          <w:tcPr>
            <w:tcW w:w="2023" w:type="dxa"/>
            <w:gridSpan w:val="2"/>
            <w:tcBorders>
              <w:top w:val="single" w:color="auto" w:sz="4" w:space="0"/>
              <w:left w:val="single" w:color="auto" w:sz="4" w:space="0"/>
              <w:bottom w:val="nil"/>
              <w:right w:val="nil"/>
            </w:tcBorders>
            <w:shd w:val="clear" w:color="auto" w:fill="FFFFFF"/>
            <w:vAlign w:val="center"/>
          </w:tcPr>
          <w:p w14:paraId="2BA7DFD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91" w:type="dxa"/>
            <w:tcBorders>
              <w:top w:val="single" w:color="auto" w:sz="4" w:space="0"/>
              <w:left w:val="single" w:color="auto" w:sz="4" w:space="0"/>
              <w:bottom w:val="nil"/>
              <w:right w:val="nil"/>
            </w:tcBorders>
            <w:shd w:val="clear" w:color="auto" w:fill="FFFFFF"/>
            <w:vAlign w:val="bottom"/>
          </w:tcPr>
          <w:p w14:paraId="3455E338">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387C70F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0AD8A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4195F51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bottom"/>
          </w:tcPr>
          <w:p w14:paraId="17845CF2">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97" w:type="dxa"/>
            <w:tcBorders>
              <w:top w:val="single" w:color="auto" w:sz="4" w:space="0"/>
              <w:left w:val="single" w:color="auto" w:sz="4" w:space="0"/>
              <w:bottom w:val="nil"/>
              <w:right w:val="nil"/>
            </w:tcBorders>
            <w:shd w:val="clear" w:color="auto" w:fill="FFFFFF"/>
            <w:vAlign w:val="bottom"/>
          </w:tcPr>
          <w:p w14:paraId="4C405198">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23" w:type="dxa"/>
            <w:gridSpan w:val="2"/>
            <w:tcBorders>
              <w:top w:val="single" w:color="auto" w:sz="4" w:space="0"/>
              <w:left w:val="single" w:color="auto" w:sz="4" w:space="0"/>
              <w:bottom w:val="nil"/>
              <w:right w:val="nil"/>
            </w:tcBorders>
            <w:shd w:val="clear" w:color="auto" w:fill="FFFFFF"/>
            <w:vAlign w:val="bottom"/>
          </w:tcPr>
          <w:p w14:paraId="41118CC0">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91" w:type="dxa"/>
            <w:tcBorders>
              <w:top w:val="single" w:color="auto" w:sz="4" w:space="0"/>
              <w:left w:val="single" w:color="auto" w:sz="4" w:space="0"/>
              <w:bottom w:val="nil"/>
              <w:right w:val="nil"/>
            </w:tcBorders>
            <w:shd w:val="clear" w:color="auto" w:fill="FFFFFF"/>
            <w:vAlign w:val="bottom"/>
          </w:tcPr>
          <w:p w14:paraId="6EC25088">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w:t>
            </w:r>
          </w:p>
          <w:p w14:paraId="41DE300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11ADCB2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622BC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2"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5A86443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top"/>
          </w:tcPr>
          <w:p w14:paraId="017320B1">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w:t>
            </w:r>
          </w:p>
          <w:p w14:paraId="2FC97AD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响指标</w:t>
            </w:r>
          </w:p>
        </w:tc>
        <w:tc>
          <w:tcPr>
            <w:tcW w:w="897" w:type="dxa"/>
            <w:tcBorders>
              <w:top w:val="single" w:color="auto" w:sz="4" w:space="0"/>
              <w:left w:val="single" w:color="auto" w:sz="4" w:space="0"/>
              <w:bottom w:val="nil"/>
              <w:right w:val="nil"/>
            </w:tcBorders>
            <w:shd w:val="clear" w:color="auto" w:fill="FFFFFF"/>
            <w:vAlign w:val="top"/>
          </w:tcPr>
          <w:p w14:paraId="6577DA1C">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23" w:type="dxa"/>
            <w:gridSpan w:val="2"/>
            <w:tcBorders>
              <w:top w:val="single" w:color="auto" w:sz="4" w:space="0"/>
              <w:left w:val="single" w:color="auto" w:sz="4" w:space="0"/>
              <w:bottom w:val="nil"/>
              <w:right w:val="nil"/>
            </w:tcBorders>
            <w:shd w:val="clear" w:color="auto" w:fill="FFFFFF"/>
            <w:vAlign w:val="top"/>
          </w:tcPr>
          <w:p w14:paraId="4769A69B">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91" w:type="dxa"/>
            <w:tcBorders>
              <w:top w:val="single" w:color="auto" w:sz="4" w:space="0"/>
              <w:left w:val="single" w:color="auto" w:sz="4" w:space="0"/>
              <w:bottom w:val="nil"/>
              <w:right w:val="nil"/>
            </w:tcBorders>
            <w:shd w:val="clear" w:color="auto" w:fill="FFFFFF"/>
            <w:vAlign w:val="top"/>
          </w:tcPr>
          <w:p w14:paraId="020ED943">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w:t>
            </w:r>
          </w:p>
          <w:p w14:paraId="43CC273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4921C2A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2E170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3" w:hRule="atLeast"/>
          <w:jc w:val="center"/>
        </w:trPr>
        <w:tc>
          <w:tcPr>
            <w:tcW w:w="810" w:type="dxa"/>
            <w:tcBorders>
              <w:top w:val="single" w:color="auto" w:sz="4" w:space="0"/>
              <w:left w:val="single" w:color="auto" w:sz="4" w:space="0"/>
              <w:bottom w:val="single" w:color="auto" w:sz="4" w:space="0"/>
              <w:right w:val="nil"/>
            </w:tcBorders>
            <w:shd w:val="clear" w:color="auto" w:fill="FFFFFF"/>
            <w:vAlign w:val="center"/>
          </w:tcPr>
          <w:p w14:paraId="67D96B17">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90" w:type="dxa"/>
            <w:tcBorders>
              <w:top w:val="single" w:color="auto" w:sz="4" w:space="0"/>
              <w:left w:val="single" w:color="auto" w:sz="4" w:space="0"/>
              <w:bottom w:val="single" w:color="auto" w:sz="4" w:space="0"/>
              <w:right w:val="nil"/>
            </w:tcBorders>
            <w:shd w:val="clear" w:color="auto" w:fill="FFFFFF"/>
            <w:vAlign w:val="top"/>
          </w:tcPr>
          <w:p w14:paraId="3F6615F3">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7" w:type="dxa"/>
            <w:tcBorders>
              <w:top w:val="single" w:color="auto" w:sz="4" w:space="0"/>
              <w:left w:val="single" w:color="auto" w:sz="4" w:space="0"/>
              <w:bottom w:val="single" w:color="auto" w:sz="4" w:space="0"/>
              <w:right w:val="nil"/>
            </w:tcBorders>
            <w:shd w:val="clear" w:color="auto" w:fill="FFFFFF"/>
            <w:vAlign w:val="center"/>
          </w:tcPr>
          <w:p w14:paraId="5F0399F2">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职工满意度</w:t>
            </w:r>
          </w:p>
        </w:tc>
        <w:tc>
          <w:tcPr>
            <w:tcW w:w="2023" w:type="dxa"/>
            <w:gridSpan w:val="2"/>
            <w:tcBorders>
              <w:top w:val="single" w:color="auto" w:sz="4" w:space="0"/>
              <w:left w:val="single" w:color="auto" w:sz="4" w:space="0"/>
              <w:bottom w:val="single" w:color="auto" w:sz="4" w:space="0"/>
              <w:right w:val="nil"/>
            </w:tcBorders>
            <w:shd w:val="clear" w:color="auto" w:fill="FFFFFF"/>
            <w:vAlign w:val="center"/>
          </w:tcPr>
          <w:p w14:paraId="1C2CB22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群众满意数量占总数的比例</w:t>
            </w:r>
          </w:p>
        </w:tc>
        <w:tc>
          <w:tcPr>
            <w:tcW w:w="891" w:type="dxa"/>
            <w:tcBorders>
              <w:top w:val="single" w:color="auto" w:sz="4" w:space="0"/>
              <w:left w:val="single" w:color="auto" w:sz="4" w:space="0"/>
              <w:bottom w:val="single" w:color="auto" w:sz="4" w:space="0"/>
              <w:right w:val="nil"/>
            </w:tcBorders>
            <w:shd w:val="clear" w:color="auto" w:fill="FFFFFF"/>
            <w:vAlign w:val="center"/>
          </w:tcPr>
          <w:p w14:paraId="43B3F398">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r>
              <w:rPr>
                <w:rFonts w:hint="eastAsia" w:ascii="宋体" w:hAnsi="宋体" w:eastAsia="宋体" w:cs="宋体"/>
                <w:b w:val="0"/>
                <w:bCs w:val="0"/>
                <w:i w:val="0"/>
                <w:iCs w:val="0"/>
                <w:color w:val="000000"/>
                <w:spacing w:val="0"/>
                <w:sz w:val="14"/>
                <w:szCs w:val="14"/>
              </w:rPr>
              <w:t>满意 度</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center"/>
          </w:tcPr>
          <w:p w14:paraId="620642E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工作及时、准确</w:t>
            </w:r>
          </w:p>
        </w:tc>
      </w:tr>
    </w:tbl>
    <w:p w14:paraId="0D9353E6">
      <w:pPr>
        <w:rPr>
          <w:rFonts w:hint="default" w:ascii="Times New Roman" w:hAnsi="Times New Roman" w:cs="Times New Roman"/>
          <w:color w:val="000000"/>
          <w:spacing w:val="0"/>
          <w:sz w:val="24"/>
          <w:szCs w:val="24"/>
        </w:rPr>
        <w:sectPr>
          <w:pgSz w:w="11900" w:h="16840" w:orient="landscape"/>
          <w:pgMar w:top="3400" w:right="2663" w:bottom="4713" w:left="2613" w:header="1" w:footer="3" w:gutter="0"/>
          <w:cols w:space="720" w:num="1"/>
          <w:titlePg/>
          <w:docGrid w:type="lines" w:linePitch="360" w:charSpace="0"/>
        </w:sectPr>
      </w:pP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7"/>
        <w:gridCol w:w="793"/>
        <w:gridCol w:w="887"/>
        <w:gridCol w:w="1093"/>
        <w:gridCol w:w="927"/>
        <w:gridCol w:w="893"/>
        <w:gridCol w:w="1200"/>
      </w:tblGrid>
      <w:tr w14:paraId="1F10F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33" w:hRule="atLeast"/>
          <w:jc w:val="center"/>
        </w:trPr>
        <w:tc>
          <w:tcPr>
            <w:tcW w:w="6600" w:type="dxa"/>
            <w:gridSpan w:val="7"/>
            <w:tcBorders>
              <w:top w:val="nil"/>
              <w:left w:val="nil"/>
              <w:bottom w:val="nil"/>
              <w:right w:val="nil"/>
            </w:tcBorders>
            <w:shd w:val="clear" w:color="auto" w:fill="FFFFFF"/>
            <w:vAlign w:val="top"/>
          </w:tcPr>
          <w:p w14:paraId="6C7A593E">
            <w:pPr>
              <w:pStyle w:val="15"/>
              <w:keepNext/>
              <w:keepLines/>
              <w:widowControl w:val="0"/>
              <w:suppressLineNumbers w:val="0"/>
              <w:spacing w:before="0" w:beforeAutospacing="0" w:after="180" w:afterAutospacing="0"/>
              <w:ind w:left="0" w:right="0" w:firstLine="440"/>
              <w:jc w:val="left"/>
              <w:rPr>
                <w:rFonts w:hint="default" w:ascii="Times New Roman" w:hAnsi="Times New Roman" w:eastAsia="宋体" w:cs="Times New Roman"/>
                <w:b w:val="0"/>
                <w:bCs w:val="0"/>
                <w:i w:val="0"/>
                <w:iCs w:val="0"/>
                <w:color w:val="000000"/>
                <w:spacing w:val="0"/>
                <w:sz w:val="19"/>
                <w:szCs w:val="19"/>
                <w:lang w:val="en-US" w:eastAsia="zh-CN"/>
              </w:rPr>
            </w:pPr>
            <w:r>
              <w:rPr>
                <w:rFonts w:hint="eastAsia" w:ascii="Times New Roman" w:hAnsi="Times New Roman" w:cs="Times New Roman"/>
                <w:b w:val="0"/>
                <w:bCs w:val="0"/>
                <w:i w:val="0"/>
                <w:iCs w:val="0"/>
                <w:color w:val="000000"/>
                <w:spacing w:val="0"/>
                <w:sz w:val="19"/>
                <w:szCs w:val="19"/>
                <w:lang w:val="en-US" w:eastAsia="zh-CN"/>
              </w:rPr>
              <w:t>38.</w:t>
            </w:r>
            <w:r>
              <w:rPr>
                <w:rFonts w:hint="eastAsia" w:ascii="Times New Roman" w:hAnsi="Times New Roman" w:cs="Times New Roman"/>
                <w:b w:val="0"/>
                <w:bCs w:val="0"/>
                <w:i w:val="0"/>
                <w:iCs w:val="0"/>
                <w:color w:val="000000"/>
                <w:spacing w:val="0"/>
                <w:sz w:val="19"/>
                <w:szCs w:val="19"/>
              </w:rPr>
              <w:t>天网二期网源租赁费</w:t>
            </w:r>
            <w:r>
              <w:rPr>
                <w:rFonts w:hint="eastAsia" w:ascii="Times New Roman" w:hAnsi="Times New Roman" w:cs="Times New Roman"/>
                <w:b w:val="0"/>
                <w:bCs w:val="0"/>
                <w:i w:val="0"/>
                <w:iCs w:val="0"/>
                <w:color w:val="000000"/>
                <w:spacing w:val="0"/>
                <w:sz w:val="19"/>
                <w:szCs w:val="19"/>
                <w:lang w:val="en-US" w:eastAsia="zh-CN"/>
              </w:rPr>
              <w:t>绩效目标表</w:t>
            </w:r>
          </w:p>
          <w:p w14:paraId="69F7B4CA">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7AF7A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tcBorders>
              <w:top w:val="single" w:color="auto" w:sz="4" w:space="0"/>
              <w:left w:val="single" w:color="auto" w:sz="4" w:space="0"/>
              <w:bottom w:val="nil"/>
              <w:right w:val="nil"/>
            </w:tcBorders>
            <w:shd w:val="clear" w:color="auto" w:fill="FFFFFF"/>
            <w:vAlign w:val="center"/>
          </w:tcPr>
          <w:p w14:paraId="5F36C88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80" w:type="dxa"/>
            <w:gridSpan w:val="2"/>
            <w:tcBorders>
              <w:top w:val="single" w:color="auto" w:sz="4" w:space="0"/>
              <w:left w:val="single" w:color="auto" w:sz="4" w:space="0"/>
              <w:bottom w:val="nil"/>
              <w:right w:val="nil"/>
            </w:tcBorders>
            <w:shd w:val="clear" w:color="auto" w:fill="FFFFFF"/>
            <w:vAlign w:val="top"/>
          </w:tcPr>
          <w:p w14:paraId="3311AE95">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13052821S1SN11LM2 AS</w:t>
            </w:r>
          </w:p>
          <w:p w14:paraId="24C463D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Bl</w:t>
            </w:r>
          </w:p>
        </w:tc>
        <w:tc>
          <w:tcPr>
            <w:tcW w:w="1093" w:type="dxa"/>
            <w:tcBorders>
              <w:top w:val="single" w:color="auto" w:sz="4" w:space="0"/>
              <w:left w:val="single" w:color="auto" w:sz="4" w:space="0"/>
              <w:bottom w:val="nil"/>
              <w:right w:val="nil"/>
            </w:tcBorders>
            <w:shd w:val="clear" w:color="auto" w:fill="FFFFFF"/>
            <w:vAlign w:val="center"/>
          </w:tcPr>
          <w:p w14:paraId="7B4D7FA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20" w:type="dxa"/>
            <w:gridSpan w:val="3"/>
            <w:tcBorders>
              <w:top w:val="single" w:color="auto" w:sz="4" w:space="0"/>
              <w:left w:val="single" w:color="auto" w:sz="4" w:space="0"/>
              <w:bottom w:val="nil"/>
              <w:right w:val="single" w:color="auto" w:sz="4" w:space="0"/>
            </w:tcBorders>
            <w:shd w:val="clear" w:color="auto" w:fill="FFFFFF"/>
            <w:vAlign w:val="center"/>
          </w:tcPr>
          <w:p w14:paraId="69FF5B8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天网二期网源租赁费</w:t>
            </w:r>
          </w:p>
        </w:tc>
      </w:tr>
      <w:tr w14:paraId="53180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bottom"/>
          </w:tcPr>
          <w:p w14:paraId="584A698D">
            <w:pPr>
              <w:pStyle w:val="14"/>
              <w:keepNext w:val="0"/>
              <w:keepLines w:val="0"/>
              <w:widowControl w:val="0"/>
              <w:suppressLineNumbers w:val="0"/>
              <w:spacing w:before="0" w:beforeAutospacing="0" w:after="0" w:afterAutospacing="0" w:line="210"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93" w:type="dxa"/>
            <w:tcBorders>
              <w:top w:val="single" w:color="auto" w:sz="4" w:space="0"/>
              <w:left w:val="single" w:color="auto" w:sz="4" w:space="0"/>
              <w:bottom w:val="nil"/>
              <w:right w:val="nil"/>
            </w:tcBorders>
            <w:shd w:val="clear" w:color="auto" w:fill="FFFFFF"/>
            <w:vAlign w:val="bottom"/>
          </w:tcPr>
          <w:p w14:paraId="1D31CC00">
            <w:pPr>
              <w:pStyle w:val="1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3017A4C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110.00</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07960785">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27" w:type="dxa"/>
            <w:tcBorders>
              <w:top w:val="single" w:color="auto" w:sz="4" w:space="0"/>
              <w:left w:val="single" w:color="auto" w:sz="4" w:space="0"/>
              <w:bottom w:val="single" w:color="auto" w:sz="4" w:space="0"/>
              <w:right w:val="nil"/>
            </w:tcBorders>
            <w:shd w:val="clear" w:color="auto" w:fill="FFFFFF"/>
            <w:vAlign w:val="bottom"/>
          </w:tcPr>
          <w:p w14:paraId="3481AE4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110.00</w:t>
            </w:r>
          </w:p>
        </w:tc>
        <w:tc>
          <w:tcPr>
            <w:tcW w:w="893" w:type="dxa"/>
            <w:tcBorders>
              <w:top w:val="single" w:color="auto" w:sz="4" w:space="0"/>
              <w:left w:val="single" w:color="auto" w:sz="4" w:space="0"/>
              <w:bottom w:val="single" w:color="auto" w:sz="4" w:space="0"/>
              <w:right w:val="nil"/>
            </w:tcBorders>
            <w:shd w:val="clear" w:color="auto" w:fill="FFFFFF"/>
            <w:vAlign w:val="bottom"/>
          </w:tcPr>
          <w:p w14:paraId="134D72D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bottom"/>
          </w:tcPr>
          <w:p w14:paraId="05DBE7B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141D6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67" w:hRule="atLeast"/>
          <w:jc w:val="center"/>
        </w:trPr>
        <w:tc>
          <w:tcPr>
            <w:tcW w:w="807" w:type="dxa"/>
            <w:vMerge w:val="continue"/>
            <w:tcBorders>
              <w:top w:val="single" w:color="auto" w:sz="4" w:space="0"/>
              <w:left w:val="single" w:color="auto" w:sz="4" w:space="0"/>
              <w:bottom w:val="nil"/>
              <w:right w:val="nil"/>
            </w:tcBorders>
            <w:shd w:val="clear" w:color="auto" w:fill="FFFFFF"/>
            <w:vAlign w:val="bottom"/>
          </w:tcPr>
          <w:p w14:paraId="0EAAB17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93" w:type="dxa"/>
            <w:gridSpan w:val="6"/>
            <w:tcBorders>
              <w:top w:val="single" w:color="auto" w:sz="4" w:space="0"/>
              <w:left w:val="single" w:color="auto" w:sz="4" w:space="0"/>
              <w:bottom w:val="nil"/>
              <w:right w:val="single" w:color="auto" w:sz="4" w:space="0"/>
            </w:tcBorders>
            <w:shd w:val="clear" w:color="auto" w:fill="FFFFFF"/>
            <w:vAlign w:val="center"/>
          </w:tcPr>
          <w:p w14:paraId="088B881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支付天网二期网源租赁费，保障天网正常运转及终端视频图像的传输</w:t>
            </w:r>
          </w:p>
        </w:tc>
      </w:tr>
      <w:tr w14:paraId="7750B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25DDB76A">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80" w:type="dxa"/>
            <w:gridSpan w:val="2"/>
            <w:tcBorders>
              <w:top w:val="single" w:color="auto" w:sz="4" w:space="0"/>
              <w:left w:val="single" w:color="auto" w:sz="4" w:space="0"/>
              <w:bottom w:val="nil"/>
              <w:right w:val="nil"/>
            </w:tcBorders>
            <w:shd w:val="clear" w:color="auto" w:fill="FFFFFF"/>
            <w:vAlign w:val="bottom"/>
          </w:tcPr>
          <w:p w14:paraId="57CFFB5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093" w:type="dxa"/>
            <w:tcBorders>
              <w:top w:val="single" w:color="auto" w:sz="4" w:space="0"/>
              <w:left w:val="single" w:color="auto" w:sz="4" w:space="0"/>
              <w:bottom w:val="nil"/>
              <w:right w:val="nil"/>
            </w:tcBorders>
            <w:shd w:val="clear" w:color="auto" w:fill="FFFFFF"/>
            <w:vAlign w:val="bottom"/>
          </w:tcPr>
          <w:p w14:paraId="5B0D81C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27" w:type="dxa"/>
            <w:tcBorders>
              <w:top w:val="single" w:color="auto" w:sz="4" w:space="0"/>
              <w:left w:val="single" w:color="auto" w:sz="4" w:space="0"/>
              <w:bottom w:val="nil"/>
              <w:right w:val="nil"/>
            </w:tcBorders>
            <w:shd w:val="clear" w:color="auto" w:fill="FFFFFF"/>
            <w:vAlign w:val="bottom"/>
          </w:tcPr>
          <w:p w14:paraId="189175FA">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093" w:type="dxa"/>
            <w:gridSpan w:val="2"/>
            <w:tcBorders>
              <w:top w:val="single" w:color="auto" w:sz="4" w:space="0"/>
              <w:left w:val="single" w:color="auto" w:sz="4" w:space="0"/>
              <w:bottom w:val="nil"/>
              <w:right w:val="single" w:color="auto" w:sz="4" w:space="0"/>
            </w:tcBorders>
            <w:shd w:val="clear" w:color="auto" w:fill="FFFFFF"/>
            <w:vAlign w:val="bottom"/>
          </w:tcPr>
          <w:p w14:paraId="72D3A70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0AD38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453903B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0" w:type="dxa"/>
            <w:gridSpan w:val="2"/>
            <w:tcBorders>
              <w:top w:val="single" w:color="auto" w:sz="4" w:space="0"/>
              <w:left w:val="single" w:color="auto" w:sz="4" w:space="0"/>
              <w:bottom w:val="nil"/>
              <w:right w:val="nil"/>
            </w:tcBorders>
            <w:shd w:val="clear" w:color="auto" w:fill="FFFFFF"/>
            <w:vAlign w:val="bottom"/>
          </w:tcPr>
          <w:p w14:paraId="7960CF4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2541CA8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927" w:type="dxa"/>
            <w:tcBorders>
              <w:top w:val="single" w:color="auto" w:sz="4" w:space="0"/>
              <w:left w:val="single" w:color="auto" w:sz="4" w:space="0"/>
              <w:bottom w:val="single" w:color="auto" w:sz="4" w:space="0"/>
              <w:right w:val="nil"/>
            </w:tcBorders>
            <w:shd w:val="clear" w:color="auto" w:fill="FFFFFF"/>
            <w:vAlign w:val="bottom"/>
          </w:tcPr>
          <w:p w14:paraId="7662C9A0">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093"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749104C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[00.00%</w:t>
            </w:r>
          </w:p>
        </w:tc>
      </w:tr>
      <w:tr w14:paraId="665D1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3" w:hRule="atLeast"/>
          <w:jc w:val="center"/>
        </w:trPr>
        <w:tc>
          <w:tcPr>
            <w:tcW w:w="807" w:type="dxa"/>
            <w:tcBorders>
              <w:top w:val="single" w:color="auto" w:sz="4" w:space="0"/>
              <w:left w:val="single" w:color="auto" w:sz="4" w:space="0"/>
              <w:bottom w:val="nil"/>
              <w:right w:val="nil"/>
            </w:tcBorders>
            <w:shd w:val="clear" w:color="auto" w:fill="FFFFFF"/>
            <w:vAlign w:val="center"/>
          </w:tcPr>
          <w:p w14:paraId="771F8A8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793" w:type="dxa"/>
            <w:gridSpan w:val="6"/>
            <w:tcBorders>
              <w:top w:val="single" w:color="auto" w:sz="4" w:space="0"/>
              <w:left w:val="single" w:color="auto" w:sz="4" w:space="0"/>
              <w:bottom w:val="nil"/>
              <w:right w:val="single" w:color="auto" w:sz="4" w:space="0"/>
            </w:tcBorders>
            <w:shd w:val="clear" w:color="auto" w:fill="FFFFFF"/>
            <w:vAlign w:val="bottom"/>
          </w:tcPr>
          <w:p w14:paraId="335653E0">
            <w:pPr>
              <w:pStyle w:val="14"/>
              <w:keepNext w:val="0"/>
              <w:keepLines w:val="0"/>
              <w:widowControl w:val="0"/>
              <w:numPr>
                <w:ilvl w:val="0"/>
                <w:numId w:val="47"/>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实现城市和农村公共区域天网全覆盖</w:t>
            </w:r>
          </w:p>
          <w:p w14:paraId="11F3EA94">
            <w:pPr>
              <w:pStyle w:val="14"/>
              <w:keepNext w:val="0"/>
              <w:keepLines w:val="0"/>
              <w:widowControl w:val="0"/>
              <w:numPr>
                <w:ilvl w:val="0"/>
                <w:numId w:val="47"/>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更好地为维护全县社会治安秩序安全稳定和侦破各类案件发挥积极作用・</w:t>
            </w:r>
          </w:p>
          <w:p w14:paraId="725EB178">
            <w:pPr>
              <w:pStyle w:val="14"/>
              <w:keepNext w:val="0"/>
              <w:keepLines w:val="0"/>
              <w:widowControl w:val="0"/>
              <w:numPr>
                <w:ilvl w:val="0"/>
                <w:numId w:val="47"/>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提髙辖区治安防范能力</w:t>
            </w:r>
          </w:p>
        </w:tc>
      </w:tr>
      <w:tr w14:paraId="29936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07" w:type="dxa"/>
            <w:tcBorders>
              <w:top w:val="single" w:color="auto" w:sz="4" w:space="0"/>
              <w:left w:val="single" w:color="auto" w:sz="4" w:space="0"/>
              <w:bottom w:val="nil"/>
              <w:right w:val="nil"/>
            </w:tcBorders>
            <w:shd w:val="clear" w:color="auto" w:fill="FFFFFF"/>
            <w:vAlign w:val="bottom"/>
          </w:tcPr>
          <w:p w14:paraId="15F51B8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93" w:type="dxa"/>
            <w:tcBorders>
              <w:top w:val="single" w:color="auto" w:sz="4" w:space="0"/>
              <w:left w:val="single" w:color="auto" w:sz="4" w:space="0"/>
              <w:bottom w:val="nil"/>
              <w:right w:val="nil"/>
            </w:tcBorders>
            <w:shd w:val="clear" w:color="auto" w:fill="FFFFFF"/>
            <w:vAlign w:val="bottom"/>
          </w:tcPr>
          <w:p w14:paraId="0DB75A0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87" w:type="dxa"/>
            <w:tcBorders>
              <w:top w:val="single" w:color="auto" w:sz="4" w:space="0"/>
              <w:left w:val="single" w:color="auto" w:sz="4" w:space="0"/>
              <w:bottom w:val="nil"/>
              <w:right w:val="nil"/>
            </w:tcBorders>
            <w:shd w:val="clear" w:color="auto" w:fill="FFFFFF"/>
            <w:vAlign w:val="bottom"/>
          </w:tcPr>
          <w:p w14:paraId="1B85C67A">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20" w:type="dxa"/>
            <w:gridSpan w:val="2"/>
            <w:tcBorders>
              <w:top w:val="single" w:color="auto" w:sz="4" w:space="0"/>
              <w:left w:val="single" w:color="auto" w:sz="4" w:space="0"/>
              <w:bottom w:val="nil"/>
              <w:right w:val="nil"/>
            </w:tcBorders>
            <w:shd w:val="clear" w:color="auto" w:fill="FFFFFF"/>
            <w:vAlign w:val="bottom"/>
          </w:tcPr>
          <w:p w14:paraId="7362A780">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3" w:type="dxa"/>
            <w:tcBorders>
              <w:top w:val="single" w:color="auto" w:sz="4" w:space="0"/>
              <w:left w:val="single" w:color="auto" w:sz="4" w:space="0"/>
              <w:bottom w:val="nil"/>
              <w:right w:val="nil"/>
            </w:tcBorders>
            <w:shd w:val="clear" w:color="auto" w:fill="FFFFFF"/>
            <w:vAlign w:val="bottom"/>
          </w:tcPr>
          <w:p w14:paraId="14CD1E4E">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68ED9154">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69E78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0D148B3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93" w:type="dxa"/>
            <w:tcBorders>
              <w:top w:val="single" w:color="auto" w:sz="4" w:space="0"/>
              <w:left w:val="single" w:color="auto" w:sz="4" w:space="0"/>
              <w:bottom w:val="nil"/>
              <w:right w:val="nil"/>
            </w:tcBorders>
            <w:shd w:val="clear" w:color="auto" w:fill="FFFFFF"/>
            <w:vAlign w:val="center"/>
          </w:tcPr>
          <w:p w14:paraId="6CC27F9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87" w:type="dxa"/>
            <w:tcBorders>
              <w:top w:val="single" w:color="auto" w:sz="4" w:space="0"/>
              <w:left w:val="single" w:color="auto" w:sz="4" w:space="0"/>
              <w:bottom w:val="nil"/>
              <w:right w:val="nil"/>
            </w:tcBorders>
            <w:shd w:val="clear" w:color="auto" w:fill="FFFFFF"/>
            <w:vAlign w:val="bottom"/>
          </w:tcPr>
          <w:p w14:paraId="047B79A8">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维护摄像头 数址</w:t>
            </w:r>
          </w:p>
        </w:tc>
        <w:tc>
          <w:tcPr>
            <w:tcW w:w="2020" w:type="dxa"/>
            <w:gridSpan w:val="2"/>
            <w:tcBorders>
              <w:top w:val="single" w:color="auto" w:sz="4" w:space="0"/>
              <w:left w:val="single" w:color="auto" w:sz="4" w:space="0"/>
              <w:bottom w:val="nil"/>
              <w:right w:val="nil"/>
            </w:tcBorders>
            <w:shd w:val="clear" w:color="auto" w:fill="FFFFFF"/>
            <w:vAlign w:val="center"/>
          </w:tcPr>
          <w:p w14:paraId="3D69BFD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维护摄像头数量</w:t>
            </w:r>
          </w:p>
        </w:tc>
        <w:tc>
          <w:tcPr>
            <w:tcW w:w="893" w:type="dxa"/>
            <w:tcBorders>
              <w:top w:val="single" w:color="auto" w:sz="4" w:space="0"/>
              <w:left w:val="single" w:color="auto" w:sz="4" w:space="0"/>
              <w:bottom w:val="nil"/>
              <w:right w:val="nil"/>
            </w:tcBorders>
            <w:shd w:val="clear" w:color="auto" w:fill="FFFFFF"/>
            <w:vAlign w:val="bottom"/>
          </w:tcPr>
          <w:p w14:paraId="62695364">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w:t>
            </w:r>
          </w:p>
          <w:p w14:paraId="73FEDA5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It</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69B12BD8">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维护扱像头数址</w:t>
            </w:r>
          </w:p>
        </w:tc>
      </w:tr>
      <w:tr w14:paraId="20EBC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5F1BCB6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69C7914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87" w:type="dxa"/>
            <w:tcBorders>
              <w:top w:val="single" w:color="auto" w:sz="4" w:space="0"/>
              <w:left w:val="single" w:color="auto" w:sz="4" w:space="0"/>
              <w:bottom w:val="nil"/>
              <w:right w:val="nil"/>
            </w:tcBorders>
            <w:shd w:val="clear" w:color="auto" w:fill="FFFFFF"/>
            <w:vAlign w:val="bottom"/>
          </w:tcPr>
          <w:p w14:paraId="1F1C82E4">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网络正常运 行保障率</w:t>
            </w:r>
          </w:p>
        </w:tc>
        <w:tc>
          <w:tcPr>
            <w:tcW w:w="2020" w:type="dxa"/>
            <w:gridSpan w:val="2"/>
            <w:tcBorders>
              <w:top w:val="single" w:color="auto" w:sz="4" w:space="0"/>
              <w:left w:val="single" w:color="auto" w:sz="4" w:space="0"/>
              <w:bottom w:val="nil"/>
              <w:right w:val="nil"/>
            </w:tcBorders>
            <w:shd w:val="clear" w:color="auto" w:fill="FFFFFF"/>
            <w:vAlign w:val="center"/>
          </w:tcPr>
          <w:p w14:paraId="25B3422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网络正常运行保障率</w:t>
            </w:r>
          </w:p>
        </w:tc>
        <w:tc>
          <w:tcPr>
            <w:tcW w:w="893" w:type="dxa"/>
            <w:tcBorders>
              <w:top w:val="single" w:color="auto" w:sz="4" w:space="0"/>
              <w:left w:val="single" w:color="auto" w:sz="4" w:space="0"/>
              <w:bottom w:val="nil"/>
              <w:right w:val="nil"/>
            </w:tcBorders>
            <w:shd w:val="clear" w:color="auto" w:fill="FFFFFF"/>
            <w:vAlign w:val="bottom"/>
          </w:tcPr>
          <w:p w14:paraId="3C6C1A6C">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w:t>
            </w:r>
          </w:p>
          <w:p w14:paraId="69D56BB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1274EDF9">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网络正常运行保 障率</w:t>
            </w:r>
          </w:p>
        </w:tc>
      </w:tr>
      <w:tr w14:paraId="42425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7902322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593DABF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87" w:type="dxa"/>
            <w:tcBorders>
              <w:top w:val="single" w:color="auto" w:sz="4" w:space="0"/>
              <w:left w:val="single" w:color="auto" w:sz="4" w:space="0"/>
              <w:bottom w:val="nil"/>
              <w:right w:val="nil"/>
            </w:tcBorders>
            <w:shd w:val="clear" w:color="auto" w:fill="FFFFFF"/>
            <w:vAlign w:val="bottom"/>
          </w:tcPr>
          <w:p w14:paraId="317D74DC">
            <w:pPr>
              <w:pStyle w:val="1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网络安全隐 患排</w:t>
            </w:r>
            <w:r>
              <w:rPr>
                <w:rFonts w:hint="eastAsia" w:cs="宋体"/>
                <w:b w:val="0"/>
                <w:bCs w:val="0"/>
                <w:i w:val="0"/>
                <w:iCs w:val="0"/>
                <w:color w:val="000000"/>
                <w:spacing w:val="0"/>
                <w:sz w:val="14"/>
                <w:szCs w:val="14"/>
                <w:lang w:eastAsia="zh-CN"/>
              </w:rPr>
              <w:t>查</w:t>
            </w:r>
            <w:r>
              <w:rPr>
                <w:rFonts w:hint="eastAsia" w:ascii="宋体" w:hAnsi="宋体" w:eastAsia="宋体" w:cs="宋体"/>
                <w:b w:val="0"/>
                <w:bCs w:val="0"/>
                <w:i w:val="0"/>
                <w:iCs w:val="0"/>
                <w:color w:val="000000"/>
                <w:spacing w:val="0"/>
                <w:sz w:val="14"/>
                <w:szCs w:val="14"/>
              </w:rPr>
              <w:t>完成 时间</w:t>
            </w:r>
          </w:p>
        </w:tc>
        <w:tc>
          <w:tcPr>
            <w:tcW w:w="2020" w:type="dxa"/>
            <w:gridSpan w:val="2"/>
            <w:tcBorders>
              <w:top w:val="single" w:color="auto" w:sz="4" w:space="0"/>
              <w:left w:val="single" w:color="auto" w:sz="4" w:space="0"/>
              <w:bottom w:val="nil"/>
              <w:right w:val="nil"/>
            </w:tcBorders>
            <w:shd w:val="clear" w:color="auto" w:fill="FFFFFF"/>
            <w:vAlign w:val="center"/>
          </w:tcPr>
          <w:p w14:paraId="111DA329">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 xml:space="preserve">信息系统及网络安全隐患排 </w:t>
            </w:r>
            <w:r>
              <w:rPr>
                <w:rFonts w:hint="eastAsia" w:cs="宋体"/>
                <w:b w:val="0"/>
                <w:bCs w:val="0"/>
                <w:i w:val="0"/>
                <w:iCs w:val="0"/>
                <w:color w:val="000000"/>
                <w:spacing w:val="0"/>
                <w:sz w:val="14"/>
                <w:szCs w:val="14"/>
                <w:lang w:eastAsia="zh-CN"/>
              </w:rPr>
              <w:t>查</w:t>
            </w:r>
            <w:r>
              <w:rPr>
                <w:rFonts w:hint="eastAsia" w:ascii="宋体" w:hAnsi="宋体" w:eastAsia="宋体" w:cs="宋体"/>
                <w:b w:val="0"/>
                <w:bCs w:val="0"/>
                <w:i w:val="0"/>
                <w:iCs w:val="0"/>
                <w:color w:val="000000"/>
                <w:spacing w:val="0"/>
                <w:sz w:val="14"/>
                <w:szCs w:val="14"/>
              </w:rPr>
              <w:t>完成时间</w:t>
            </w:r>
          </w:p>
        </w:tc>
        <w:tc>
          <w:tcPr>
            <w:tcW w:w="893" w:type="dxa"/>
            <w:tcBorders>
              <w:top w:val="single" w:color="auto" w:sz="4" w:space="0"/>
              <w:left w:val="single" w:color="auto" w:sz="4" w:space="0"/>
              <w:bottom w:val="nil"/>
              <w:right w:val="nil"/>
            </w:tcBorders>
            <w:shd w:val="clear" w:color="auto" w:fill="FFFFFF"/>
            <w:vAlign w:val="center"/>
          </w:tcPr>
          <w:p w14:paraId="7A8F0144">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09CFF6DF">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信息系统及网络 安全隐患排</w:t>
            </w:r>
            <w:r>
              <w:rPr>
                <w:rFonts w:hint="eastAsia" w:cs="宋体"/>
                <w:b w:val="0"/>
                <w:bCs w:val="0"/>
                <w:i w:val="0"/>
                <w:iCs w:val="0"/>
                <w:color w:val="000000"/>
                <w:spacing w:val="0"/>
                <w:sz w:val="14"/>
                <w:szCs w:val="14"/>
                <w:lang w:eastAsia="zh-CN"/>
              </w:rPr>
              <w:t>查</w:t>
            </w:r>
            <w:r>
              <w:rPr>
                <w:rFonts w:hint="eastAsia" w:ascii="宋体" w:hAnsi="宋体" w:eastAsia="宋体" w:cs="宋体"/>
                <w:b w:val="0"/>
                <w:bCs w:val="0"/>
                <w:i w:val="0"/>
                <w:iCs w:val="0"/>
                <w:color w:val="000000"/>
                <w:spacing w:val="0"/>
                <w:sz w:val="14"/>
                <w:szCs w:val="14"/>
              </w:rPr>
              <w:t>完 成时间</w:t>
            </w:r>
          </w:p>
        </w:tc>
      </w:tr>
      <w:tr w14:paraId="114E3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37E71C3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57EF6F8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87" w:type="dxa"/>
            <w:tcBorders>
              <w:top w:val="single" w:color="auto" w:sz="4" w:space="0"/>
              <w:left w:val="single" w:color="auto" w:sz="4" w:space="0"/>
              <w:bottom w:val="nil"/>
              <w:right w:val="nil"/>
            </w:tcBorders>
            <w:shd w:val="clear" w:color="auto" w:fill="FFFFFF"/>
            <w:vAlign w:val="bottom"/>
          </w:tcPr>
          <w:p w14:paraId="3B030BBB">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网络等保及</w:t>
            </w:r>
          </w:p>
          <w:p w14:paraId="737C1C1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运維</w:t>
            </w:r>
          </w:p>
        </w:tc>
        <w:tc>
          <w:tcPr>
            <w:tcW w:w="2020" w:type="dxa"/>
            <w:gridSpan w:val="2"/>
            <w:tcBorders>
              <w:top w:val="single" w:color="auto" w:sz="4" w:space="0"/>
              <w:left w:val="single" w:color="auto" w:sz="4" w:space="0"/>
              <w:bottom w:val="nil"/>
              <w:right w:val="nil"/>
            </w:tcBorders>
            <w:shd w:val="clear" w:color="auto" w:fill="FFFFFF"/>
            <w:vAlign w:val="center"/>
          </w:tcPr>
          <w:p w14:paraId="6A84000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网络等保及运维</w:t>
            </w:r>
          </w:p>
        </w:tc>
        <w:tc>
          <w:tcPr>
            <w:tcW w:w="893" w:type="dxa"/>
            <w:tcBorders>
              <w:top w:val="single" w:color="auto" w:sz="4" w:space="0"/>
              <w:left w:val="single" w:color="auto" w:sz="4" w:space="0"/>
              <w:bottom w:val="nil"/>
              <w:right w:val="nil"/>
            </w:tcBorders>
            <w:shd w:val="clear" w:color="auto" w:fill="FFFFFF"/>
            <w:vAlign w:val="bottom"/>
          </w:tcPr>
          <w:p w14:paraId="14551B8E">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295</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0E9ED806">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网络等保及运维</w:t>
            </w:r>
          </w:p>
        </w:tc>
      </w:tr>
      <w:tr w14:paraId="2ABCE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36F6C6A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93" w:type="dxa"/>
            <w:tcBorders>
              <w:top w:val="single" w:color="auto" w:sz="4" w:space="0"/>
              <w:left w:val="single" w:color="auto" w:sz="4" w:space="0"/>
              <w:bottom w:val="nil"/>
              <w:right w:val="nil"/>
            </w:tcBorders>
            <w:shd w:val="clear" w:color="auto" w:fill="FFFFFF"/>
            <w:vAlign w:val="top"/>
          </w:tcPr>
          <w:p w14:paraId="6B0BC5E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w:t>
            </w:r>
          </w:p>
        </w:tc>
        <w:tc>
          <w:tcPr>
            <w:tcW w:w="887" w:type="dxa"/>
            <w:tcBorders>
              <w:top w:val="single" w:color="auto" w:sz="4" w:space="0"/>
              <w:left w:val="single" w:color="auto" w:sz="4" w:space="0"/>
              <w:bottom w:val="nil"/>
              <w:right w:val="nil"/>
            </w:tcBorders>
            <w:shd w:val="clear" w:color="auto" w:fill="FFFFFF"/>
            <w:vAlign w:val="bottom"/>
          </w:tcPr>
          <w:p w14:paraId="18489545">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提高办案效 率</w:t>
            </w:r>
          </w:p>
        </w:tc>
        <w:tc>
          <w:tcPr>
            <w:tcW w:w="2020" w:type="dxa"/>
            <w:gridSpan w:val="2"/>
            <w:tcBorders>
              <w:top w:val="single" w:color="auto" w:sz="4" w:space="0"/>
              <w:left w:val="single" w:color="auto" w:sz="4" w:space="0"/>
              <w:bottom w:val="nil"/>
              <w:right w:val="nil"/>
            </w:tcBorders>
            <w:shd w:val="clear" w:color="auto" w:fill="FFFFFF"/>
            <w:vAlign w:val="center"/>
          </w:tcPr>
          <w:p w14:paraId="655FAFC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提高办案效率</w:t>
            </w:r>
          </w:p>
        </w:tc>
        <w:tc>
          <w:tcPr>
            <w:tcW w:w="893" w:type="dxa"/>
            <w:tcBorders>
              <w:top w:val="single" w:color="auto" w:sz="4" w:space="0"/>
              <w:left w:val="single" w:color="auto" w:sz="4" w:space="0"/>
              <w:bottom w:val="nil"/>
              <w:right w:val="nil"/>
            </w:tcBorders>
            <w:shd w:val="clear" w:color="auto" w:fill="FFFFFF"/>
            <w:vAlign w:val="bottom"/>
          </w:tcPr>
          <w:p w14:paraId="70A9C4EE">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1AC05540">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提高办案效率</w:t>
            </w:r>
          </w:p>
        </w:tc>
      </w:tr>
      <w:tr w14:paraId="5A416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4FD5288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bottom"/>
          </w:tcPr>
          <w:p w14:paraId="7475A25B">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87" w:type="dxa"/>
            <w:tcBorders>
              <w:top w:val="single" w:color="auto" w:sz="4" w:space="0"/>
              <w:left w:val="single" w:color="auto" w:sz="4" w:space="0"/>
              <w:bottom w:val="nil"/>
              <w:right w:val="nil"/>
            </w:tcBorders>
            <w:shd w:val="clear" w:color="auto" w:fill="FFFFFF"/>
            <w:vAlign w:val="bottom"/>
          </w:tcPr>
          <w:p w14:paraId="2E606CA7">
            <w:pPr>
              <w:pStyle w:val="14"/>
              <w:keepNext w:val="0"/>
              <w:keepLines w:val="0"/>
              <w:widowControl w:val="0"/>
              <w:suppressLineNumbers w:val="0"/>
              <w:spacing w:before="0" w:beforeAutospacing="0" w:after="0" w:afterAutospacing="0" w:line="22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保证天网工 程正常运行</w:t>
            </w:r>
          </w:p>
        </w:tc>
        <w:tc>
          <w:tcPr>
            <w:tcW w:w="2020" w:type="dxa"/>
            <w:gridSpan w:val="2"/>
            <w:tcBorders>
              <w:top w:val="single" w:color="auto" w:sz="4" w:space="0"/>
              <w:left w:val="single" w:color="auto" w:sz="4" w:space="0"/>
              <w:bottom w:val="nil"/>
              <w:right w:val="nil"/>
            </w:tcBorders>
            <w:shd w:val="clear" w:color="auto" w:fill="FFFFFF"/>
            <w:vAlign w:val="center"/>
          </w:tcPr>
          <w:p w14:paraId="5BBE87D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保证天网工程正常运行</w:t>
            </w:r>
          </w:p>
        </w:tc>
        <w:tc>
          <w:tcPr>
            <w:tcW w:w="893" w:type="dxa"/>
            <w:tcBorders>
              <w:top w:val="single" w:color="auto" w:sz="4" w:space="0"/>
              <w:left w:val="single" w:color="auto" w:sz="4" w:space="0"/>
              <w:bottom w:val="nil"/>
              <w:right w:val="nil"/>
            </w:tcBorders>
            <w:shd w:val="clear" w:color="auto" w:fill="FFFFFF"/>
            <w:vAlign w:val="bottom"/>
          </w:tcPr>
          <w:p w14:paraId="5D2418C4">
            <w:pPr>
              <w:pStyle w:val="14"/>
              <w:keepNext w:val="0"/>
              <w:keepLines w:val="0"/>
              <w:widowControl w:val="0"/>
              <w:suppressLineNumbers w:val="0"/>
              <w:spacing w:before="0" w:beforeAutospacing="0" w:after="0" w:afterAutospacing="0" w:line="227"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5CE18A7F">
            <w:pPr>
              <w:pStyle w:val="14"/>
              <w:keepNext w:val="0"/>
              <w:keepLines w:val="0"/>
              <w:widowControl w:val="0"/>
              <w:suppressLineNumbers w:val="0"/>
              <w:spacing w:before="0" w:beforeAutospacing="0" w:after="0" w:afterAutospacing="0" w:line="22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保证天网工程正 常运行</w:t>
            </w:r>
          </w:p>
        </w:tc>
      </w:tr>
      <w:tr w14:paraId="7588D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1D23D00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5B333FF7">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87" w:type="dxa"/>
            <w:tcBorders>
              <w:top w:val="single" w:color="auto" w:sz="4" w:space="0"/>
              <w:left w:val="single" w:color="auto" w:sz="4" w:space="0"/>
              <w:bottom w:val="nil"/>
              <w:right w:val="nil"/>
            </w:tcBorders>
            <w:shd w:val="clear" w:color="auto" w:fill="FFFFFF"/>
            <w:vAlign w:val="bottom"/>
          </w:tcPr>
          <w:p w14:paraId="721247C5">
            <w:pPr>
              <w:pStyle w:val="14"/>
              <w:keepNext w:val="0"/>
              <w:keepLines w:val="0"/>
              <w:widowControl w:val="0"/>
              <w:suppressLineNumbers w:val="0"/>
              <w:spacing w:before="0" w:beforeAutospacing="0" w:after="0" w:afterAutospacing="0" w:line="20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重大环保小 件及时发现 率(%,)</w:t>
            </w:r>
          </w:p>
        </w:tc>
        <w:tc>
          <w:tcPr>
            <w:tcW w:w="2020" w:type="dxa"/>
            <w:gridSpan w:val="2"/>
            <w:tcBorders>
              <w:top w:val="single" w:color="auto" w:sz="4" w:space="0"/>
              <w:left w:val="single" w:color="auto" w:sz="4" w:space="0"/>
              <w:bottom w:val="nil"/>
              <w:right w:val="nil"/>
            </w:tcBorders>
            <w:shd w:val="clear" w:color="auto" w:fill="FFFFFF"/>
            <w:vAlign w:val="center"/>
          </w:tcPr>
          <w:p w14:paraId="0F384B90">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更大环保事件及时发现率 (%)</w:t>
            </w:r>
          </w:p>
        </w:tc>
        <w:tc>
          <w:tcPr>
            <w:tcW w:w="893" w:type="dxa"/>
            <w:tcBorders>
              <w:top w:val="single" w:color="auto" w:sz="4" w:space="0"/>
              <w:left w:val="single" w:color="auto" w:sz="4" w:space="0"/>
              <w:bottom w:val="nil"/>
              <w:right w:val="nil"/>
            </w:tcBorders>
            <w:shd w:val="clear" w:color="auto" w:fill="FFFFFF"/>
            <w:vAlign w:val="center"/>
          </w:tcPr>
          <w:p w14:paraId="0E158217">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&gt;95</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4AB1CFC2">
            <w:pPr>
              <w:pStyle w:val="14"/>
              <w:keepNext w:val="0"/>
              <w:keepLines w:val="0"/>
              <w:widowControl w:val="0"/>
              <w:suppressLineNumbers w:val="0"/>
              <w:spacing w:before="0" w:beforeAutospacing="0" w:after="0" w:afterAutospacing="0" w:line="20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重大环保事件及 时发现率(%)</w:t>
            </w:r>
          </w:p>
        </w:tc>
      </w:tr>
      <w:tr w14:paraId="687D9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779B8EE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bottom"/>
          </w:tcPr>
          <w:p w14:paraId="1E51443D">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87" w:type="dxa"/>
            <w:tcBorders>
              <w:top w:val="single" w:color="auto" w:sz="4" w:space="0"/>
              <w:left w:val="single" w:color="auto" w:sz="4" w:space="0"/>
              <w:bottom w:val="nil"/>
              <w:right w:val="nil"/>
            </w:tcBorders>
            <w:shd w:val="clear" w:color="auto" w:fill="FFFFFF"/>
            <w:vAlign w:val="bottom"/>
          </w:tcPr>
          <w:p w14:paraId="01304AF0">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 安防范能力</w:t>
            </w:r>
          </w:p>
        </w:tc>
        <w:tc>
          <w:tcPr>
            <w:tcW w:w="2020" w:type="dxa"/>
            <w:gridSpan w:val="2"/>
            <w:tcBorders>
              <w:top w:val="single" w:color="auto" w:sz="4" w:space="0"/>
              <w:left w:val="single" w:color="auto" w:sz="4" w:space="0"/>
              <w:bottom w:val="nil"/>
              <w:right w:val="nil"/>
            </w:tcBorders>
            <w:shd w:val="clear" w:color="auto" w:fill="FFFFFF"/>
            <w:vAlign w:val="center"/>
          </w:tcPr>
          <w:p w14:paraId="64CC0FB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提高辖区治安防范能力</w:t>
            </w:r>
          </w:p>
        </w:tc>
        <w:tc>
          <w:tcPr>
            <w:tcW w:w="893" w:type="dxa"/>
            <w:tcBorders>
              <w:top w:val="single" w:color="auto" w:sz="4" w:space="0"/>
              <w:left w:val="single" w:color="auto" w:sz="4" w:space="0"/>
              <w:bottom w:val="nil"/>
              <w:right w:val="nil"/>
            </w:tcBorders>
            <w:shd w:val="clear" w:color="auto" w:fill="FFFFFF"/>
            <w:vAlign w:val="bottom"/>
          </w:tcPr>
          <w:p w14:paraId="7709A0B5">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705D68D3">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提高辖区治安防 范能力</w:t>
            </w:r>
          </w:p>
        </w:tc>
      </w:tr>
      <w:tr w14:paraId="60015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0" w:hRule="atLeast"/>
          <w:jc w:val="center"/>
        </w:trPr>
        <w:tc>
          <w:tcPr>
            <w:tcW w:w="807" w:type="dxa"/>
            <w:tcBorders>
              <w:top w:val="single" w:color="auto" w:sz="4" w:space="0"/>
              <w:left w:val="single" w:color="auto" w:sz="4" w:space="0"/>
              <w:bottom w:val="single" w:color="auto" w:sz="4" w:space="0"/>
              <w:right w:val="nil"/>
            </w:tcBorders>
            <w:shd w:val="clear" w:color="auto" w:fill="FFFFFF"/>
            <w:vAlign w:val="center"/>
          </w:tcPr>
          <w:p w14:paraId="2A955F48">
            <w:pPr>
              <w:pStyle w:val="1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93" w:type="dxa"/>
            <w:tcBorders>
              <w:top w:val="single" w:color="auto" w:sz="4" w:space="0"/>
              <w:left w:val="single" w:color="auto" w:sz="4" w:space="0"/>
              <w:bottom w:val="single" w:color="auto" w:sz="4" w:space="0"/>
              <w:right w:val="nil"/>
            </w:tcBorders>
            <w:shd w:val="clear" w:color="auto" w:fill="FFFFFF"/>
            <w:vAlign w:val="top"/>
          </w:tcPr>
          <w:p w14:paraId="0973ED22">
            <w:pPr>
              <w:pStyle w:val="1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top"/>
          </w:tcPr>
          <w:p w14:paraId="0E91558B">
            <w:pPr>
              <w:pStyle w:val="1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维护社会治 安秩序安全 稳定</w:t>
            </w:r>
          </w:p>
        </w:tc>
        <w:tc>
          <w:tcPr>
            <w:tcW w:w="2020" w:type="dxa"/>
            <w:gridSpan w:val="2"/>
            <w:tcBorders>
              <w:top w:val="single" w:color="auto" w:sz="4" w:space="0"/>
              <w:left w:val="single" w:color="auto" w:sz="4" w:space="0"/>
              <w:bottom w:val="single" w:color="auto" w:sz="4" w:space="0"/>
              <w:right w:val="nil"/>
            </w:tcBorders>
            <w:shd w:val="clear" w:color="auto" w:fill="FFFFFF"/>
            <w:vAlign w:val="center"/>
          </w:tcPr>
          <w:p w14:paraId="468761E5">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更好地为维护全县社会治安 秩序安全稳定</w:t>
            </w:r>
          </w:p>
        </w:tc>
        <w:tc>
          <w:tcPr>
            <w:tcW w:w="893" w:type="dxa"/>
            <w:tcBorders>
              <w:top w:val="single" w:color="auto" w:sz="4" w:space="0"/>
              <w:left w:val="single" w:color="auto" w:sz="4" w:space="0"/>
              <w:bottom w:val="single" w:color="auto" w:sz="4" w:space="0"/>
              <w:right w:val="nil"/>
            </w:tcBorders>
            <w:shd w:val="clear" w:color="auto" w:fill="FFFFFF"/>
            <w:vAlign w:val="center"/>
          </w:tcPr>
          <w:p w14:paraId="49659B5C">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五</w:t>
            </w:r>
            <w:r>
              <w:rPr>
                <w:rFonts w:hint="default" w:ascii="Times New Roman" w:hAnsi="Times New Roman" w:cs="Times New Roman"/>
                <w:b w:val="0"/>
                <w:bCs w:val="0"/>
                <w:i w:val="0"/>
                <w:iCs w:val="0"/>
                <w:color w:val="000000"/>
                <w:spacing w:val="0"/>
                <w:sz w:val="14"/>
                <w:szCs w:val="14"/>
              </w:rPr>
              <w:t>95</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top"/>
          </w:tcPr>
          <w:p w14:paraId="41A6EE03">
            <w:pPr>
              <w:pStyle w:val="1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更好地为维护全 县社会治安秩序 安全稳定</w:t>
            </w:r>
          </w:p>
        </w:tc>
      </w:tr>
    </w:tbl>
    <w:p w14:paraId="060ABA06">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cs="Times New Roman"/>
          <w:color w:val="000000"/>
          <w:spacing w:val="0"/>
          <w:sz w:val="2"/>
          <w:szCs w:val="2"/>
        </w:rPr>
      </w:pPr>
      <w:r>
        <w:rPr>
          <w:rFonts w:hint="default" w:ascii="Times New Roman" w:hAnsi="Times New Roman" w:eastAsia="宋体" w:cs="Times New Roman"/>
          <w:color w:val="000000"/>
          <w:spacing w:val="0"/>
          <w:kern w:val="0"/>
          <w:sz w:val="24"/>
          <w:szCs w:val="24"/>
          <w:lang w:val="en-US" w:eastAsia="zh-CN" w:bidi="ar"/>
        </w:rPr>
        <w:br w:type="page"/>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7"/>
        <w:gridCol w:w="790"/>
        <w:gridCol w:w="897"/>
        <w:gridCol w:w="1125"/>
        <w:gridCol w:w="904"/>
        <w:gridCol w:w="891"/>
        <w:gridCol w:w="1219"/>
      </w:tblGrid>
      <w:tr w14:paraId="233DF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34" w:hRule="atLeast"/>
          <w:jc w:val="center"/>
        </w:trPr>
        <w:tc>
          <w:tcPr>
            <w:tcW w:w="6643" w:type="dxa"/>
            <w:gridSpan w:val="7"/>
            <w:tcBorders>
              <w:top w:val="nil"/>
              <w:left w:val="nil"/>
              <w:bottom w:val="nil"/>
              <w:right w:val="nil"/>
            </w:tcBorders>
            <w:shd w:val="clear" w:color="auto" w:fill="FFFFFF"/>
            <w:vAlign w:val="top"/>
          </w:tcPr>
          <w:p w14:paraId="43437134">
            <w:pPr>
              <w:pStyle w:val="15"/>
              <w:keepNext/>
              <w:keepLines/>
              <w:widowControl w:val="0"/>
              <w:suppressLineNumbers w:val="0"/>
              <w:spacing w:before="0" w:beforeAutospacing="0" w:after="180" w:afterAutospacing="0"/>
              <w:ind w:left="0" w:right="0" w:firstLine="440"/>
              <w:jc w:val="left"/>
              <w:rPr>
                <w:rFonts w:hint="default" w:ascii="Times New Roman" w:hAnsi="Times New Roman" w:cs="Times New Roman"/>
                <w:b w:val="0"/>
                <w:bCs w:val="0"/>
                <w:i w:val="0"/>
                <w:iCs w:val="0"/>
                <w:color w:val="000000"/>
                <w:spacing w:val="0"/>
                <w:sz w:val="19"/>
                <w:szCs w:val="19"/>
                <w:lang w:val="en-US" w:eastAsia="zh-CN"/>
              </w:rPr>
            </w:pPr>
            <w:r>
              <w:rPr>
                <w:rFonts w:hint="eastAsia" w:ascii="Times New Roman" w:hAnsi="Times New Roman" w:cs="Times New Roman"/>
                <w:b w:val="0"/>
                <w:bCs w:val="0"/>
                <w:i w:val="0"/>
                <w:iCs w:val="0"/>
                <w:color w:val="000000"/>
                <w:spacing w:val="0"/>
                <w:sz w:val="19"/>
                <w:szCs w:val="19"/>
                <w:lang w:val="en-US" w:eastAsia="zh-CN"/>
              </w:rPr>
              <w:t>39.禁毒经费绩效目标表</w:t>
            </w:r>
          </w:p>
          <w:p w14:paraId="5A11A0D7">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7025D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17" w:type="dxa"/>
            <w:tcBorders>
              <w:top w:val="single" w:color="auto" w:sz="4" w:space="0"/>
              <w:left w:val="single" w:color="auto" w:sz="4" w:space="0"/>
              <w:bottom w:val="nil"/>
              <w:right w:val="nil"/>
            </w:tcBorders>
            <w:shd w:val="clear" w:color="auto" w:fill="FFFFFF"/>
            <w:vAlign w:val="center"/>
          </w:tcPr>
          <w:p w14:paraId="1FE98542">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87" w:type="dxa"/>
            <w:gridSpan w:val="2"/>
            <w:tcBorders>
              <w:top w:val="single" w:color="auto" w:sz="4" w:space="0"/>
              <w:left w:val="single" w:color="auto" w:sz="4" w:space="0"/>
              <w:bottom w:val="nil"/>
              <w:right w:val="nil"/>
            </w:tcBorders>
            <w:shd w:val="clear" w:color="auto" w:fill="FFFFFF"/>
            <w:vAlign w:val="bottom"/>
          </w:tcPr>
          <w:p w14:paraId="10DF994F">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1305282IS6PWGYUWK</w:t>
            </w:r>
          </w:p>
          <w:p w14:paraId="19EB055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LP1I</w:t>
            </w:r>
          </w:p>
        </w:tc>
        <w:tc>
          <w:tcPr>
            <w:tcW w:w="1125" w:type="dxa"/>
            <w:tcBorders>
              <w:top w:val="single" w:color="auto" w:sz="4" w:space="0"/>
              <w:left w:val="single" w:color="auto" w:sz="4" w:space="0"/>
              <w:bottom w:val="nil"/>
              <w:right w:val="nil"/>
            </w:tcBorders>
            <w:shd w:val="clear" w:color="auto" w:fill="FFFFFF"/>
            <w:vAlign w:val="center"/>
          </w:tcPr>
          <w:p w14:paraId="27B98C9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14" w:type="dxa"/>
            <w:gridSpan w:val="3"/>
            <w:tcBorders>
              <w:top w:val="single" w:color="auto" w:sz="4" w:space="0"/>
              <w:left w:val="single" w:color="auto" w:sz="4" w:space="0"/>
              <w:bottom w:val="nil"/>
              <w:right w:val="single" w:color="auto" w:sz="4" w:space="0"/>
            </w:tcBorders>
            <w:shd w:val="clear" w:color="auto" w:fill="FFFFFF"/>
            <w:vAlign w:val="center"/>
          </w:tcPr>
          <w:p w14:paraId="28B463A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禁毒经费</w:t>
            </w:r>
          </w:p>
        </w:tc>
      </w:tr>
      <w:tr w14:paraId="5CF6B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1" w:hRule="atLeast"/>
          <w:jc w:val="center"/>
        </w:trPr>
        <w:tc>
          <w:tcPr>
            <w:tcW w:w="817" w:type="dxa"/>
            <w:vMerge w:val="restart"/>
            <w:tcBorders>
              <w:top w:val="single" w:color="auto" w:sz="4" w:space="0"/>
              <w:left w:val="single" w:color="auto" w:sz="4" w:space="0"/>
              <w:bottom w:val="nil"/>
              <w:right w:val="nil"/>
            </w:tcBorders>
            <w:shd w:val="clear" w:color="auto" w:fill="FFFFFF"/>
            <w:vAlign w:val="bottom"/>
          </w:tcPr>
          <w:p w14:paraId="78F2788A">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90" w:type="dxa"/>
            <w:tcBorders>
              <w:top w:val="single" w:color="auto" w:sz="4" w:space="0"/>
              <w:left w:val="single" w:color="auto" w:sz="4" w:space="0"/>
              <w:bottom w:val="nil"/>
              <w:right w:val="nil"/>
            </w:tcBorders>
            <w:shd w:val="clear" w:color="auto" w:fill="FFFFFF"/>
            <w:vAlign w:val="bottom"/>
          </w:tcPr>
          <w:p w14:paraId="606E98A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48A1132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28.80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0737594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04" w:type="dxa"/>
            <w:tcBorders>
              <w:top w:val="single" w:color="auto" w:sz="4" w:space="0"/>
              <w:left w:val="single" w:color="auto" w:sz="4" w:space="0"/>
              <w:bottom w:val="single" w:color="auto" w:sz="4" w:space="0"/>
              <w:right w:val="nil"/>
            </w:tcBorders>
            <w:shd w:val="clear" w:color="auto" w:fill="FFFFFF"/>
            <w:vAlign w:val="bottom"/>
          </w:tcPr>
          <w:p w14:paraId="3BE2A19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28.80</w:t>
            </w:r>
          </w:p>
        </w:tc>
        <w:tc>
          <w:tcPr>
            <w:tcW w:w="891" w:type="dxa"/>
            <w:tcBorders>
              <w:top w:val="single" w:color="auto" w:sz="4" w:space="0"/>
              <w:left w:val="single" w:color="auto" w:sz="4" w:space="0"/>
              <w:bottom w:val="single" w:color="auto" w:sz="4" w:space="0"/>
              <w:right w:val="nil"/>
            </w:tcBorders>
            <w:shd w:val="clear" w:color="auto" w:fill="FFFFFF"/>
            <w:vAlign w:val="bottom"/>
          </w:tcPr>
          <w:p w14:paraId="677AB518">
            <w:pPr>
              <w:pStyle w:val="14"/>
              <w:keepNext w:val="0"/>
              <w:keepLines w:val="0"/>
              <w:widowControl w:val="0"/>
              <w:suppressLineNumbers w:val="0"/>
              <w:spacing w:before="0" w:beforeAutospacing="0" w:after="0" w:afterAutospacing="0"/>
              <w:ind w:left="0" w:right="0" w:firstLine="14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19" w:type="dxa"/>
            <w:tcBorders>
              <w:top w:val="single" w:color="auto" w:sz="4" w:space="0"/>
              <w:left w:val="single" w:color="auto" w:sz="4" w:space="0"/>
              <w:bottom w:val="single" w:color="auto" w:sz="4" w:space="0"/>
              <w:right w:val="single" w:color="auto" w:sz="4" w:space="0"/>
            </w:tcBorders>
            <w:shd w:val="clear" w:color="auto" w:fill="FFFFFF"/>
            <w:vAlign w:val="bottom"/>
          </w:tcPr>
          <w:p w14:paraId="36A293E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4895E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375" w:hRule="atLeast"/>
          <w:jc w:val="center"/>
        </w:trPr>
        <w:tc>
          <w:tcPr>
            <w:tcW w:w="817" w:type="dxa"/>
            <w:vMerge w:val="continue"/>
            <w:tcBorders>
              <w:top w:val="single" w:color="auto" w:sz="4" w:space="0"/>
              <w:left w:val="single" w:color="auto" w:sz="4" w:space="0"/>
              <w:bottom w:val="nil"/>
              <w:right w:val="nil"/>
            </w:tcBorders>
            <w:shd w:val="clear" w:color="auto" w:fill="FFFFFF"/>
            <w:vAlign w:val="bottom"/>
          </w:tcPr>
          <w:p w14:paraId="4C90770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26" w:type="dxa"/>
            <w:gridSpan w:val="6"/>
            <w:tcBorders>
              <w:top w:val="single" w:color="auto" w:sz="4" w:space="0"/>
              <w:left w:val="single" w:color="auto" w:sz="4" w:space="0"/>
              <w:bottom w:val="nil"/>
              <w:right w:val="single" w:color="auto" w:sz="4" w:space="0"/>
            </w:tcBorders>
            <w:shd w:val="clear" w:color="auto" w:fill="FFFFFF"/>
            <w:vAlign w:val="center"/>
          </w:tcPr>
          <w:p w14:paraId="4A0F260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彻底根除非法种植毒品原植物问题，为进一步巩固我县禁种铲毒工作成效</w:t>
            </w:r>
          </w:p>
        </w:tc>
      </w:tr>
      <w:tr w14:paraId="0AE2A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1"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30D84D4F">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87" w:type="dxa"/>
            <w:gridSpan w:val="2"/>
            <w:tcBorders>
              <w:top w:val="single" w:color="auto" w:sz="4" w:space="0"/>
              <w:left w:val="single" w:color="auto" w:sz="4" w:space="0"/>
              <w:bottom w:val="nil"/>
              <w:right w:val="nil"/>
            </w:tcBorders>
            <w:shd w:val="clear" w:color="auto" w:fill="FFFFFF"/>
            <w:vAlign w:val="bottom"/>
          </w:tcPr>
          <w:p w14:paraId="2D0E8B7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25" w:type="dxa"/>
            <w:tcBorders>
              <w:top w:val="single" w:color="auto" w:sz="4" w:space="0"/>
              <w:left w:val="single" w:color="auto" w:sz="4" w:space="0"/>
              <w:bottom w:val="nil"/>
              <w:right w:val="nil"/>
            </w:tcBorders>
            <w:shd w:val="clear" w:color="auto" w:fill="FFFFFF"/>
            <w:vAlign w:val="bottom"/>
          </w:tcPr>
          <w:p w14:paraId="30D3ABA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04" w:type="dxa"/>
            <w:tcBorders>
              <w:top w:val="single" w:color="auto" w:sz="4" w:space="0"/>
              <w:left w:val="single" w:color="auto" w:sz="4" w:space="0"/>
              <w:bottom w:val="nil"/>
              <w:right w:val="nil"/>
            </w:tcBorders>
            <w:shd w:val="clear" w:color="auto" w:fill="FFFFFF"/>
            <w:vAlign w:val="bottom"/>
          </w:tcPr>
          <w:p w14:paraId="12B6A418">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110" w:type="dxa"/>
            <w:gridSpan w:val="2"/>
            <w:tcBorders>
              <w:top w:val="single" w:color="auto" w:sz="4" w:space="0"/>
              <w:left w:val="single" w:color="auto" w:sz="4" w:space="0"/>
              <w:bottom w:val="nil"/>
              <w:right w:val="single" w:color="auto" w:sz="4" w:space="0"/>
            </w:tcBorders>
            <w:shd w:val="clear" w:color="auto" w:fill="FFFFFF"/>
            <w:vAlign w:val="bottom"/>
          </w:tcPr>
          <w:p w14:paraId="7A6E531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18C12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1BEC5E3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7" w:type="dxa"/>
            <w:gridSpan w:val="2"/>
            <w:tcBorders>
              <w:top w:val="single" w:color="auto" w:sz="4" w:space="0"/>
              <w:left w:val="single" w:color="auto" w:sz="4" w:space="0"/>
              <w:bottom w:val="nil"/>
              <w:right w:val="nil"/>
            </w:tcBorders>
            <w:shd w:val="clear" w:color="auto" w:fill="FFFFFF"/>
            <w:vAlign w:val="top"/>
          </w:tcPr>
          <w:p w14:paraId="2CA071D4">
            <w:pPr>
              <w:keepNext w:val="0"/>
              <w:keepLines w:val="0"/>
              <w:widowControl w:val="0"/>
              <w:suppressLineNumbers w:val="0"/>
              <w:spacing w:before="0" w:beforeAutospacing="0" w:after="0" w:afterAutospacing="0"/>
              <w:ind w:left="0" w:right="0" w:firstLine="0"/>
              <w:jc w:val="left"/>
              <w:rPr>
                <w:rFonts w:hint="default" w:ascii="Times New Roman" w:hAnsi="Times New Roman" w:cs="Times New Roman"/>
                <w:color w:val="000000"/>
                <w:spacing w:val="0"/>
                <w:sz w:val="10"/>
                <w:szCs w:val="10"/>
              </w:rPr>
            </w:pPr>
          </w:p>
        </w:tc>
        <w:tc>
          <w:tcPr>
            <w:tcW w:w="1125" w:type="dxa"/>
            <w:tcBorders>
              <w:top w:val="single" w:color="auto" w:sz="4" w:space="0"/>
              <w:left w:val="single" w:color="auto" w:sz="4" w:space="0"/>
              <w:bottom w:val="single" w:color="auto" w:sz="4" w:space="0"/>
              <w:right w:val="nil"/>
            </w:tcBorders>
            <w:shd w:val="clear" w:color="auto" w:fill="FFFFFF"/>
            <w:vAlign w:val="top"/>
          </w:tcPr>
          <w:p w14:paraId="34832E93">
            <w:pPr>
              <w:keepNext w:val="0"/>
              <w:keepLines w:val="0"/>
              <w:widowControl w:val="0"/>
              <w:suppressLineNumbers w:val="0"/>
              <w:spacing w:before="0" w:beforeAutospacing="0" w:after="0" w:afterAutospacing="0"/>
              <w:ind w:left="0" w:right="0" w:firstLine="0"/>
              <w:jc w:val="left"/>
              <w:rPr>
                <w:rFonts w:hint="default" w:ascii="Times New Roman" w:hAnsi="Times New Roman" w:cs="Times New Roman"/>
                <w:color w:val="000000"/>
                <w:spacing w:val="0"/>
                <w:sz w:val="10"/>
                <w:szCs w:val="10"/>
              </w:rPr>
            </w:pPr>
          </w:p>
        </w:tc>
        <w:tc>
          <w:tcPr>
            <w:tcW w:w="904" w:type="dxa"/>
            <w:tcBorders>
              <w:top w:val="single" w:color="auto" w:sz="4" w:space="0"/>
              <w:left w:val="single" w:color="auto" w:sz="4" w:space="0"/>
              <w:bottom w:val="single" w:color="auto" w:sz="4" w:space="0"/>
              <w:right w:val="nil"/>
            </w:tcBorders>
            <w:shd w:val="clear" w:color="auto" w:fill="FFFFFF"/>
            <w:vAlign w:val="bottom"/>
          </w:tcPr>
          <w:p w14:paraId="460AAF05">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c>
          <w:tcPr>
            <w:tcW w:w="2110"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05EDBAC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1B27A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50" w:hRule="atLeast"/>
          <w:jc w:val="center"/>
        </w:trPr>
        <w:tc>
          <w:tcPr>
            <w:tcW w:w="817" w:type="dxa"/>
            <w:tcBorders>
              <w:top w:val="single" w:color="auto" w:sz="4" w:space="0"/>
              <w:left w:val="single" w:color="auto" w:sz="4" w:space="0"/>
              <w:bottom w:val="nil"/>
              <w:right w:val="nil"/>
            </w:tcBorders>
            <w:shd w:val="clear" w:color="auto" w:fill="FFFFFF"/>
            <w:vAlign w:val="center"/>
          </w:tcPr>
          <w:p w14:paraId="3BDD3B0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826" w:type="dxa"/>
            <w:gridSpan w:val="6"/>
            <w:tcBorders>
              <w:top w:val="single" w:color="auto" w:sz="4" w:space="0"/>
              <w:left w:val="single" w:color="auto" w:sz="4" w:space="0"/>
              <w:bottom w:val="nil"/>
              <w:right w:val="single" w:color="auto" w:sz="4" w:space="0"/>
            </w:tcBorders>
            <w:shd w:val="clear" w:color="auto" w:fill="FFFFFF"/>
            <w:vAlign w:val="bottom"/>
          </w:tcPr>
          <w:p w14:paraId="44DB9518">
            <w:pPr>
              <w:pStyle w:val="14"/>
              <w:keepNext w:val="0"/>
              <w:keepLines w:val="0"/>
              <w:widowControl w:val="0"/>
              <w:numPr>
                <w:ilvl w:val="0"/>
                <w:numId w:val="48"/>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协助侦破各类刑事案件</w:t>
            </w:r>
          </w:p>
          <w:p w14:paraId="74534C7B">
            <w:pPr>
              <w:pStyle w:val="14"/>
              <w:keepNext w:val="0"/>
              <w:keepLines w:val="0"/>
              <w:widowControl w:val="0"/>
              <w:numPr>
                <w:ilvl w:val="0"/>
                <w:numId w:val="48"/>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维护辖区社会治安稳定</w:t>
            </w:r>
          </w:p>
          <w:p w14:paraId="3E3BF980">
            <w:pPr>
              <w:pStyle w:val="14"/>
              <w:keepNext w:val="0"/>
              <w:keepLines w:val="0"/>
              <w:widowControl w:val="0"/>
              <w:numPr>
                <w:ilvl w:val="0"/>
                <w:numId w:val="48"/>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侦破各类案件发挥积极作用</w:t>
            </w:r>
          </w:p>
        </w:tc>
      </w:tr>
      <w:tr w14:paraId="37AD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88" w:hRule="atLeast"/>
          <w:jc w:val="center"/>
        </w:trPr>
        <w:tc>
          <w:tcPr>
            <w:tcW w:w="817" w:type="dxa"/>
            <w:tcBorders>
              <w:top w:val="single" w:color="auto" w:sz="4" w:space="0"/>
              <w:left w:val="single" w:color="auto" w:sz="4" w:space="0"/>
              <w:bottom w:val="nil"/>
              <w:right w:val="nil"/>
            </w:tcBorders>
            <w:shd w:val="clear" w:color="auto" w:fill="FFFFFF"/>
            <w:vAlign w:val="bottom"/>
          </w:tcPr>
          <w:p w14:paraId="6A2877D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90" w:type="dxa"/>
            <w:tcBorders>
              <w:top w:val="single" w:color="auto" w:sz="4" w:space="0"/>
              <w:left w:val="single" w:color="auto" w:sz="4" w:space="0"/>
              <w:bottom w:val="nil"/>
              <w:right w:val="nil"/>
            </w:tcBorders>
            <w:shd w:val="clear" w:color="auto" w:fill="FFFFFF"/>
            <w:vAlign w:val="bottom"/>
          </w:tcPr>
          <w:p w14:paraId="6B8659A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7" w:type="dxa"/>
            <w:tcBorders>
              <w:top w:val="single" w:color="auto" w:sz="4" w:space="0"/>
              <w:left w:val="single" w:color="auto" w:sz="4" w:space="0"/>
              <w:bottom w:val="nil"/>
              <w:right w:val="nil"/>
            </w:tcBorders>
            <w:shd w:val="clear" w:color="auto" w:fill="FFFFFF"/>
            <w:vAlign w:val="bottom"/>
          </w:tcPr>
          <w:p w14:paraId="325C0E1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29" w:type="dxa"/>
            <w:gridSpan w:val="2"/>
            <w:tcBorders>
              <w:top w:val="single" w:color="auto" w:sz="4" w:space="0"/>
              <w:left w:val="single" w:color="auto" w:sz="4" w:space="0"/>
              <w:bottom w:val="nil"/>
              <w:right w:val="nil"/>
            </w:tcBorders>
            <w:shd w:val="clear" w:color="auto" w:fill="FFFFFF"/>
            <w:vAlign w:val="bottom"/>
          </w:tcPr>
          <w:p w14:paraId="03239F1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1" w:type="dxa"/>
            <w:tcBorders>
              <w:top w:val="single" w:color="auto" w:sz="4" w:space="0"/>
              <w:left w:val="single" w:color="auto" w:sz="4" w:space="0"/>
              <w:bottom w:val="nil"/>
              <w:right w:val="nil"/>
            </w:tcBorders>
            <w:shd w:val="clear" w:color="auto" w:fill="FFFFFF"/>
            <w:vAlign w:val="bottom"/>
          </w:tcPr>
          <w:p w14:paraId="18FD88F6">
            <w:pPr>
              <w:pStyle w:val="14"/>
              <w:keepNext w:val="0"/>
              <w:keepLines w:val="0"/>
              <w:widowControl w:val="0"/>
              <w:suppressLineNumbers w:val="0"/>
              <w:spacing w:before="0" w:beforeAutospacing="0" w:after="0" w:afterAutospacing="0"/>
              <w:ind w:left="0" w:right="0" w:firstLine="22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19" w:type="dxa"/>
            <w:tcBorders>
              <w:top w:val="single" w:color="auto" w:sz="4" w:space="0"/>
              <w:left w:val="single" w:color="auto" w:sz="4" w:space="0"/>
              <w:bottom w:val="nil"/>
              <w:right w:val="single" w:color="auto" w:sz="4" w:space="0"/>
            </w:tcBorders>
            <w:shd w:val="clear" w:color="auto" w:fill="FFFFFF"/>
            <w:vAlign w:val="bottom"/>
          </w:tcPr>
          <w:p w14:paraId="3B0981E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4F7E8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3"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35AC51F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90" w:type="dxa"/>
            <w:tcBorders>
              <w:top w:val="single" w:color="auto" w:sz="4" w:space="0"/>
              <w:left w:val="single" w:color="auto" w:sz="4" w:space="0"/>
              <w:bottom w:val="nil"/>
              <w:right w:val="nil"/>
            </w:tcBorders>
            <w:shd w:val="clear" w:color="auto" w:fill="FFFFFF"/>
            <w:vAlign w:val="center"/>
          </w:tcPr>
          <w:p w14:paraId="51350E4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97" w:type="dxa"/>
            <w:tcBorders>
              <w:top w:val="single" w:color="auto" w:sz="4" w:space="0"/>
              <w:left w:val="single" w:color="auto" w:sz="4" w:space="0"/>
              <w:bottom w:val="nil"/>
              <w:right w:val="nil"/>
            </w:tcBorders>
            <w:shd w:val="clear" w:color="auto" w:fill="FFFFFF"/>
            <w:vAlign w:val="bottom"/>
          </w:tcPr>
          <w:p w14:paraId="097AB333">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罂粟种植案 件侦破数</w:t>
            </w:r>
          </w:p>
          <w:p w14:paraId="336CB669">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（个）</w:t>
            </w:r>
          </w:p>
        </w:tc>
        <w:tc>
          <w:tcPr>
            <w:tcW w:w="2029" w:type="dxa"/>
            <w:gridSpan w:val="2"/>
            <w:tcBorders>
              <w:top w:val="single" w:color="auto" w:sz="4" w:space="0"/>
              <w:left w:val="single" w:color="auto" w:sz="4" w:space="0"/>
              <w:bottom w:val="nil"/>
              <w:right w:val="nil"/>
            </w:tcBorders>
            <w:shd w:val="clear" w:color="auto" w:fill="FFFFFF"/>
            <w:vAlign w:val="center"/>
          </w:tcPr>
          <w:p w14:paraId="5B1E850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罂粟种植案件侦破数（个）</w:t>
            </w:r>
          </w:p>
        </w:tc>
        <w:tc>
          <w:tcPr>
            <w:tcW w:w="891" w:type="dxa"/>
            <w:tcBorders>
              <w:top w:val="single" w:color="auto" w:sz="4" w:space="0"/>
              <w:left w:val="single" w:color="auto" w:sz="4" w:space="0"/>
              <w:bottom w:val="nil"/>
              <w:right w:val="nil"/>
            </w:tcBorders>
            <w:shd w:val="clear" w:color="auto" w:fill="FFFFFF"/>
            <w:vAlign w:val="bottom"/>
          </w:tcPr>
          <w:p w14:paraId="77DDDCED">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2=90</w:t>
            </w:r>
            <w:r>
              <w:rPr>
                <w:rFonts w:hint="eastAsia" w:ascii="宋体" w:hAnsi="宋体" w:eastAsia="宋体" w:cs="宋体"/>
                <w:b w:val="0"/>
                <w:bCs w:val="0"/>
                <w:i w:val="0"/>
                <w:iCs w:val="0"/>
                <w:color w:val="000000"/>
                <w:spacing w:val="0"/>
                <w:sz w:val="14"/>
                <w:szCs w:val="14"/>
              </w:rPr>
              <w:t>罂粟 种植案件侦 破数（个）</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13A750FA">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罂粟种植案件侦 破数（个）</w:t>
            </w:r>
          </w:p>
        </w:tc>
      </w:tr>
      <w:tr w14:paraId="63229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0AC3821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6818A3D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97" w:type="dxa"/>
            <w:tcBorders>
              <w:top w:val="single" w:color="auto" w:sz="4" w:space="0"/>
              <w:left w:val="single" w:color="auto" w:sz="4" w:space="0"/>
              <w:bottom w:val="nil"/>
              <w:right w:val="nil"/>
            </w:tcBorders>
            <w:shd w:val="clear" w:color="auto" w:fill="FFFFFF"/>
            <w:vAlign w:val="bottom"/>
          </w:tcPr>
          <w:p w14:paraId="358F602E">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毒品案</w:t>
            </w:r>
            <w:r>
              <w:rPr>
                <w:rFonts w:hint="eastAsia" w:cs="宋体"/>
                <w:b w:val="0"/>
                <w:bCs w:val="0"/>
                <w:i w:val="0"/>
                <w:iCs w:val="0"/>
                <w:color w:val="000000"/>
                <w:spacing w:val="0"/>
                <w:sz w:val="14"/>
                <w:szCs w:val="14"/>
                <w:lang w:eastAsia="zh-CN"/>
              </w:rPr>
              <w:t>查</w:t>
            </w:r>
            <w:r>
              <w:rPr>
                <w:rFonts w:hint="eastAsia" w:ascii="宋体" w:hAnsi="宋体" w:eastAsia="宋体" w:cs="宋体"/>
                <w:b w:val="0"/>
                <w:bCs w:val="0"/>
                <w:i w:val="0"/>
                <w:iCs w:val="0"/>
                <w:color w:val="000000"/>
                <w:spacing w:val="0"/>
                <w:sz w:val="14"/>
                <w:szCs w:val="14"/>
              </w:rPr>
              <w:t>处 率</w:t>
            </w:r>
          </w:p>
        </w:tc>
        <w:tc>
          <w:tcPr>
            <w:tcW w:w="2029" w:type="dxa"/>
            <w:gridSpan w:val="2"/>
            <w:tcBorders>
              <w:top w:val="single" w:color="auto" w:sz="4" w:space="0"/>
              <w:left w:val="single" w:color="auto" w:sz="4" w:space="0"/>
              <w:bottom w:val="nil"/>
              <w:right w:val="nil"/>
            </w:tcBorders>
            <w:shd w:val="clear" w:color="auto" w:fill="FFFFFF"/>
            <w:vAlign w:val="center"/>
          </w:tcPr>
          <w:p w14:paraId="68241C6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毒品案</w:t>
            </w:r>
            <w:r>
              <w:rPr>
                <w:rFonts w:hint="eastAsia" w:cs="宋体"/>
                <w:b w:val="0"/>
                <w:bCs w:val="0"/>
                <w:i w:val="0"/>
                <w:iCs w:val="0"/>
                <w:color w:val="000000"/>
                <w:spacing w:val="0"/>
                <w:sz w:val="14"/>
                <w:szCs w:val="14"/>
                <w:lang w:eastAsia="zh-CN"/>
              </w:rPr>
              <w:t>查</w:t>
            </w:r>
            <w:r>
              <w:rPr>
                <w:rFonts w:hint="eastAsia" w:ascii="宋体" w:hAnsi="宋体" w:eastAsia="宋体" w:cs="宋体"/>
                <w:b w:val="0"/>
                <w:bCs w:val="0"/>
                <w:i w:val="0"/>
                <w:iCs w:val="0"/>
                <w:color w:val="000000"/>
                <w:spacing w:val="0"/>
                <w:sz w:val="14"/>
                <w:szCs w:val="14"/>
              </w:rPr>
              <w:t>处率</w:t>
            </w:r>
          </w:p>
        </w:tc>
        <w:tc>
          <w:tcPr>
            <w:tcW w:w="891" w:type="dxa"/>
            <w:tcBorders>
              <w:top w:val="single" w:color="auto" w:sz="4" w:space="0"/>
              <w:left w:val="single" w:color="auto" w:sz="4" w:space="0"/>
              <w:bottom w:val="nil"/>
              <w:right w:val="nil"/>
            </w:tcBorders>
            <w:shd w:val="clear" w:color="auto" w:fill="FFFFFF"/>
            <w:vAlign w:val="bottom"/>
          </w:tcPr>
          <w:p w14:paraId="3A1F6A44">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毒品 案查处率</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454B445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毒品案</w:t>
            </w:r>
            <w:r>
              <w:rPr>
                <w:rFonts w:hint="eastAsia" w:cs="宋体"/>
                <w:b w:val="0"/>
                <w:bCs w:val="0"/>
                <w:i w:val="0"/>
                <w:iCs w:val="0"/>
                <w:color w:val="000000"/>
                <w:spacing w:val="0"/>
                <w:sz w:val="14"/>
                <w:szCs w:val="14"/>
                <w:lang w:eastAsia="zh-CN"/>
              </w:rPr>
              <w:t>查</w:t>
            </w:r>
            <w:r>
              <w:rPr>
                <w:rFonts w:hint="eastAsia" w:ascii="宋体" w:hAnsi="宋体" w:eastAsia="宋体" w:cs="宋体"/>
                <w:b w:val="0"/>
                <w:bCs w:val="0"/>
                <w:i w:val="0"/>
                <w:iCs w:val="0"/>
                <w:color w:val="000000"/>
                <w:spacing w:val="0"/>
                <w:sz w:val="14"/>
                <w:szCs w:val="14"/>
              </w:rPr>
              <w:t>处率</w:t>
            </w:r>
          </w:p>
        </w:tc>
      </w:tr>
      <w:tr w14:paraId="4E89A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2F1E3B1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47283CA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97" w:type="dxa"/>
            <w:tcBorders>
              <w:top w:val="single" w:color="auto" w:sz="4" w:space="0"/>
              <w:left w:val="single" w:color="auto" w:sz="4" w:space="0"/>
              <w:bottom w:val="nil"/>
              <w:right w:val="nil"/>
            </w:tcBorders>
            <w:shd w:val="clear" w:color="auto" w:fill="FFFFFF"/>
            <w:vAlign w:val="bottom"/>
          </w:tcPr>
          <w:p w14:paraId="2195870C">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毒品案件处 理及时性</w:t>
            </w:r>
          </w:p>
          <w:p w14:paraId="6EEFCFF5">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（小时）</w:t>
            </w:r>
          </w:p>
        </w:tc>
        <w:tc>
          <w:tcPr>
            <w:tcW w:w="2029" w:type="dxa"/>
            <w:gridSpan w:val="2"/>
            <w:tcBorders>
              <w:top w:val="single" w:color="auto" w:sz="4" w:space="0"/>
              <w:left w:val="single" w:color="auto" w:sz="4" w:space="0"/>
              <w:bottom w:val="nil"/>
              <w:right w:val="nil"/>
            </w:tcBorders>
            <w:shd w:val="clear" w:color="auto" w:fill="FFFFFF"/>
            <w:vAlign w:val="center"/>
          </w:tcPr>
          <w:p w14:paraId="382BEE8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愿品案件处理及时性（小时）</w:t>
            </w:r>
          </w:p>
        </w:tc>
        <w:tc>
          <w:tcPr>
            <w:tcW w:w="891" w:type="dxa"/>
            <w:tcBorders>
              <w:top w:val="single" w:color="auto" w:sz="4" w:space="0"/>
              <w:left w:val="single" w:color="auto" w:sz="4" w:space="0"/>
              <w:bottom w:val="nil"/>
              <w:right w:val="nil"/>
            </w:tcBorders>
            <w:shd w:val="clear" w:color="auto" w:fill="FFFFFF"/>
            <w:vAlign w:val="bottom"/>
          </w:tcPr>
          <w:p w14:paraId="34783571">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毒品 案件处理及 时性（小时）</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162C4607">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毒品案件处理及 时性（小时）</w:t>
            </w:r>
          </w:p>
        </w:tc>
      </w:tr>
      <w:tr w14:paraId="08A40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23D8E0F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1C0EB20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7" w:type="dxa"/>
            <w:tcBorders>
              <w:top w:val="single" w:color="auto" w:sz="4" w:space="0"/>
              <w:left w:val="single" w:color="auto" w:sz="4" w:space="0"/>
              <w:bottom w:val="nil"/>
              <w:right w:val="nil"/>
            </w:tcBorders>
            <w:shd w:val="clear" w:color="auto" w:fill="FFFFFF"/>
            <w:vAlign w:val="center"/>
          </w:tcPr>
          <w:p w14:paraId="2FD40110">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群体性事件 成功处置率</w:t>
            </w:r>
          </w:p>
        </w:tc>
        <w:tc>
          <w:tcPr>
            <w:tcW w:w="2029" w:type="dxa"/>
            <w:gridSpan w:val="2"/>
            <w:tcBorders>
              <w:top w:val="single" w:color="auto" w:sz="4" w:space="0"/>
              <w:left w:val="single" w:color="auto" w:sz="4" w:space="0"/>
              <w:bottom w:val="nil"/>
              <w:right w:val="nil"/>
            </w:tcBorders>
            <w:shd w:val="clear" w:color="auto" w:fill="FFFFFF"/>
            <w:vAlign w:val="center"/>
          </w:tcPr>
          <w:p w14:paraId="3ABF6C9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群体性事件成功处置率</w:t>
            </w:r>
          </w:p>
        </w:tc>
        <w:tc>
          <w:tcPr>
            <w:tcW w:w="891" w:type="dxa"/>
            <w:tcBorders>
              <w:top w:val="single" w:color="auto" w:sz="4" w:space="0"/>
              <w:left w:val="single" w:color="auto" w:sz="4" w:space="0"/>
              <w:bottom w:val="nil"/>
              <w:right w:val="nil"/>
            </w:tcBorders>
            <w:shd w:val="clear" w:color="auto" w:fill="FFFFFF"/>
            <w:vAlign w:val="bottom"/>
          </w:tcPr>
          <w:p w14:paraId="14FCE3B0">
            <w:pPr>
              <w:pStyle w:val="1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群体 性事件成功 处置率</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049340F5">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群体性事件成功 处置率</w:t>
            </w:r>
          </w:p>
        </w:tc>
      </w:tr>
      <w:tr w14:paraId="3091E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36"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5839429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90" w:type="dxa"/>
            <w:tcBorders>
              <w:top w:val="single" w:color="auto" w:sz="4" w:space="0"/>
              <w:left w:val="single" w:color="auto" w:sz="4" w:space="0"/>
              <w:bottom w:val="nil"/>
              <w:right w:val="nil"/>
            </w:tcBorders>
            <w:shd w:val="clear" w:color="auto" w:fill="FFFFFF"/>
            <w:vAlign w:val="center"/>
          </w:tcPr>
          <w:p w14:paraId="661A7CC2">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97" w:type="dxa"/>
            <w:tcBorders>
              <w:top w:val="single" w:color="auto" w:sz="4" w:space="0"/>
              <w:left w:val="single" w:color="auto" w:sz="4" w:space="0"/>
              <w:bottom w:val="nil"/>
              <w:right w:val="nil"/>
            </w:tcBorders>
            <w:shd w:val="clear" w:color="auto" w:fill="FFFFFF"/>
            <w:vAlign w:val="center"/>
          </w:tcPr>
          <w:p w14:paraId="0E8B62F0">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经济损失减 少/避免数</w:t>
            </w:r>
          </w:p>
        </w:tc>
        <w:tc>
          <w:tcPr>
            <w:tcW w:w="2029" w:type="dxa"/>
            <w:gridSpan w:val="2"/>
            <w:tcBorders>
              <w:top w:val="single" w:color="auto" w:sz="4" w:space="0"/>
              <w:left w:val="single" w:color="auto" w:sz="4" w:space="0"/>
              <w:bottom w:val="nil"/>
              <w:right w:val="nil"/>
            </w:tcBorders>
            <w:shd w:val="clear" w:color="auto" w:fill="FFFFFF"/>
            <w:vAlign w:val="center"/>
          </w:tcPr>
          <w:p w14:paraId="273DD76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经济损失减少/避免数</w:t>
            </w:r>
          </w:p>
        </w:tc>
        <w:tc>
          <w:tcPr>
            <w:tcW w:w="891" w:type="dxa"/>
            <w:tcBorders>
              <w:top w:val="single" w:color="auto" w:sz="4" w:space="0"/>
              <w:left w:val="single" w:color="auto" w:sz="4" w:space="0"/>
              <w:bottom w:val="nil"/>
              <w:right w:val="nil"/>
            </w:tcBorders>
            <w:shd w:val="clear" w:color="auto" w:fill="FFFFFF"/>
            <w:vAlign w:val="bottom"/>
          </w:tcPr>
          <w:p w14:paraId="0018446C">
            <w:pPr>
              <w:pStyle w:val="14"/>
              <w:keepNext w:val="0"/>
              <w:keepLines w:val="0"/>
              <w:widowControl w:val="0"/>
              <w:suppressLineNumbers w:val="0"/>
              <w:spacing w:before="0" w:beforeAutospacing="0" w:after="0" w:afterAutospacing="0" w:line="218"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经济 损失减少/ 避免数</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2A94B498">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经济损失减少/ 避免数</w:t>
            </w:r>
          </w:p>
        </w:tc>
      </w:tr>
      <w:tr w14:paraId="633ED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435978E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0BA3B473">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97" w:type="dxa"/>
            <w:tcBorders>
              <w:top w:val="single" w:color="auto" w:sz="4" w:space="0"/>
              <w:left w:val="single" w:color="auto" w:sz="4" w:space="0"/>
              <w:bottom w:val="nil"/>
              <w:right w:val="nil"/>
            </w:tcBorders>
            <w:shd w:val="clear" w:color="auto" w:fill="FFFFFF"/>
            <w:vAlign w:val="bottom"/>
          </w:tcPr>
          <w:p w14:paraId="11DC0D98">
            <w:pPr>
              <w:pStyle w:val="1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 件发挥积极 作用</w:t>
            </w:r>
          </w:p>
        </w:tc>
        <w:tc>
          <w:tcPr>
            <w:tcW w:w="2029" w:type="dxa"/>
            <w:gridSpan w:val="2"/>
            <w:tcBorders>
              <w:top w:val="single" w:color="auto" w:sz="4" w:space="0"/>
              <w:left w:val="single" w:color="auto" w:sz="4" w:space="0"/>
              <w:bottom w:val="nil"/>
              <w:right w:val="nil"/>
            </w:tcBorders>
            <w:shd w:val="clear" w:color="auto" w:fill="FFFFFF"/>
            <w:vAlign w:val="center"/>
          </w:tcPr>
          <w:p w14:paraId="2E75107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侦破各类案件发挥积极作用</w:t>
            </w:r>
          </w:p>
        </w:tc>
        <w:tc>
          <w:tcPr>
            <w:tcW w:w="891" w:type="dxa"/>
            <w:tcBorders>
              <w:top w:val="single" w:color="auto" w:sz="4" w:space="0"/>
              <w:left w:val="single" w:color="auto" w:sz="4" w:space="0"/>
              <w:bottom w:val="nil"/>
              <w:right w:val="nil"/>
            </w:tcBorders>
            <w:shd w:val="clear" w:color="auto" w:fill="FFFFFF"/>
            <w:vAlign w:val="bottom"/>
          </w:tcPr>
          <w:p w14:paraId="2C1F0DF3">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侦破 各类案件发 挥积极作用</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0FCCA5F8">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侦破各类案件发 挥积极作用</w:t>
            </w:r>
          </w:p>
        </w:tc>
      </w:tr>
      <w:tr w14:paraId="7ADCA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209F6BD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5C26E689">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97" w:type="dxa"/>
            <w:tcBorders>
              <w:top w:val="single" w:color="auto" w:sz="4" w:space="0"/>
              <w:left w:val="single" w:color="auto" w:sz="4" w:space="0"/>
              <w:bottom w:val="nil"/>
              <w:right w:val="nil"/>
            </w:tcBorders>
            <w:shd w:val="clear" w:color="auto" w:fill="FFFFFF"/>
            <w:vAlign w:val="bottom"/>
          </w:tcPr>
          <w:p w14:paraId="7554165E">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刑事违法犯 罪得到有力 打击</w:t>
            </w:r>
          </w:p>
        </w:tc>
        <w:tc>
          <w:tcPr>
            <w:tcW w:w="2029" w:type="dxa"/>
            <w:gridSpan w:val="2"/>
            <w:tcBorders>
              <w:top w:val="single" w:color="auto" w:sz="4" w:space="0"/>
              <w:left w:val="single" w:color="auto" w:sz="4" w:space="0"/>
              <w:bottom w:val="nil"/>
              <w:right w:val="nil"/>
            </w:tcBorders>
            <w:shd w:val="clear" w:color="auto" w:fill="FFFFFF"/>
            <w:vAlign w:val="center"/>
          </w:tcPr>
          <w:p w14:paraId="0988BC2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刑事违法犯罪得到有力打击</w:t>
            </w:r>
          </w:p>
        </w:tc>
        <w:tc>
          <w:tcPr>
            <w:tcW w:w="891" w:type="dxa"/>
            <w:tcBorders>
              <w:top w:val="single" w:color="auto" w:sz="4" w:space="0"/>
              <w:left w:val="single" w:color="auto" w:sz="4" w:space="0"/>
              <w:bottom w:val="nil"/>
              <w:right w:val="nil"/>
            </w:tcBorders>
            <w:shd w:val="clear" w:color="auto" w:fill="FFFFFF"/>
            <w:vAlign w:val="bottom"/>
          </w:tcPr>
          <w:p w14:paraId="6A9A975B">
            <w:pPr>
              <w:pStyle w:val="1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-90</w:t>
            </w:r>
            <w:r>
              <w:rPr>
                <w:rFonts w:hint="eastAsia" w:ascii="宋体" w:hAnsi="宋体" w:eastAsia="宋体" w:cs="宋体"/>
                <w:b w:val="0"/>
                <w:bCs w:val="0"/>
                <w:i w:val="0"/>
                <w:iCs w:val="0"/>
                <w:color w:val="000000"/>
                <w:spacing w:val="0"/>
                <w:sz w:val="14"/>
                <w:szCs w:val="14"/>
              </w:rPr>
              <w:t>刑事 违法犯罪得 到有力打击</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036BB9A4">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刑事违法犯罪得 到有力打击</w:t>
            </w:r>
          </w:p>
        </w:tc>
      </w:tr>
      <w:tr w14:paraId="4A9D6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2F52C58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7FE3C2A2">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97" w:type="dxa"/>
            <w:tcBorders>
              <w:top w:val="single" w:color="auto" w:sz="4" w:space="0"/>
              <w:left w:val="single" w:color="auto" w:sz="4" w:space="0"/>
              <w:bottom w:val="nil"/>
              <w:right w:val="nil"/>
            </w:tcBorders>
            <w:shd w:val="clear" w:color="auto" w:fill="FFFFFF"/>
            <w:vAlign w:val="center"/>
          </w:tcPr>
          <w:p w14:paraId="41A454CC">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 作情况</w:t>
            </w:r>
          </w:p>
        </w:tc>
        <w:tc>
          <w:tcPr>
            <w:tcW w:w="2029" w:type="dxa"/>
            <w:gridSpan w:val="2"/>
            <w:tcBorders>
              <w:top w:val="single" w:color="auto" w:sz="4" w:space="0"/>
              <w:left w:val="single" w:color="auto" w:sz="4" w:space="0"/>
              <w:bottom w:val="nil"/>
              <w:right w:val="nil"/>
            </w:tcBorders>
            <w:shd w:val="clear" w:color="auto" w:fill="FFFFFF"/>
            <w:vAlign w:val="center"/>
          </w:tcPr>
          <w:p w14:paraId="5DEC50B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保障业务工作情况</w:t>
            </w:r>
          </w:p>
        </w:tc>
        <w:tc>
          <w:tcPr>
            <w:tcW w:w="891" w:type="dxa"/>
            <w:tcBorders>
              <w:top w:val="single" w:color="auto" w:sz="4" w:space="0"/>
              <w:left w:val="single" w:color="auto" w:sz="4" w:space="0"/>
              <w:bottom w:val="nil"/>
              <w:right w:val="nil"/>
            </w:tcBorders>
            <w:shd w:val="clear" w:color="auto" w:fill="FFFFFF"/>
            <w:vAlign w:val="bottom"/>
          </w:tcPr>
          <w:p w14:paraId="2CFD169D">
            <w:pPr>
              <w:pStyle w:val="1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保障 业务工作情 況</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565D2C84">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保障业务工作情</w:t>
            </w:r>
          </w:p>
          <w:p w14:paraId="7F22CEC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况</w:t>
            </w:r>
          </w:p>
        </w:tc>
      </w:tr>
      <w:tr w14:paraId="24EA2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63" w:hRule="atLeast"/>
          <w:jc w:val="center"/>
        </w:trPr>
        <w:tc>
          <w:tcPr>
            <w:tcW w:w="817" w:type="dxa"/>
            <w:tcBorders>
              <w:top w:val="single" w:color="auto" w:sz="4" w:space="0"/>
              <w:left w:val="single" w:color="auto" w:sz="4" w:space="0"/>
              <w:bottom w:val="single" w:color="auto" w:sz="4" w:space="0"/>
              <w:right w:val="nil"/>
            </w:tcBorders>
            <w:shd w:val="clear" w:color="auto" w:fill="FFFFFF"/>
            <w:vAlign w:val="center"/>
          </w:tcPr>
          <w:p w14:paraId="686B7266">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90" w:type="dxa"/>
            <w:tcBorders>
              <w:top w:val="single" w:color="auto" w:sz="4" w:space="0"/>
              <w:left w:val="single" w:color="auto" w:sz="4" w:space="0"/>
              <w:bottom w:val="single" w:color="auto" w:sz="4" w:space="0"/>
              <w:right w:val="nil"/>
            </w:tcBorders>
            <w:shd w:val="clear" w:color="auto" w:fill="FFFFFF"/>
            <w:vAlign w:val="top"/>
          </w:tcPr>
          <w:p w14:paraId="225760CB">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7" w:type="dxa"/>
            <w:tcBorders>
              <w:top w:val="single" w:color="auto" w:sz="4" w:space="0"/>
              <w:left w:val="single" w:color="auto" w:sz="4" w:space="0"/>
              <w:bottom w:val="single" w:color="auto" w:sz="4" w:space="0"/>
              <w:right w:val="nil"/>
            </w:tcBorders>
            <w:shd w:val="clear" w:color="auto" w:fill="FFFFFF"/>
            <w:vAlign w:val="top"/>
          </w:tcPr>
          <w:p w14:paraId="4D03C18D">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 象满意度 （%）</w:t>
            </w:r>
          </w:p>
        </w:tc>
        <w:tc>
          <w:tcPr>
            <w:tcW w:w="2029" w:type="dxa"/>
            <w:gridSpan w:val="2"/>
            <w:tcBorders>
              <w:top w:val="single" w:color="auto" w:sz="4" w:space="0"/>
              <w:left w:val="single" w:color="auto" w:sz="4" w:space="0"/>
              <w:bottom w:val="single" w:color="auto" w:sz="4" w:space="0"/>
              <w:right w:val="nil"/>
            </w:tcBorders>
            <w:shd w:val="clear" w:color="auto" w:fill="FFFFFF"/>
            <w:vAlign w:val="center"/>
          </w:tcPr>
          <w:p w14:paraId="524DC07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普法宣传对象满意度（％）</w:t>
            </w:r>
          </w:p>
        </w:tc>
        <w:tc>
          <w:tcPr>
            <w:tcW w:w="891" w:type="dxa"/>
            <w:tcBorders>
              <w:top w:val="single" w:color="auto" w:sz="4" w:space="0"/>
              <w:left w:val="single" w:color="auto" w:sz="4" w:space="0"/>
              <w:bottom w:val="single" w:color="auto" w:sz="4" w:space="0"/>
              <w:right w:val="nil"/>
            </w:tcBorders>
            <w:shd w:val="clear" w:color="auto" w:fill="FFFFFF"/>
            <w:vAlign w:val="top"/>
          </w:tcPr>
          <w:p w14:paraId="2FE33938">
            <w:pPr>
              <w:pStyle w:val="1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390</w:t>
            </w:r>
            <w:r>
              <w:rPr>
                <w:rFonts w:hint="eastAsia" w:ascii="宋体" w:hAnsi="宋体" w:eastAsia="宋体" w:cs="宋体"/>
                <w:b w:val="0"/>
                <w:bCs w:val="0"/>
                <w:i w:val="0"/>
                <w:iCs w:val="0"/>
                <w:color w:val="000000"/>
                <w:spacing w:val="0"/>
                <w:sz w:val="14"/>
                <w:szCs w:val="14"/>
              </w:rPr>
              <w:t>普法 宣传对象满 意度（％）</w:t>
            </w:r>
          </w:p>
        </w:tc>
        <w:tc>
          <w:tcPr>
            <w:tcW w:w="1219" w:type="dxa"/>
            <w:tcBorders>
              <w:top w:val="single" w:color="auto" w:sz="4" w:space="0"/>
              <w:left w:val="single" w:color="auto" w:sz="4" w:space="0"/>
              <w:bottom w:val="single" w:color="auto" w:sz="4" w:space="0"/>
              <w:right w:val="single" w:color="auto" w:sz="4" w:space="0"/>
            </w:tcBorders>
            <w:shd w:val="clear" w:color="auto" w:fill="FFFFFF"/>
            <w:vAlign w:val="center"/>
          </w:tcPr>
          <w:p w14:paraId="169FCD1C">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 xml:space="preserve">普法宣传对象满 </w:t>
            </w:r>
            <w:r>
              <w:rPr>
                <w:rFonts w:hint="eastAsia" w:ascii="宋体" w:hAnsi="宋体" w:eastAsia="宋体" w:cs="宋体"/>
                <w:b w:val="0"/>
                <w:bCs w:val="0"/>
                <w:i/>
                <w:iCs/>
                <w:color w:val="000000"/>
                <w:spacing w:val="0"/>
                <w:sz w:val="14"/>
                <w:szCs w:val="14"/>
              </w:rPr>
              <w:t>意度（％）</w:t>
            </w:r>
          </w:p>
        </w:tc>
      </w:tr>
    </w:tbl>
    <w:p w14:paraId="3A99A9A5">
      <w:pPr>
        <w:rPr>
          <w:rFonts w:hint="default" w:ascii="Times New Roman" w:hAnsi="Times New Roman" w:cs="Times New Roman"/>
          <w:color w:val="000000"/>
          <w:spacing w:val="0"/>
          <w:sz w:val="24"/>
          <w:szCs w:val="24"/>
        </w:rPr>
        <w:sectPr>
          <w:pgSz w:w="11900" w:h="16840" w:orient="landscape"/>
          <w:pgMar w:top="3596" w:right="2658" w:bottom="4905" w:left="2598" w:header="1" w:footer="3" w:gutter="0"/>
          <w:cols w:space="720" w:num="1"/>
          <w:titlePg/>
          <w:docGrid w:type="lines" w:linePitch="360" w:charSpace="0"/>
        </w:sectPr>
      </w:pPr>
    </w:p>
    <w:p w14:paraId="3A2FC843">
      <w:pPr>
        <w:pStyle w:val="15"/>
        <w:keepNext/>
        <w:keepLines/>
        <w:widowControl w:val="0"/>
        <w:suppressLineNumbers w:val="0"/>
        <w:spacing w:before="140" w:beforeAutospacing="0" w:after="180" w:afterAutospacing="0"/>
        <w:ind w:left="0" w:right="0" w:firstLine="420"/>
        <w:jc w:val="left"/>
        <w:rPr>
          <w:rFonts w:hint="eastAsia" w:ascii="宋体" w:hAnsi="宋体" w:eastAsia="宋体" w:cs="宋体"/>
          <w:b w:val="0"/>
          <w:bCs w:val="0"/>
          <w:i w:val="0"/>
          <w:iCs w:val="0"/>
          <w:color w:val="000000"/>
          <w:spacing w:val="0"/>
          <w:sz w:val="19"/>
          <w:szCs w:val="19"/>
        </w:rPr>
      </w:pPr>
      <w:bookmarkStart w:id="104" w:name="bookmark166"/>
      <w:bookmarkEnd w:id="104"/>
      <w:bookmarkStart w:id="105" w:name="bookmark165"/>
      <w:bookmarkEnd w:id="105"/>
      <w:bookmarkStart w:id="106" w:name="bookmark167"/>
      <w:r>
        <w:rPr>
          <w:rFonts w:hint="default" w:ascii="Times New Roman" w:hAnsi="Times New Roman" w:cs="Times New Roman"/>
          <w:b w:val="0"/>
          <w:bCs w:val="0"/>
          <w:i w:val="0"/>
          <w:iCs w:val="0"/>
          <w:color w:val="000000"/>
          <w:spacing w:val="0"/>
          <w:sz w:val="19"/>
          <w:szCs w:val="19"/>
        </w:rPr>
        <w:t>40.2021</w:t>
      </w:r>
      <w:bookmarkEnd w:id="106"/>
      <w:r>
        <w:rPr>
          <w:rFonts w:hint="eastAsia" w:ascii="宋体" w:hAnsi="宋体" w:eastAsia="宋体" w:cs="宋体"/>
          <w:b w:val="0"/>
          <w:bCs w:val="0"/>
          <w:i w:val="0"/>
          <w:iCs w:val="0"/>
          <w:color w:val="000000"/>
          <w:spacing w:val="0"/>
          <w:sz w:val="19"/>
          <w:szCs w:val="19"/>
        </w:rPr>
        <w:t>年</w:t>
      </w:r>
      <w:r>
        <w:rPr>
          <w:rFonts w:hint="default" w:ascii="Times New Roman" w:hAnsi="Times New Roman" w:cs="Times New Roman"/>
          <w:b w:val="0"/>
          <w:bCs w:val="0"/>
          <w:i w:val="0"/>
          <w:iCs w:val="0"/>
          <w:color w:val="000000"/>
          <w:spacing w:val="0"/>
          <w:sz w:val="19"/>
          <w:szCs w:val="19"/>
        </w:rPr>
        <w:t>3-12</w:t>
      </w:r>
      <w:r>
        <w:rPr>
          <w:rFonts w:hint="eastAsia" w:ascii="宋体" w:hAnsi="宋体" w:eastAsia="宋体" w:cs="宋体"/>
          <w:b w:val="0"/>
          <w:bCs w:val="0"/>
          <w:i w:val="0"/>
          <w:iCs w:val="0"/>
          <w:color w:val="000000"/>
          <w:spacing w:val="0"/>
          <w:sz w:val="19"/>
          <w:szCs w:val="19"/>
        </w:rPr>
        <w:t>月份涉军安置人员劳务费绩效目标表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0"/>
        <w:gridCol w:w="787"/>
        <w:gridCol w:w="887"/>
        <w:gridCol w:w="1093"/>
        <w:gridCol w:w="907"/>
        <w:gridCol w:w="893"/>
        <w:gridCol w:w="1200"/>
      </w:tblGrid>
      <w:tr w14:paraId="08DC6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33" w:hRule="atLeast"/>
          <w:jc w:val="center"/>
        </w:trPr>
        <w:tc>
          <w:tcPr>
            <w:tcW w:w="6567" w:type="dxa"/>
            <w:gridSpan w:val="7"/>
            <w:tcBorders>
              <w:top w:val="nil"/>
              <w:left w:val="nil"/>
              <w:bottom w:val="nil"/>
              <w:right w:val="nil"/>
            </w:tcBorders>
            <w:shd w:val="clear" w:color="auto" w:fill="FFFFFF"/>
            <w:vAlign w:val="top"/>
          </w:tcPr>
          <w:p w14:paraId="19F33B10">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7DB1C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tcBorders>
              <w:top w:val="single" w:color="auto" w:sz="4" w:space="0"/>
              <w:left w:val="single" w:color="auto" w:sz="4" w:space="0"/>
              <w:bottom w:val="nil"/>
              <w:right w:val="nil"/>
            </w:tcBorders>
            <w:shd w:val="clear" w:color="auto" w:fill="FFFFFF"/>
            <w:vAlign w:val="center"/>
          </w:tcPr>
          <w:p w14:paraId="3C2818A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74" w:type="dxa"/>
            <w:gridSpan w:val="2"/>
            <w:tcBorders>
              <w:top w:val="single" w:color="auto" w:sz="4" w:space="0"/>
              <w:left w:val="single" w:color="auto" w:sz="4" w:space="0"/>
              <w:bottom w:val="nil"/>
              <w:right w:val="nil"/>
            </w:tcBorders>
            <w:shd w:val="clear" w:color="auto" w:fill="FFFFFF"/>
            <w:vAlign w:val="top"/>
          </w:tcPr>
          <w:p w14:paraId="16DAC3F8">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13052821SO4XCKE0VG</w:t>
            </w:r>
          </w:p>
          <w:p w14:paraId="537CD65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MGX</w:t>
            </w:r>
          </w:p>
        </w:tc>
        <w:tc>
          <w:tcPr>
            <w:tcW w:w="1093" w:type="dxa"/>
            <w:tcBorders>
              <w:top w:val="single" w:color="auto" w:sz="4" w:space="0"/>
              <w:left w:val="single" w:color="auto" w:sz="4" w:space="0"/>
              <w:bottom w:val="nil"/>
              <w:right w:val="nil"/>
            </w:tcBorders>
            <w:shd w:val="clear" w:color="auto" w:fill="FFFFFF"/>
            <w:vAlign w:val="center"/>
          </w:tcPr>
          <w:p w14:paraId="6CB4E34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00" w:type="dxa"/>
            <w:gridSpan w:val="3"/>
            <w:tcBorders>
              <w:top w:val="single" w:color="auto" w:sz="4" w:space="0"/>
              <w:left w:val="single" w:color="auto" w:sz="4" w:space="0"/>
              <w:bottom w:val="nil"/>
              <w:right w:val="single" w:color="auto" w:sz="4" w:space="0"/>
            </w:tcBorders>
            <w:shd w:val="clear" w:color="auto" w:fill="FFFFFF"/>
            <w:vAlign w:val="center"/>
          </w:tcPr>
          <w:p w14:paraId="5B225D7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2021</w:t>
            </w:r>
            <w:r>
              <w:rPr>
                <w:rFonts w:hint="eastAsia" w:ascii="宋体" w:hAnsi="宋体" w:eastAsia="宋体" w:cs="宋体"/>
                <w:b w:val="0"/>
                <w:bCs w:val="0"/>
                <w:i w:val="0"/>
                <w:iCs w:val="0"/>
                <w:color w:val="000000"/>
                <w:spacing w:val="0"/>
                <w:sz w:val="14"/>
                <w:szCs w:val="14"/>
              </w:rPr>
              <w:t>年</w:t>
            </w:r>
            <w:r>
              <w:rPr>
                <w:rFonts w:hint="default" w:ascii="Times New Roman" w:hAnsi="Times New Roman" w:cs="Times New Roman"/>
                <w:b w:val="0"/>
                <w:bCs w:val="0"/>
                <w:i w:val="0"/>
                <w:iCs w:val="0"/>
                <w:color w:val="000000"/>
                <w:spacing w:val="0"/>
                <w:sz w:val="14"/>
                <w:szCs w:val="14"/>
              </w:rPr>
              <w:t>3-12</w:t>
            </w:r>
            <w:r>
              <w:rPr>
                <w:rFonts w:hint="eastAsia" w:ascii="宋体" w:hAnsi="宋体" w:eastAsia="宋体" w:cs="宋体"/>
                <w:b w:val="0"/>
                <w:bCs w:val="0"/>
                <w:i w:val="0"/>
                <w:iCs w:val="0"/>
                <w:color w:val="000000"/>
                <w:spacing w:val="0"/>
                <w:sz w:val="14"/>
                <w:szCs w:val="14"/>
              </w:rPr>
              <w:t>月份涉军安置人员劳务费</w:t>
            </w:r>
          </w:p>
        </w:tc>
      </w:tr>
      <w:tr w14:paraId="307D0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0" w:type="dxa"/>
            <w:vMerge w:val="restart"/>
            <w:tcBorders>
              <w:top w:val="single" w:color="auto" w:sz="4" w:space="0"/>
              <w:left w:val="single" w:color="auto" w:sz="4" w:space="0"/>
              <w:bottom w:val="nil"/>
              <w:right w:val="nil"/>
            </w:tcBorders>
            <w:shd w:val="clear" w:color="auto" w:fill="FFFFFF"/>
            <w:vAlign w:val="bottom"/>
          </w:tcPr>
          <w:p w14:paraId="13104907">
            <w:pPr>
              <w:pStyle w:val="14"/>
              <w:keepNext w:val="0"/>
              <w:keepLines w:val="0"/>
              <w:widowControl w:val="0"/>
              <w:suppressLineNumbers w:val="0"/>
              <w:spacing w:before="0" w:beforeAutospacing="0" w:after="0" w:afterAutospacing="0" w:line="210"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87" w:type="dxa"/>
            <w:tcBorders>
              <w:top w:val="single" w:color="auto" w:sz="4" w:space="0"/>
              <w:left w:val="single" w:color="auto" w:sz="4" w:space="0"/>
              <w:bottom w:val="nil"/>
              <w:right w:val="nil"/>
            </w:tcBorders>
            <w:shd w:val="clear" w:color="auto" w:fill="FFFFFF"/>
            <w:vAlign w:val="bottom"/>
          </w:tcPr>
          <w:p w14:paraId="768F3F4F">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63ED272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241.68</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63D9A70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07" w:type="dxa"/>
            <w:tcBorders>
              <w:top w:val="single" w:color="auto" w:sz="4" w:space="0"/>
              <w:left w:val="single" w:color="auto" w:sz="4" w:space="0"/>
              <w:bottom w:val="single" w:color="auto" w:sz="4" w:space="0"/>
              <w:right w:val="nil"/>
            </w:tcBorders>
            <w:shd w:val="clear" w:color="auto" w:fill="FFFFFF"/>
            <w:vAlign w:val="bottom"/>
          </w:tcPr>
          <w:p w14:paraId="2B78861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241.68</w:t>
            </w:r>
          </w:p>
        </w:tc>
        <w:tc>
          <w:tcPr>
            <w:tcW w:w="893" w:type="dxa"/>
            <w:tcBorders>
              <w:top w:val="single" w:color="auto" w:sz="4" w:space="0"/>
              <w:left w:val="single" w:color="auto" w:sz="4" w:space="0"/>
              <w:bottom w:val="single" w:color="auto" w:sz="4" w:space="0"/>
              <w:right w:val="nil"/>
            </w:tcBorders>
            <w:shd w:val="clear" w:color="auto" w:fill="FFFFFF"/>
            <w:vAlign w:val="bottom"/>
          </w:tcPr>
          <w:p w14:paraId="277F3D9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bottom"/>
          </w:tcPr>
          <w:p w14:paraId="756227F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7E334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67" w:hRule="atLeast"/>
          <w:jc w:val="center"/>
        </w:trPr>
        <w:tc>
          <w:tcPr>
            <w:tcW w:w="800" w:type="dxa"/>
            <w:vMerge w:val="continue"/>
            <w:tcBorders>
              <w:top w:val="single" w:color="auto" w:sz="4" w:space="0"/>
              <w:left w:val="single" w:color="auto" w:sz="4" w:space="0"/>
              <w:bottom w:val="nil"/>
              <w:right w:val="nil"/>
            </w:tcBorders>
            <w:shd w:val="clear" w:color="auto" w:fill="FFFFFF"/>
            <w:vAlign w:val="bottom"/>
          </w:tcPr>
          <w:p w14:paraId="17E247B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67" w:type="dxa"/>
            <w:gridSpan w:val="6"/>
            <w:tcBorders>
              <w:top w:val="single" w:color="auto" w:sz="4" w:space="0"/>
              <w:left w:val="single" w:color="auto" w:sz="4" w:space="0"/>
              <w:bottom w:val="nil"/>
              <w:right w:val="single" w:color="auto" w:sz="4" w:space="0"/>
            </w:tcBorders>
            <w:shd w:val="clear" w:color="auto" w:fill="FFFFFF"/>
            <w:vAlign w:val="center"/>
          </w:tcPr>
          <w:p w14:paraId="41F2DC8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3-12</w:t>
            </w:r>
            <w:r>
              <w:rPr>
                <w:rFonts w:hint="eastAsia" w:ascii="宋体" w:hAnsi="宋体" w:eastAsia="宋体" w:cs="宋体"/>
                <w:b w:val="0"/>
                <w:bCs w:val="0"/>
                <w:i w:val="0"/>
                <w:iCs w:val="0"/>
                <w:color w:val="000000"/>
                <w:spacing w:val="0"/>
                <w:sz w:val="14"/>
                <w:szCs w:val="14"/>
              </w:rPr>
              <w:t>月份涉军安置人员劳务费</w:t>
            </w:r>
          </w:p>
        </w:tc>
      </w:tr>
      <w:tr w14:paraId="16D69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0" w:type="dxa"/>
            <w:vMerge w:val="restart"/>
            <w:tcBorders>
              <w:top w:val="single" w:color="auto" w:sz="4" w:space="0"/>
              <w:left w:val="single" w:color="auto" w:sz="4" w:space="0"/>
              <w:bottom w:val="nil"/>
              <w:right w:val="nil"/>
            </w:tcBorders>
            <w:shd w:val="clear" w:color="auto" w:fill="FFFFFF"/>
            <w:vAlign w:val="center"/>
          </w:tcPr>
          <w:p w14:paraId="77B54A4D">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3366316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093" w:type="dxa"/>
            <w:tcBorders>
              <w:top w:val="single" w:color="auto" w:sz="4" w:space="0"/>
              <w:left w:val="single" w:color="auto" w:sz="4" w:space="0"/>
              <w:bottom w:val="nil"/>
              <w:right w:val="nil"/>
            </w:tcBorders>
            <w:shd w:val="clear" w:color="auto" w:fill="FFFFFF"/>
            <w:vAlign w:val="bottom"/>
          </w:tcPr>
          <w:p w14:paraId="1FD25B5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07" w:type="dxa"/>
            <w:tcBorders>
              <w:top w:val="single" w:color="auto" w:sz="4" w:space="0"/>
              <w:left w:val="single" w:color="auto" w:sz="4" w:space="0"/>
              <w:bottom w:val="nil"/>
              <w:right w:val="nil"/>
            </w:tcBorders>
            <w:shd w:val="clear" w:color="auto" w:fill="FFFFFF"/>
            <w:vAlign w:val="bottom"/>
          </w:tcPr>
          <w:p w14:paraId="1855A7B4">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093" w:type="dxa"/>
            <w:gridSpan w:val="2"/>
            <w:tcBorders>
              <w:top w:val="single" w:color="auto" w:sz="4" w:space="0"/>
              <w:left w:val="single" w:color="auto" w:sz="4" w:space="0"/>
              <w:bottom w:val="nil"/>
              <w:right w:val="single" w:color="auto" w:sz="4" w:space="0"/>
            </w:tcBorders>
            <w:shd w:val="clear" w:color="auto" w:fill="FFFFFF"/>
            <w:vAlign w:val="bottom"/>
          </w:tcPr>
          <w:p w14:paraId="38183CC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41DC0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1714928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bottom"/>
          </w:tcPr>
          <w:p w14:paraId="714257C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0ECAD58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907" w:type="dxa"/>
            <w:tcBorders>
              <w:top w:val="single" w:color="auto" w:sz="4" w:space="0"/>
              <w:left w:val="single" w:color="auto" w:sz="4" w:space="0"/>
              <w:bottom w:val="single" w:color="auto" w:sz="4" w:space="0"/>
              <w:right w:val="nil"/>
            </w:tcBorders>
            <w:shd w:val="clear" w:color="auto" w:fill="FFFFFF"/>
            <w:vAlign w:val="bottom"/>
          </w:tcPr>
          <w:p w14:paraId="41AADD37">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093"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0513A9C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27A9D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800" w:type="dxa"/>
            <w:tcBorders>
              <w:top w:val="single" w:color="auto" w:sz="4" w:space="0"/>
              <w:left w:val="single" w:color="auto" w:sz="4" w:space="0"/>
              <w:bottom w:val="nil"/>
              <w:right w:val="nil"/>
            </w:tcBorders>
            <w:shd w:val="clear" w:color="auto" w:fill="FFFFFF"/>
            <w:vAlign w:val="center"/>
          </w:tcPr>
          <w:p w14:paraId="168CCF3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767" w:type="dxa"/>
            <w:gridSpan w:val="6"/>
            <w:tcBorders>
              <w:top w:val="single" w:color="auto" w:sz="4" w:space="0"/>
              <w:left w:val="single" w:color="auto" w:sz="4" w:space="0"/>
              <w:bottom w:val="nil"/>
              <w:right w:val="single" w:color="auto" w:sz="4" w:space="0"/>
            </w:tcBorders>
            <w:shd w:val="clear" w:color="auto" w:fill="FFFFFF"/>
            <w:vAlign w:val="bottom"/>
          </w:tcPr>
          <w:p w14:paraId="0BAF064B">
            <w:pPr>
              <w:pStyle w:val="14"/>
              <w:keepNext w:val="0"/>
              <w:keepLines w:val="0"/>
              <w:widowControl w:val="0"/>
              <w:numPr>
                <w:ilvl w:val="0"/>
                <w:numId w:val="4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确保工资发放情况。</w:t>
            </w:r>
          </w:p>
          <w:p w14:paraId="70B80A65">
            <w:pPr>
              <w:pStyle w:val="14"/>
              <w:keepNext w:val="0"/>
              <w:keepLines w:val="0"/>
              <w:widowControl w:val="0"/>
              <w:numPr>
                <w:ilvl w:val="0"/>
                <w:numId w:val="4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确保工资发放情况，</w:t>
            </w:r>
          </w:p>
          <w:p w14:paraId="34E86CE3">
            <w:pPr>
              <w:pStyle w:val="14"/>
              <w:keepNext w:val="0"/>
              <w:keepLines w:val="0"/>
              <w:widowControl w:val="0"/>
              <w:numPr>
                <w:ilvl w:val="0"/>
                <w:numId w:val="4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确保养老、医疗、工伤保险及住房公积金按时申报缴纳，</w:t>
            </w:r>
          </w:p>
        </w:tc>
      </w:tr>
      <w:tr w14:paraId="6D160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00" w:type="dxa"/>
            <w:tcBorders>
              <w:top w:val="single" w:color="auto" w:sz="4" w:space="0"/>
              <w:left w:val="single" w:color="auto" w:sz="4" w:space="0"/>
              <w:bottom w:val="nil"/>
              <w:right w:val="nil"/>
            </w:tcBorders>
            <w:shd w:val="clear" w:color="auto" w:fill="FFFFFF"/>
            <w:vAlign w:val="bottom"/>
          </w:tcPr>
          <w:p w14:paraId="0F6FBC69">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7" w:type="dxa"/>
            <w:tcBorders>
              <w:top w:val="single" w:color="auto" w:sz="4" w:space="0"/>
              <w:left w:val="single" w:color="auto" w:sz="4" w:space="0"/>
              <w:bottom w:val="nil"/>
              <w:right w:val="nil"/>
            </w:tcBorders>
            <w:shd w:val="clear" w:color="auto" w:fill="FFFFFF"/>
            <w:vAlign w:val="bottom"/>
          </w:tcPr>
          <w:p w14:paraId="3563B1C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87" w:type="dxa"/>
            <w:tcBorders>
              <w:top w:val="single" w:color="auto" w:sz="4" w:space="0"/>
              <w:left w:val="single" w:color="auto" w:sz="4" w:space="0"/>
              <w:bottom w:val="nil"/>
              <w:right w:val="nil"/>
            </w:tcBorders>
            <w:shd w:val="clear" w:color="auto" w:fill="FFFFFF"/>
            <w:vAlign w:val="bottom"/>
          </w:tcPr>
          <w:p w14:paraId="5FF03C5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00" w:type="dxa"/>
            <w:gridSpan w:val="2"/>
            <w:tcBorders>
              <w:top w:val="single" w:color="auto" w:sz="4" w:space="0"/>
              <w:left w:val="single" w:color="auto" w:sz="4" w:space="0"/>
              <w:bottom w:val="nil"/>
              <w:right w:val="nil"/>
            </w:tcBorders>
            <w:shd w:val="clear" w:color="auto" w:fill="FFFFFF"/>
            <w:vAlign w:val="bottom"/>
          </w:tcPr>
          <w:p w14:paraId="7F68816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3" w:type="dxa"/>
            <w:tcBorders>
              <w:top w:val="single" w:color="auto" w:sz="4" w:space="0"/>
              <w:left w:val="single" w:color="auto" w:sz="4" w:space="0"/>
              <w:bottom w:val="nil"/>
              <w:right w:val="nil"/>
            </w:tcBorders>
            <w:shd w:val="clear" w:color="auto" w:fill="FFFFFF"/>
            <w:vAlign w:val="bottom"/>
          </w:tcPr>
          <w:p w14:paraId="3666C3F4">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02BAE8D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5E707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restart"/>
            <w:tcBorders>
              <w:top w:val="single" w:color="auto" w:sz="4" w:space="0"/>
              <w:left w:val="single" w:color="auto" w:sz="4" w:space="0"/>
              <w:bottom w:val="nil"/>
              <w:right w:val="nil"/>
            </w:tcBorders>
            <w:shd w:val="clear" w:color="auto" w:fill="FFFFFF"/>
            <w:vAlign w:val="center"/>
          </w:tcPr>
          <w:p w14:paraId="7AE8EC2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87" w:type="dxa"/>
            <w:tcBorders>
              <w:top w:val="single" w:color="auto" w:sz="4" w:space="0"/>
              <w:left w:val="single" w:color="auto" w:sz="4" w:space="0"/>
              <w:bottom w:val="nil"/>
              <w:right w:val="nil"/>
            </w:tcBorders>
            <w:shd w:val="clear" w:color="auto" w:fill="FFFFFF"/>
            <w:vAlign w:val="center"/>
          </w:tcPr>
          <w:p w14:paraId="06BD937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87" w:type="dxa"/>
            <w:tcBorders>
              <w:top w:val="single" w:color="auto" w:sz="4" w:space="0"/>
              <w:left w:val="single" w:color="auto" w:sz="4" w:space="0"/>
              <w:bottom w:val="nil"/>
              <w:right w:val="nil"/>
            </w:tcBorders>
            <w:shd w:val="clear" w:color="auto" w:fill="FFFFFF"/>
            <w:vAlign w:val="bottom"/>
          </w:tcPr>
          <w:p w14:paraId="0F16EBC9">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 xml:space="preserve">发放人员工 </w:t>
            </w:r>
            <w:r>
              <w:rPr>
                <w:rFonts w:hint="eastAsia" w:ascii="宋体" w:hAnsi="宋体" w:eastAsia="宋体" w:cs="宋体"/>
                <w:b w:val="0"/>
                <w:bCs w:val="0"/>
                <w:i/>
                <w:iCs/>
                <w:color w:val="000000"/>
                <w:spacing w:val="0"/>
                <w:sz w:val="14"/>
                <w:szCs w:val="14"/>
              </w:rPr>
              <w:t>資</w:t>
            </w:r>
          </w:p>
        </w:tc>
        <w:tc>
          <w:tcPr>
            <w:tcW w:w="2000" w:type="dxa"/>
            <w:gridSpan w:val="2"/>
            <w:tcBorders>
              <w:top w:val="single" w:color="auto" w:sz="4" w:space="0"/>
              <w:left w:val="single" w:color="auto" w:sz="4" w:space="0"/>
              <w:bottom w:val="nil"/>
              <w:right w:val="nil"/>
            </w:tcBorders>
            <w:shd w:val="clear" w:color="auto" w:fill="FFFFFF"/>
            <w:vAlign w:val="center"/>
          </w:tcPr>
          <w:p w14:paraId="7C974ED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93" w:type="dxa"/>
            <w:tcBorders>
              <w:top w:val="single" w:color="auto" w:sz="4" w:space="0"/>
              <w:left w:val="single" w:color="auto" w:sz="4" w:space="0"/>
              <w:bottom w:val="nil"/>
              <w:right w:val="nil"/>
            </w:tcBorders>
            <w:shd w:val="clear" w:color="auto" w:fill="FFFFFF"/>
            <w:vAlign w:val="bottom"/>
          </w:tcPr>
          <w:p w14:paraId="5C21EBEA">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岀勤 率</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154E5AD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1C2BD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17B4EB5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03FE357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87" w:type="dxa"/>
            <w:tcBorders>
              <w:top w:val="single" w:color="auto" w:sz="4" w:space="0"/>
              <w:left w:val="single" w:color="auto" w:sz="4" w:space="0"/>
              <w:bottom w:val="nil"/>
              <w:right w:val="nil"/>
            </w:tcBorders>
            <w:shd w:val="clear" w:color="auto" w:fill="FFFFFF"/>
            <w:vAlign w:val="bottom"/>
          </w:tcPr>
          <w:p w14:paraId="5D719CE4">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工资发放到 位情况</w:t>
            </w:r>
          </w:p>
        </w:tc>
        <w:tc>
          <w:tcPr>
            <w:tcW w:w="2000" w:type="dxa"/>
            <w:gridSpan w:val="2"/>
            <w:tcBorders>
              <w:top w:val="single" w:color="auto" w:sz="4" w:space="0"/>
              <w:left w:val="single" w:color="auto" w:sz="4" w:space="0"/>
              <w:bottom w:val="nil"/>
              <w:right w:val="nil"/>
            </w:tcBorders>
            <w:shd w:val="clear" w:color="auto" w:fill="FFFFFF"/>
            <w:vAlign w:val="center"/>
          </w:tcPr>
          <w:p w14:paraId="35B23E3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工资发放到位情况</w:t>
            </w:r>
          </w:p>
        </w:tc>
        <w:tc>
          <w:tcPr>
            <w:tcW w:w="893" w:type="dxa"/>
            <w:tcBorders>
              <w:top w:val="single" w:color="auto" w:sz="4" w:space="0"/>
              <w:left w:val="single" w:color="auto" w:sz="4" w:space="0"/>
              <w:bottom w:val="nil"/>
              <w:right w:val="nil"/>
            </w:tcBorders>
            <w:shd w:val="clear" w:color="auto" w:fill="FFFFFF"/>
            <w:vAlign w:val="bottom"/>
          </w:tcPr>
          <w:p w14:paraId="33AFF904">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r>
              <w:rPr>
                <w:rFonts w:hint="default" w:ascii="Times New Roman" w:hAnsi="Times New Roman" w:cs="Times New Roman"/>
                <w:b w:val="0"/>
                <w:bCs w:val="0"/>
                <w:i w:val="0"/>
                <w:iCs w:val="0"/>
                <w:color w:val="000000"/>
                <w:spacing w:val="0"/>
                <w:sz w:val="14"/>
                <w:szCs w:val="14"/>
              </w:rPr>
              <w:t>100</w:t>
            </w:r>
            <w:r>
              <w:rPr>
                <w:rFonts w:hint="eastAsia" w:ascii="宋体" w:hAnsi="宋体" w:eastAsia="宋体" w:cs="宋体"/>
                <w:b w:val="0"/>
                <w:bCs w:val="0"/>
                <w:i w:val="0"/>
                <w:iCs w:val="0"/>
                <w:color w:val="000000"/>
                <w:spacing w:val="0"/>
                <w:sz w:val="14"/>
                <w:szCs w:val="14"/>
              </w:rPr>
              <w:t>百分</w:t>
            </w:r>
          </w:p>
          <w:p w14:paraId="449B4A7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1856E96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人员岀勤表</w:t>
            </w:r>
          </w:p>
        </w:tc>
      </w:tr>
      <w:tr w14:paraId="40FE9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7714781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152564F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87" w:type="dxa"/>
            <w:tcBorders>
              <w:top w:val="single" w:color="auto" w:sz="4" w:space="0"/>
              <w:left w:val="single" w:color="auto" w:sz="4" w:space="0"/>
              <w:bottom w:val="nil"/>
              <w:right w:val="nil"/>
            </w:tcBorders>
            <w:shd w:val="clear" w:color="auto" w:fill="FFFFFF"/>
            <w:vAlign w:val="bottom"/>
          </w:tcPr>
          <w:p w14:paraId="62C36C61">
            <w:pPr>
              <w:pStyle w:val="1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工资、保险 发放及时率</w:t>
            </w:r>
          </w:p>
        </w:tc>
        <w:tc>
          <w:tcPr>
            <w:tcW w:w="2000" w:type="dxa"/>
            <w:gridSpan w:val="2"/>
            <w:tcBorders>
              <w:top w:val="single" w:color="auto" w:sz="4" w:space="0"/>
              <w:left w:val="single" w:color="auto" w:sz="4" w:space="0"/>
              <w:bottom w:val="nil"/>
              <w:right w:val="nil"/>
            </w:tcBorders>
            <w:shd w:val="clear" w:color="auto" w:fill="FFFFFF"/>
            <w:vAlign w:val="center"/>
          </w:tcPr>
          <w:p w14:paraId="7E7C45C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93" w:type="dxa"/>
            <w:tcBorders>
              <w:top w:val="single" w:color="auto" w:sz="4" w:space="0"/>
              <w:left w:val="single" w:color="auto" w:sz="4" w:space="0"/>
              <w:bottom w:val="nil"/>
              <w:right w:val="nil"/>
            </w:tcBorders>
            <w:shd w:val="clear" w:color="auto" w:fill="FFFFFF"/>
            <w:vAlign w:val="bottom"/>
          </w:tcPr>
          <w:p w14:paraId="5FAD9D8B">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N100</w:t>
            </w:r>
            <w:r>
              <w:rPr>
                <w:rFonts w:hint="eastAsia" w:ascii="宋体" w:hAnsi="宋体" w:eastAsia="宋体" w:cs="宋体"/>
                <w:b w:val="0"/>
                <w:bCs w:val="0"/>
                <w:i w:val="0"/>
                <w:iCs w:val="0"/>
                <w:color w:val="000000"/>
                <w:spacing w:val="0"/>
                <w:sz w:val="14"/>
                <w:szCs w:val="14"/>
              </w:rPr>
              <w:t>百分</w:t>
            </w:r>
          </w:p>
          <w:p w14:paraId="537B0A4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7BBE676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5A57E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42FA078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4A25124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87" w:type="dxa"/>
            <w:tcBorders>
              <w:top w:val="single" w:color="auto" w:sz="4" w:space="0"/>
              <w:left w:val="single" w:color="auto" w:sz="4" w:space="0"/>
              <w:bottom w:val="nil"/>
              <w:right w:val="nil"/>
            </w:tcBorders>
            <w:shd w:val="clear" w:color="auto" w:fill="FFFFFF"/>
            <w:vAlign w:val="bottom"/>
          </w:tcPr>
          <w:p w14:paraId="76EB2C30">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工资待遇支 岀金额</w:t>
            </w:r>
          </w:p>
        </w:tc>
        <w:tc>
          <w:tcPr>
            <w:tcW w:w="2000" w:type="dxa"/>
            <w:gridSpan w:val="2"/>
            <w:tcBorders>
              <w:top w:val="single" w:color="auto" w:sz="4" w:space="0"/>
              <w:left w:val="single" w:color="auto" w:sz="4" w:space="0"/>
              <w:bottom w:val="nil"/>
              <w:right w:val="nil"/>
            </w:tcBorders>
            <w:shd w:val="clear" w:color="auto" w:fill="FFFFFF"/>
            <w:vAlign w:val="center"/>
          </w:tcPr>
          <w:p w14:paraId="79177E0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工资社保等待遇支出金额</w:t>
            </w:r>
          </w:p>
        </w:tc>
        <w:tc>
          <w:tcPr>
            <w:tcW w:w="893" w:type="dxa"/>
            <w:tcBorders>
              <w:top w:val="single" w:color="auto" w:sz="4" w:space="0"/>
              <w:left w:val="single" w:color="auto" w:sz="4" w:space="0"/>
              <w:bottom w:val="nil"/>
              <w:right w:val="nil"/>
            </w:tcBorders>
            <w:shd w:val="clear" w:color="auto" w:fill="FFFFFF"/>
            <w:vAlign w:val="bottom"/>
          </w:tcPr>
          <w:p w14:paraId="3D386F7D">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2 100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41C4A08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09A0D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restart"/>
            <w:tcBorders>
              <w:top w:val="single" w:color="auto" w:sz="4" w:space="0"/>
              <w:left w:val="single" w:color="auto" w:sz="4" w:space="0"/>
              <w:bottom w:val="nil"/>
              <w:right w:val="nil"/>
            </w:tcBorders>
            <w:shd w:val="clear" w:color="auto" w:fill="FFFFFF"/>
            <w:vAlign w:val="center"/>
          </w:tcPr>
          <w:p w14:paraId="2E7CD39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7" w:type="dxa"/>
            <w:tcBorders>
              <w:top w:val="single" w:color="auto" w:sz="4" w:space="0"/>
              <w:left w:val="single" w:color="auto" w:sz="4" w:space="0"/>
              <w:bottom w:val="nil"/>
              <w:right w:val="nil"/>
            </w:tcBorders>
            <w:shd w:val="clear" w:color="auto" w:fill="FFFFFF"/>
            <w:vAlign w:val="bottom"/>
          </w:tcPr>
          <w:p w14:paraId="199DD311">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87" w:type="dxa"/>
            <w:tcBorders>
              <w:top w:val="single" w:color="auto" w:sz="4" w:space="0"/>
              <w:left w:val="single" w:color="auto" w:sz="4" w:space="0"/>
              <w:bottom w:val="nil"/>
              <w:right w:val="nil"/>
            </w:tcBorders>
            <w:shd w:val="clear" w:color="auto" w:fill="FFFFFF"/>
            <w:vAlign w:val="bottom"/>
          </w:tcPr>
          <w:p w14:paraId="2346A018">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资金拨付情 况</w:t>
            </w:r>
          </w:p>
        </w:tc>
        <w:tc>
          <w:tcPr>
            <w:tcW w:w="2000" w:type="dxa"/>
            <w:gridSpan w:val="2"/>
            <w:tcBorders>
              <w:top w:val="single" w:color="auto" w:sz="4" w:space="0"/>
              <w:left w:val="single" w:color="auto" w:sz="4" w:space="0"/>
              <w:bottom w:val="nil"/>
              <w:right w:val="nil"/>
            </w:tcBorders>
            <w:shd w:val="clear" w:color="auto" w:fill="FFFFFF"/>
            <w:vAlign w:val="center"/>
          </w:tcPr>
          <w:p w14:paraId="3EB2FFB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93" w:type="dxa"/>
            <w:tcBorders>
              <w:top w:val="single" w:color="auto" w:sz="4" w:space="0"/>
              <w:left w:val="single" w:color="auto" w:sz="4" w:space="0"/>
              <w:bottom w:val="nil"/>
              <w:right w:val="nil"/>
            </w:tcBorders>
            <w:shd w:val="clear" w:color="auto" w:fill="FFFFFF"/>
            <w:vAlign w:val="bottom"/>
          </w:tcPr>
          <w:p w14:paraId="36829650">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3=100</w:t>
            </w:r>
            <w:r>
              <w:rPr>
                <w:rFonts w:hint="eastAsia" w:ascii="宋体" w:hAnsi="宋体" w:eastAsia="宋体" w:cs="宋体"/>
                <w:b w:val="0"/>
                <w:bCs w:val="0"/>
                <w:i w:val="0"/>
                <w:iCs w:val="0"/>
                <w:color w:val="000000"/>
                <w:spacing w:val="0"/>
                <w:sz w:val="14"/>
                <w:szCs w:val="14"/>
              </w:rPr>
              <w:t>出勤</w:t>
            </w:r>
          </w:p>
          <w:p w14:paraId="523ED56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率</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3C59B87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03881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0"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064217C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19A4DB04">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87" w:type="dxa"/>
            <w:tcBorders>
              <w:top w:val="single" w:color="auto" w:sz="4" w:space="0"/>
              <w:left w:val="single" w:color="auto" w:sz="4" w:space="0"/>
              <w:bottom w:val="nil"/>
              <w:right w:val="nil"/>
            </w:tcBorders>
            <w:shd w:val="clear" w:color="auto" w:fill="FFFFFF"/>
            <w:vAlign w:val="bottom"/>
          </w:tcPr>
          <w:p w14:paraId="1F200BFB">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 况</w:t>
            </w:r>
          </w:p>
        </w:tc>
        <w:tc>
          <w:tcPr>
            <w:tcW w:w="2000" w:type="dxa"/>
            <w:gridSpan w:val="2"/>
            <w:tcBorders>
              <w:top w:val="single" w:color="auto" w:sz="4" w:space="0"/>
              <w:left w:val="single" w:color="auto" w:sz="4" w:space="0"/>
              <w:bottom w:val="nil"/>
              <w:right w:val="nil"/>
            </w:tcBorders>
            <w:shd w:val="clear" w:color="auto" w:fill="FFFFFF"/>
            <w:vAlign w:val="center"/>
          </w:tcPr>
          <w:p w14:paraId="3677A7A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93" w:type="dxa"/>
            <w:tcBorders>
              <w:top w:val="single" w:color="auto" w:sz="4" w:space="0"/>
              <w:left w:val="single" w:color="auto" w:sz="4" w:space="0"/>
              <w:bottom w:val="nil"/>
              <w:right w:val="nil"/>
            </w:tcBorders>
            <w:shd w:val="clear" w:color="auto" w:fill="FFFFFF"/>
            <w:vAlign w:val="bottom"/>
          </w:tcPr>
          <w:p w14:paraId="235E816F">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m 100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29B3B9C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3F3BE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7CB5747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55904D6E">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87" w:type="dxa"/>
            <w:tcBorders>
              <w:top w:val="single" w:color="auto" w:sz="4" w:space="0"/>
              <w:left w:val="single" w:color="auto" w:sz="4" w:space="0"/>
              <w:bottom w:val="nil"/>
              <w:right w:val="nil"/>
            </w:tcBorders>
            <w:shd w:val="clear" w:color="auto" w:fill="FFFFFF"/>
            <w:vAlign w:val="bottom"/>
          </w:tcPr>
          <w:p w14:paraId="68A683FF">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00" w:type="dxa"/>
            <w:gridSpan w:val="2"/>
            <w:tcBorders>
              <w:top w:val="single" w:color="auto" w:sz="4" w:space="0"/>
              <w:left w:val="single" w:color="auto" w:sz="4" w:space="0"/>
              <w:bottom w:val="nil"/>
              <w:right w:val="nil"/>
            </w:tcBorders>
            <w:shd w:val="clear" w:color="auto" w:fill="FFFFFF"/>
            <w:vAlign w:val="bottom"/>
          </w:tcPr>
          <w:p w14:paraId="2E188FE2">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93" w:type="dxa"/>
            <w:tcBorders>
              <w:top w:val="single" w:color="auto" w:sz="4" w:space="0"/>
              <w:left w:val="single" w:color="auto" w:sz="4" w:space="0"/>
              <w:bottom w:val="nil"/>
              <w:right w:val="nil"/>
            </w:tcBorders>
            <w:shd w:val="clear" w:color="auto" w:fill="FFFFFF"/>
            <w:vAlign w:val="bottom"/>
          </w:tcPr>
          <w:p w14:paraId="0496AE3A">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06F53E8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2088F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43FE919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7340379F">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87" w:type="dxa"/>
            <w:tcBorders>
              <w:top w:val="single" w:color="auto" w:sz="4" w:space="0"/>
              <w:left w:val="single" w:color="auto" w:sz="4" w:space="0"/>
              <w:bottom w:val="nil"/>
              <w:right w:val="nil"/>
            </w:tcBorders>
            <w:shd w:val="clear" w:color="auto" w:fill="FFFFFF"/>
            <w:vAlign w:val="bottom"/>
          </w:tcPr>
          <w:p w14:paraId="42B37960">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00" w:type="dxa"/>
            <w:gridSpan w:val="2"/>
            <w:tcBorders>
              <w:top w:val="single" w:color="auto" w:sz="4" w:space="0"/>
              <w:left w:val="single" w:color="auto" w:sz="4" w:space="0"/>
              <w:bottom w:val="nil"/>
              <w:right w:val="nil"/>
            </w:tcBorders>
            <w:shd w:val="clear" w:color="auto" w:fill="FFFFFF"/>
            <w:vAlign w:val="bottom"/>
          </w:tcPr>
          <w:p w14:paraId="541D3F0B">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93" w:type="dxa"/>
            <w:tcBorders>
              <w:top w:val="single" w:color="auto" w:sz="4" w:space="0"/>
              <w:left w:val="single" w:color="auto" w:sz="4" w:space="0"/>
              <w:bottom w:val="nil"/>
              <w:right w:val="nil"/>
            </w:tcBorders>
            <w:shd w:val="clear" w:color="auto" w:fill="FFFFFF"/>
            <w:vAlign w:val="bottom"/>
          </w:tcPr>
          <w:p w14:paraId="1278AD3D">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562477C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66159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0" w:hRule="atLeast"/>
          <w:jc w:val="center"/>
        </w:trPr>
        <w:tc>
          <w:tcPr>
            <w:tcW w:w="800" w:type="dxa"/>
            <w:tcBorders>
              <w:top w:val="single" w:color="auto" w:sz="4" w:space="0"/>
              <w:left w:val="single" w:color="auto" w:sz="4" w:space="0"/>
              <w:bottom w:val="single" w:color="auto" w:sz="4" w:space="0"/>
              <w:right w:val="nil"/>
            </w:tcBorders>
            <w:shd w:val="clear" w:color="auto" w:fill="FFFFFF"/>
            <w:vAlign w:val="center"/>
          </w:tcPr>
          <w:p w14:paraId="57D6CB81">
            <w:pPr>
              <w:pStyle w:val="1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7" w:type="dxa"/>
            <w:tcBorders>
              <w:top w:val="single" w:color="auto" w:sz="4" w:space="0"/>
              <w:left w:val="single" w:color="auto" w:sz="4" w:space="0"/>
              <w:bottom w:val="single" w:color="auto" w:sz="4" w:space="0"/>
              <w:right w:val="nil"/>
            </w:tcBorders>
            <w:shd w:val="clear" w:color="auto" w:fill="FFFFFF"/>
            <w:vAlign w:val="bottom"/>
          </w:tcPr>
          <w:p w14:paraId="1F862F9F">
            <w:pPr>
              <w:pStyle w:val="1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center"/>
          </w:tcPr>
          <w:p w14:paraId="440B758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职工满意度</w:t>
            </w:r>
          </w:p>
        </w:tc>
        <w:tc>
          <w:tcPr>
            <w:tcW w:w="2000" w:type="dxa"/>
            <w:gridSpan w:val="2"/>
            <w:tcBorders>
              <w:top w:val="single" w:color="auto" w:sz="4" w:space="0"/>
              <w:left w:val="single" w:color="auto" w:sz="4" w:space="0"/>
              <w:bottom w:val="single" w:color="auto" w:sz="4" w:space="0"/>
              <w:right w:val="nil"/>
            </w:tcBorders>
            <w:shd w:val="clear" w:color="auto" w:fill="FFFFFF"/>
            <w:vAlign w:val="center"/>
          </w:tcPr>
          <w:p w14:paraId="1A08146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群众满意数量占总数的比例</w:t>
            </w:r>
          </w:p>
        </w:tc>
        <w:tc>
          <w:tcPr>
            <w:tcW w:w="893" w:type="dxa"/>
            <w:tcBorders>
              <w:top w:val="single" w:color="auto" w:sz="4" w:space="0"/>
              <w:left w:val="single" w:color="auto" w:sz="4" w:space="0"/>
              <w:bottom w:val="single" w:color="auto" w:sz="4" w:space="0"/>
              <w:right w:val="nil"/>
            </w:tcBorders>
            <w:shd w:val="clear" w:color="auto" w:fill="FFFFFF"/>
            <w:vAlign w:val="center"/>
          </w:tcPr>
          <w:p w14:paraId="1618D4EB">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满意 度</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7CBC59A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工作及时、准确</w:t>
            </w:r>
          </w:p>
        </w:tc>
      </w:tr>
    </w:tbl>
    <w:p w14:paraId="09236BB6">
      <w:pPr>
        <w:rPr>
          <w:rFonts w:hint="default" w:ascii="Times New Roman" w:hAnsi="Times New Roman" w:cs="Times New Roman"/>
          <w:color w:val="000000"/>
          <w:spacing w:val="0"/>
          <w:sz w:val="24"/>
          <w:szCs w:val="24"/>
        </w:rPr>
        <w:sectPr>
          <w:pgSz w:w="11900" w:h="16840" w:orient="landscape"/>
          <w:pgMar w:top="3180" w:right="2697" w:bottom="4473" w:left="2637" w:header="1" w:footer="3" w:gutter="0"/>
          <w:cols w:space="720" w:num="1"/>
          <w:docGrid w:type="lines" w:linePitch="360" w:charSpace="0"/>
        </w:sectPr>
      </w:pPr>
    </w:p>
    <w:p w14:paraId="3E5C1F31">
      <w:pPr>
        <w:pStyle w:val="15"/>
        <w:keepNext/>
        <w:keepLines/>
        <w:widowControl w:val="0"/>
        <w:suppressLineNumbers w:val="0"/>
        <w:spacing w:before="0" w:beforeAutospacing="0" w:after="180" w:afterAutospacing="0"/>
        <w:ind w:left="0" w:right="0"/>
        <w:jc w:val="left"/>
        <w:rPr>
          <w:rFonts w:hint="eastAsia" w:ascii="宋体" w:hAnsi="宋体" w:eastAsia="宋体" w:cs="宋体"/>
          <w:b w:val="0"/>
          <w:bCs w:val="0"/>
          <w:i w:val="0"/>
          <w:iCs w:val="0"/>
          <w:color w:val="000000"/>
          <w:spacing w:val="0"/>
          <w:sz w:val="19"/>
          <w:szCs w:val="19"/>
        </w:rPr>
      </w:pPr>
      <w:bookmarkStart w:id="107" w:name="bookmark170"/>
      <w:bookmarkEnd w:id="107"/>
      <w:bookmarkStart w:id="108" w:name="bookmark169"/>
      <w:bookmarkEnd w:id="108"/>
      <w:bookmarkStart w:id="109" w:name="bookmark168"/>
      <w:r>
        <w:rPr>
          <w:rFonts w:hint="default" w:ascii="Times New Roman" w:hAnsi="Times New Roman" w:cs="Times New Roman"/>
          <w:b w:val="0"/>
          <w:bCs w:val="0"/>
          <w:i w:val="0"/>
          <w:iCs w:val="0"/>
          <w:color w:val="000000"/>
          <w:spacing w:val="0"/>
          <w:sz w:val="19"/>
          <w:szCs w:val="19"/>
        </w:rPr>
        <w:t>41.2021</w:t>
      </w:r>
      <w:bookmarkEnd w:id="109"/>
      <w:r>
        <w:rPr>
          <w:rFonts w:hint="eastAsia" w:ascii="宋体" w:hAnsi="宋体" w:eastAsia="宋体" w:cs="宋体"/>
          <w:b w:val="0"/>
          <w:bCs w:val="0"/>
          <w:i w:val="0"/>
          <w:iCs w:val="0"/>
          <w:color w:val="000000"/>
          <w:spacing w:val="0"/>
          <w:sz w:val="19"/>
          <w:szCs w:val="19"/>
        </w:rPr>
        <w:t>年公安局省级基层公检法司转移支付资金装备费(冀财政法</w:t>
      </w:r>
    </w:p>
    <w:p w14:paraId="7DB69B86">
      <w:pPr>
        <w:pStyle w:val="15"/>
        <w:keepNext/>
        <w:keepLines/>
        <w:widowControl w:val="0"/>
        <w:suppressLineNumbers w:val="0"/>
        <w:spacing w:before="0" w:beforeAutospacing="0" w:after="180" w:afterAutospacing="0"/>
        <w:ind w:left="0" w:right="0" w:firstLine="0"/>
        <w:jc w:val="left"/>
        <w:rPr>
          <w:rFonts w:hint="eastAsia" w:ascii="宋体" w:hAnsi="宋体" w:eastAsia="宋体" w:cs="宋体"/>
          <w:b w:val="0"/>
          <w:bCs w:val="0"/>
          <w:i w:val="0"/>
          <w:iCs w:val="0"/>
          <w:color w:val="000000"/>
          <w:spacing w:val="0"/>
          <w:sz w:val="19"/>
          <w:szCs w:val="19"/>
        </w:rPr>
      </w:pPr>
      <w:bookmarkStart w:id="110" w:name="bookmark171"/>
      <w:bookmarkEnd w:id="110"/>
      <w:r>
        <w:rPr>
          <w:rFonts w:hint="default" w:ascii="Times New Roman" w:hAnsi="Times New Roman" w:cs="Times New Roman"/>
          <w:b w:val="0"/>
          <w:bCs w:val="0"/>
          <w:i w:val="0"/>
          <w:iCs w:val="0"/>
          <w:color w:val="000000"/>
          <w:spacing w:val="0"/>
          <w:sz w:val="19"/>
          <w:szCs w:val="19"/>
        </w:rPr>
        <w:t>L2020J71</w:t>
      </w:r>
      <w:r>
        <w:rPr>
          <w:rFonts w:hint="eastAsia" w:ascii="宋体" w:hAnsi="宋体" w:eastAsia="宋体" w:cs="宋体"/>
          <w:b w:val="0"/>
          <w:bCs w:val="0"/>
          <w:i w:val="0"/>
          <w:iCs w:val="0"/>
          <w:color w:val="000000"/>
          <w:spacing w:val="0"/>
          <w:sz w:val="19"/>
          <w:szCs w:val="19"/>
        </w:rPr>
        <w:t>号)绩效目标表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7"/>
        <w:gridCol w:w="784"/>
        <w:gridCol w:w="897"/>
        <w:gridCol w:w="1125"/>
        <w:gridCol w:w="904"/>
        <w:gridCol w:w="891"/>
        <w:gridCol w:w="1219"/>
      </w:tblGrid>
      <w:tr w14:paraId="0A20F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28" w:hRule="atLeast"/>
          <w:jc w:val="center"/>
        </w:trPr>
        <w:tc>
          <w:tcPr>
            <w:tcW w:w="6637" w:type="dxa"/>
            <w:gridSpan w:val="7"/>
            <w:tcBorders>
              <w:top w:val="nil"/>
              <w:left w:val="nil"/>
              <w:bottom w:val="nil"/>
              <w:right w:val="nil"/>
            </w:tcBorders>
            <w:shd w:val="clear" w:color="auto" w:fill="FFFFFF"/>
            <w:vAlign w:val="top"/>
          </w:tcPr>
          <w:p w14:paraId="7D258DE2">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1EE28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17" w:type="dxa"/>
            <w:tcBorders>
              <w:top w:val="single" w:color="auto" w:sz="4" w:space="0"/>
              <w:left w:val="single" w:color="auto" w:sz="4" w:space="0"/>
              <w:bottom w:val="nil"/>
              <w:right w:val="nil"/>
            </w:tcBorders>
            <w:shd w:val="clear" w:color="auto" w:fill="FFFFFF"/>
            <w:vAlign w:val="center"/>
          </w:tcPr>
          <w:p w14:paraId="3448EEB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81" w:type="dxa"/>
            <w:gridSpan w:val="2"/>
            <w:tcBorders>
              <w:top w:val="single" w:color="auto" w:sz="4" w:space="0"/>
              <w:left w:val="single" w:color="auto" w:sz="4" w:space="0"/>
              <w:bottom w:val="nil"/>
              <w:right w:val="nil"/>
            </w:tcBorders>
            <w:shd w:val="clear" w:color="auto" w:fill="FFFFFF"/>
            <w:vAlign w:val="bottom"/>
          </w:tcPr>
          <w:p w14:paraId="677D9193">
            <w:pPr>
              <w:pStyle w:val="14"/>
              <w:keepNext w:val="0"/>
              <w:keepLines w:val="0"/>
              <w:widowControl w:val="0"/>
              <w:suppressLineNumbers w:val="0"/>
              <w:spacing w:before="0" w:beforeAutospacing="0" w:after="6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13052821SX2F5HYXF6S</w:t>
            </w:r>
          </w:p>
          <w:p w14:paraId="6AEA2CA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KT</w:t>
            </w:r>
          </w:p>
        </w:tc>
        <w:tc>
          <w:tcPr>
            <w:tcW w:w="1125" w:type="dxa"/>
            <w:tcBorders>
              <w:top w:val="single" w:color="auto" w:sz="4" w:space="0"/>
              <w:left w:val="single" w:color="auto" w:sz="4" w:space="0"/>
              <w:bottom w:val="nil"/>
              <w:right w:val="nil"/>
            </w:tcBorders>
            <w:shd w:val="clear" w:color="auto" w:fill="FFFFFF"/>
            <w:vAlign w:val="center"/>
          </w:tcPr>
          <w:p w14:paraId="46491415">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14" w:type="dxa"/>
            <w:gridSpan w:val="3"/>
            <w:tcBorders>
              <w:top w:val="single" w:color="auto" w:sz="4" w:space="0"/>
              <w:left w:val="single" w:color="auto" w:sz="4" w:space="0"/>
              <w:bottom w:val="nil"/>
              <w:right w:val="single" w:color="auto" w:sz="4" w:space="0"/>
            </w:tcBorders>
            <w:shd w:val="clear" w:color="auto" w:fill="FFFFFF"/>
            <w:vAlign w:val="bottom"/>
          </w:tcPr>
          <w:p w14:paraId="4FC5071A">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2021</w:t>
            </w:r>
            <w:r>
              <w:rPr>
                <w:rFonts w:hint="eastAsia" w:ascii="宋体" w:hAnsi="宋体" w:eastAsia="宋体" w:cs="宋体"/>
                <w:b w:val="0"/>
                <w:bCs w:val="0"/>
                <w:i w:val="0"/>
                <w:iCs w:val="0"/>
                <w:color w:val="000000"/>
                <w:spacing w:val="0"/>
                <w:sz w:val="14"/>
                <w:szCs w:val="14"/>
              </w:rPr>
              <w:t>年公安局省级基层公检法司转移支付资 金装备费(冀财政法</w:t>
            </w:r>
            <w:r>
              <w:rPr>
                <w:rFonts w:hint="default" w:ascii="Times New Roman" w:hAnsi="Times New Roman" w:cs="Times New Roman"/>
                <w:b w:val="0"/>
                <w:bCs w:val="0"/>
                <w:i w:val="0"/>
                <w:iCs w:val="0"/>
                <w:color w:val="000000"/>
                <w:spacing w:val="0"/>
                <w:sz w:val="14"/>
                <w:szCs w:val="14"/>
              </w:rPr>
              <w:t>[2020]71</w:t>
            </w:r>
            <w:r>
              <w:rPr>
                <w:rFonts w:hint="eastAsia" w:ascii="宋体" w:hAnsi="宋体" w:eastAsia="宋体" w:cs="宋体"/>
                <w:b w:val="0"/>
                <w:bCs w:val="0"/>
                <w:i w:val="0"/>
                <w:iCs w:val="0"/>
                <w:color w:val="000000"/>
                <w:spacing w:val="0"/>
                <w:sz w:val="14"/>
                <w:szCs w:val="14"/>
              </w:rPr>
              <w:t>号)</w:t>
            </w:r>
          </w:p>
        </w:tc>
      </w:tr>
      <w:tr w14:paraId="588D0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17" w:type="dxa"/>
            <w:vMerge w:val="restart"/>
            <w:tcBorders>
              <w:top w:val="single" w:color="auto" w:sz="4" w:space="0"/>
              <w:left w:val="single" w:color="auto" w:sz="4" w:space="0"/>
              <w:bottom w:val="nil"/>
              <w:right w:val="nil"/>
            </w:tcBorders>
            <w:shd w:val="clear" w:color="auto" w:fill="FFFFFF"/>
            <w:vAlign w:val="bottom"/>
          </w:tcPr>
          <w:p w14:paraId="3FDECE2D">
            <w:pPr>
              <w:pStyle w:val="1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84" w:type="dxa"/>
            <w:tcBorders>
              <w:top w:val="single" w:color="auto" w:sz="4" w:space="0"/>
              <w:left w:val="single" w:color="auto" w:sz="4" w:space="0"/>
              <w:bottom w:val="nil"/>
              <w:right w:val="nil"/>
            </w:tcBorders>
            <w:shd w:val="clear" w:color="auto" w:fill="FFFFFF"/>
            <w:vAlign w:val="bottom"/>
          </w:tcPr>
          <w:p w14:paraId="7179999F">
            <w:pPr>
              <w:pStyle w:val="1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029368A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197.29</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12C19A4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04" w:type="dxa"/>
            <w:tcBorders>
              <w:top w:val="single" w:color="auto" w:sz="4" w:space="0"/>
              <w:left w:val="single" w:color="auto" w:sz="4" w:space="0"/>
              <w:bottom w:val="single" w:color="auto" w:sz="4" w:space="0"/>
              <w:right w:val="nil"/>
            </w:tcBorders>
            <w:shd w:val="clear" w:color="auto" w:fill="FFFFFF"/>
            <w:vAlign w:val="bottom"/>
          </w:tcPr>
          <w:p w14:paraId="53E1493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197.29</w:t>
            </w:r>
          </w:p>
        </w:tc>
        <w:tc>
          <w:tcPr>
            <w:tcW w:w="891" w:type="dxa"/>
            <w:tcBorders>
              <w:top w:val="single" w:color="auto" w:sz="4" w:space="0"/>
              <w:left w:val="single" w:color="auto" w:sz="4" w:space="0"/>
              <w:bottom w:val="single" w:color="auto" w:sz="4" w:space="0"/>
              <w:right w:val="nil"/>
            </w:tcBorders>
            <w:shd w:val="clear" w:color="auto" w:fill="FFFFFF"/>
            <w:vAlign w:val="bottom"/>
          </w:tcPr>
          <w:p w14:paraId="624D9D5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19" w:type="dxa"/>
            <w:tcBorders>
              <w:top w:val="single" w:color="auto" w:sz="4" w:space="0"/>
              <w:left w:val="single" w:color="auto" w:sz="4" w:space="0"/>
              <w:bottom w:val="single" w:color="auto" w:sz="4" w:space="0"/>
              <w:right w:val="single" w:color="auto" w:sz="4" w:space="0"/>
            </w:tcBorders>
            <w:shd w:val="clear" w:color="auto" w:fill="FFFFFF"/>
            <w:vAlign w:val="bottom"/>
          </w:tcPr>
          <w:p w14:paraId="646A969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3AC1B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17" w:type="dxa"/>
            <w:vMerge w:val="continue"/>
            <w:tcBorders>
              <w:top w:val="single" w:color="auto" w:sz="4" w:space="0"/>
              <w:left w:val="single" w:color="auto" w:sz="4" w:space="0"/>
              <w:bottom w:val="nil"/>
              <w:right w:val="nil"/>
            </w:tcBorders>
            <w:shd w:val="clear" w:color="auto" w:fill="FFFFFF"/>
            <w:vAlign w:val="bottom"/>
          </w:tcPr>
          <w:p w14:paraId="44CA5C1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20" w:type="dxa"/>
            <w:gridSpan w:val="6"/>
            <w:tcBorders>
              <w:top w:val="single" w:color="auto" w:sz="4" w:space="0"/>
              <w:left w:val="single" w:color="auto" w:sz="4" w:space="0"/>
              <w:bottom w:val="nil"/>
              <w:right w:val="single" w:color="auto" w:sz="4" w:space="0"/>
            </w:tcBorders>
            <w:shd w:val="clear" w:color="auto" w:fill="FFFFFF"/>
            <w:vAlign w:val="bottom"/>
          </w:tcPr>
          <w:p w14:paraId="6C9F97FC">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装备、被装配备符合上级公安机关标准，主要用于装备的购置、使用，满足办案需要. 提高办案质量.增强民警战斗力，公安队伍正规化、职业化水平不断提高：</w:t>
            </w:r>
          </w:p>
        </w:tc>
      </w:tr>
      <w:tr w14:paraId="64F2C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1"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5A7BAD21">
            <w:pPr>
              <w:pStyle w:val="14"/>
              <w:keepNext w:val="0"/>
              <w:keepLines w:val="0"/>
              <w:widowControl w:val="0"/>
              <w:suppressLineNumbers w:val="0"/>
              <w:spacing w:before="0" w:beforeAutospacing="0" w:after="0" w:afterAutospacing="0" w:line="201"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81" w:type="dxa"/>
            <w:gridSpan w:val="2"/>
            <w:tcBorders>
              <w:top w:val="single" w:color="auto" w:sz="4" w:space="0"/>
              <w:left w:val="single" w:color="auto" w:sz="4" w:space="0"/>
              <w:bottom w:val="nil"/>
              <w:right w:val="nil"/>
            </w:tcBorders>
            <w:shd w:val="clear" w:color="auto" w:fill="FFFFFF"/>
            <w:vAlign w:val="bottom"/>
          </w:tcPr>
          <w:p w14:paraId="4BC77E9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25" w:type="dxa"/>
            <w:tcBorders>
              <w:top w:val="single" w:color="auto" w:sz="4" w:space="0"/>
              <w:left w:val="single" w:color="auto" w:sz="4" w:space="0"/>
              <w:bottom w:val="nil"/>
              <w:right w:val="nil"/>
            </w:tcBorders>
            <w:shd w:val="clear" w:color="auto" w:fill="FFFFFF"/>
            <w:vAlign w:val="bottom"/>
          </w:tcPr>
          <w:p w14:paraId="011A663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04" w:type="dxa"/>
            <w:tcBorders>
              <w:top w:val="single" w:color="auto" w:sz="4" w:space="0"/>
              <w:left w:val="single" w:color="auto" w:sz="4" w:space="0"/>
              <w:bottom w:val="nil"/>
              <w:right w:val="nil"/>
            </w:tcBorders>
            <w:shd w:val="clear" w:color="auto" w:fill="FFFFFF"/>
            <w:vAlign w:val="bottom"/>
          </w:tcPr>
          <w:p w14:paraId="3335EA22">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110" w:type="dxa"/>
            <w:gridSpan w:val="2"/>
            <w:tcBorders>
              <w:top w:val="single" w:color="auto" w:sz="4" w:space="0"/>
              <w:left w:val="single" w:color="auto" w:sz="4" w:space="0"/>
              <w:bottom w:val="nil"/>
              <w:right w:val="single" w:color="auto" w:sz="4" w:space="0"/>
            </w:tcBorders>
            <w:shd w:val="clear" w:color="auto" w:fill="FFFFFF"/>
            <w:vAlign w:val="bottom"/>
          </w:tcPr>
          <w:p w14:paraId="7430B5B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4459A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75"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3094A8E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1" w:type="dxa"/>
            <w:gridSpan w:val="2"/>
            <w:tcBorders>
              <w:top w:val="single" w:color="auto" w:sz="4" w:space="0"/>
              <w:left w:val="single" w:color="auto" w:sz="4" w:space="0"/>
              <w:bottom w:val="nil"/>
              <w:right w:val="nil"/>
            </w:tcBorders>
            <w:shd w:val="clear" w:color="auto" w:fill="FFFFFF"/>
            <w:vAlign w:val="center"/>
          </w:tcPr>
          <w:p w14:paraId="5A564BB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125" w:type="dxa"/>
            <w:tcBorders>
              <w:top w:val="single" w:color="auto" w:sz="4" w:space="0"/>
              <w:left w:val="single" w:color="auto" w:sz="4" w:space="0"/>
              <w:bottom w:val="single" w:color="auto" w:sz="4" w:space="0"/>
              <w:right w:val="nil"/>
            </w:tcBorders>
            <w:shd w:val="clear" w:color="auto" w:fill="FFFFFF"/>
            <w:vAlign w:val="center"/>
          </w:tcPr>
          <w:p w14:paraId="2004AE6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904" w:type="dxa"/>
            <w:tcBorders>
              <w:top w:val="single" w:color="auto" w:sz="4" w:space="0"/>
              <w:left w:val="single" w:color="auto" w:sz="4" w:space="0"/>
              <w:bottom w:val="single" w:color="auto" w:sz="4" w:space="0"/>
              <w:right w:val="nil"/>
            </w:tcBorders>
            <w:shd w:val="clear" w:color="auto" w:fill="FFFFFF"/>
            <w:vAlign w:val="center"/>
          </w:tcPr>
          <w:p w14:paraId="12CB6C42">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11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183218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36DD7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50" w:hRule="atLeast"/>
          <w:jc w:val="center"/>
        </w:trPr>
        <w:tc>
          <w:tcPr>
            <w:tcW w:w="817" w:type="dxa"/>
            <w:tcBorders>
              <w:top w:val="single" w:color="auto" w:sz="4" w:space="0"/>
              <w:left w:val="single" w:color="auto" w:sz="4" w:space="0"/>
              <w:bottom w:val="nil"/>
              <w:right w:val="nil"/>
            </w:tcBorders>
            <w:shd w:val="clear" w:color="auto" w:fill="FFFFFF"/>
            <w:vAlign w:val="center"/>
          </w:tcPr>
          <w:p w14:paraId="0043BBB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820" w:type="dxa"/>
            <w:gridSpan w:val="6"/>
            <w:tcBorders>
              <w:top w:val="single" w:color="auto" w:sz="4" w:space="0"/>
              <w:left w:val="single" w:color="auto" w:sz="4" w:space="0"/>
              <w:bottom w:val="nil"/>
              <w:right w:val="single" w:color="auto" w:sz="4" w:space="0"/>
            </w:tcBorders>
            <w:shd w:val="clear" w:color="auto" w:fill="FFFFFF"/>
            <w:vAlign w:val="bottom"/>
          </w:tcPr>
          <w:p w14:paraId="75918F5B">
            <w:pPr>
              <w:pStyle w:val="14"/>
              <w:keepNext w:val="0"/>
              <w:keepLines w:val="0"/>
              <w:widowControl w:val="0"/>
              <w:numPr>
                <w:ilvl w:val="0"/>
                <w:numId w:val="50"/>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装备、被装配备符合上级公安机关标准</w:t>
            </w:r>
          </w:p>
          <w:p w14:paraId="330B52EF">
            <w:pPr>
              <w:pStyle w:val="14"/>
              <w:keepNext w:val="0"/>
              <w:keepLines w:val="0"/>
              <w:widowControl w:val="0"/>
              <w:numPr>
                <w:ilvl w:val="0"/>
                <w:numId w:val="50"/>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满足办案需要，提高办案质量</w:t>
            </w:r>
          </w:p>
          <w:p w14:paraId="230FDF8A">
            <w:pPr>
              <w:pStyle w:val="14"/>
              <w:keepNext w:val="0"/>
              <w:keepLines w:val="0"/>
              <w:widowControl w:val="0"/>
              <w:numPr>
                <w:ilvl w:val="0"/>
                <w:numId w:val="50"/>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cs="宋体"/>
                <w:b w:val="0"/>
                <w:bCs w:val="0"/>
                <w:i w:val="0"/>
                <w:iCs w:val="0"/>
                <w:color w:val="000000"/>
                <w:spacing w:val="0"/>
                <w:sz w:val="14"/>
                <w:szCs w:val="14"/>
                <w:lang w:eastAsia="zh-CN"/>
              </w:rPr>
              <w:t>增强</w:t>
            </w:r>
            <w:r>
              <w:rPr>
                <w:rFonts w:hint="eastAsia" w:ascii="宋体" w:hAnsi="宋体" w:eastAsia="宋体" w:cs="宋体"/>
                <w:b w:val="0"/>
                <w:bCs w:val="0"/>
                <w:i w:val="0"/>
                <w:iCs w:val="0"/>
                <w:color w:val="000000"/>
                <w:spacing w:val="0"/>
                <w:sz w:val="14"/>
                <w:szCs w:val="14"/>
              </w:rPr>
              <w:t>民警战斗力，公安队伍正规化</w:t>
            </w:r>
          </w:p>
        </w:tc>
      </w:tr>
      <w:tr w14:paraId="3877E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88" w:hRule="atLeast"/>
          <w:jc w:val="center"/>
        </w:trPr>
        <w:tc>
          <w:tcPr>
            <w:tcW w:w="817" w:type="dxa"/>
            <w:tcBorders>
              <w:top w:val="single" w:color="auto" w:sz="4" w:space="0"/>
              <w:left w:val="single" w:color="auto" w:sz="4" w:space="0"/>
              <w:bottom w:val="nil"/>
              <w:right w:val="nil"/>
            </w:tcBorders>
            <w:shd w:val="clear" w:color="auto" w:fill="FFFFFF"/>
            <w:vAlign w:val="bottom"/>
          </w:tcPr>
          <w:p w14:paraId="4B7ED59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4" w:type="dxa"/>
            <w:tcBorders>
              <w:top w:val="single" w:color="auto" w:sz="4" w:space="0"/>
              <w:left w:val="single" w:color="auto" w:sz="4" w:space="0"/>
              <w:bottom w:val="nil"/>
              <w:right w:val="nil"/>
            </w:tcBorders>
            <w:shd w:val="clear" w:color="auto" w:fill="FFFFFF"/>
            <w:vAlign w:val="bottom"/>
          </w:tcPr>
          <w:p w14:paraId="26F32E9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7" w:type="dxa"/>
            <w:tcBorders>
              <w:top w:val="single" w:color="auto" w:sz="4" w:space="0"/>
              <w:left w:val="single" w:color="auto" w:sz="4" w:space="0"/>
              <w:bottom w:val="nil"/>
              <w:right w:val="nil"/>
            </w:tcBorders>
            <w:shd w:val="clear" w:color="auto" w:fill="FFFFFF"/>
            <w:vAlign w:val="bottom"/>
          </w:tcPr>
          <w:p w14:paraId="1389B895">
            <w:pPr>
              <w:pStyle w:val="1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29" w:type="dxa"/>
            <w:gridSpan w:val="2"/>
            <w:tcBorders>
              <w:top w:val="single" w:color="auto" w:sz="4" w:space="0"/>
              <w:left w:val="single" w:color="auto" w:sz="4" w:space="0"/>
              <w:bottom w:val="nil"/>
              <w:right w:val="nil"/>
            </w:tcBorders>
            <w:shd w:val="clear" w:color="auto" w:fill="FFFFFF"/>
            <w:vAlign w:val="bottom"/>
          </w:tcPr>
          <w:p w14:paraId="5AC3951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1" w:type="dxa"/>
            <w:tcBorders>
              <w:top w:val="single" w:color="auto" w:sz="4" w:space="0"/>
              <w:left w:val="single" w:color="auto" w:sz="4" w:space="0"/>
              <w:bottom w:val="nil"/>
              <w:right w:val="nil"/>
            </w:tcBorders>
            <w:shd w:val="clear" w:color="auto" w:fill="FFFFFF"/>
            <w:vAlign w:val="bottom"/>
          </w:tcPr>
          <w:p w14:paraId="3322B0F0">
            <w:pPr>
              <w:pStyle w:val="14"/>
              <w:keepNext w:val="0"/>
              <w:keepLines w:val="0"/>
              <w:widowControl w:val="0"/>
              <w:suppressLineNumbers w:val="0"/>
              <w:spacing w:before="0" w:beforeAutospacing="0" w:after="0" w:afterAutospacing="0"/>
              <w:ind w:left="0" w:right="0" w:firstLine="22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19" w:type="dxa"/>
            <w:tcBorders>
              <w:top w:val="single" w:color="auto" w:sz="4" w:space="0"/>
              <w:left w:val="single" w:color="auto" w:sz="4" w:space="0"/>
              <w:bottom w:val="nil"/>
              <w:right w:val="single" w:color="auto" w:sz="4" w:space="0"/>
            </w:tcBorders>
            <w:shd w:val="clear" w:color="auto" w:fill="FFFFFF"/>
            <w:vAlign w:val="bottom"/>
          </w:tcPr>
          <w:p w14:paraId="291E8B4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0548C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731788A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产岀指标</w:t>
            </w:r>
          </w:p>
        </w:tc>
        <w:tc>
          <w:tcPr>
            <w:tcW w:w="784" w:type="dxa"/>
            <w:tcBorders>
              <w:top w:val="single" w:color="auto" w:sz="4" w:space="0"/>
              <w:left w:val="single" w:color="auto" w:sz="4" w:space="0"/>
              <w:bottom w:val="nil"/>
              <w:right w:val="nil"/>
            </w:tcBorders>
            <w:shd w:val="clear" w:color="auto" w:fill="FFFFFF"/>
            <w:vAlign w:val="center"/>
          </w:tcPr>
          <w:p w14:paraId="4F75682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97" w:type="dxa"/>
            <w:tcBorders>
              <w:top w:val="single" w:color="auto" w:sz="4" w:space="0"/>
              <w:left w:val="single" w:color="auto" w:sz="4" w:space="0"/>
              <w:bottom w:val="nil"/>
              <w:right w:val="nil"/>
            </w:tcBorders>
            <w:shd w:val="clear" w:color="auto" w:fill="FFFFFF"/>
            <w:vAlign w:val="center"/>
          </w:tcPr>
          <w:p w14:paraId="1BC32CB1">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装备配发数</w:t>
            </w:r>
          </w:p>
        </w:tc>
        <w:tc>
          <w:tcPr>
            <w:tcW w:w="2029" w:type="dxa"/>
            <w:gridSpan w:val="2"/>
            <w:tcBorders>
              <w:top w:val="single" w:color="auto" w:sz="4" w:space="0"/>
              <w:left w:val="single" w:color="auto" w:sz="4" w:space="0"/>
              <w:bottom w:val="nil"/>
              <w:right w:val="nil"/>
            </w:tcBorders>
            <w:shd w:val="clear" w:color="auto" w:fill="FFFFFF"/>
            <w:vAlign w:val="center"/>
          </w:tcPr>
          <w:p w14:paraId="45EA66A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装备配发数</w:t>
            </w:r>
          </w:p>
        </w:tc>
        <w:tc>
          <w:tcPr>
            <w:tcW w:w="891" w:type="dxa"/>
            <w:tcBorders>
              <w:top w:val="single" w:color="auto" w:sz="4" w:space="0"/>
              <w:left w:val="single" w:color="auto" w:sz="4" w:space="0"/>
              <w:bottom w:val="nil"/>
              <w:right w:val="nil"/>
            </w:tcBorders>
            <w:shd w:val="clear" w:color="auto" w:fill="FFFFFF"/>
            <w:vAlign w:val="bottom"/>
          </w:tcPr>
          <w:p w14:paraId="2AD12E80">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装备</w:t>
            </w:r>
          </w:p>
          <w:p w14:paraId="5F0574D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配发数</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53B1627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装备配发数</w:t>
            </w:r>
          </w:p>
        </w:tc>
      </w:tr>
      <w:tr w14:paraId="14C55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40457E8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4B83064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97" w:type="dxa"/>
            <w:tcBorders>
              <w:top w:val="single" w:color="auto" w:sz="4" w:space="0"/>
              <w:left w:val="single" w:color="auto" w:sz="4" w:space="0"/>
              <w:bottom w:val="nil"/>
              <w:right w:val="nil"/>
            </w:tcBorders>
            <w:shd w:val="clear" w:color="auto" w:fill="FFFFFF"/>
            <w:vAlign w:val="bottom"/>
          </w:tcPr>
          <w:p w14:paraId="6321FDB3">
            <w:pPr>
              <w:pStyle w:val="14"/>
              <w:keepNext w:val="0"/>
              <w:keepLines w:val="0"/>
              <w:widowControl w:val="0"/>
              <w:suppressLineNumbers w:val="0"/>
              <w:spacing w:before="0" w:beforeAutospacing="0" w:after="0" w:afterAutospacing="0" w:line="19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公安技术装 备配备完成 率</w:t>
            </w:r>
          </w:p>
        </w:tc>
        <w:tc>
          <w:tcPr>
            <w:tcW w:w="2029" w:type="dxa"/>
            <w:gridSpan w:val="2"/>
            <w:tcBorders>
              <w:top w:val="single" w:color="auto" w:sz="4" w:space="0"/>
              <w:left w:val="single" w:color="auto" w:sz="4" w:space="0"/>
              <w:bottom w:val="nil"/>
              <w:right w:val="nil"/>
            </w:tcBorders>
            <w:shd w:val="clear" w:color="auto" w:fill="FFFFFF"/>
            <w:vAlign w:val="center"/>
          </w:tcPr>
          <w:p w14:paraId="14E6067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公安技术装备配备完成率</w:t>
            </w:r>
          </w:p>
        </w:tc>
        <w:tc>
          <w:tcPr>
            <w:tcW w:w="891" w:type="dxa"/>
            <w:tcBorders>
              <w:top w:val="single" w:color="auto" w:sz="4" w:space="0"/>
              <w:left w:val="single" w:color="auto" w:sz="4" w:space="0"/>
              <w:bottom w:val="nil"/>
              <w:right w:val="nil"/>
            </w:tcBorders>
            <w:shd w:val="clear" w:color="auto" w:fill="FFFFFF"/>
            <w:vAlign w:val="bottom"/>
          </w:tcPr>
          <w:p w14:paraId="25191EBE">
            <w:pPr>
              <w:pStyle w:val="14"/>
              <w:keepNext w:val="0"/>
              <w:keepLines w:val="0"/>
              <w:widowControl w:val="0"/>
              <w:suppressLineNumbers w:val="0"/>
              <w:spacing w:before="0" w:beforeAutospacing="0" w:after="0" w:afterAutospacing="0" w:line="218"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=90</w:t>
            </w:r>
            <w:r>
              <w:rPr>
                <w:rFonts w:hint="eastAsia" w:ascii="宋体" w:hAnsi="宋体" w:eastAsia="宋体" w:cs="宋体"/>
                <w:b w:val="0"/>
                <w:bCs w:val="0"/>
                <w:i w:val="0"/>
                <w:iCs w:val="0"/>
                <w:color w:val="000000"/>
                <w:spacing w:val="0"/>
                <w:sz w:val="14"/>
                <w:szCs w:val="14"/>
              </w:rPr>
              <w:t>公安 技术装备配 备完成率</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304CCB80">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公安技术装备配 备完成率</w:t>
            </w:r>
          </w:p>
        </w:tc>
      </w:tr>
      <w:tr w14:paraId="686E6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73B24BD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6A72BF4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97" w:type="dxa"/>
            <w:tcBorders>
              <w:top w:val="single" w:color="auto" w:sz="4" w:space="0"/>
              <w:left w:val="single" w:color="auto" w:sz="4" w:space="0"/>
              <w:bottom w:val="nil"/>
              <w:right w:val="nil"/>
            </w:tcBorders>
            <w:shd w:val="clear" w:color="auto" w:fill="FFFFFF"/>
            <w:vAlign w:val="center"/>
          </w:tcPr>
          <w:p w14:paraId="0389B274">
            <w:pPr>
              <w:pStyle w:val="14"/>
              <w:keepNext w:val="0"/>
              <w:keepLines w:val="0"/>
              <w:widowControl w:val="0"/>
              <w:suppressLineNumbers w:val="0"/>
              <w:spacing w:before="0" w:beforeAutospacing="0" w:after="0" w:afterAutospacing="0" w:line="20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装备配备及 时率(%)</w:t>
            </w:r>
          </w:p>
        </w:tc>
        <w:tc>
          <w:tcPr>
            <w:tcW w:w="2029" w:type="dxa"/>
            <w:gridSpan w:val="2"/>
            <w:tcBorders>
              <w:top w:val="single" w:color="auto" w:sz="4" w:space="0"/>
              <w:left w:val="single" w:color="auto" w:sz="4" w:space="0"/>
              <w:bottom w:val="nil"/>
              <w:right w:val="nil"/>
            </w:tcBorders>
            <w:shd w:val="clear" w:color="auto" w:fill="FFFFFF"/>
            <w:vAlign w:val="center"/>
          </w:tcPr>
          <w:p w14:paraId="6A34A70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装备配备及时率(%)</w:t>
            </w:r>
          </w:p>
        </w:tc>
        <w:tc>
          <w:tcPr>
            <w:tcW w:w="891" w:type="dxa"/>
            <w:tcBorders>
              <w:top w:val="single" w:color="auto" w:sz="4" w:space="0"/>
              <w:left w:val="single" w:color="auto" w:sz="4" w:space="0"/>
              <w:bottom w:val="nil"/>
              <w:right w:val="nil"/>
            </w:tcBorders>
            <w:shd w:val="clear" w:color="auto" w:fill="FFFFFF"/>
            <w:vAlign w:val="bottom"/>
          </w:tcPr>
          <w:p w14:paraId="6AA12771">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装备 配备及时率</w:t>
            </w:r>
          </w:p>
          <w:p w14:paraId="25F8DD21">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6ACF4E2C">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装备配备及时率 (%)</w:t>
            </w:r>
          </w:p>
        </w:tc>
      </w:tr>
      <w:tr w14:paraId="7F0F8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758FFD2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0AC2129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7" w:type="dxa"/>
            <w:tcBorders>
              <w:top w:val="single" w:color="auto" w:sz="4" w:space="0"/>
              <w:left w:val="single" w:color="auto" w:sz="4" w:space="0"/>
              <w:bottom w:val="nil"/>
              <w:right w:val="nil"/>
            </w:tcBorders>
            <w:shd w:val="clear" w:color="auto" w:fill="FFFFFF"/>
            <w:vAlign w:val="bottom"/>
          </w:tcPr>
          <w:p w14:paraId="42300BE0">
            <w:pPr>
              <w:pStyle w:val="1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民警勤务装 备配备完成 率</w:t>
            </w:r>
          </w:p>
        </w:tc>
        <w:tc>
          <w:tcPr>
            <w:tcW w:w="2029" w:type="dxa"/>
            <w:gridSpan w:val="2"/>
            <w:tcBorders>
              <w:top w:val="single" w:color="auto" w:sz="4" w:space="0"/>
              <w:left w:val="single" w:color="auto" w:sz="4" w:space="0"/>
              <w:bottom w:val="nil"/>
              <w:right w:val="nil"/>
            </w:tcBorders>
            <w:shd w:val="clear" w:color="auto" w:fill="FFFFFF"/>
            <w:vAlign w:val="center"/>
          </w:tcPr>
          <w:p w14:paraId="1B010AE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民警勤务装备配备完成率</w:t>
            </w:r>
          </w:p>
        </w:tc>
        <w:tc>
          <w:tcPr>
            <w:tcW w:w="891" w:type="dxa"/>
            <w:tcBorders>
              <w:top w:val="single" w:color="auto" w:sz="4" w:space="0"/>
              <w:left w:val="single" w:color="auto" w:sz="4" w:space="0"/>
              <w:bottom w:val="nil"/>
              <w:right w:val="nil"/>
            </w:tcBorders>
            <w:shd w:val="clear" w:color="auto" w:fill="FFFFFF"/>
            <w:vAlign w:val="bottom"/>
          </w:tcPr>
          <w:p w14:paraId="16BD9303">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民警 勤务装备配 备完成率</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0E6BB0A5">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民警勤务装备配 备完成率</w:t>
            </w:r>
          </w:p>
        </w:tc>
      </w:tr>
      <w:tr w14:paraId="5A4DE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7000C52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4" w:type="dxa"/>
            <w:tcBorders>
              <w:top w:val="single" w:color="auto" w:sz="4" w:space="0"/>
              <w:left w:val="single" w:color="auto" w:sz="4" w:space="0"/>
              <w:bottom w:val="nil"/>
              <w:right w:val="nil"/>
            </w:tcBorders>
            <w:shd w:val="clear" w:color="auto" w:fill="FFFFFF"/>
            <w:vAlign w:val="bottom"/>
          </w:tcPr>
          <w:p w14:paraId="0A42A378">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97" w:type="dxa"/>
            <w:tcBorders>
              <w:top w:val="single" w:color="auto" w:sz="4" w:space="0"/>
              <w:left w:val="single" w:color="auto" w:sz="4" w:space="0"/>
              <w:bottom w:val="nil"/>
              <w:right w:val="nil"/>
            </w:tcBorders>
            <w:shd w:val="clear" w:color="auto" w:fill="FFFFFF"/>
            <w:vAlign w:val="bottom"/>
          </w:tcPr>
          <w:p w14:paraId="0068BA61">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提高民警战 斗力</w:t>
            </w:r>
          </w:p>
        </w:tc>
        <w:tc>
          <w:tcPr>
            <w:tcW w:w="2029" w:type="dxa"/>
            <w:gridSpan w:val="2"/>
            <w:tcBorders>
              <w:top w:val="single" w:color="auto" w:sz="4" w:space="0"/>
              <w:left w:val="single" w:color="auto" w:sz="4" w:space="0"/>
              <w:bottom w:val="nil"/>
              <w:right w:val="nil"/>
            </w:tcBorders>
            <w:shd w:val="clear" w:color="auto" w:fill="FFFFFF"/>
            <w:vAlign w:val="center"/>
          </w:tcPr>
          <w:p w14:paraId="2F69D3A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提高民警战斗力</w:t>
            </w:r>
          </w:p>
        </w:tc>
        <w:tc>
          <w:tcPr>
            <w:tcW w:w="891" w:type="dxa"/>
            <w:tcBorders>
              <w:top w:val="single" w:color="auto" w:sz="4" w:space="0"/>
              <w:left w:val="single" w:color="auto" w:sz="4" w:space="0"/>
              <w:bottom w:val="nil"/>
              <w:right w:val="nil"/>
            </w:tcBorders>
            <w:shd w:val="clear" w:color="auto" w:fill="FFFFFF"/>
            <w:vAlign w:val="bottom"/>
          </w:tcPr>
          <w:p w14:paraId="0D4337AA">
            <w:pPr>
              <w:pStyle w:val="1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提高 民警战斗力</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4DED1CF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提高民警战斗力</w:t>
            </w:r>
          </w:p>
        </w:tc>
      </w:tr>
      <w:tr w14:paraId="683CB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6AE9184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7F4ECDD0">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97" w:type="dxa"/>
            <w:tcBorders>
              <w:top w:val="single" w:color="auto" w:sz="4" w:space="0"/>
              <w:left w:val="single" w:color="auto" w:sz="4" w:space="0"/>
              <w:bottom w:val="nil"/>
              <w:right w:val="nil"/>
            </w:tcBorders>
            <w:shd w:val="clear" w:color="auto" w:fill="FFFFFF"/>
            <w:vAlign w:val="bottom"/>
          </w:tcPr>
          <w:p w14:paraId="595A7621">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 件发挥积极 作用</w:t>
            </w:r>
          </w:p>
        </w:tc>
        <w:tc>
          <w:tcPr>
            <w:tcW w:w="2029" w:type="dxa"/>
            <w:gridSpan w:val="2"/>
            <w:tcBorders>
              <w:top w:val="single" w:color="auto" w:sz="4" w:space="0"/>
              <w:left w:val="single" w:color="auto" w:sz="4" w:space="0"/>
              <w:bottom w:val="nil"/>
              <w:right w:val="nil"/>
            </w:tcBorders>
            <w:shd w:val="clear" w:color="auto" w:fill="FFFFFF"/>
            <w:vAlign w:val="center"/>
          </w:tcPr>
          <w:p w14:paraId="63C2AEC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侦破各类案件发挥积极作用</w:t>
            </w:r>
          </w:p>
        </w:tc>
        <w:tc>
          <w:tcPr>
            <w:tcW w:w="891" w:type="dxa"/>
            <w:tcBorders>
              <w:top w:val="single" w:color="auto" w:sz="4" w:space="0"/>
              <w:left w:val="single" w:color="auto" w:sz="4" w:space="0"/>
              <w:bottom w:val="nil"/>
              <w:right w:val="nil"/>
            </w:tcBorders>
            <w:shd w:val="clear" w:color="auto" w:fill="FFFFFF"/>
            <w:vAlign w:val="bottom"/>
          </w:tcPr>
          <w:p w14:paraId="22BBC851">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侦破 各类案件发 挥积极作用</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25AFDCBF">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侦破各类案件发 挥积极作用</w:t>
            </w:r>
          </w:p>
        </w:tc>
      </w:tr>
      <w:tr w14:paraId="28FA8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51C852C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34003555">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97" w:type="dxa"/>
            <w:tcBorders>
              <w:top w:val="single" w:color="auto" w:sz="4" w:space="0"/>
              <w:left w:val="single" w:color="auto" w:sz="4" w:space="0"/>
              <w:bottom w:val="nil"/>
              <w:right w:val="nil"/>
            </w:tcBorders>
            <w:shd w:val="clear" w:color="auto" w:fill="FFFFFF"/>
            <w:vAlign w:val="bottom"/>
          </w:tcPr>
          <w:p w14:paraId="29F50797">
            <w:pPr>
              <w:pStyle w:val="1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环保违法犯 罪得到有力 打击</w:t>
            </w:r>
          </w:p>
        </w:tc>
        <w:tc>
          <w:tcPr>
            <w:tcW w:w="2029" w:type="dxa"/>
            <w:gridSpan w:val="2"/>
            <w:tcBorders>
              <w:top w:val="single" w:color="auto" w:sz="4" w:space="0"/>
              <w:left w:val="single" w:color="auto" w:sz="4" w:space="0"/>
              <w:bottom w:val="nil"/>
              <w:right w:val="nil"/>
            </w:tcBorders>
            <w:shd w:val="clear" w:color="auto" w:fill="FFFFFF"/>
            <w:vAlign w:val="center"/>
          </w:tcPr>
          <w:p w14:paraId="6C7FB27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环保违法犯罪得到有力打击</w:t>
            </w:r>
          </w:p>
        </w:tc>
        <w:tc>
          <w:tcPr>
            <w:tcW w:w="891" w:type="dxa"/>
            <w:tcBorders>
              <w:top w:val="single" w:color="auto" w:sz="4" w:space="0"/>
              <w:left w:val="single" w:color="auto" w:sz="4" w:space="0"/>
              <w:bottom w:val="nil"/>
              <w:right w:val="nil"/>
            </w:tcBorders>
            <w:shd w:val="clear" w:color="auto" w:fill="FFFFFF"/>
            <w:vAlign w:val="bottom"/>
          </w:tcPr>
          <w:p w14:paraId="6A2215CD">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环保 违法犯罪得 到有力打击</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129B2F5F">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环保违法犯罪得 到有力打击</w:t>
            </w:r>
          </w:p>
        </w:tc>
      </w:tr>
      <w:tr w14:paraId="2DA0C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016069F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355EC939">
            <w:pPr>
              <w:pStyle w:val="1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97" w:type="dxa"/>
            <w:tcBorders>
              <w:top w:val="single" w:color="auto" w:sz="4" w:space="0"/>
              <w:left w:val="single" w:color="auto" w:sz="4" w:space="0"/>
              <w:bottom w:val="nil"/>
              <w:right w:val="nil"/>
            </w:tcBorders>
            <w:shd w:val="clear" w:color="auto" w:fill="FFFFFF"/>
            <w:vAlign w:val="center"/>
          </w:tcPr>
          <w:p w14:paraId="41DC5BDF">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 作情况</w:t>
            </w:r>
          </w:p>
        </w:tc>
        <w:tc>
          <w:tcPr>
            <w:tcW w:w="2029" w:type="dxa"/>
            <w:gridSpan w:val="2"/>
            <w:tcBorders>
              <w:top w:val="single" w:color="auto" w:sz="4" w:space="0"/>
              <w:left w:val="single" w:color="auto" w:sz="4" w:space="0"/>
              <w:bottom w:val="nil"/>
              <w:right w:val="nil"/>
            </w:tcBorders>
            <w:shd w:val="clear" w:color="auto" w:fill="FFFFFF"/>
            <w:vAlign w:val="center"/>
          </w:tcPr>
          <w:p w14:paraId="5477A87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保障业务工作情况</w:t>
            </w:r>
          </w:p>
        </w:tc>
        <w:tc>
          <w:tcPr>
            <w:tcW w:w="891" w:type="dxa"/>
            <w:tcBorders>
              <w:top w:val="single" w:color="auto" w:sz="4" w:space="0"/>
              <w:left w:val="single" w:color="auto" w:sz="4" w:space="0"/>
              <w:bottom w:val="nil"/>
              <w:right w:val="nil"/>
            </w:tcBorders>
            <w:shd w:val="clear" w:color="auto" w:fill="FFFFFF"/>
            <w:vAlign w:val="bottom"/>
          </w:tcPr>
          <w:p w14:paraId="10DFBDDC">
            <w:pPr>
              <w:pStyle w:val="1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保障 业务工作情 况</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149AC04C">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保障业务工作情</w:t>
            </w:r>
          </w:p>
          <w:p w14:paraId="7A6930D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况</w:t>
            </w:r>
          </w:p>
        </w:tc>
      </w:tr>
      <w:tr w14:paraId="4B2BA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56" w:hRule="atLeast"/>
          <w:jc w:val="center"/>
        </w:trPr>
        <w:tc>
          <w:tcPr>
            <w:tcW w:w="817" w:type="dxa"/>
            <w:tcBorders>
              <w:top w:val="single" w:color="auto" w:sz="4" w:space="0"/>
              <w:left w:val="single" w:color="auto" w:sz="4" w:space="0"/>
              <w:bottom w:val="single" w:color="auto" w:sz="4" w:space="0"/>
              <w:right w:val="nil"/>
            </w:tcBorders>
            <w:shd w:val="clear" w:color="auto" w:fill="FFFFFF"/>
            <w:vAlign w:val="center"/>
          </w:tcPr>
          <w:p w14:paraId="69E2C7AA">
            <w:pPr>
              <w:pStyle w:val="14"/>
              <w:keepNext w:val="0"/>
              <w:keepLines w:val="0"/>
              <w:widowControl w:val="0"/>
              <w:suppressLineNumbers w:val="0"/>
              <w:spacing w:before="0" w:beforeAutospacing="0" w:after="0" w:afterAutospacing="0" w:line="201"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4" w:type="dxa"/>
            <w:tcBorders>
              <w:top w:val="single" w:color="auto" w:sz="4" w:space="0"/>
              <w:left w:val="single" w:color="auto" w:sz="4" w:space="0"/>
              <w:bottom w:val="single" w:color="auto" w:sz="4" w:space="0"/>
              <w:right w:val="nil"/>
            </w:tcBorders>
            <w:shd w:val="clear" w:color="auto" w:fill="FFFFFF"/>
            <w:vAlign w:val="top"/>
          </w:tcPr>
          <w:p w14:paraId="0AA076AD">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7" w:type="dxa"/>
            <w:tcBorders>
              <w:top w:val="single" w:color="auto" w:sz="4" w:space="0"/>
              <w:left w:val="single" w:color="auto" w:sz="4" w:space="0"/>
              <w:bottom w:val="single" w:color="auto" w:sz="4" w:space="0"/>
              <w:right w:val="nil"/>
            </w:tcBorders>
            <w:shd w:val="clear" w:color="auto" w:fill="FFFFFF"/>
            <w:vAlign w:val="top"/>
          </w:tcPr>
          <w:p w14:paraId="30BD342B">
            <w:pPr>
              <w:pStyle w:val="1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 象满意度 (%)</w:t>
            </w:r>
          </w:p>
        </w:tc>
        <w:tc>
          <w:tcPr>
            <w:tcW w:w="2029" w:type="dxa"/>
            <w:gridSpan w:val="2"/>
            <w:tcBorders>
              <w:top w:val="single" w:color="auto" w:sz="4" w:space="0"/>
              <w:left w:val="single" w:color="auto" w:sz="4" w:space="0"/>
              <w:bottom w:val="single" w:color="auto" w:sz="4" w:space="0"/>
              <w:right w:val="nil"/>
            </w:tcBorders>
            <w:shd w:val="clear" w:color="auto" w:fill="FFFFFF"/>
            <w:vAlign w:val="center"/>
          </w:tcPr>
          <w:p w14:paraId="0E98934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普法宣传对象满意戚件</w:t>
            </w:r>
            <w:r>
              <w:rPr>
                <w:rFonts w:hint="default" w:ascii="Times New Roman" w:hAnsi="Times New Roman" w:cs="Times New Roman"/>
                <w:b w:val="0"/>
                <w:bCs w:val="0"/>
                <w:i w:val="0"/>
                <w:iCs w:val="0"/>
                <w:color w:val="000000"/>
                <w:spacing w:val="0"/>
                <w:sz w:val="14"/>
                <w:szCs w:val="14"/>
              </w:rPr>
              <w:t>1</w:t>
            </w:r>
          </w:p>
        </w:tc>
        <w:tc>
          <w:tcPr>
            <w:tcW w:w="891" w:type="dxa"/>
            <w:tcBorders>
              <w:top w:val="single" w:color="auto" w:sz="4" w:space="0"/>
              <w:left w:val="single" w:color="auto" w:sz="4" w:space="0"/>
              <w:bottom w:val="single" w:color="auto" w:sz="4" w:space="0"/>
              <w:right w:val="nil"/>
            </w:tcBorders>
            <w:shd w:val="clear" w:color="auto" w:fill="FFFFFF"/>
            <w:vAlign w:val="top"/>
          </w:tcPr>
          <w:p w14:paraId="02C139AB">
            <w:pPr>
              <w:pStyle w:val="1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普法 宣传对象满 意度(％)</w:t>
            </w:r>
          </w:p>
        </w:tc>
        <w:tc>
          <w:tcPr>
            <w:tcW w:w="1219" w:type="dxa"/>
            <w:tcBorders>
              <w:top w:val="single" w:color="auto" w:sz="4" w:space="0"/>
              <w:left w:val="single" w:color="auto" w:sz="4" w:space="0"/>
              <w:bottom w:val="single" w:color="auto" w:sz="4" w:space="0"/>
              <w:right w:val="single" w:color="auto" w:sz="4" w:space="0"/>
            </w:tcBorders>
            <w:shd w:val="clear" w:color="auto" w:fill="FFFFFF"/>
            <w:vAlign w:val="center"/>
          </w:tcPr>
          <w:p w14:paraId="63D7EF53">
            <w:pPr>
              <w:pStyle w:val="1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普法宣传对象满 意度(％)</w:t>
            </w:r>
          </w:p>
        </w:tc>
      </w:tr>
    </w:tbl>
    <w:p w14:paraId="0166ACBA">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cs="Times New Roman"/>
          <w:color w:val="000000"/>
          <w:spacing w:val="0"/>
          <w:sz w:val="2"/>
          <w:szCs w:val="2"/>
        </w:rPr>
      </w:pPr>
      <w:r>
        <w:rPr>
          <w:rFonts w:hint="default" w:ascii="Times New Roman" w:hAnsi="Times New Roman" w:eastAsia="宋体" w:cs="Times New Roman"/>
          <w:color w:val="000000"/>
          <w:spacing w:val="0"/>
          <w:kern w:val="0"/>
          <w:sz w:val="24"/>
          <w:szCs w:val="24"/>
          <w:lang w:val="en-US" w:eastAsia="zh-CN" w:bidi="ar"/>
        </w:rPr>
        <w:br w:type="page"/>
      </w:r>
    </w:p>
    <w:p w14:paraId="2ED4008D">
      <w:pPr>
        <w:pStyle w:val="15"/>
        <w:keepNext/>
        <w:keepLines/>
        <w:widowControl w:val="0"/>
        <w:suppressLineNumbers w:val="0"/>
        <w:spacing w:before="0" w:beforeAutospacing="0"/>
        <w:ind w:left="0" w:right="0" w:firstLine="420"/>
        <w:jc w:val="left"/>
        <w:rPr>
          <w:rFonts w:hint="eastAsia" w:ascii="宋体" w:hAnsi="宋体" w:eastAsia="宋体" w:cs="宋体"/>
          <w:b w:val="0"/>
          <w:bCs w:val="0"/>
          <w:i w:val="0"/>
          <w:iCs w:val="0"/>
          <w:color w:val="000000"/>
          <w:spacing w:val="0"/>
          <w:sz w:val="19"/>
          <w:szCs w:val="19"/>
        </w:rPr>
      </w:pPr>
      <w:bookmarkStart w:id="111" w:name="bookmark174"/>
      <w:bookmarkEnd w:id="111"/>
      <w:bookmarkStart w:id="112" w:name="bookmark173"/>
      <w:bookmarkEnd w:id="112"/>
      <w:bookmarkStart w:id="113" w:name="bookmark172"/>
      <w:r>
        <w:rPr>
          <w:rFonts w:hint="default" w:ascii="Times New Roman" w:hAnsi="Times New Roman" w:cs="Times New Roman"/>
          <w:b w:val="0"/>
          <w:bCs w:val="0"/>
          <w:i w:val="0"/>
          <w:iCs w:val="0"/>
          <w:color w:val="000000"/>
          <w:spacing w:val="0"/>
          <w:sz w:val="19"/>
          <w:szCs w:val="19"/>
        </w:rPr>
        <w:t>42.2021</w:t>
      </w:r>
      <w:bookmarkEnd w:id="113"/>
      <w:r>
        <w:rPr>
          <w:rFonts w:hint="eastAsia" w:ascii="宋体" w:hAnsi="宋体" w:eastAsia="宋体" w:cs="宋体"/>
          <w:b w:val="0"/>
          <w:bCs w:val="0"/>
          <w:i w:val="0"/>
          <w:iCs w:val="0"/>
          <w:color w:val="000000"/>
          <w:spacing w:val="0"/>
          <w:sz w:val="19"/>
          <w:szCs w:val="19"/>
        </w:rPr>
        <w:t>年</w:t>
      </w:r>
      <w:r>
        <w:rPr>
          <w:rFonts w:hint="default" w:ascii="Times New Roman" w:hAnsi="Times New Roman" w:cs="Times New Roman"/>
          <w:b w:val="0"/>
          <w:bCs w:val="0"/>
          <w:i w:val="0"/>
          <w:iCs w:val="0"/>
          <w:color w:val="000000"/>
          <w:spacing w:val="0"/>
          <w:sz w:val="19"/>
          <w:szCs w:val="19"/>
        </w:rPr>
        <w:t>1-2</w:t>
      </w:r>
      <w:r>
        <w:rPr>
          <w:rFonts w:hint="eastAsia" w:ascii="宋体" w:hAnsi="宋体" w:eastAsia="宋体" w:cs="宋体"/>
          <w:b w:val="0"/>
          <w:bCs w:val="0"/>
          <w:i w:val="0"/>
          <w:iCs w:val="0"/>
          <w:color w:val="000000"/>
          <w:spacing w:val="0"/>
          <w:sz w:val="19"/>
          <w:szCs w:val="19"/>
        </w:rPr>
        <w:t>月份公安局特警人员劳务费绩效目标表</w:t>
      </w:r>
    </w:p>
    <w:p w14:paraId="10E6E28B">
      <w:pPr>
        <w:pStyle w:val="21"/>
        <w:keepNext w:val="0"/>
        <w:keepLines w:val="0"/>
        <w:widowControl w:val="0"/>
        <w:suppressLineNumbers w:val="0"/>
        <w:spacing w:before="0" w:beforeAutospacing="0" w:after="0" w:afterAutospacing="0"/>
        <w:ind w:left="6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0"/>
        <w:gridCol w:w="787"/>
        <w:gridCol w:w="887"/>
        <w:gridCol w:w="1093"/>
        <w:gridCol w:w="907"/>
        <w:gridCol w:w="887"/>
        <w:gridCol w:w="1200"/>
      </w:tblGrid>
      <w:tr w14:paraId="289BF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33" w:hRule="atLeast"/>
          <w:jc w:val="center"/>
        </w:trPr>
        <w:tc>
          <w:tcPr>
            <w:tcW w:w="800" w:type="dxa"/>
            <w:tcBorders>
              <w:top w:val="single" w:color="auto" w:sz="4" w:space="0"/>
              <w:left w:val="single" w:color="auto" w:sz="4" w:space="0"/>
              <w:bottom w:val="nil"/>
              <w:right w:val="nil"/>
            </w:tcBorders>
            <w:shd w:val="clear" w:color="auto" w:fill="FFFFFF"/>
            <w:vAlign w:val="center"/>
          </w:tcPr>
          <w:p w14:paraId="7E7E2F6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74" w:type="dxa"/>
            <w:gridSpan w:val="2"/>
            <w:tcBorders>
              <w:top w:val="single" w:color="auto" w:sz="4" w:space="0"/>
              <w:left w:val="single" w:color="auto" w:sz="4" w:space="0"/>
              <w:bottom w:val="nil"/>
              <w:right w:val="nil"/>
            </w:tcBorders>
            <w:shd w:val="clear" w:color="auto" w:fill="FFFFFF"/>
            <w:vAlign w:val="top"/>
          </w:tcPr>
          <w:p w14:paraId="3D918FD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13O52821XAEQQ3CMBE</w:t>
            </w:r>
          </w:p>
          <w:p w14:paraId="30B6461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Y5B</w:t>
            </w:r>
          </w:p>
        </w:tc>
        <w:tc>
          <w:tcPr>
            <w:tcW w:w="1093" w:type="dxa"/>
            <w:tcBorders>
              <w:top w:val="single" w:color="auto" w:sz="4" w:space="0"/>
              <w:left w:val="single" w:color="auto" w:sz="4" w:space="0"/>
              <w:bottom w:val="nil"/>
              <w:right w:val="nil"/>
            </w:tcBorders>
            <w:shd w:val="clear" w:color="auto" w:fill="FFFFFF"/>
            <w:vAlign w:val="center"/>
          </w:tcPr>
          <w:p w14:paraId="50BCFE6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2994" w:type="dxa"/>
            <w:gridSpan w:val="3"/>
            <w:tcBorders>
              <w:top w:val="single" w:color="auto" w:sz="4" w:space="0"/>
              <w:left w:val="single" w:color="auto" w:sz="4" w:space="0"/>
              <w:bottom w:val="nil"/>
              <w:right w:val="single" w:color="auto" w:sz="4" w:space="0"/>
            </w:tcBorders>
            <w:shd w:val="clear" w:color="auto" w:fill="FFFFFF"/>
            <w:vAlign w:val="center"/>
          </w:tcPr>
          <w:p w14:paraId="1052207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2021</w:t>
            </w:r>
            <w:r>
              <w:rPr>
                <w:rFonts w:hint="eastAsia" w:ascii="宋体" w:hAnsi="宋体" w:eastAsia="宋体" w:cs="宋体"/>
                <w:b w:val="0"/>
                <w:bCs w:val="0"/>
                <w:i w:val="0"/>
                <w:iCs w:val="0"/>
                <w:color w:val="000000"/>
                <w:spacing w:val="0"/>
                <w:sz w:val="14"/>
                <w:szCs w:val="14"/>
              </w:rPr>
              <w:t>年</w:t>
            </w: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月份公安局特警人员劳务费</w:t>
            </w:r>
          </w:p>
        </w:tc>
      </w:tr>
      <w:tr w14:paraId="0E9CE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0" w:type="dxa"/>
            <w:vMerge w:val="restart"/>
            <w:tcBorders>
              <w:top w:val="single" w:color="auto" w:sz="4" w:space="0"/>
              <w:left w:val="single" w:color="auto" w:sz="4" w:space="0"/>
              <w:bottom w:val="nil"/>
              <w:right w:val="nil"/>
            </w:tcBorders>
            <w:shd w:val="clear" w:color="auto" w:fill="FFFFFF"/>
            <w:vAlign w:val="bottom"/>
          </w:tcPr>
          <w:p w14:paraId="77ECB7C7">
            <w:pPr>
              <w:pStyle w:val="14"/>
              <w:keepNext w:val="0"/>
              <w:keepLines w:val="0"/>
              <w:widowControl w:val="0"/>
              <w:suppressLineNumbers w:val="0"/>
              <w:spacing w:before="0" w:beforeAutospacing="0" w:after="0" w:afterAutospacing="0" w:line="210"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87" w:type="dxa"/>
            <w:tcBorders>
              <w:top w:val="single" w:color="auto" w:sz="4" w:space="0"/>
              <w:left w:val="single" w:color="auto" w:sz="4" w:space="0"/>
              <w:bottom w:val="nil"/>
              <w:right w:val="nil"/>
            </w:tcBorders>
            <w:shd w:val="clear" w:color="auto" w:fill="FFFFFF"/>
            <w:vAlign w:val="bottom"/>
          </w:tcPr>
          <w:p w14:paraId="23893A2D">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744C19F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27.08</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3E7FFB0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07" w:type="dxa"/>
            <w:tcBorders>
              <w:top w:val="single" w:color="auto" w:sz="4" w:space="0"/>
              <w:left w:val="single" w:color="auto" w:sz="4" w:space="0"/>
              <w:bottom w:val="single" w:color="auto" w:sz="4" w:space="0"/>
              <w:right w:val="nil"/>
            </w:tcBorders>
            <w:shd w:val="clear" w:color="auto" w:fill="FFFFFF"/>
            <w:vAlign w:val="bottom"/>
          </w:tcPr>
          <w:p w14:paraId="02750F7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27.08</w:t>
            </w:r>
          </w:p>
        </w:tc>
        <w:tc>
          <w:tcPr>
            <w:tcW w:w="887" w:type="dxa"/>
            <w:tcBorders>
              <w:top w:val="single" w:color="auto" w:sz="4" w:space="0"/>
              <w:left w:val="single" w:color="auto" w:sz="4" w:space="0"/>
              <w:bottom w:val="single" w:color="auto" w:sz="4" w:space="0"/>
              <w:right w:val="nil"/>
            </w:tcBorders>
            <w:shd w:val="clear" w:color="auto" w:fill="FFFFFF"/>
            <w:vAlign w:val="bottom"/>
          </w:tcPr>
          <w:p w14:paraId="2BBB761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bottom"/>
          </w:tcPr>
          <w:p w14:paraId="7704931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07F7B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0" w:type="dxa"/>
            <w:vMerge w:val="continue"/>
            <w:tcBorders>
              <w:top w:val="single" w:color="auto" w:sz="4" w:space="0"/>
              <w:left w:val="single" w:color="auto" w:sz="4" w:space="0"/>
              <w:bottom w:val="nil"/>
              <w:right w:val="nil"/>
            </w:tcBorders>
            <w:shd w:val="clear" w:color="auto" w:fill="FFFFFF"/>
            <w:vAlign w:val="bottom"/>
          </w:tcPr>
          <w:p w14:paraId="1832B62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61" w:type="dxa"/>
            <w:gridSpan w:val="6"/>
            <w:tcBorders>
              <w:top w:val="single" w:color="auto" w:sz="4" w:space="0"/>
              <w:left w:val="single" w:color="auto" w:sz="4" w:space="0"/>
              <w:bottom w:val="nil"/>
              <w:right w:val="single" w:color="auto" w:sz="4" w:space="0"/>
            </w:tcBorders>
            <w:shd w:val="clear" w:color="auto" w:fill="FFFFFF"/>
            <w:vAlign w:val="bottom"/>
          </w:tcPr>
          <w:p w14:paraId="794047B9">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为加强工资管理，确保政策落实到位；保障民警基本生活条件，提高民警办案效率，维 护社会治安稳定，保障人民财产安全。</w:t>
            </w:r>
          </w:p>
        </w:tc>
      </w:tr>
      <w:tr w14:paraId="02BAF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0" w:type="dxa"/>
            <w:vMerge w:val="restart"/>
            <w:tcBorders>
              <w:top w:val="single" w:color="auto" w:sz="4" w:space="0"/>
              <w:left w:val="single" w:color="auto" w:sz="4" w:space="0"/>
              <w:bottom w:val="nil"/>
              <w:right w:val="nil"/>
            </w:tcBorders>
            <w:shd w:val="clear" w:color="auto" w:fill="FFFFFF"/>
            <w:vAlign w:val="bottom"/>
          </w:tcPr>
          <w:p w14:paraId="1A41ACF7">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资金支岀 计划(%)</w:t>
            </w:r>
          </w:p>
        </w:tc>
        <w:tc>
          <w:tcPr>
            <w:tcW w:w="1674" w:type="dxa"/>
            <w:gridSpan w:val="2"/>
            <w:tcBorders>
              <w:top w:val="single" w:color="auto" w:sz="4" w:space="0"/>
              <w:left w:val="single" w:color="auto" w:sz="4" w:space="0"/>
              <w:bottom w:val="nil"/>
              <w:right w:val="nil"/>
            </w:tcBorders>
            <w:shd w:val="clear" w:color="auto" w:fill="FFFFFF"/>
            <w:vAlign w:val="bottom"/>
          </w:tcPr>
          <w:p w14:paraId="230A505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093" w:type="dxa"/>
            <w:tcBorders>
              <w:top w:val="single" w:color="auto" w:sz="4" w:space="0"/>
              <w:left w:val="single" w:color="auto" w:sz="4" w:space="0"/>
              <w:bottom w:val="nil"/>
              <w:right w:val="nil"/>
            </w:tcBorders>
            <w:shd w:val="clear" w:color="auto" w:fill="FFFFFF"/>
            <w:vAlign w:val="bottom"/>
          </w:tcPr>
          <w:p w14:paraId="5AD0E0F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07" w:type="dxa"/>
            <w:tcBorders>
              <w:top w:val="single" w:color="auto" w:sz="4" w:space="0"/>
              <w:left w:val="single" w:color="auto" w:sz="4" w:space="0"/>
              <w:bottom w:val="nil"/>
              <w:right w:val="nil"/>
            </w:tcBorders>
            <w:shd w:val="clear" w:color="auto" w:fill="FFFFFF"/>
            <w:vAlign w:val="bottom"/>
          </w:tcPr>
          <w:p w14:paraId="305E6A7C">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087" w:type="dxa"/>
            <w:gridSpan w:val="2"/>
            <w:tcBorders>
              <w:top w:val="single" w:color="auto" w:sz="4" w:space="0"/>
              <w:left w:val="single" w:color="auto" w:sz="4" w:space="0"/>
              <w:bottom w:val="nil"/>
              <w:right w:val="single" w:color="auto" w:sz="4" w:space="0"/>
            </w:tcBorders>
            <w:shd w:val="clear" w:color="auto" w:fill="FFFFFF"/>
            <w:vAlign w:val="bottom"/>
          </w:tcPr>
          <w:p w14:paraId="4F93B400">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4CB33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0" w:hRule="atLeast"/>
          <w:jc w:val="center"/>
        </w:trPr>
        <w:tc>
          <w:tcPr>
            <w:tcW w:w="800" w:type="dxa"/>
            <w:vMerge w:val="continue"/>
            <w:tcBorders>
              <w:top w:val="single" w:color="auto" w:sz="4" w:space="0"/>
              <w:left w:val="single" w:color="auto" w:sz="4" w:space="0"/>
              <w:bottom w:val="nil"/>
              <w:right w:val="nil"/>
            </w:tcBorders>
            <w:shd w:val="clear" w:color="auto" w:fill="FFFFFF"/>
            <w:vAlign w:val="bottom"/>
          </w:tcPr>
          <w:p w14:paraId="1655118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bottom"/>
          </w:tcPr>
          <w:p w14:paraId="70415F00">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7B79991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907" w:type="dxa"/>
            <w:tcBorders>
              <w:top w:val="single" w:color="auto" w:sz="4" w:space="0"/>
              <w:left w:val="single" w:color="auto" w:sz="4" w:space="0"/>
              <w:bottom w:val="single" w:color="auto" w:sz="4" w:space="0"/>
              <w:right w:val="nil"/>
            </w:tcBorders>
            <w:shd w:val="clear" w:color="auto" w:fill="FFFFFF"/>
            <w:vAlign w:val="bottom"/>
          </w:tcPr>
          <w:p w14:paraId="60A9B101">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087"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1EEE8EF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6386A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800" w:type="dxa"/>
            <w:tcBorders>
              <w:top w:val="single" w:color="auto" w:sz="4" w:space="0"/>
              <w:left w:val="single" w:color="auto" w:sz="4" w:space="0"/>
              <w:bottom w:val="nil"/>
              <w:right w:val="nil"/>
            </w:tcBorders>
            <w:shd w:val="clear" w:color="auto" w:fill="FFFFFF"/>
            <w:vAlign w:val="center"/>
          </w:tcPr>
          <w:p w14:paraId="3E8D967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761" w:type="dxa"/>
            <w:gridSpan w:val="6"/>
            <w:tcBorders>
              <w:top w:val="single" w:color="auto" w:sz="4" w:space="0"/>
              <w:left w:val="single" w:color="auto" w:sz="4" w:space="0"/>
              <w:bottom w:val="nil"/>
              <w:right w:val="single" w:color="auto" w:sz="4" w:space="0"/>
            </w:tcBorders>
            <w:shd w:val="clear" w:color="auto" w:fill="FFFFFF"/>
            <w:vAlign w:val="bottom"/>
          </w:tcPr>
          <w:p w14:paraId="1351897D">
            <w:pPr>
              <w:pStyle w:val="14"/>
              <w:keepNext w:val="0"/>
              <w:keepLines w:val="0"/>
              <w:widowControl w:val="0"/>
              <w:numPr>
                <w:ilvl w:val="0"/>
                <w:numId w:val="51"/>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确保工资发放情况。</w:t>
            </w:r>
          </w:p>
          <w:p w14:paraId="662A2E2B">
            <w:pPr>
              <w:pStyle w:val="14"/>
              <w:keepNext w:val="0"/>
              <w:keepLines w:val="0"/>
              <w:widowControl w:val="0"/>
              <w:numPr>
                <w:ilvl w:val="0"/>
                <w:numId w:val="51"/>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确保工资到位情况-</w:t>
            </w:r>
          </w:p>
          <w:p w14:paraId="0BE424BB">
            <w:pPr>
              <w:pStyle w:val="14"/>
              <w:keepNext w:val="0"/>
              <w:keepLines w:val="0"/>
              <w:widowControl w:val="0"/>
              <w:numPr>
                <w:ilvl w:val="0"/>
                <w:numId w:val="51"/>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确保养老、医疗、工伤保险及住房公积金按时申报缴纳，</w:t>
            </w:r>
          </w:p>
        </w:tc>
      </w:tr>
      <w:tr w14:paraId="5B5CA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93" w:hRule="atLeast"/>
          <w:jc w:val="center"/>
        </w:trPr>
        <w:tc>
          <w:tcPr>
            <w:tcW w:w="800" w:type="dxa"/>
            <w:tcBorders>
              <w:top w:val="single" w:color="auto" w:sz="4" w:space="0"/>
              <w:left w:val="single" w:color="auto" w:sz="4" w:space="0"/>
              <w:bottom w:val="nil"/>
              <w:right w:val="nil"/>
            </w:tcBorders>
            <w:shd w:val="clear" w:color="auto" w:fill="FFFFFF"/>
            <w:vAlign w:val="bottom"/>
          </w:tcPr>
          <w:p w14:paraId="0088AC3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7" w:type="dxa"/>
            <w:tcBorders>
              <w:top w:val="single" w:color="auto" w:sz="4" w:space="0"/>
              <w:left w:val="single" w:color="auto" w:sz="4" w:space="0"/>
              <w:bottom w:val="nil"/>
              <w:right w:val="nil"/>
            </w:tcBorders>
            <w:shd w:val="clear" w:color="auto" w:fill="FFFFFF"/>
            <w:vAlign w:val="bottom"/>
          </w:tcPr>
          <w:p w14:paraId="281C84D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87" w:type="dxa"/>
            <w:tcBorders>
              <w:top w:val="single" w:color="auto" w:sz="4" w:space="0"/>
              <w:left w:val="single" w:color="auto" w:sz="4" w:space="0"/>
              <w:bottom w:val="nil"/>
              <w:right w:val="nil"/>
            </w:tcBorders>
            <w:shd w:val="clear" w:color="auto" w:fill="FFFFFF"/>
            <w:vAlign w:val="bottom"/>
          </w:tcPr>
          <w:p w14:paraId="7A3C1E9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00" w:type="dxa"/>
            <w:gridSpan w:val="2"/>
            <w:tcBorders>
              <w:top w:val="single" w:color="auto" w:sz="4" w:space="0"/>
              <w:left w:val="single" w:color="auto" w:sz="4" w:space="0"/>
              <w:bottom w:val="nil"/>
              <w:right w:val="nil"/>
            </w:tcBorders>
            <w:shd w:val="clear" w:color="auto" w:fill="FFFFFF"/>
            <w:vAlign w:val="bottom"/>
          </w:tcPr>
          <w:p w14:paraId="7F5B625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87" w:type="dxa"/>
            <w:tcBorders>
              <w:top w:val="single" w:color="auto" w:sz="4" w:space="0"/>
              <w:left w:val="single" w:color="auto" w:sz="4" w:space="0"/>
              <w:bottom w:val="nil"/>
              <w:right w:val="nil"/>
            </w:tcBorders>
            <w:shd w:val="clear" w:color="auto" w:fill="FFFFFF"/>
            <w:vAlign w:val="bottom"/>
          </w:tcPr>
          <w:p w14:paraId="79FC28B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4D1521B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1F8F6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restart"/>
            <w:tcBorders>
              <w:top w:val="single" w:color="auto" w:sz="4" w:space="0"/>
              <w:left w:val="single" w:color="auto" w:sz="4" w:space="0"/>
              <w:bottom w:val="nil"/>
              <w:right w:val="nil"/>
            </w:tcBorders>
            <w:shd w:val="clear" w:color="auto" w:fill="FFFFFF"/>
            <w:vAlign w:val="center"/>
          </w:tcPr>
          <w:p w14:paraId="3CBCD8A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87" w:type="dxa"/>
            <w:tcBorders>
              <w:top w:val="single" w:color="auto" w:sz="4" w:space="0"/>
              <w:left w:val="single" w:color="auto" w:sz="4" w:space="0"/>
              <w:bottom w:val="nil"/>
              <w:right w:val="nil"/>
            </w:tcBorders>
            <w:shd w:val="clear" w:color="auto" w:fill="FFFFFF"/>
            <w:vAlign w:val="center"/>
          </w:tcPr>
          <w:p w14:paraId="16C8CA7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87" w:type="dxa"/>
            <w:tcBorders>
              <w:top w:val="single" w:color="auto" w:sz="4" w:space="0"/>
              <w:left w:val="single" w:color="auto" w:sz="4" w:space="0"/>
              <w:bottom w:val="nil"/>
              <w:right w:val="nil"/>
            </w:tcBorders>
            <w:shd w:val="clear" w:color="auto" w:fill="FFFFFF"/>
            <w:vAlign w:val="bottom"/>
          </w:tcPr>
          <w:p w14:paraId="588B6069">
            <w:pPr>
              <w:pStyle w:val="14"/>
              <w:keepNext w:val="0"/>
              <w:keepLines w:val="0"/>
              <w:widowControl w:val="0"/>
              <w:suppressLineNumbers w:val="0"/>
              <w:spacing w:before="0" w:beforeAutospacing="0" w:after="6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发放人员工</w:t>
            </w:r>
          </w:p>
          <w:p w14:paraId="1BD8DA6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w:t>
            </w:r>
          </w:p>
        </w:tc>
        <w:tc>
          <w:tcPr>
            <w:tcW w:w="2000" w:type="dxa"/>
            <w:gridSpan w:val="2"/>
            <w:tcBorders>
              <w:top w:val="single" w:color="auto" w:sz="4" w:space="0"/>
              <w:left w:val="single" w:color="auto" w:sz="4" w:space="0"/>
              <w:bottom w:val="nil"/>
              <w:right w:val="nil"/>
            </w:tcBorders>
            <w:shd w:val="clear" w:color="auto" w:fill="FFFFFF"/>
            <w:vAlign w:val="center"/>
          </w:tcPr>
          <w:p w14:paraId="2E1E373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87" w:type="dxa"/>
            <w:tcBorders>
              <w:top w:val="single" w:color="auto" w:sz="4" w:space="0"/>
              <w:left w:val="single" w:color="auto" w:sz="4" w:space="0"/>
              <w:bottom w:val="nil"/>
              <w:right w:val="nil"/>
            </w:tcBorders>
            <w:shd w:val="clear" w:color="auto" w:fill="FFFFFF"/>
            <w:vAlign w:val="bottom"/>
          </w:tcPr>
          <w:p w14:paraId="0732FAE6">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N100</w:t>
            </w:r>
            <w:r>
              <w:rPr>
                <w:rFonts w:hint="eastAsia" w:ascii="宋体" w:hAnsi="宋体" w:eastAsia="宋体" w:cs="宋体"/>
                <w:b w:val="0"/>
                <w:bCs w:val="0"/>
                <w:i w:val="0"/>
                <w:iCs w:val="0"/>
                <w:color w:val="000000"/>
                <w:spacing w:val="0"/>
                <w:sz w:val="14"/>
                <w:szCs w:val="14"/>
              </w:rPr>
              <w:t>出勤</w:t>
            </w:r>
          </w:p>
          <w:p w14:paraId="115D95D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率</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57514C2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人员岀勤表</w:t>
            </w:r>
          </w:p>
        </w:tc>
      </w:tr>
      <w:tr w14:paraId="3D291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0402482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5FE331E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87" w:type="dxa"/>
            <w:tcBorders>
              <w:top w:val="single" w:color="auto" w:sz="4" w:space="0"/>
              <w:left w:val="single" w:color="auto" w:sz="4" w:space="0"/>
              <w:bottom w:val="nil"/>
              <w:right w:val="nil"/>
            </w:tcBorders>
            <w:shd w:val="clear" w:color="auto" w:fill="FFFFFF"/>
            <w:vAlign w:val="bottom"/>
          </w:tcPr>
          <w:p w14:paraId="7F693CBE">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工资发放到 位情况</w:t>
            </w:r>
          </w:p>
        </w:tc>
        <w:tc>
          <w:tcPr>
            <w:tcW w:w="2000" w:type="dxa"/>
            <w:gridSpan w:val="2"/>
            <w:tcBorders>
              <w:top w:val="single" w:color="auto" w:sz="4" w:space="0"/>
              <w:left w:val="single" w:color="auto" w:sz="4" w:space="0"/>
              <w:bottom w:val="nil"/>
              <w:right w:val="nil"/>
            </w:tcBorders>
            <w:shd w:val="clear" w:color="auto" w:fill="FFFFFF"/>
            <w:vAlign w:val="center"/>
          </w:tcPr>
          <w:p w14:paraId="1EA0124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工资发放到位情况</w:t>
            </w:r>
          </w:p>
        </w:tc>
        <w:tc>
          <w:tcPr>
            <w:tcW w:w="887" w:type="dxa"/>
            <w:tcBorders>
              <w:top w:val="single" w:color="auto" w:sz="4" w:space="0"/>
              <w:left w:val="single" w:color="auto" w:sz="4" w:space="0"/>
              <w:bottom w:val="nil"/>
              <w:right w:val="nil"/>
            </w:tcBorders>
            <w:shd w:val="clear" w:color="auto" w:fill="FFFFFF"/>
            <w:vAlign w:val="bottom"/>
          </w:tcPr>
          <w:p w14:paraId="0B838B46">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20C8310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人员岀勤表</w:t>
            </w:r>
          </w:p>
        </w:tc>
      </w:tr>
      <w:tr w14:paraId="2039F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094DCD3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1615955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87" w:type="dxa"/>
            <w:tcBorders>
              <w:top w:val="single" w:color="auto" w:sz="4" w:space="0"/>
              <w:left w:val="single" w:color="auto" w:sz="4" w:space="0"/>
              <w:bottom w:val="nil"/>
              <w:right w:val="nil"/>
            </w:tcBorders>
            <w:shd w:val="clear" w:color="auto" w:fill="FFFFFF"/>
            <w:vAlign w:val="bottom"/>
          </w:tcPr>
          <w:p w14:paraId="126AF177">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工资、保险 发放及时率</w:t>
            </w:r>
          </w:p>
        </w:tc>
        <w:tc>
          <w:tcPr>
            <w:tcW w:w="2000" w:type="dxa"/>
            <w:gridSpan w:val="2"/>
            <w:tcBorders>
              <w:top w:val="single" w:color="auto" w:sz="4" w:space="0"/>
              <w:left w:val="single" w:color="auto" w:sz="4" w:space="0"/>
              <w:bottom w:val="nil"/>
              <w:right w:val="nil"/>
            </w:tcBorders>
            <w:shd w:val="clear" w:color="auto" w:fill="FFFFFF"/>
            <w:vAlign w:val="center"/>
          </w:tcPr>
          <w:p w14:paraId="3FE918A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87" w:type="dxa"/>
            <w:tcBorders>
              <w:top w:val="single" w:color="auto" w:sz="4" w:space="0"/>
              <w:left w:val="single" w:color="auto" w:sz="4" w:space="0"/>
              <w:bottom w:val="nil"/>
              <w:right w:val="nil"/>
            </w:tcBorders>
            <w:shd w:val="clear" w:color="auto" w:fill="FFFFFF"/>
            <w:vAlign w:val="top"/>
          </w:tcPr>
          <w:p w14:paraId="59B9569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78EEC38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18A2D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5436C18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12DE14D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87" w:type="dxa"/>
            <w:tcBorders>
              <w:top w:val="single" w:color="auto" w:sz="4" w:space="0"/>
              <w:left w:val="single" w:color="auto" w:sz="4" w:space="0"/>
              <w:bottom w:val="nil"/>
              <w:right w:val="nil"/>
            </w:tcBorders>
            <w:shd w:val="clear" w:color="auto" w:fill="FFFFFF"/>
            <w:vAlign w:val="bottom"/>
          </w:tcPr>
          <w:p w14:paraId="7FC5AAB3">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工资待遇支 出金额</w:t>
            </w:r>
          </w:p>
        </w:tc>
        <w:tc>
          <w:tcPr>
            <w:tcW w:w="2000" w:type="dxa"/>
            <w:gridSpan w:val="2"/>
            <w:tcBorders>
              <w:top w:val="single" w:color="auto" w:sz="4" w:space="0"/>
              <w:left w:val="single" w:color="auto" w:sz="4" w:space="0"/>
              <w:bottom w:val="nil"/>
              <w:right w:val="nil"/>
            </w:tcBorders>
            <w:shd w:val="clear" w:color="auto" w:fill="FFFFFF"/>
            <w:vAlign w:val="center"/>
          </w:tcPr>
          <w:p w14:paraId="0A195CA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工资社保等待遇支出金额</w:t>
            </w:r>
          </w:p>
        </w:tc>
        <w:tc>
          <w:tcPr>
            <w:tcW w:w="887" w:type="dxa"/>
            <w:tcBorders>
              <w:top w:val="single" w:color="auto" w:sz="4" w:space="0"/>
              <w:left w:val="single" w:color="auto" w:sz="4" w:space="0"/>
              <w:bottom w:val="nil"/>
              <w:right w:val="nil"/>
            </w:tcBorders>
            <w:shd w:val="clear" w:color="auto" w:fill="FFFFFF"/>
            <w:vAlign w:val="bottom"/>
          </w:tcPr>
          <w:p w14:paraId="674961FD">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N100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61E7222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0F970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restart"/>
            <w:tcBorders>
              <w:top w:val="single" w:color="auto" w:sz="4" w:space="0"/>
              <w:left w:val="single" w:color="auto" w:sz="4" w:space="0"/>
              <w:bottom w:val="nil"/>
              <w:right w:val="nil"/>
            </w:tcBorders>
            <w:shd w:val="clear" w:color="auto" w:fill="FFFFFF"/>
            <w:vAlign w:val="center"/>
          </w:tcPr>
          <w:p w14:paraId="4694782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87" w:type="dxa"/>
            <w:tcBorders>
              <w:top w:val="single" w:color="auto" w:sz="4" w:space="0"/>
              <w:left w:val="single" w:color="auto" w:sz="4" w:space="0"/>
              <w:bottom w:val="nil"/>
              <w:right w:val="nil"/>
            </w:tcBorders>
            <w:shd w:val="clear" w:color="auto" w:fill="FFFFFF"/>
            <w:vAlign w:val="bottom"/>
          </w:tcPr>
          <w:p w14:paraId="38DE12A4">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87" w:type="dxa"/>
            <w:tcBorders>
              <w:top w:val="single" w:color="auto" w:sz="4" w:space="0"/>
              <w:left w:val="single" w:color="auto" w:sz="4" w:space="0"/>
              <w:bottom w:val="nil"/>
              <w:right w:val="nil"/>
            </w:tcBorders>
            <w:shd w:val="clear" w:color="auto" w:fill="FFFFFF"/>
            <w:vAlign w:val="bottom"/>
          </w:tcPr>
          <w:p w14:paraId="61B47734">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资金拨付情 况</w:t>
            </w:r>
          </w:p>
        </w:tc>
        <w:tc>
          <w:tcPr>
            <w:tcW w:w="2000" w:type="dxa"/>
            <w:gridSpan w:val="2"/>
            <w:tcBorders>
              <w:top w:val="single" w:color="auto" w:sz="4" w:space="0"/>
              <w:left w:val="single" w:color="auto" w:sz="4" w:space="0"/>
              <w:bottom w:val="nil"/>
              <w:right w:val="nil"/>
            </w:tcBorders>
            <w:shd w:val="clear" w:color="auto" w:fill="FFFFFF"/>
            <w:vAlign w:val="center"/>
          </w:tcPr>
          <w:p w14:paraId="1F6B7DE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87" w:type="dxa"/>
            <w:tcBorders>
              <w:top w:val="single" w:color="auto" w:sz="4" w:space="0"/>
              <w:left w:val="single" w:color="auto" w:sz="4" w:space="0"/>
              <w:bottom w:val="nil"/>
              <w:right w:val="nil"/>
            </w:tcBorders>
            <w:shd w:val="clear" w:color="auto" w:fill="FFFFFF"/>
            <w:vAlign w:val="bottom"/>
          </w:tcPr>
          <w:p w14:paraId="2FC792B5">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岀勤 率</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56DEF6E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人员岀勤表</w:t>
            </w:r>
          </w:p>
        </w:tc>
      </w:tr>
      <w:tr w14:paraId="43D8E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4532236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63A99FCA">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87" w:type="dxa"/>
            <w:tcBorders>
              <w:top w:val="single" w:color="auto" w:sz="4" w:space="0"/>
              <w:left w:val="single" w:color="auto" w:sz="4" w:space="0"/>
              <w:bottom w:val="nil"/>
              <w:right w:val="nil"/>
            </w:tcBorders>
            <w:shd w:val="clear" w:color="auto" w:fill="FFFFFF"/>
            <w:vAlign w:val="bottom"/>
          </w:tcPr>
          <w:p w14:paraId="4971EE7A">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 况</w:t>
            </w:r>
          </w:p>
        </w:tc>
        <w:tc>
          <w:tcPr>
            <w:tcW w:w="2000" w:type="dxa"/>
            <w:gridSpan w:val="2"/>
            <w:tcBorders>
              <w:top w:val="single" w:color="auto" w:sz="4" w:space="0"/>
              <w:left w:val="single" w:color="auto" w:sz="4" w:space="0"/>
              <w:bottom w:val="nil"/>
              <w:right w:val="nil"/>
            </w:tcBorders>
            <w:shd w:val="clear" w:color="auto" w:fill="FFFFFF"/>
            <w:vAlign w:val="center"/>
          </w:tcPr>
          <w:p w14:paraId="37C795A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87" w:type="dxa"/>
            <w:tcBorders>
              <w:top w:val="single" w:color="auto" w:sz="4" w:space="0"/>
              <w:left w:val="single" w:color="auto" w:sz="4" w:space="0"/>
              <w:bottom w:val="nil"/>
              <w:right w:val="nil"/>
            </w:tcBorders>
            <w:shd w:val="clear" w:color="auto" w:fill="FFFFFF"/>
            <w:vAlign w:val="bottom"/>
          </w:tcPr>
          <w:p w14:paraId="7158B2A1">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5AD12F7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16E62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159394E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4C8EF5EA">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87" w:type="dxa"/>
            <w:tcBorders>
              <w:top w:val="single" w:color="auto" w:sz="4" w:space="0"/>
              <w:left w:val="single" w:color="auto" w:sz="4" w:space="0"/>
              <w:bottom w:val="nil"/>
              <w:right w:val="nil"/>
            </w:tcBorders>
            <w:shd w:val="clear" w:color="auto" w:fill="FFFFFF"/>
            <w:vAlign w:val="bottom"/>
          </w:tcPr>
          <w:p w14:paraId="5E88732A">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00" w:type="dxa"/>
            <w:gridSpan w:val="2"/>
            <w:tcBorders>
              <w:top w:val="single" w:color="auto" w:sz="4" w:space="0"/>
              <w:left w:val="single" w:color="auto" w:sz="4" w:space="0"/>
              <w:bottom w:val="nil"/>
              <w:right w:val="nil"/>
            </w:tcBorders>
            <w:shd w:val="clear" w:color="auto" w:fill="FFFFFF"/>
            <w:vAlign w:val="bottom"/>
          </w:tcPr>
          <w:p w14:paraId="41267C7C">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87" w:type="dxa"/>
            <w:tcBorders>
              <w:top w:val="single" w:color="auto" w:sz="4" w:space="0"/>
              <w:left w:val="single" w:color="auto" w:sz="4" w:space="0"/>
              <w:bottom w:val="nil"/>
              <w:right w:val="nil"/>
            </w:tcBorders>
            <w:shd w:val="clear" w:color="auto" w:fill="FFFFFF"/>
            <w:vAlign w:val="bottom"/>
          </w:tcPr>
          <w:p w14:paraId="3154CC02">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44BD65C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06660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7298FA4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3878C9CC">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87" w:type="dxa"/>
            <w:tcBorders>
              <w:top w:val="single" w:color="auto" w:sz="4" w:space="0"/>
              <w:left w:val="single" w:color="auto" w:sz="4" w:space="0"/>
              <w:bottom w:val="nil"/>
              <w:right w:val="nil"/>
            </w:tcBorders>
            <w:shd w:val="clear" w:color="auto" w:fill="FFFFFF"/>
            <w:vAlign w:val="bottom"/>
          </w:tcPr>
          <w:p w14:paraId="4EADEA7C">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00" w:type="dxa"/>
            <w:gridSpan w:val="2"/>
            <w:tcBorders>
              <w:top w:val="single" w:color="auto" w:sz="4" w:space="0"/>
              <w:left w:val="single" w:color="auto" w:sz="4" w:space="0"/>
              <w:bottom w:val="nil"/>
              <w:right w:val="nil"/>
            </w:tcBorders>
            <w:shd w:val="clear" w:color="auto" w:fill="FFFFFF"/>
            <w:vAlign w:val="bottom"/>
          </w:tcPr>
          <w:p w14:paraId="3BC6DE48">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87" w:type="dxa"/>
            <w:tcBorders>
              <w:top w:val="single" w:color="auto" w:sz="4" w:space="0"/>
              <w:left w:val="single" w:color="auto" w:sz="4" w:space="0"/>
              <w:bottom w:val="nil"/>
              <w:right w:val="nil"/>
            </w:tcBorders>
            <w:shd w:val="clear" w:color="auto" w:fill="FFFFFF"/>
            <w:vAlign w:val="bottom"/>
          </w:tcPr>
          <w:p w14:paraId="5AACE000">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1744DA4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06DB1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3" w:hRule="atLeast"/>
          <w:jc w:val="center"/>
        </w:trPr>
        <w:tc>
          <w:tcPr>
            <w:tcW w:w="800" w:type="dxa"/>
            <w:tcBorders>
              <w:top w:val="single" w:color="auto" w:sz="4" w:space="0"/>
              <w:left w:val="single" w:color="auto" w:sz="4" w:space="0"/>
              <w:bottom w:val="single" w:color="auto" w:sz="4" w:space="0"/>
              <w:right w:val="nil"/>
            </w:tcBorders>
            <w:shd w:val="clear" w:color="auto" w:fill="FFFFFF"/>
            <w:vAlign w:val="center"/>
          </w:tcPr>
          <w:p w14:paraId="22CC2C28">
            <w:pPr>
              <w:pStyle w:val="1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7" w:type="dxa"/>
            <w:tcBorders>
              <w:top w:val="single" w:color="auto" w:sz="4" w:space="0"/>
              <w:left w:val="single" w:color="auto" w:sz="4" w:space="0"/>
              <w:bottom w:val="single" w:color="auto" w:sz="4" w:space="0"/>
              <w:right w:val="nil"/>
            </w:tcBorders>
            <w:shd w:val="clear" w:color="auto" w:fill="FFFFFF"/>
            <w:vAlign w:val="bottom"/>
          </w:tcPr>
          <w:p w14:paraId="74E5FB81">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center"/>
          </w:tcPr>
          <w:p w14:paraId="4B3C327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职工满意度</w:t>
            </w:r>
          </w:p>
        </w:tc>
        <w:tc>
          <w:tcPr>
            <w:tcW w:w="2000" w:type="dxa"/>
            <w:gridSpan w:val="2"/>
            <w:tcBorders>
              <w:top w:val="single" w:color="auto" w:sz="4" w:space="0"/>
              <w:left w:val="single" w:color="auto" w:sz="4" w:space="0"/>
              <w:bottom w:val="single" w:color="auto" w:sz="4" w:space="0"/>
              <w:right w:val="nil"/>
            </w:tcBorders>
            <w:shd w:val="clear" w:color="auto" w:fill="FFFFFF"/>
            <w:vAlign w:val="center"/>
          </w:tcPr>
          <w:p w14:paraId="627D2E0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群众满意数量占总数的比例</w:t>
            </w:r>
          </w:p>
        </w:tc>
        <w:tc>
          <w:tcPr>
            <w:tcW w:w="887" w:type="dxa"/>
            <w:tcBorders>
              <w:top w:val="single" w:color="auto" w:sz="4" w:space="0"/>
              <w:left w:val="single" w:color="auto" w:sz="4" w:space="0"/>
              <w:bottom w:val="single" w:color="auto" w:sz="4" w:space="0"/>
              <w:right w:val="nil"/>
            </w:tcBorders>
            <w:shd w:val="clear" w:color="auto" w:fill="FFFFFF"/>
            <w:vAlign w:val="center"/>
          </w:tcPr>
          <w:p w14:paraId="1AFAE6E3">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A 90</w:t>
            </w:r>
            <w:r>
              <w:rPr>
                <w:rFonts w:hint="eastAsia" w:ascii="宋体" w:hAnsi="宋体" w:eastAsia="宋体" w:cs="宋体"/>
                <w:b w:val="0"/>
                <w:bCs w:val="0"/>
                <w:i w:val="0"/>
                <w:iCs w:val="0"/>
                <w:color w:val="000000"/>
                <w:spacing w:val="0"/>
                <w:sz w:val="14"/>
                <w:szCs w:val="14"/>
              </w:rPr>
              <w:t>满意 度</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1186DF0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工作及时、准确</w:t>
            </w:r>
          </w:p>
        </w:tc>
      </w:tr>
    </w:tbl>
    <w:p w14:paraId="7F53F41D">
      <w:pPr>
        <w:rPr>
          <w:rFonts w:hint="default" w:ascii="Times New Roman" w:hAnsi="Times New Roman" w:cs="Times New Roman"/>
          <w:color w:val="000000"/>
          <w:spacing w:val="0"/>
          <w:sz w:val="24"/>
          <w:szCs w:val="24"/>
        </w:rPr>
        <w:sectPr>
          <w:pgSz w:w="11900" w:h="16840" w:orient="landscape"/>
          <w:pgMar w:top="3114" w:right="2666" w:bottom="4498" w:left="2596" w:header="1" w:footer="3" w:gutter="0"/>
          <w:cols w:space="720" w:num="1"/>
          <w:docGrid w:type="lines" w:linePitch="360" w:charSpace="0"/>
        </w:sectPr>
      </w:pPr>
    </w:p>
    <w:p w14:paraId="225221E1">
      <w:pPr>
        <w:pStyle w:val="15"/>
        <w:keepNext/>
        <w:keepLines/>
        <w:widowControl w:val="0"/>
        <w:suppressLineNumbers w:val="0"/>
        <w:spacing w:before="0" w:beforeAutospacing="0" w:after="160" w:afterAutospacing="0"/>
        <w:ind w:left="0" w:right="0" w:firstLine="440"/>
        <w:jc w:val="left"/>
        <w:rPr>
          <w:rFonts w:hint="eastAsia" w:ascii="宋体" w:hAnsi="宋体" w:eastAsia="宋体" w:cs="宋体"/>
          <w:b w:val="0"/>
          <w:bCs w:val="0"/>
          <w:i w:val="0"/>
          <w:iCs w:val="0"/>
          <w:color w:val="000000"/>
          <w:spacing w:val="0"/>
          <w:sz w:val="19"/>
          <w:szCs w:val="19"/>
        </w:rPr>
      </w:pPr>
      <w:bookmarkStart w:id="114" w:name="bookmark177"/>
      <w:bookmarkEnd w:id="114"/>
      <w:bookmarkStart w:id="115" w:name="bookmark175"/>
      <w:bookmarkEnd w:id="115"/>
      <w:bookmarkStart w:id="116" w:name="bookmark176"/>
      <w:r>
        <w:rPr>
          <w:rFonts w:hint="default" w:ascii="Times New Roman" w:hAnsi="Times New Roman" w:cs="Times New Roman"/>
          <w:b w:val="0"/>
          <w:bCs w:val="0"/>
          <w:i w:val="0"/>
          <w:iCs w:val="0"/>
          <w:color w:val="000000"/>
          <w:spacing w:val="0"/>
          <w:sz w:val="19"/>
          <w:szCs w:val="19"/>
        </w:rPr>
        <w:t>43</w:t>
      </w:r>
      <w:bookmarkEnd w:id="116"/>
      <w:r>
        <w:rPr>
          <w:rFonts w:hint="eastAsia" w:ascii="宋体" w:hAnsi="宋体" w:eastAsia="宋体" w:cs="宋体"/>
          <w:b w:val="0"/>
          <w:bCs w:val="0"/>
          <w:i w:val="0"/>
          <w:iCs w:val="0"/>
          <w:color w:val="000000"/>
          <w:spacing w:val="0"/>
          <w:sz w:val="19"/>
          <w:szCs w:val="19"/>
        </w:rPr>
        <w:t>.驻京工作队经费绩效目标表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3"/>
        <w:gridCol w:w="793"/>
        <w:gridCol w:w="893"/>
        <w:gridCol w:w="1113"/>
        <w:gridCol w:w="900"/>
        <w:gridCol w:w="893"/>
        <w:gridCol w:w="1207"/>
      </w:tblGrid>
      <w:tr w14:paraId="0195B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33" w:hRule="atLeast"/>
          <w:jc w:val="center"/>
        </w:trPr>
        <w:tc>
          <w:tcPr>
            <w:tcW w:w="6612" w:type="dxa"/>
            <w:gridSpan w:val="7"/>
            <w:tcBorders>
              <w:top w:val="nil"/>
              <w:left w:val="nil"/>
              <w:bottom w:val="nil"/>
              <w:right w:val="nil"/>
            </w:tcBorders>
            <w:shd w:val="clear" w:color="auto" w:fill="FFFFFF"/>
            <w:vAlign w:val="top"/>
          </w:tcPr>
          <w:p w14:paraId="552FA40D">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340C4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tcBorders>
              <w:top w:val="single" w:color="auto" w:sz="4" w:space="0"/>
              <w:left w:val="single" w:color="auto" w:sz="4" w:space="0"/>
              <w:bottom w:val="nil"/>
              <w:right w:val="nil"/>
            </w:tcBorders>
            <w:shd w:val="clear" w:color="auto" w:fill="FFFFFF"/>
            <w:vAlign w:val="center"/>
          </w:tcPr>
          <w:p w14:paraId="121964D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86" w:type="dxa"/>
            <w:gridSpan w:val="2"/>
            <w:tcBorders>
              <w:top w:val="single" w:color="auto" w:sz="4" w:space="0"/>
              <w:left w:val="single" w:color="auto" w:sz="4" w:space="0"/>
              <w:bottom w:val="nil"/>
              <w:right w:val="nil"/>
            </w:tcBorders>
            <w:shd w:val="clear" w:color="auto" w:fill="FFFFFF"/>
            <w:vAlign w:val="bottom"/>
          </w:tcPr>
          <w:p w14:paraId="248842BA">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13052821Z62RXVF19CDO</w:t>
            </w:r>
          </w:p>
          <w:p w14:paraId="56A9940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TX</w:t>
            </w:r>
          </w:p>
        </w:tc>
        <w:tc>
          <w:tcPr>
            <w:tcW w:w="1113" w:type="dxa"/>
            <w:tcBorders>
              <w:top w:val="single" w:color="auto" w:sz="4" w:space="0"/>
              <w:left w:val="single" w:color="auto" w:sz="4" w:space="0"/>
              <w:bottom w:val="nil"/>
              <w:right w:val="nil"/>
            </w:tcBorders>
            <w:shd w:val="clear" w:color="auto" w:fill="FFFFFF"/>
            <w:vAlign w:val="center"/>
          </w:tcPr>
          <w:p w14:paraId="3DB48ACC">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00" w:type="dxa"/>
            <w:gridSpan w:val="3"/>
            <w:tcBorders>
              <w:top w:val="single" w:color="auto" w:sz="4" w:space="0"/>
              <w:left w:val="single" w:color="auto" w:sz="4" w:space="0"/>
              <w:bottom w:val="nil"/>
              <w:right w:val="single" w:color="auto" w:sz="4" w:space="0"/>
            </w:tcBorders>
            <w:shd w:val="clear" w:color="auto" w:fill="FFFFFF"/>
            <w:vAlign w:val="center"/>
          </w:tcPr>
          <w:p w14:paraId="1E53760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驻京工作队经费</w:t>
            </w:r>
          </w:p>
        </w:tc>
      </w:tr>
      <w:tr w14:paraId="5F7F9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0" w:hRule="atLeast"/>
          <w:jc w:val="center"/>
        </w:trPr>
        <w:tc>
          <w:tcPr>
            <w:tcW w:w="813" w:type="dxa"/>
            <w:vMerge w:val="restart"/>
            <w:tcBorders>
              <w:top w:val="single" w:color="auto" w:sz="4" w:space="0"/>
              <w:left w:val="single" w:color="auto" w:sz="4" w:space="0"/>
              <w:bottom w:val="nil"/>
              <w:right w:val="nil"/>
            </w:tcBorders>
            <w:shd w:val="clear" w:color="auto" w:fill="FFFFFF"/>
            <w:vAlign w:val="bottom"/>
          </w:tcPr>
          <w:p w14:paraId="29772CAD">
            <w:pPr>
              <w:pStyle w:val="14"/>
              <w:keepNext w:val="0"/>
              <w:keepLines w:val="0"/>
              <w:widowControl w:val="0"/>
              <w:suppressLineNumbers w:val="0"/>
              <w:spacing w:before="0" w:beforeAutospacing="0" w:after="0" w:afterAutospacing="0" w:line="210"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93" w:type="dxa"/>
            <w:tcBorders>
              <w:top w:val="single" w:color="auto" w:sz="4" w:space="0"/>
              <w:left w:val="single" w:color="auto" w:sz="4" w:space="0"/>
              <w:bottom w:val="nil"/>
              <w:right w:val="nil"/>
            </w:tcBorders>
            <w:shd w:val="clear" w:color="auto" w:fill="FFFFFF"/>
            <w:vAlign w:val="bottom"/>
          </w:tcPr>
          <w:p w14:paraId="7A5CABA7">
            <w:pPr>
              <w:pStyle w:val="1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3" w:type="dxa"/>
            <w:tcBorders>
              <w:top w:val="single" w:color="auto" w:sz="4" w:space="0"/>
              <w:left w:val="single" w:color="auto" w:sz="4" w:space="0"/>
              <w:bottom w:val="single" w:color="auto" w:sz="4" w:space="0"/>
              <w:right w:val="nil"/>
            </w:tcBorders>
            <w:shd w:val="clear" w:color="auto" w:fill="FFFFFF"/>
            <w:vAlign w:val="bottom"/>
          </w:tcPr>
          <w:p w14:paraId="3D824F8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37.00</w:t>
            </w:r>
          </w:p>
        </w:tc>
        <w:tc>
          <w:tcPr>
            <w:tcW w:w="1113" w:type="dxa"/>
            <w:tcBorders>
              <w:top w:val="single" w:color="auto" w:sz="4" w:space="0"/>
              <w:left w:val="single" w:color="auto" w:sz="4" w:space="0"/>
              <w:bottom w:val="single" w:color="auto" w:sz="4" w:space="0"/>
              <w:right w:val="nil"/>
            </w:tcBorders>
            <w:shd w:val="clear" w:color="auto" w:fill="FFFFFF"/>
            <w:vAlign w:val="bottom"/>
          </w:tcPr>
          <w:p w14:paraId="5615FEE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00" w:type="dxa"/>
            <w:tcBorders>
              <w:top w:val="single" w:color="auto" w:sz="4" w:space="0"/>
              <w:left w:val="single" w:color="auto" w:sz="4" w:space="0"/>
              <w:bottom w:val="single" w:color="auto" w:sz="4" w:space="0"/>
              <w:right w:val="nil"/>
            </w:tcBorders>
            <w:shd w:val="clear" w:color="auto" w:fill="FFFFFF"/>
            <w:vAlign w:val="bottom"/>
          </w:tcPr>
          <w:p w14:paraId="25D9B44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37.00</w:t>
            </w:r>
          </w:p>
        </w:tc>
        <w:tc>
          <w:tcPr>
            <w:tcW w:w="893" w:type="dxa"/>
            <w:tcBorders>
              <w:top w:val="single" w:color="auto" w:sz="4" w:space="0"/>
              <w:left w:val="single" w:color="auto" w:sz="4" w:space="0"/>
              <w:bottom w:val="single" w:color="auto" w:sz="4" w:space="0"/>
              <w:right w:val="nil"/>
            </w:tcBorders>
            <w:shd w:val="clear" w:color="auto" w:fill="FFFFFF"/>
            <w:vAlign w:val="bottom"/>
          </w:tcPr>
          <w:p w14:paraId="33EE2FFA">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bottom"/>
          </w:tcPr>
          <w:p w14:paraId="160F992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08C08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bottom"/>
          </w:tcPr>
          <w:p w14:paraId="3A61732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99" w:type="dxa"/>
            <w:gridSpan w:val="6"/>
            <w:tcBorders>
              <w:top w:val="single" w:color="auto" w:sz="4" w:space="0"/>
              <w:left w:val="single" w:color="auto" w:sz="4" w:space="0"/>
              <w:bottom w:val="nil"/>
              <w:right w:val="single" w:color="auto" w:sz="4" w:space="0"/>
            </w:tcBorders>
            <w:shd w:val="clear" w:color="auto" w:fill="FFFFFF"/>
            <w:vAlign w:val="bottom"/>
          </w:tcPr>
          <w:p w14:paraId="27B5ABE4">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切实保障我县信访工作的有效开展，根据县领导批示文件要求，为有力做好进京控访工 作：</w:t>
            </w:r>
          </w:p>
        </w:tc>
      </w:tr>
      <w:tr w14:paraId="18345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restart"/>
            <w:tcBorders>
              <w:top w:val="single" w:color="auto" w:sz="4" w:space="0"/>
              <w:left w:val="single" w:color="auto" w:sz="4" w:space="0"/>
              <w:bottom w:val="nil"/>
              <w:right w:val="nil"/>
            </w:tcBorders>
            <w:shd w:val="clear" w:color="auto" w:fill="FFFFFF"/>
            <w:vAlign w:val="bottom"/>
          </w:tcPr>
          <w:p w14:paraId="48853E64">
            <w:pPr>
              <w:pStyle w:val="14"/>
              <w:keepNext w:val="0"/>
              <w:keepLines w:val="0"/>
              <w:widowControl w:val="0"/>
              <w:suppressLineNumbers w:val="0"/>
              <w:spacing w:before="0" w:beforeAutospacing="0" w:after="0" w:afterAutospacing="0" w:line="200"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86" w:type="dxa"/>
            <w:gridSpan w:val="2"/>
            <w:tcBorders>
              <w:top w:val="single" w:color="auto" w:sz="4" w:space="0"/>
              <w:left w:val="single" w:color="auto" w:sz="4" w:space="0"/>
              <w:bottom w:val="nil"/>
              <w:right w:val="nil"/>
            </w:tcBorders>
            <w:shd w:val="clear" w:color="auto" w:fill="FFFFFF"/>
            <w:vAlign w:val="bottom"/>
          </w:tcPr>
          <w:p w14:paraId="591E9C8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13" w:type="dxa"/>
            <w:tcBorders>
              <w:top w:val="single" w:color="auto" w:sz="4" w:space="0"/>
              <w:left w:val="single" w:color="auto" w:sz="4" w:space="0"/>
              <w:bottom w:val="nil"/>
              <w:right w:val="nil"/>
            </w:tcBorders>
            <w:shd w:val="clear" w:color="auto" w:fill="FFFFFF"/>
            <w:vAlign w:val="bottom"/>
          </w:tcPr>
          <w:p w14:paraId="233F96A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00" w:type="dxa"/>
            <w:tcBorders>
              <w:top w:val="single" w:color="auto" w:sz="4" w:space="0"/>
              <w:left w:val="single" w:color="auto" w:sz="4" w:space="0"/>
              <w:bottom w:val="nil"/>
              <w:right w:val="nil"/>
            </w:tcBorders>
            <w:shd w:val="clear" w:color="auto" w:fill="FFFFFF"/>
            <w:vAlign w:val="bottom"/>
          </w:tcPr>
          <w:p w14:paraId="73E9D190">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100" w:type="dxa"/>
            <w:gridSpan w:val="2"/>
            <w:tcBorders>
              <w:top w:val="single" w:color="auto" w:sz="4" w:space="0"/>
              <w:left w:val="single" w:color="auto" w:sz="4" w:space="0"/>
              <w:bottom w:val="nil"/>
              <w:right w:val="single" w:color="auto" w:sz="4" w:space="0"/>
            </w:tcBorders>
            <w:shd w:val="clear" w:color="auto" w:fill="FFFFFF"/>
            <w:vAlign w:val="bottom"/>
          </w:tcPr>
          <w:p w14:paraId="6E8FBC65">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4AE16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continue"/>
            <w:tcBorders>
              <w:top w:val="single" w:color="auto" w:sz="4" w:space="0"/>
              <w:left w:val="single" w:color="auto" w:sz="4" w:space="0"/>
              <w:bottom w:val="nil"/>
              <w:right w:val="nil"/>
            </w:tcBorders>
            <w:shd w:val="clear" w:color="auto" w:fill="FFFFFF"/>
            <w:vAlign w:val="bottom"/>
          </w:tcPr>
          <w:p w14:paraId="6FA3D6D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6" w:type="dxa"/>
            <w:gridSpan w:val="2"/>
            <w:tcBorders>
              <w:top w:val="single" w:color="auto" w:sz="4" w:space="0"/>
              <w:left w:val="single" w:color="auto" w:sz="4" w:space="0"/>
              <w:bottom w:val="nil"/>
              <w:right w:val="nil"/>
            </w:tcBorders>
            <w:shd w:val="clear" w:color="auto" w:fill="FFFFFF"/>
            <w:vAlign w:val="bottom"/>
          </w:tcPr>
          <w:p w14:paraId="17E026D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113" w:type="dxa"/>
            <w:tcBorders>
              <w:top w:val="single" w:color="auto" w:sz="4" w:space="0"/>
              <w:left w:val="single" w:color="auto" w:sz="4" w:space="0"/>
              <w:bottom w:val="single" w:color="auto" w:sz="4" w:space="0"/>
              <w:right w:val="nil"/>
            </w:tcBorders>
            <w:shd w:val="clear" w:color="auto" w:fill="FFFFFF"/>
            <w:vAlign w:val="bottom"/>
          </w:tcPr>
          <w:p w14:paraId="35C60E04">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900" w:type="dxa"/>
            <w:tcBorders>
              <w:top w:val="single" w:color="auto" w:sz="4" w:space="0"/>
              <w:left w:val="single" w:color="auto" w:sz="4" w:space="0"/>
              <w:bottom w:val="single" w:color="auto" w:sz="4" w:space="0"/>
              <w:right w:val="nil"/>
            </w:tcBorders>
            <w:shd w:val="clear" w:color="auto" w:fill="FFFFFF"/>
            <w:vAlign w:val="bottom"/>
          </w:tcPr>
          <w:p w14:paraId="5B4B7B4C">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100"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4FB45E2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544D6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0" w:hRule="atLeast"/>
          <w:jc w:val="center"/>
        </w:trPr>
        <w:tc>
          <w:tcPr>
            <w:tcW w:w="813" w:type="dxa"/>
            <w:tcBorders>
              <w:top w:val="single" w:color="auto" w:sz="4" w:space="0"/>
              <w:left w:val="single" w:color="auto" w:sz="4" w:space="0"/>
              <w:bottom w:val="nil"/>
              <w:right w:val="nil"/>
            </w:tcBorders>
            <w:shd w:val="clear" w:color="auto" w:fill="FFFFFF"/>
            <w:vAlign w:val="center"/>
          </w:tcPr>
          <w:p w14:paraId="566FDF6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799" w:type="dxa"/>
            <w:gridSpan w:val="6"/>
            <w:tcBorders>
              <w:top w:val="single" w:color="auto" w:sz="4" w:space="0"/>
              <w:left w:val="single" w:color="auto" w:sz="4" w:space="0"/>
              <w:bottom w:val="nil"/>
              <w:right w:val="single" w:color="auto" w:sz="4" w:space="0"/>
            </w:tcBorders>
            <w:shd w:val="clear" w:color="auto" w:fill="FFFFFF"/>
            <w:vAlign w:val="bottom"/>
          </w:tcPr>
          <w:p w14:paraId="3930F984">
            <w:pPr>
              <w:pStyle w:val="14"/>
              <w:keepNext w:val="0"/>
              <w:keepLines w:val="0"/>
              <w:widowControl w:val="0"/>
              <w:numPr>
                <w:ilvl w:val="0"/>
                <w:numId w:val="52"/>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切实保障我县信访工作的有效开展</w:t>
            </w:r>
          </w:p>
          <w:p w14:paraId="5FF9DFF0">
            <w:pPr>
              <w:pStyle w:val="14"/>
              <w:keepNext w:val="0"/>
              <w:keepLines w:val="0"/>
              <w:widowControl w:val="0"/>
              <w:numPr>
                <w:ilvl w:val="0"/>
                <w:numId w:val="52"/>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有力做好进京控访工作</w:t>
            </w:r>
          </w:p>
          <w:p w14:paraId="399A5A51">
            <w:pPr>
              <w:pStyle w:val="14"/>
              <w:keepNext w:val="0"/>
              <w:keepLines w:val="0"/>
              <w:widowControl w:val="0"/>
              <w:numPr>
                <w:ilvl w:val="0"/>
                <w:numId w:val="52"/>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维护社会治安稳定</w:t>
            </w:r>
          </w:p>
        </w:tc>
      </w:tr>
      <w:tr w14:paraId="7C70E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13" w:type="dxa"/>
            <w:tcBorders>
              <w:top w:val="single" w:color="auto" w:sz="4" w:space="0"/>
              <w:left w:val="single" w:color="auto" w:sz="4" w:space="0"/>
              <w:bottom w:val="nil"/>
              <w:right w:val="nil"/>
            </w:tcBorders>
            <w:shd w:val="clear" w:color="auto" w:fill="FFFFFF"/>
            <w:vAlign w:val="bottom"/>
          </w:tcPr>
          <w:p w14:paraId="2EAC1725">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93" w:type="dxa"/>
            <w:tcBorders>
              <w:top w:val="single" w:color="auto" w:sz="4" w:space="0"/>
              <w:left w:val="single" w:color="auto" w:sz="4" w:space="0"/>
              <w:bottom w:val="nil"/>
              <w:right w:val="nil"/>
            </w:tcBorders>
            <w:shd w:val="clear" w:color="auto" w:fill="FFFFFF"/>
            <w:vAlign w:val="bottom"/>
          </w:tcPr>
          <w:p w14:paraId="64C9593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3" w:type="dxa"/>
            <w:tcBorders>
              <w:top w:val="single" w:color="auto" w:sz="4" w:space="0"/>
              <w:left w:val="single" w:color="auto" w:sz="4" w:space="0"/>
              <w:bottom w:val="nil"/>
              <w:right w:val="nil"/>
            </w:tcBorders>
            <w:shd w:val="clear" w:color="auto" w:fill="FFFFFF"/>
            <w:vAlign w:val="bottom"/>
          </w:tcPr>
          <w:p w14:paraId="3CF2A3D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13" w:type="dxa"/>
            <w:gridSpan w:val="2"/>
            <w:tcBorders>
              <w:top w:val="single" w:color="auto" w:sz="4" w:space="0"/>
              <w:left w:val="single" w:color="auto" w:sz="4" w:space="0"/>
              <w:bottom w:val="nil"/>
              <w:right w:val="nil"/>
            </w:tcBorders>
            <w:shd w:val="clear" w:color="auto" w:fill="FFFFFF"/>
            <w:vAlign w:val="bottom"/>
          </w:tcPr>
          <w:p w14:paraId="708F716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3" w:type="dxa"/>
            <w:tcBorders>
              <w:top w:val="single" w:color="auto" w:sz="4" w:space="0"/>
              <w:left w:val="single" w:color="auto" w:sz="4" w:space="0"/>
              <w:bottom w:val="nil"/>
              <w:right w:val="nil"/>
            </w:tcBorders>
            <w:shd w:val="clear" w:color="auto" w:fill="FFFFFF"/>
            <w:vAlign w:val="bottom"/>
          </w:tcPr>
          <w:p w14:paraId="7459F881">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11957D4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692F9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3"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32F7EEC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93" w:type="dxa"/>
            <w:tcBorders>
              <w:top w:val="single" w:color="auto" w:sz="4" w:space="0"/>
              <w:left w:val="single" w:color="auto" w:sz="4" w:space="0"/>
              <w:bottom w:val="nil"/>
              <w:right w:val="nil"/>
            </w:tcBorders>
            <w:shd w:val="clear" w:color="auto" w:fill="FFFFFF"/>
            <w:vAlign w:val="center"/>
          </w:tcPr>
          <w:p w14:paraId="152B6A8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数量指标</w:t>
            </w:r>
          </w:p>
        </w:tc>
        <w:tc>
          <w:tcPr>
            <w:tcW w:w="893" w:type="dxa"/>
            <w:tcBorders>
              <w:top w:val="single" w:color="auto" w:sz="4" w:space="0"/>
              <w:left w:val="single" w:color="auto" w:sz="4" w:space="0"/>
              <w:bottom w:val="nil"/>
              <w:right w:val="nil"/>
            </w:tcBorders>
            <w:shd w:val="clear" w:color="auto" w:fill="FFFFFF"/>
            <w:vAlign w:val="top"/>
          </w:tcPr>
          <w:p w14:paraId="208B9CDF">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有效化解信 访矛盾率</w:t>
            </w:r>
          </w:p>
          <w:p w14:paraId="4DD48282">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p>
        </w:tc>
        <w:tc>
          <w:tcPr>
            <w:tcW w:w="2013" w:type="dxa"/>
            <w:gridSpan w:val="2"/>
            <w:tcBorders>
              <w:top w:val="single" w:color="auto" w:sz="4" w:space="0"/>
              <w:left w:val="single" w:color="auto" w:sz="4" w:space="0"/>
              <w:bottom w:val="nil"/>
              <w:right w:val="nil"/>
            </w:tcBorders>
            <w:shd w:val="clear" w:color="auto" w:fill="FFFFFF"/>
            <w:vAlign w:val="center"/>
          </w:tcPr>
          <w:p w14:paraId="2F6991C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有效化解信访矛盾率(%)</w:t>
            </w:r>
          </w:p>
        </w:tc>
        <w:tc>
          <w:tcPr>
            <w:tcW w:w="893" w:type="dxa"/>
            <w:tcBorders>
              <w:top w:val="single" w:color="auto" w:sz="4" w:space="0"/>
              <w:left w:val="single" w:color="auto" w:sz="4" w:space="0"/>
              <w:bottom w:val="nil"/>
              <w:right w:val="nil"/>
            </w:tcBorders>
            <w:shd w:val="clear" w:color="auto" w:fill="FFFFFF"/>
            <w:vAlign w:val="center"/>
          </w:tcPr>
          <w:p w14:paraId="078F0CAE">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6F0491AB">
            <w:pPr>
              <w:pStyle w:val="1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有效化解信访矛 盾率(%)</w:t>
            </w:r>
          </w:p>
        </w:tc>
      </w:tr>
      <w:tr w14:paraId="09CBF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26CEA97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67F11A4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93" w:type="dxa"/>
            <w:tcBorders>
              <w:top w:val="single" w:color="auto" w:sz="4" w:space="0"/>
              <w:left w:val="single" w:color="auto" w:sz="4" w:space="0"/>
              <w:bottom w:val="nil"/>
              <w:right w:val="nil"/>
            </w:tcBorders>
            <w:shd w:val="clear" w:color="auto" w:fill="FFFFFF"/>
            <w:vAlign w:val="bottom"/>
          </w:tcPr>
          <w:p w14:paraId="6EEDDA66">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息诉罢访率</w:t>
            </w:r>
          </w:p>
          <w:p w14:paraId="6A4251C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p>
        </w:tc>
        <w:tc>
          <w:tcPr>
            <w:tcW w:w="2013" w:type="dxa"/>
            <w:gridSpan w:val="2"/>
            <w:tcBorders>
              <w:top w:val="single" w:color="auto" w:sz="4" w:space="0"/>
              <w:left w:val="single" w:color="auto" w:sz="4" w:space="0"/>
              <w:bottom w:val="nil"/>
              <w:right w:val="nil"/>
            </w:tcBorders>
            <w:shd w:val="clear" w:color="auto" w:fill="FFFFFF"/>
            <w:vAlign w:val="center"/>
          </w:tcPr>
          <w:p w14:paraId="1DA48A0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息诉瞿访率(％)</w:t>
            </w:r>
          </w:p>
        </w:tc>
        <w:tc>
          <w:tcPr>
            <w:tcW w:w="893" w:type="dxa"/>
            <w:tcBorders>
              <w:top w:val="single" w:color="auto" w:sz="4" w:space="0"/>
              <w:left w:val="single" w:color="auto" w:sz="4" w:space="0"/>
              <w:bottom w:val="nil"/>
              <w:right w:val="nil"/>
            </w:tcBorders>
            <w:shd w:val="clear" w:color="auto" w:fill="FFFFFF"/>
            <w:vAlign w:val="bottom"/>
          </w:tcPr>
          <w:p w14:paraId="28427D4C">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4944768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息诉罢访率(％)</w:t>
            </w:r>
          </w:p>
        </w:tc>
      </w:tr>
      <w:tr w14:paraId="6C85D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380D84A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2E30DFA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93" w:type="dxa"/>
            <w:tcBorders>
              <w:top w:val="single" w:color="auto" w:sz="4" w:space="0"/>
              <w:left w:val="single" w:color="auto" w:sz="4" w:space="0"/>
              <w:bottom w:val="nil"/>
              <w:right w:val="nil"/>
            </w:tcBorders>
            <w:shd w:val="clear" w:color="auto" w:fill="FFFFFF"/>
            <w:vAlign w:val="bottom"/>
          </w:tcPr>
          <w:p w14:paraId="583A8BB2">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信访事项受 理及时率</w:t>
            </w:r>
          </w:p>
        </w:tc>
        <w:tc>
          <w:tcPr>
            <w:tcW w:w="2013" w:type="dxa"/>
            <w:gridSpan w:val="2"/>
            <w:tcBorders>
              <w:top w:val="single" w:color="auto" w:sz="4" w:space="0"/>
              <w:left w:val="single" w:color="auto" w:sz="4" w:space="0"/>
              <w:bottom w:val="nil"/>
              <w:right w:val="nil"/>
            </w:tcBorders>
            <w:shd w:val="clear" w:color="auto" w:fill="FFFFFF"/>
            <w:vAlign w:val="center"/>
          </w:tcPr>
          <w:p w14:paraId="5A1FBCA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信访事项受理及时率</w:t>
            </w:r>
          </w:p>
        </w:tc>
        <w:tc>
          <w:tcPr>
            <w:tcW w:w="893" w:type="dxa"/>
            <w:tcBorders>
              <w:top w:val="single" w:color="auto" w:sz="4" w:space="0"/>
              <w:left w:val="single" w:color="auto" w:sz="4" w:space="0"/>
              <w:bottom w:val="nil"/>
              <w:right w:val="nil"/>
            </w:tcBorders>
            <w:shd w:val="clear" w:color="auto" w:fill="FFFFFF"/>
            <w:vAlign w:val="bottom"/>
          </w:tcPr>
          <w:p w14:paraId="41CBB047">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385916F6">
            <w:pPr>
              <w:pStyle w:val="14"/>
              <w:keepNext w:val="0"/>
              <w:keepLines w:val="0"/>
              <w:widowControl w:val="0"/>
              <w:suppressLineNumbers w:val="0"/>
              <w:spacing w:before="0" w:beforeAutospacing="0" w:after="0" w:afterAutospacing="0" w:line="18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信访事项受理及 时率</w:t>
            </w:r>
          </w:p>
        </w:tc>
      </w:tr>
      <w:tr w14:paraId="3187D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1EF8CF3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153ECA9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3" w:type="dxa"/>
            <w:tcBorders>
              <w:top w:val="single" w:color="auto" w:sz="4" w:space="0"/>
              <w:left w:val="single" w:color="auto" w:sz="4" w:space="0"/>
              <w:bottom w:val="nil"/>
              <w:right w:val="nil"/>
            </w:tcBorders>
            <w:shd w:val="clear" w:color="auto" w:fill="FFFFFF"/>
            <w:vAlign w:val="bottom"/>
          </w:tcPr>
          <w:p w14:paraId="088BB1B2">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群体性事件 成功处置率</w:t>
            </w:r>
          </w:p>
        </w:tc>
        <w:tc>
          <w:tcPr>
            <w:tcW w:w="2013" w:type="dxa"/>
            <w:gridSpan w:val="2"/>
            <w:tcBorders>
              <w:top w:val="single" w:color="auto" w:sz="4" w:space="0"/>
              <w:left w:val="single" w:color="auto" w:sz="4" w:space="0"/>
              <w:bottom w:val="nil"/>
              <w:right w:val="nil"/>
            </w:tcBorders>
            <w:shd w:val="clear" w:color="auto" w:fill="FFFFFF"/>
            <w:vAlign w:val="center"/>
          </w:tcPr>
          <w:p w14:paraId="22F604B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群体性事件成功处置率</w:t>
            </w:r>
          </w:p>
        </w:tc>
        <w:tc>
          <w:tcPr>
            <w:tcW w:w="893" w:type="dxa"/>
            <w:tcBorders>
              <w:top w:val="single" w:color="auto" w:sz="4" w:space="0"/>
              <w:left w:val="single" w:color="auto" w:sz="4" w:space="0"/>
              <w:bottom w:val="nil"/>
              <w:right w:val="nil"/>
            </w:tcBorders>
            <w:shd w:val="clear" w:color="auto" w:fill="FFFFFF"/>
            <w:vAlign w:val="bottom"/>
          </w:tcPr>
          <w:p w14:paraId="60FA335E">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&gt;90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2E691FAC">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群体性事件成功 处置率</w:t>
            </w:r>
          </w:p>
        </w:tc>
      </w:tr>
      <w:tr w14:paraId="08F4E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40"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6C95323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93" w:type="dxa"/>
            <w:tcBorders>
              <w:top w:val="single" w:color="auto" w:sz="4" w:space="0"/>
              <w:left w:val="single" w:color="auto" w:sz="4" w:space="0"/>
              <w:bottom w:val="nil"/>
              <w:right w:val="nil"/>
            </w:tcBorders>
            <w:shd w:val="clear" w:color="auto" w:fill="FFFFFF"/>
            <w:vAlign w:val="bottom"/>
          </w:tcPr>
          <w:p w14:paraId="7F820223">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93" w:type="dxa"/>
            <w:tcBorders>
              <w:top w:val="single" w:color="auto" w:sz="4" w:space="0"/>
              <w:left w:val="single" w:color="auto" w:sz="4" w:space="0"/>
              <w:bottom w:val="nil"/>
              <w:right w:val="nil"/>
            </w:tcBorders>
            <w:shd w:val="clear" w:color="auto" w:fill="FFFFFF"/>
            <w:vAlign w:val="bottom"/>
          </w:tcPr>
          <w:p w14:paraId="333DF31C">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信访投诉办</w:t>
            </w:r>
          </w:p>
          <w:p w14:paraId="2737B12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结率</w:t>
            </w:r>
          </w:p>
        </w:tc>
        <w:tc>
          <w:tcPr>
            <w:tcW w:w="2013" w:type="dxa"/>
            <w:gridSpan w:val="2"/>
            <w:tcBorders>
              <w:top w:val="single" w:color="auto" w:sz="4" w:space="0"/>
              <w:left w:val="single" w:color="auto" w:sz="4" w:space="0"/>
              <w:bottom w:val="nil"/>
              <w:right w:val="nil"/>
            </w:tcBorders>
            <w:shd w:val="clear" w:color="auto" w:fill="FFFFFF"/>
            <w:vAlign w:val="center"/>
          </w:tcPr>
          <w:p w14:paraId="166C5C7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信访投诉办结率</w:t>
            </w:r>
          </w:p>
        </w:tc>
        <w:tc>
          <w:tcPr>
            <w:tcW w:w="893" w:type="dxa"/>
            <w:tcBorders>
              <w:top w:val="single" w:color="auto" w:sz="4" w:space="0"/>
              <w:left w:val="single" w:color="auto" w:sz="4" w:space="0"/>
              <w:bottom w:val="nil"/>
              <w:right w:val="nil"/>
            </w:tcBorders>
            <w:shd w:val="clear" w:color="auto" w:fill="FFFFFF"/>
            <w:vAlign w:val="bottom"/>
          </w:tcPr>
          <w:p w14:paraId="3DBE8682">
            <w:pPr>
              <w:pStyle w:val="14"/>
              <w:keepNext w:val="0"/>
              <w:keepLines w:val="0"/>
              <w:widowControl w:val="0"/>
              <w:suppressLineNumbers w:val="0"/>
              <w:spacing w:before="0" w:beforeAutospacing="0" w:after="0" w:afterAutospacing="0" w:line="23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r>
              <w:rPr>
                <w:rFonts w:hint="default" w:ascii="Times New Roman" w:hAnsi="Times New Roman" w:cs="Times New Roman"/>
                <w:b w:val="0"/>
                <w:bCs w:val="0"/>
                <w:i w:val="0"/>
                <w:iCs w:val="0"/>
                <w:color w:val="000000"/>
                <w:spacing w:val="0"/>
                <w:sz w:val="14"/>
                <w:szCs w:val="14"/>
              </w:rPr>
              <w:t>90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1E38BBD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信访投诉办结率</w:t>
            </w:r>
          </w:p>
        </w:tc>
      </w:tr>
      <w:tr w14:paraId="0150A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4710280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bottom"/>
          </w:tcPr>
          <w:p w14:paraId="5AABC270">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93" w:type="dxa"/>
            <w:tcBorders>
              <w:top w:val="single" w:color="auto" w:sz="4" w:space="0"/>
              <w:left w:val="single" w:color="auto" w:sz="4" w:space="0"/>
              <w:bottom w:val="nil"/>
              <w:right w:val="nil"/>
            </w:tcBorders>
            <w:shd w:val="clear" w:color="auto" w:fill="FFFFFF"/>
            <w:vAlign w:val="bottom"/>
          </w:tcPr>
          <w:p w14:paraId="15312D4A">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信访转诉案 件结案率</w:t>
            </w:r>
          </w:p>
        </w:tc>
        <w:tc>
          <w:tcPr>
            <w:tcW w:w="2013" w:type="dxa"/>
            <w:gridSpan w:val="2"/>
            <w:tcBorders>
              <w:top w:val="single" w:color="auto" w:sz="4" w:space="0"/>
              <w:left w:val="single" w:color="auto" w:sz="4" w:space="0"/>
              <w:bottom w:val="nil"/>
              <w:right w:val="nil"/>
            </w:tcBorders>
            <w:shd w:val="clear" w:color="auto" w:fill="FFFFFF"/>
            <w:vAlign w:val="center"/>
          </w:tcPr>
          <w:p w14:paraId="622A60F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信访转诉案件结案率</w:t>
            </w:r>
          </w:p>
        </w:tc>
        <w:tc>
          <w:tcPr>
            <w:tcW w:w="893" w:type="dxa"/>
            <w:tcBorders>
              <w:top w:val="single" w:color="auto" w:sz="4" w:space="0"/>
              <w:left w:val="single" w:color="auto" w:sz="4" w:space="0"/>
              <w:bottom w:val="nil"/>
              <w:right w:val="nil"/>
            </w:tcBorders>
            <w:shd w:val="clear" w:color="auto" w:fill="FFFFFF"/>
            <w:vAlign w:val="bottom"/>
          </w:tcPr>
          <w:p w14:paraId="368B96CE">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w:t>
            </w:r>
            <w:r>
              <w:rPr>
                <w:rFonts w:hint="default" w:ascii="Times New Roman" w:hAnsi="Times New Roman" w:cs="Times New Roman"/>
                <w:b w:val="0"/>
                <w:bCs w:val="0"/>
                <w:i w:val="0"/>
                <w:iCs w:val="0"/>
                <w:color w:val="000000"/>
                <w:spacing w:val="0"/>
                <w:sz w:val="14"/>
                <w:szCs w:val="14"/>
              </w:rPr>
              <w:t>90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59EA446F">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信访转诉案件结 案率</w:t>
            </w:r>
          </w:p>
        </w:tc>
      </w:tr>
      <w:tr w14:paraId="2B340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5E5D605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bottom"/>
          </w:tcPr>
          <w:p w14:paraId="3BC0A0D4">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93" w:type="dxa"/>
            <w:tcBorders>
              <w:top w:val="single" w:color="auto" w:sz="4" w:space="0"/>
              <w:left w:val="single" w:color="auto" w:sz="4" w:space="0"/>
              <w:bottom w:val="nil"/>
              <w:right w:val="nil"/>
            </w:tcBorders>
            <w:shd w:val="clear" w:color="auto" w:fill="FFFFFF"/>
            <w:vAlign w:val="bottom"/>
          </w:tcPr>
          <w:p w14:paraId="71E4500C">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满足生态环 保要求</w:t>
            </w:r>
          </w:p>
        </w:tc>
        <w:tc>
          <w:tcPr>
            <w:tcW w:w="2013" w:type="dxa"/>
            <w:gridSpan w:val="2"/>
            <w:tcBorders>
              <w:top w:val="single" w:color="auto" w:sz="4" w:space="0"/>
              <w:left w:val="single" w:color="auto" w:sz="4" w:space="0"/>
              <w:bottom w:val="nil"/>
              <w:right w:val="nil"/>
            </w:tcBorders>
            <w:shd w:val="clear" w:color="auto" w:fill="FFFFFF"/>
            <w:vAlign w:val="center"/>
          </w:tcPr>
          <w:p w14:paraId="2DAA808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满足生态环保要求</w:t>
            </w:r>
          </w:p>
        </w:tc>
        <w:tc>
          <w:tcPr>
            <w:tcW w:w="893" w:type="dxa"/>
            <w:tcBorders>
              <w:top w:val="single" w:color="auto" w:sz="4" w:space="0"/>
              <w:left w:val="single" w:color="auto" w:sz="4" w:space="0"/>
              <w:bottom w:val="nil"/>
              <w:right w:val="nil"/>
            </w:tcBorders>
            <w:shd w:val="clear" w:color="auto" w:fill="FFFFFF"/>
            <w:vAlign w:val="bottom"/>
          </w:tcPr>
          <w:p w14:paraId="6C5562CA">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7E43AEB6">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满足生态环保要</w:t>
            </w:r>
          </w:p>
          <w:p w14:paraId="26DC565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求</w:t>
            </w:r>
          </w:p>
        </w:tc>
      </w:tr>
      <w:tr w14:paraId="3A03E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209361B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bottom"/>
          </w:tcPr>
          <w:p w14:paraId="66B04F11">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93" w:type="dxa"/>
            <w:tcBorders>
              <w:top w:val="single" w:color="auto" w:sz="4" w:space="0"/>
              <w:left w:val="single" w:color="auto" w:sz="4" w:space="0"/>
              <w:bottom w:val="nil"/>
              <w:right w:val="nil"/>
            </w:tcBorders>
            <w:shd w:val="clear" w:color="auto" w:fill="FFFFFF"/>
            <w:vAlign w:val="bottom"/>
          </w:tcPr>
          <w:p w14:paraId="2A7C9E30">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 作情况</w:t>
            </w:r>
          </w:p>
        </w:tc>
        <w:tc>
          <w:tcPr>
            <w:tcW w:w="2013" w:type="dxa"/>
            <w:gridSpan w:val="2"/>
            <w:tcBorders>
              <w:top w:val="single" w:color="auto" w:sz="4" w:space="0"/>
              <w:left w:val="single" w:color="auto" w:sz="4" w:space="0"/>
              <w:bottom w:val="nil"/>
              <w:right w:val="nil"/>
            </w:tcBorders>
            <w:shd w:val="clear" w:color="auto" w:fill="FFFFFF"/>
            <w:vAlign w:val="center"/>
          </w:tcPr>
          <w:p w14:paraId="11633E5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保障业务工作情况</w:t>
            </w:r>
          </w:p>
        </w:tc>
        <w:tc>
          <w:tcPr>
            <w:tcW w:w="893" w:type="dxa"/>
            <w:tcBorders>
              <w:top w:val="single" w:color="auto" w:sz="4" w:space="0"/>
              <w:left w:val="single" w:color="auto" w:sz="4" w:space="0"/>
              <w:bottom w:val="nil"/>
              <w:right w:val="nil"/>
            </w:tcBorders>
            <w:shd w:val="clear" w:color="auto" w:fill="FFFFFF"/>
            <w:vAlign w:val="bottom"/>
          </w:tcPr>
          <w:p w14:paraId="2BABDA04">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w:t>
            </w:r>
          </w:p>
          <w:p w14:paraId="2F5647C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01CE445E">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保障业务工作情 况</w:t>
            </w:r>
          </w:p>
        </w:tc>
      </w:tr>
      <w:tr w14:paraId="25A1C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0" w:hRule="atLeast"/>
          <w:jc w:val="center"/>
        </w:trPr>
        <w:tc>
          <w:tcPr>
            <w:tcW w:w="813" w:type="dxa"/>
            <w:tcBorders>
              <w:top w:val="single" w:color="auto" w:sz="4" w:space="0"/>
              <w:left w:val="single" w:color="auto" w:sz="4" w:space="0"/>
              <w:bottom w:val="single" w:color="auto" w:sz="4" w:space="0"/>
              <w:right w:val="nil"/>
            </w:tcBorders>
            <w:shd w:val="clear" w:color="auto" w:fill="FFFFFF"/>
            <w:vAlign w:val="center"/>
          </w:tcPr>
          <w:p w14:paraId="46F0755B">
            <w:pPr>
              <w:pStyle w:val="1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93" w:type="dxa"/>
            <w:tcBorders>
              <w:top w:val="single" w:color="auto" w:sz="4" w:space="0"/>
              <w:left w:val="single" w:color="auto" w:sz="4" w:space="0"/>
              <w:bottom w:val="single" w:color="auto" w:sz="4" w:space="0"/>
              <w:right w:val="nil"/>
            </w:tcBorders>
            <w:shd w:val="clear" w:color="auto" w:fill="FFFFFF"/>
            <w:vAlign w:val="top"/>
          </w:tcPr>
          <w:p w14:paraId="742D2B22">
            <w:pPr>
              <w:pStyle w:val="1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3" w:type="dxa"/>
            <w:tcBorders>
              <w:top w:val="single" w:color="auto" w:sz="4" w:space="0"/>
              <w:left w:val="single" w:color="auto" w:sz="4" w:space="0"/>
              <w:bottom w:val="single" w:color="auto" w:sz="4" w:space="0"/>
              <w:right w:val="nil"/>
            </w:tcBorders>
            <w:shd w:val="clear" w:color="auto" w:fill="FFFFFF"/>
            <w:vAlign w:val="top"/>
          </w:tcPr>
          <w:p w14:paraId="7BA93DDE">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 象满意度 (%)</w:t>
            </w:r>
          </w:p>
        </w:tc>
        <w:tc>
          <w:tcPr>
            <w:tcW w:w="2013" w:type="dxa"/>
            <w:gridSpan w:val="2"/>
            <w:tcBorders>
              <w:top w:val="single" w:color="auto" w:sz="4" w:space="0"/>
              <w:left w:val="single" w:color="auto" w:sz="4" w:space="0"/>
              <w:bottom w:val="single" w:color="auto" w:sz="4" w:space="0"/>
              <w:right w:val="nil"/>
            </w:tcBorders>
            <w:shd w:val="clear" w:color="auto" w:fill="FFFFFF"/>
            <w:vAlign w:val="center"/>
          </w:tcPr>
          <w:p w14:paraId="2B633FB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普法宣传对象満意度(％)</w:t>
            </w:r>
          </w:p>
        </w:tc>
        <w:tc>
          <w:tcPr>
            <w:tcW w:w="893" w:type="dxa"/>
            <w:tcBorders>
              <w:top w:val="single" w:color="auto" w:sz="4" w:space="0"/>
              <w:left w:val="single" w:color="auto" w:sz="4" w:space="0"/>
              <w:bottom w:val="single" w:color="auto" w:sz="4" w:space="0"/>
              <w:right w:val="nil"/>
            </w:tcBorders>
            <w:shd w:val="clear" w:color="auto" w:fill="FFFFFF"/>
            <w:vAlign w:val="center"/>
          </w:tcPr>
          <w:p w14:paraId="38D68D7F">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center"/>
          </w:tcPr>
          <w:p w14:paraId="510C3A00">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普法宣传对象满 意度(％)</w:t>
            </w:r>
          </w:p>
        </w:tc>
      </w:tr>
    </w:tbl>
    <w:p w14:paraId="0778D12B">
      <w:pPr>
        <w:rPr>
          <w:rFonts w:hint="default" w:ascii="Times New Roman" w:hAnsi="Times New Roman" w:cs="Times New Roman"/>
          <w:color w:val="000000"/>
          <w:spacing w:val="0"/>
          <w:sz w:val="24"/>
          <w:szCs w:val="24"/>
        </w:rPr>
        <w:sectPr>
          <w:pgSz w:w="11900" w:h="16840" w:orient="landscape"/>
          <w:pgMar w:top="3174" w:right="2672" w:bottom="5780" w:left="2601" w:header="1" w:footer="3" w:gutter="0"/>
          <w:cols w:space="720" w:num="1"/>
          <w:docGrid w:type="lines" w:linePitch="360" w:charSpace="0"/>
        </w:sectPr>
      </w:pPr>
    </w:p>
    <w:p w14:paraId="7BC84731">
      <w:pPr>
        <w:pStyle w:val="15"/>
        <w:keepNext/>
        <w:keepLines/>
        <w:widowControl w:val="0"/>
        <w:suppressLineNumbers w:val="0"/>
        <w:spacing w:before="0" w:beforeAutospacing="0" w:after="180" w:afterAutospacing="0"/>
        <w:ind w:left="0" w:right="0" w:firstLine="420"/>
        <w:jc w:val="left"/>
        <w:rPr>
          <w:rFonts w:hint="eastAsia" w:ascii="宋体" w:hAnsi="宋体" w:eastAsia="宋体" w:cs="宋体"/>
          <w:b w:val="0"/>
          <w:bCs w:val="0"/>
          <w:i w:val="0"/>
          <w:iCs w:val="0"/>
          <w:color w:val="000000"/>
          <w:spacing w:val="0"/>
          <w:sz w:val="19"/>
          <w:szCs w:val="19"/>
        </w:rPr>
      </w:pPr>
      <w:bookmarkStart w:id="117" w:name="bookmark179"/>
      <w:bookmarkEnd w:id="117"/>
      <w:bookmarkStart w:id="118" w:name="bookmark178"/>
      <w:bookmarkEnd w:id="118"/>
      <w:bookmarkStart w:id="119" w:name="bookmark180"/>
      <w:r>
        <w:rPr>
          <w:rFonts w:hint="default" w:ascii="Times New Roman" w:hAnsi="Times New Roman" w:cs="Times New Roman"/>
          <w:b w:val="0"/>
          <w:bCs w:val="0"/>
          <w:i w:val="0"/>
          <w:iCs w:val="0"/>
          <w:color w:val="000000"/>
          <w:spacing w:val="0"/>
          <w:sz w:val="19"/>
          <w:szCs w:val="19"/>
        </w:rPr>
        <w:t>44</w:t>
      </w:r>
      <w:bookmarkEnd w:id="119"/>
      <w:r>
        <w:rPr>
          <w:rFonts w:hint="eastAsia" w:ascii="宋体" w:hAnsi="宋体" w:eastAsia="宋体" w:cs="宋体"/>
          <w:b w:val="0"/>
          <w:bCs w:val="0"/>
          <w:i w:val="0"/>
          <w:iCs w:val="0"/>
          <w:color w:val="000000"/>
          <w:spacing w:val="0"/>
          <w:sz w:val="19"/>
          <w:szCs w:val="19"/>
        </w:rPr>
        <w:t>.天网运行维修维护费（公用）绩效目标表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3"/>
        <w:gridCol w:w="787"/>
        <w:gridCol w:w="887"/>
        <w:gridCol w:w="1100"/>
        <w:gridCol w:w="907"/>
        <w:gridCol w:w="887"/>
        <w:gridCol w:w="1207"/>
      </w:tblGrid>
      <w:tr w14:paraId="0E699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40" w:hRule="atLeast"/>
          <w:jc w:val="center"/>
        </w:trPr>
        <w:tc>
          <w:tcPr>
            <w:tcW w:w="6588" w:type="dxa"/>
            <w:gridSpan w:val="7"/>
            <w:tcBorders>
              <w:top w:val="nil"/>
              <w:left w:val="nil"/>
              <w:bottom w:val="nil"/>
              <w:right w:val="nil"/>
            </w:tcBorders>
            <w:shd w:val="clear" w:color="auto" w:fill="FFFFFF"/>
            <w:vAlign w:val="top"/>
          </w:tcPr>
          <w:p w14:paraId="4758FAD7">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单位：万元</w:t>
            </w:r>
          </w:p>
        </w:tc>
      </w:tr>
      <w:tr w14:paraId="262A2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tcBorders>
              <w:top w:val="single" w:color="auto" w:sz="4" w:space="0"/>
              <w:left w:val="single" w:color="auto" w:sz="4" w:space="0"/>
              <w:bottom w:val="nil"/>
              <w:right w:val="nil"/>
            </w:tcBorders>
            <w:shd w:val="clear" w:color="auto" w:fill="FFFFFF"/>
            <w:vAlign w:val="center"/>
          </w:tcPr>
          <w:p w14:paraId="3CF5723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74" w:type="dxa"/>
            <w:gridSpan w:val="2"/>
            <w:tcBorders>
              <w:top w:val="single" w:color="auto" w:sz="4" w:space="0"/>
              <w:left w:val="single" w:color="auto" w:sz="4" w:space="0"/>
              <w:bottom w:val="nil"/>
              <w:right w:val="nil"/>
            </w:tcBorders>
            <w:shd w:val="clear" w:color="auto" w:fill="FFFFFF"/>
            <w:vAlign w:val="top"/>
          </w:tcPr>
          <w:p w14:paraId="55289C82">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13052821ZU2FO82EOY P</w:t>
            </w:r>
          </w:p>
          <w:p w14:paraId="0D5EAB5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36</w:t>
            </w:r>
          </w:p>
        </w:tc>
        <w:tc>
          <w:tcPr>
            <w:tcW w:w="1100" w:type="dxa"/>
            <w:tcBorders>
              <w:top w:val="single" w:color="auto" w:sz="4" w:space="0"/>
              <w:left w:val="single" w:color="auto" w:sz="4" w:space="0"/>
              <w:bottom w:val="nil"/>
              <w:right w:val="nil"/>
            </w:tcBorders>
            <w:shd w:val="clear" w:color="auto" w:fill="FFFFFF"/>
            <w:vAlign w:val="center"/>
          </w:tcPr>
          <w:p w14:paraId="7B048F6D">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3001" w:type="dxa"/>
            <w:gridSpan w:val="3"/>
            <w:tcBorders>
              <w:top w:val="single" w:color="auto" w:sz="4" w:space="0"/>
              <w:left w:val="single" w:color="auto" w:sz="4" w:space="0"/>
              <w:bottom w:val="nil"/>
              <w:right w:val="single" w:color="auto" w:sz="4" w:space="0"/>
            </w:tcBorders>
            <w:shd w:val="clear" w:color="auto" w:fill="FFFFFF"/>
            <w:vAlign w:val="center"/>
          </w:tcPr>
          <w:p w14:paraId="7226625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天网运行维修维护费（公用）</w:t>
            </w:r>
          </w:p>
        </w:tc>
      </w:tr>
      <w:tr w14:paraId="06F1B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0" w:hRule="atLeast"/>
          <w:jc w:val="center"/>
        </w:trPr>
        <w:tc>
          <w:tcPr>
            <w:tcW w:w="813" w:type="dxa"/>
            <w:vMerge w:val="restart"/>
            <w:tcBorders>
              <w:top w:val="single" w:color="auto" w:sz="4" w:space="0"/>
              <w:left w:val="single" w:color="auto" w:sz="4" w:space="0"/>
              <w:bottom w:val="nil"/>
              <w:right w:val="nil"/>
            </w:tcBorders>
            <w:shd w:val="clear" w:color="auto" w:fill="FFFFFF"/>
            <w:vAlign w:val="top"/>
          </w:tcPr>
          <w:p w14:paraId="4A8421F7">
            <w:pPr>
              <w:pStyle w:val="14"/>
              <w:keepNext w:val="0"/>
              <w:keepLines w:val="0"/>
              <w:widowControl w:val="0"/>
              <w:suppressLineNumbers w:val="0"/>
              <w:spacing w:before="0" w:beforeAutospacing="0" w:after="0" w:afterAutospacing="0" w:line="210"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 途</w:t>
            </w:r>
          </w:p>
        </w:tc>
        <w:tc>
          <w:tcPr>
            <w:tcW w:w="787" w:type="dxa"/>
            <w:tcBorders>
              <w:top w:val="single" w:color="auto" w:sz="4" w:space="0"/>
              <w:left w:val="single" w:color="auto" w:sz="4" w:space="0"/>
              <w:bottom w:val="nil"/>
              <w:right w:val="nil"/>
            </w:tcBorders>
            <w:shd w:val="clear" w:color="auto" w:fill="FFFFFF"/>
            <w:vAlign w:val="bottom"/>
          </w:tcPr>
          <w:p w14:paraId="5CAC9744">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1FFB7EE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123.7236</w:t>
            </w:r>
          </w:p>
        </w:tc>
        <w:tc>
          <w:tcPr>
            <w:tcW w:w="1100" w:type="dxa"/>
            <w:tcBorders>
              <w:top w:val="single" w:color="auto" w:sz="4" w:space="0"/>
              <w:left w:val="single" w:color="auto" w:sz="4" w:space="0"/>
              <w:bottom w:val="single" w:color="auto" w:sz="4" w:space="0"/>
              <w:right w:val="nil"/>
            </w:tcBorders>
            <w:shd w:val="clear" w:color="auto" w:fill="FFFFFF"/>
            <w:vAlign w:val="bottom"/>
          </w:tcPr>
          <w:p w14:paraId="026C75C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907" w:type="dxa"/>
            <w:tcBorders>
              <w:top w:val="single" w:color="auto" w:sz="4" w:space="0"/>
              <w:left w:val="single" w:color="auto" w:sz="4" w:space="0"/>
              <w:bottom w:val="single" w:color="auto" w:sz="4" w:space="0"/>
              <w:right w:val="nil"/>
            </w:tcBorders>
            <w:shd w:val="clear" w:color="auto" w:fill="FFFFFF"/>
            <w:vAlign w:val="bottom"/>
          </w:tcPr>
          <w:p w14:paraId="368901A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123.7236</w:t>
            </w:r>
          </w:p>
        </w:tc>
        <w:tc>
          <w:tcPr>
            <w:tcW w:w="887" w:type="dxa"/>
            <w:tcBorders>
              <w:top w:val="single" w:color="auto" w:sz="4" w:space="0"/>
              <w:left w:val="single" w:color="auto" w:sz="4" w:space="0"/>
              <w:bottom w:val="single" w:color="auto" w:sz="4" w:space="0"/>
              <w:right w:val="nil"/>
            </w:tcBorders>
            <w:shd w:val="clear" w:color="auto" w:fill="FFFFFF"/>
            <w:vAlign w:val="bottom"/>
          </w:tcPr>
          <w:p w14:paraId="6DEDD07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bottom"/>
          </w:tcPr>
          <w:p w14:paraId="32F5BF17">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53033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73" w:hRule="atLeast"/>
          <w:jc w:val="center"/>
        </w:trPr>
        <w:tc>
          <w:tcPr>
            <w:tcW w:w="813" w:type="dxa"/>
            <w:vMerge w:val="continue"/>
            <w:tcBorders>
              <w:top w:val="single" w:color="auto" w:sz="4" w:space="0"/>
              <w:left w:val="single" w:color="auto" w:sz="4" w:space="0"/>
              <w:bottom w:val="nil"/>
              <w:right w:val="nil"/>
            </w:tcBorders>
            <w:shd w:val="clear" w:color="auto" w:fill="FFFFFF"/>
            <w:vAlign w:val="top"/>
          </w:tcPr>
          <w:p w14:paraId="2546DF7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5" w:type="dxa"/>
            <w:gridSpan w:val="6"/>
            <w:tcBorders>
              <w:top w:val="single" w:color="auto" w:sz="4" w:space="0"/>
              <w:left w:val="single" w:color="auto" w:sz="4" w:space="0"/>
              <w:bottom w:val="nil"/>
              <w:right w:val="single" w:color="auto" w:sz="4" w:space="0"/>
            </w:tcBorders>
            <w:shd w:val="clear" w:color="auto" w:fill="FFFFFF"/>
            <w:vAlign w:val="center"/>
          </w:tcPr>
          <w:p w14:paraId="6AC4C27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天网运行维修维护费</w:t>
            </w:r>
          </w:p>
        </w:tc>
      </w:tr>
      <w:tr w14:paraId="62551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3ADC33FF">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40DA5C8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00" w:type="dxa"/>
            <w:tcBorders>
              <w:top w:val="single" w:color="auto" w:sz="4" w:space="0"/>
              <w:left w:val="single" w:color="auto" w:sz="4" w:space="0"/>
              <w:bottom w:val="nil"/>
              <w:right w:val="nil"/>
            </w:tcBorders>
            <w:shd w:val="clear" w:color="auto" w:fill="FFFFFF"/>
            <w:vAlign w:val="bottom"/>
          </w:tcPr>
          <w:p w14:paraId="2E17D4A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907" w:type="dxa"/>
            <w:tcBorders>
              <w:top w:val="single" w:color="auto" w:sz="4" w:space="0"/>
              <w:left w:val="single" w:color="auto" w:sz="4" w:space="0"/>
              <w:bottom w:val="nil"/>
              <w:right w:val="nil"/>
            </w:tcBorders>
            <w:shd w:val="clear" w:color="auto" w:fill="FFFFFF"/>
            <w:vAlign w:val="bottom"/>
          </w:tcPr>
          <w:p w14:paraId="387A8BE2">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094" w:type="dxa"/>
            <w:gridSpan w:val="2"/>
            <w:tcBorders>
              <w:top w:val="single" w:color="auto" w:sz="4" w:space="0"/>
              <w:left w:val="single" w:color="auto" w:sz="4" w:space="0"/>
              <w:bottom w:val="nil"/>
              <w:right w:val="single" w:color="auto" w:sz="4" w:space="0"/>
            </w:tcBorders>
            <w:shd w:val="clear" w:color="auto" w:fill="FFFFFF"/>
            <w:vAlign w:val="bottom"/>
          </w:tcPr>
          <w:p w14:paraId="229B2553">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1C664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438B1F6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bottom"/>
          </w:tcPr>
          <w:p w14:paraId="054E8D1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100" w:type="dxa"/>
            <w:tcBorders>
              <w:top w:val="single" w:color="auto" w:sz="4" w:space="0"/>
              <w:left w:val="single" w:color="auto" w:sz="4" w:space="0"/>
              <w:bottom w:val="single" w:color="auto" w:sz="4" w:space="0"/>
              <w:right w:val="nil"/>
            </w:tcBorders>
            <w:shd w:val="clear" w:color="auto" w:fill="FFFFFF"/>
            <w:vAlign w:val="bottom"/>
          </w:tcPr>
          <w:p w14:paraId="73F5E66B">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907" w:type="dxa"/>
            <w:tcBorders>
              <w:top w:val="single" w:color="auto" w:sz="4" w:space="0"/>
              <w:left w:val="single" w:color="auto" w:sz="4" w:space="0"/>
              <w:bottom w:val="single" w:color="auto" w:sz="4" w:space="0"/>
              <w:right w:val="nil"/>
            </w:tcBorders>
            <w:shd w:val="clear" w:color="auto" w:fill="FFFFFF"/>
            <w:vAlign w:val="bottom"/>
          </w:tcPr>
          <w:p w14:paraId="3BDD13B8">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094"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2215F07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73F58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813" w:type="dxa"/>
            <w:tcBorders>
              <w:top w:val="single" w:color="auto" w:sz="4" w:space="0"/>
              <w:left w:val="single" w:color="auto" w:sz="4" w:space="0"/>
              <w:bottom w:val="nil"/>
              <w:right w:val="nil"/>
            </w:tcBorders>
            <w:shd w:val="clear" w:color="auto" w:fill="FFFFFF"/>
            <w:vAlign w:val="center"/>
          </w:tcPr>
          <w:p w14:paraId="1EB3246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775" w:type="dxa"/>
            <w:gridSpan w:val="6"/>
            <w:tcBorders>
              <w:top w:val="single" w:color="auto" w:sz="4" w:space="0"/>
              <w:left w:val="single" w:color="auto" w:sz="4" w:space="0"/>
              <w:bottom w:val="nil"/>
              <w:right w:val="single" w:color="auto" w:sz="4" w:space="0"/>
            </w:tcBorders>
            <w:shd w:val="clear" w:color="auto" w:fill="FFFFFF"/>
            <w:vAlign w:val="bottom"/>
          </w:tcPr>
          <w:p w14:paraId="7149B590">
            <w:pPr>
              <w:pStyle w:val="14"/>
              <w:keepNext w:val="0"/>
              <w:keepLines w:val="0"/>
              <w:widowControl w:val="0"/>
              <w:numPr>
                <w:ilvl w:val="0"/>
                <w:numId w:val="5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实现城市和农村公共区域天网全覆盖</w:t>
            </w:r>
          </w:p>
          <w:p w14:paraId="1AF714D9">
            <w:pPr>
              <w:pStyle w:val="14"/>
              <w:keepNext w:val="0"/>
              <w:keepLines w:val="0"/>
              <w:widowControl w:val="0"/>
              <w:numPr>
                <w:ilvl w:val="0"/>
                <w:numId w:val="5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更好地为维护全县社会治安秩序安全稳定和侦破各类案件发挥积极作用.</w:t>
            </w:r>
          </w:p>
          <w:p w14:paraId="6D68B477">
            <w:pPr>
              <w:pStyle w:val="14"/>
              <w:keepNext w:val="0"/>
              <w:keepLines w:val="0"/>
              <w:widowControl w:val="0"/>
              <w:numPr>
                <w:ilvl w:val="0"/>
                <w:numId w:val="5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提高辖区治安防范能力</w:t>
            </w:r>
          </w:p>
        </w:tc>
      </w:tr>
      <w:tr w14:paraId="70824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13" w:type="dxa"/>
            <w:tcBorders>
              <w:top w:val="single" w:color="auto" w:sz="4" w:space="0"/>
              <w:left w:val="single" w:color="auto" w:sz="4" w:space="0"/>
              <w:bottom w:val="nil"/>
              <w:right w:val="nil"/>
            </w:tcBorders>
            <w:shd w:val="clear" w:color="auto" w:fill="FFFFFF"/>
            <w:vAlign w:val="bottom"/>
          </w:tcPr>
          <w:p w14:paraId="1C7CCFD0">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87" w:type="dxa"/>
            <w:tcBorders>
              <w:top w:val="single" w:color="auto" w:sz="4" w:space="0"/>
              <w:left w:val="single" w:color="auto" w:sz="4" w:space="0"/>
              <w:bottom w:val="nil"/>
              <w:right w:val="nil"/>
            </w:tcBorders>
            <w:shd w:val="clear" w:color="auto" w:fill="FFFFFF"/>
            <w:vAlign w:val="bottom"/>
          </w:tcPr>
          <w:p w14:paraId="6B74413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87" w:type="dxa"/>
            <w:tcBorders>
              <w:top w:val="single" w:color="auto" w:sz="4" w:space="0"/>
              <w:left w:val="single" w:color="auto" w:sz="4" w:space="0"/>
              <w:bottom w:val="nil"/>
              <w:right w:val="nil"/>
            </w:tcBorders>
            <w:shd w:val="clear" w:color="auto" w:fill="FFFFFF"/>
            <w:vAlign w:val="bottom"/>
          </w:tcPr>
          <w:p w14:paraId="6BFF078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07" w:type="dxa"/>
            <w:gridSpan w:val="2"/>
            <w:tcBorders>
              <w:top w:val="single" w:color="auto" w:sz="4" w:space="0"/>
              <w:left w:val="single" w:color="auto" w:sz="4" w:space="0"/>
              <w:bottom w:val="nil"/>
              <w:right w:val="nil"/>
            </w:tcBorders>
            <w:shd w:val="clear" w:color="auto" w:fill="FFFFFF"/>
            <w:vAlign w:val="bottom"/>
          </w:tcPr>
          <w:p w14:paraId="0ADA6B5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87" w:type="dxa"/>
            <w:tcBorders>
              <w:top w:val="single" w:color="auto" w:sz="4" w:space="0"/>
              <w:left w:val="single" w:color="auto" w:sz="4" w:space="0"/>
              <w:bottom w:val="nil"/>
              <w:right w:val="nil"/>
            </w:tcBorders>
            <w:shd w:val="clear" w:color="auto" w:fill="FFFFFF"/>
            <w:vAlign w:val="bottom"/>
          </w:tcPr>
          <w:p w14:paraId="55F94D8E">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32D2F743">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23978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0CAF87F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87" w:type="dxa"/>
            <w:tcBorders>
              <w:top w:val="single" w:color="auto" w:sz="4" w:space="0"/>
              <w:left w:val="single" w:color="auto" w:sz="4" w:space="0"/>
              <w:bottom w:val="nil"/>
              <w:right w:val="nil"/>
            </w:tcBorders>
            <w:shd w:val="clear" w:color="auto" w:fill="FFFFFF"/>
            <w:vAlign w:val="center"/>
          </w:tcPr>
          <w:p w14:paraId="7A41172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数童指标</w:t>
            </w:r>
          </w:p>
        </w:tc>
        <w:tc>
          <w:tcPr>
            <w:tcW w:w="887" w:type="dxa"/>
            <w:tcBorders>
              <w:top w:val="single" w:color="auto" w:sz="4" w:space="0"/>
              <w:left w:val="single" w:color="auto" w:sz="4" w:space="0"/>
              <w:bottom w:val="nil"/>
              <w:right w:val="nil"/>
            </w:tcBorders>
            <w:shd w:val="clear" w:color="auto" w:fill="FFFFFF"/>
            <w:vAlign w:val="bottom"/>
          </w:tcPr>
          <w:p w14:paraId="2BD9B7FC">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维护摄像头</w:t>
            </w:r>
          </w:p>
          <w:p w14:paraId="4A82D47C">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数量</w:t>
            </w:r>
          </w:p>
        </w:tc>
        <w:tc>
          <w:tcPr>
            <w:tcW w:w="2007" w:type="dxa"/>
            <w:gridSpan w:val="2"/>
            <w:tcBorders>
              <w:top w:val="single" w:color="auto" w:sz="4" w:space="0"/>
              <w:left w:val="single" w:color="auto" w:sz="4" w:space="0"/>
              <w:bottom w:val="nil"/>
              <w:right w:val="nil"/>
            </w:tcBorders>
            <w:shd w:val="clear" w:color="auto" w:fill="FFFFFF"/>
            <w:vAlign w:val="center"/>
          </w:tcPr>
          <w:p w14:paraId="046F010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维护摄像头数量</w:t>
            </w:r>
          </w:p>
        </w:tc>
        <w:tc>
          <w:tcPr>
            <w:tcW w:w="887" w:type="dxa"/>
            <w:tcBorders>
              <w:top w:val="single" w:color="auto" w:sz="4" w:space="0"/>
              <w:left w:val="single" w:color="auto" w:sz="4" w:space="0"/>
              <w:bottom w:val="nil"/>
              <w:right w:val="nil"/>
            </w:tcBorders>
            <w:shd w:val="clear" w:color="auto" w:fill="FFFFFF"/>
            <w:vAlign w:val="bottom"/>
          </w:tcPr>
          <w:p w14:paraId="4A406FE8">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2E2F47C7">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维护摄像头数量</w:t>
            </w:r>
          </w:p>
        </w:tc>
      </w:tr>
      <w:tr w14:paraId="3CFD6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2F9541A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1834D1B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87" w:type="dxa"/>
            <w:tcBorders>
              <w:top w:val="single" w:color="auto" w:sz="4" w:space="0"/>
              <w:left w:val="single" w:color="auto" w:sz="4" w:space="0"/>
              <w:bottom w:val="nil"/>
              <w:right w:val="nil"/>
            </w:tcBorders>
            <w:shd w:val="clear" w:color="auto" w:fill="FFFFFF"/>
            <w:vAlign w:val="bottom"/>
          </w:tcPr>
          <w:p w14:paraId="72522949">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网络正常运 行保障率</w:t>
            </w:r>
          </w:p>
        </w:tc>
        <w:tc>
          <w:tcPr>
            <w:tcW w:w="2007" w:type="dxa"/>
            <w:gridSpan w:val="2"/>
            <w:tcBorders>
              <w:top w:val="single" w:color="auto" w:sz="4" w:space="0"/>
              <w:left w:val="single" w:color="auto" w:sz="4" w:space="0"/>
              <w:bottom w:val="nil"/>
              <w:right w:val="nil"/>
            </w:tcBorders>
            <w:shd w:val="clear" w:color="auto" w:fill="FFFFFF"/>
            <w:vAlign w:val="center"/>
          </w:tcPr>
          <w:p w14:paraId="7BB7603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网络正常运行保障率</w:t>
            </w:r>
          </w:p>
        </w:tc>
        <w:tc>
          <w:tcPr>
            <w:tcW w:w="887" w:type="dxa"/>
            <w:tcBorders>
              <w:top w:val="single" w:color="auto" w:sz="4" w:space="0"/>
              <w:left w:val="single" w:color="auto" w:sz="4" w:space="0"/>
              <w:bottom w:val="nil"/>
              <w:right w:val="nil"/>
            </w:tcBorders>
            <w:shd w:val="clear" w:color="auto" w:fill="FFFFFF"/>
            <w:vAlign w:val="bottom"/>
          </w:tcPr>
          <w:p w14:paraId="7A81F38E">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212B00E2">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网络正常运行保 障率</w:t>
            </w:r>
          </w:p>
        </w:tc>
      </w:tr>
      <w:tr w14:paraId="31B07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7B3FCD2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293CC10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87" w:type="dxa"/>
            <w:tcBorders>
              <w:top w:val="single" w:color="auto" w:sz="4" w:space="0"/>
              <w:left w:val="single" w:color="auto" w:sz="4" w:space="0"/>
              <w:bottom w:val="nil"/>
              <w:right w:val="nil"/>
            </w:tcBorders>
            <w:shd w:val="clear" w:color="auto" w:fill="FFFFFF"/>
            <w:vAlign w:val="bottom"/>
          </w:tcPr>
          <w:p w14:paraId="40F016F7">
            <w:pPr>
              <w:pStyle w:val="1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网络安全隐 患排</w:t>
            </w:r>
            <w:r>
              <w:rPr>
                <w:rFonts w:hint="eastAsia" w:cs="宋体"/>
                <w:b w:val="0"/>
                <w:bCs w:val="0"/>
                <w:i w:val="0"/>
                <w:iCs w:val="0"/>
                <w:color w:val="000000"/>
                <w:spacing w:val="0"/>
                <w:sz w:val="14"/>
                <w:szCs w:val="14"/>
                <w:lang w:eastAsia="zh-CN"/>
              </w:rPr>
              <w:t>查</w:t>
            </w:r>
            <w:r>
              <w:rPr>
                <w:rFonts w:hint="eastAsia" w:ascii="宋体" w:hAnsi="宋体" w:eastAsia="宋体" w:cs="宋体"/>
                <w:b w:val="0"/>
                <w:bCs w:val="0"/>
                <w:i w:val="0"/>
                <w:iCs w:val="0"/>
                <w:color w:val="000000"/>
                <w:spacing w:val="0"/>
                <w:sz w:val="14"/>
                <w:szCs w:val="14"/>
              </w:rPr>
              <w:t>完成 时间</w:t>
            </w:r>
          </w:p>
        </w:tc>
        <w:tc>
          <w:tcPr>
            <w:tcW w:w="2007" w:type="dxa"/>
            <w:gridSpan w:val="2"/>
            <w:tcBorders>
              <w:top w:val="single" w:color="auto" w:sz="4" w:space="0"/>
              <w:left w:val="single" w:color="auto" w:sz="4" w:space="0"/>
              <w:bottom w:val="nil"/>
              <w:right w:val="nil"/>
            </w:tcBorders>
            <w:shd w:val="clear" w:color="auto" w:fill="FFFFFF"/>
            <w:vAlign w:val="center"/>
          </w:tcPr>
          <w:p w14:paraId="0AAAEEA5">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 xml:space="preserve">信息系统及网络安全隐患排 </w:t>
            </w:r>
            <w:r>
              <w:rPr>
                <w:rFonts w:hint="eastAsia" w:cs="宋体"/>
                <w:b w:val="0"/>
                <w:bCs w:val="0"/>
                <w:i w:val="0"/>
                <w:iCs w:val="0"/>
                <w:color w:val="000000"/>
                <w:spacing w:val="0"/>
                <w:sz w:val="14"/>
                <w:szCs w:val="14"/>
                <w:lang w:eastAsia="zh-CN"/>
              </w:rPr>
              <w:t>查</w:t>
            </w:r>
            <w:r>
              <w:rPr>
                <w:rFonts w:hint="eastAsia" w:ascii="宋体" w:hAnsi="宋体" w:eastAsia="宋体" w:cs="宋体"/>
                <w:b w:val="0"/>
                <w:bCs w:val="0"/>
                <w:i w:val="0"/>
                <w:iCs w:val="0"/>
                <w:color w:val="000000"/>
                <w:spacing w:val="0"/>
                <w:sz w:val="14"/>
                <w:szCs w:val="14"/>
              </w:rPr>
              <w:t>完成时间</w:t>
            </w:r>
          </w:p>
        </w:tc>
        <w:tc>
          <w:tcPr>
            <w:tcW w:w="887" w:type="dxa"/>
            <w:tcBorders>
              <w:top w:val="single" w:color="auto" w:sz="4" w:space="0"/>
              <w:left w:val="single" w:color="auto" w:sz="4" w:space="0"/>
              <w:bottom w:val="nil"/>
              <w:right w:val="nil"/>
            </w:tcBorders>
            <w:shd w:val="clear" w:color="auto" w:fill="FFFFFF"/>
            <w:vAlign w:val="center"/>
          </w:tcPr>
          <w:p w14:paraId="0B16C6C6">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w:t>
            </w:r>
          </w:p>
          <w:p w14:paraId="4614963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19B2982B">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信息系统及网络 安全應患排查完 成时间</w:t>
            </w:r>
          </w:p>
        </w:tc>
      </w:tr>
      <w:tr w14:paraId="52CE9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6F587E2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53B12DE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87" w:type="dxa"/>
            <w:tcBorders>
              <w:top w:val="single" w:color="auto" w:sz="4" w:space="0"/>
              <w:left w:val="single" w:color="auto" w:sz="4" w:space="0"/>
              <w:bottom w:val="nil"/>
              <w:right w:val="nil"/>
            </w:tcBorders>
            <w:shd w:val="clear" w:color="auto" w:fill="FFFFFF"/>
            <w:vAlign w:val="bottom"/>
          </w:tcPr>
          <w:p w14:paraId="4427326A">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网络等保及 运维</w:t>
            </w:r>
          </w:p>
        </w:tc>
        <w:tc>
          <w:tcPr>
            <w:tcW w:w="2007" w:type="dxa"/>
            <w:gridSpan w:val="2"/>
            <w:tcBorders>
              <w:top w:val="single" w:color="auto" w:sz="4" w:space="0"/>
              <w:left w:val="single" w:color="auto" w:sz="4" w:space="0"/>
              <w:bottom w:val="nil"/>
              <w:right w:val="nil"/>
            </w:tcBorders>
            <w:shd w:val="clear" w:color="auto" w:fill="FFFFFF"/>
            <w:vAlign w:val="center"/>
          </w:tcPr>
          <w:p w14:paraId="4B5EFC2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网络等保及运维</w:t>
            </w:r>
          </w:p>
        </w:tc>
        <w:tc>
          <w:tcPr>
            <w:tcW w:w="887" w:type="dxa"/>
            <w:tcBorders>
              <w:top w:val="single" w:color="auto" w:sz="4" w:space="0"/>
              <w:left w:val="single" w:color="auto" w:sz="4" w:space="0"/>
              <w:bottom w:val="nil"/>
              <w:right w:val="nil"/>
            </w:tcBorders>
            <w:shd w:val="clear" w:color="auto" w:fill="FFFFFF"/>
            <w:vAlign w:val="bottom"/>
          </w:tcPr>
          <w:p w14:paraId="1918C77F">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w:t>
            </w:r>
          </w:p>
          <w:p w14:paraId="7796C47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It</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4DDCF3AA">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网络等保及运维</w:t>
            </w:r>
          </w:p>
        </w:tc>
      </w:tr>
      <w:tr w14:paraId="1FDDB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7215CBE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玫益指标</w:t>
            </w:r>
          </w:p>
        </w:tc>
        <w:tc>
          <w:tcPr>
            <w:tcW w:w="787" w:type="dxa"/>
            <w:tcBorders>
              <w:top w:val="single" w:color="auto" w:sz="4" w:space="0"/>
              <w:left w:val="single" w:color="auto" w:sz="4" w:space="0"/>
              <w:bottom w:val="nil"/>
              <w:right w:val="nil"/>
            </w:tcBorders>
            <w:shd w:val="clear" w:color="auto" w:fill="FFFFFF"/>
            <w:vAlign w:val="bottom"/>
          </w:tcPr>
          <w:p w14:paraId="0068F04D">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w:t>
            </w:r>
          </w:p>
          <w:p w14:paraId="15788EA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w:t>
            </w:r>
          </w:p>
        </w:tc>
        <w:tc>
          <w:tcPr>
            <w:tcW w:w="887" w:type="dxa"/>
            <w:tcBorders>
              <w:top w:val="single" w:color="auto" w:sz="4" w:space="0"/>
              <w:left w:val="single" w:color="auto" w:sz="4" w:space="0"/>
              <w:bottom w:val="nil"/>
              <w:right w:val="nil"/>
            </w:tcBorders>
            <w:shd w:val="clear" w:color="auto" w:fill="FFFFFF"/>
            <w:vAlign w:val="bottom"/>
          </w:tcPr>
          <w:p w14:paraId="1E840370">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提高办案效 率</w:t>
            </w:r>
          </w:p>
        </w:tc>
        <w:tc>
          <w:tcPr>
            <w:tcW w:w="2007" w:type="dxa"/>
            <w:gridSpan w:val="2"/>
            <w:tcBorders>
              <w:top w:val="single" w:color="auto" w:sz="4" w:space="0"/>
              <w:left w:val="single" w:color="auto" w:sz="4" w:space="0"/>
              <w:bottom w:val="nil"/>
              <w:right w:val="nil"/>
            </w:tcBorders>
            <w:shd w:val="clear" w:color="auto" w:fill="FFFFFF"/>
            <w:vAlign w:val="center"/>
          </w:tcPr>
          <w:p w14:paraId="626F725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提高办案效率</w:t>
            </w:r>
          </w:p>
        </w:tc>
        <w:tc>
          <w:tcPr>
            <w:tcW w:w="887" w:type="dxa"/>
            <w:tcBorders>
              <w:top w:val="single" w:color="auto" w:sz="4" w:space="0"/>
              <w:left w:val="single" w:color="auto" w:sz="4" w:space="0"/>
              <w:bottom w:val="nil"/>
              <w:right w:val="nil"/>
            </w:tcBorders>
            <w:shd w:val="clear" w:color="auto" w:fill="FFFFFF"/>
            <w:vAlign w:val="bottom"/>
          </w:tcPr>
          <w:p w14:paraId="02ED382F">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5234747D">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提高办案效率</w:t>
            </w:r>
          </w:p>
        </w:tc>
      </w:tr>
      <w:tr w14:paraId="797A3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094FC40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5A5C88F9">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87" w:type="dxa"/>
            <w:tcBorders>
              <w:top w:val="single" w:color="auto" w:sz="4" w:space="0"/>
              <w:left w:val="single" w:color="auto" w:sz="4" w:space="0"/>
              <w:bottom w:val="nil"/>
              <w:right w:val="nil"/>
            </w:tcBorders>
            <w:shd w:val="clear" w:color="auto" w:fill="FFFFFF"/>
            <w:vAlign w:val="bottom"/>
          </w:tcPr>
          <w:p w14:paraId="01E041B5">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保证天网工 程正常运行</w:t>
            </w:r>
          </w:p>
        </w:tc>
        <w:tc>
          <w:tcPr>
            <w:tcW w:w="2007" w:type="dxa"/>
            <w:gridSpan w:val="2"/>
            <w:tcBorders>
              <w:top w:val="single" w:color="auto" w:sz="4" w:space="0"/>
              <w:left w:val="single" w:color="auto" w:sz="4" w:space="0"/>
              <w:bottom w:val="nil"/>
              <w:right w:val="nil"/>
            </w:tcBorders>
            <w:shd w:val="clear" w:color="auto" w:fill="FFFFFF"/>
            <w:vAlign w:val="center"/>
          </w:tcPr>
          <w:p w14:paraId="4D1B9E5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保证天网工程正常运行</w:t>
            </w:r>
          </w:p>
        </w:tc>
        <w:tc>
          <w:tcPr>
            <w:tcW w:w="887" w:type="dxa"/>
            <w:tcBorders>
              <w:top w:val="single" w:color="auto" w:sz="4" w:space="0"/>
              <w:left w:val="single" w:color="auto" w:sz="4" w:space="0"/>
              <w:bottom w:val="nil"/>
              <w:right w:val="nil"/>
            </w:tcBorders>
            <w:shd w:val="clear" w:color="auto" w:fill="FFFFFF"/>
            <w:vAlign w:val="bottom"/>
          </w:tcPr>
          <w:p w14:paraId="597C028C">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17380092">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保证天网工程正 常运行</w:t>
            </w:r>
          </w:p>
        </w:tc>
      </w:tr>
      <w:tr w14:paraId="6FE82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0CCE2CF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482623C5">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87" w:type="dxa"/>
            <w:tcBorders>
              <w:top w:val="single" w:color="auto" w:sz="4" w:space="0"/>
              <w:left w:val="single" w:color="auto" w:sz="4" w:space="0"/>
              <w:bottom w:val="nil"/>
              <w:right w:val="nil"/>
            </w:tcBorders>
            <w:shd w:val="clear" w:color="auto" w:fill="FFFFFF"/>
            <w:vAlign w:val="bottom"/>
          </w:tcPr>
          <w:p w14:paraId="0A81F414">
            <w:pPr>
              <w:pStyle w:val="14"/>
              <w:keepNext w:val="0"/>
              <w:keepLines w:val="0"/>
              <w:widowControl w:val="0"/>
              <w:suppressLineNumbers w:val="0"/>
              <w:spacing w:before="0" w:beforeAutospacing="0" w:after="0" w:afterAutospacing="0" w:line="20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重大环保事 件及时发现 率（%）</w:t>
            </w:r>
          </w:p>
        </w:tc>
        <w:tc>
          <w:tcPr>
            <w:tcW w:w="2007" w:type="dxa"/>
            <w:gridSpan w:val="2"/>
            <w:tcBorders>
              <w:top w:val="single" w:color="auto" w:sz="4" w:space="0"/>
              <w:left w:val="single" w:color="auto" w:sz="4" w:space="0"/>
              <w:bottom w:val="nil"/>
              <w:right w:val="nil"/>
            </w:tcBorders>
            <w:shd w:val="clear" w:color="auto" w:fill="FFFFFF"/>
            <w:vAlign w:val="center"/>
          </w:tcPr>
          <w:p w14:paraId="61EA3FCE">
            <w:pPr>
              <w:pStyle w:val="1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重大环保事件及时发现率 （%）</w:t>
            </w:r>
          </w:p>
        </w:tc>
        <w:tc>
          <w:tcPr>
            <w:tcW w:w="887" w:type="dxa"/>
            <w:tcBorders>
              <w:top w:val="single" w:color="auto" w:sz="4" w:space="0"/>
              <w:left w:val="single" w:color="auto" w:sz="4" w:space="0"/>
              <w:bottom w:val="nil"/>
              <w:right w:val="nil"/>
            </w:tcBorders>
            <w:shd w:val="clear" w:color="auto" w:fill="FFFFFF"/>
            <w:vAlign w:val="center"/>
          </w:tcPr>
          <w:p w14:paraId="6D6A351A">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4B2BB40F">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重大环保事件及 时发现率（%）</w:t>
            </w:r>
          </w:p>
        </w:tc>
      </w:tr>
      <w:tr w14:paraId="317C2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1BE4588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78914052">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 响指标</w:t>
            </w:r>
          </w:p>
        </w:tc>
        <w:tc>
          <w:tcPr>
            <w:tcW w:w="887" w:type="dxa"/>
            <w:tcBorders>
              <w:top w:val="single" w:color="auto" w:sz="4" w:space="0"/>
              <w:left w:val="single" w:color="auto" w:sz="4" w:space="0"/>
              <w:bottom w:val="nil"/>
              <w:right w:val="nil"/>
            </w:tcBorders>
            <w:shd w:val="clear" w:color="auto" w:fill="FFFFFF"/>
            <w:vAlign w:val="bottom"/>
          </w:tcPr>
          <w:p w14:paraId="4EF98449">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 安防范能力</w:t>
            </w:r>
          </w:p>
        </w:tc>
        <w:tc>
          <w:tcPr>
            <w:tcW w:w="2007" w:type="dxa"/>
            <w:gridSpan w:val="2"/>
            <w:tcBorders>
              <w:top w:val="single" w:color="auto" w:sz="4" w:space="0"/>
              <w:left w:val="single" w:color="auto" w:sz="4" w:space="0"/>
              <w:bottom w:val="nil"/>
              <w:right w:val="nil"/>
            </w:tcBorders>
            <w:shd w:val="clear" w:color="auto" w:fill="FFFFFF"/>
            <w:vAlign w:val="center"/>
          </w:tcPr>
          <w:p w14:paraId="3E80429D">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提高辖区治安防范能力</w:t>
            </w:r>
          </w:p>
        </w:tc>
        <w:tc>
          <w:tcPr>
            <w:tcW w:w="887" w:type="dxa"/>
            <w:tcBorders>
              <w:top w:val="single" w:color="auto" w:sz="4" w:space="0"/>
              <w:left w:val="single" w:color="auto" w:sz="4" w:space="0"/>
              <w:bottom w:val="nil"/>
              <w:right w:val="nil"/>
            </w:tcBorders>
            <w:shd w:val="clear" w:color="auto" w:fill="FFFFFF"/>
            <w:vAlign w:val="bottom"/>
          </w:tcPr>
          <w:p w14:paraId="4F0E36D8">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623DE656">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提高辖区治安防 范能力</w:t>
            </w:r>
          </w:p>
        </w:tc>
      </w:tr>
      <w:tr w14:paraId="6603C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0" w:hRule="atLeast"/>
          <w:jc w:val="center"/>
        </w:trPr>
        <w:tc>
          <w:tcPr>
            <w:tcW w:w="813" w:type="dxa"/>
            <w:tcBorders>
              <w:top w:val="single" w:color="auto" w:sz="4" w:space="0"/>
              <w:left w:val="single" w:color="auto" w:sz="4" w:space="0"/>
              <w:bottom w:val="single" w:color="auto" w:sz="4" w:space="0"/>
              <w:right w:val="nil"/>
            </w:tcBorders>
            <w:shd w:val="clear" w:color="auto" w:fill="FFFFFF"/>
            <w:vAlign w:val="center"/>
          </w:tcPr>
          <w:p w14:paraId="548EC3B5">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87" w:type="dxa"/>
            <w:tcBorders>
              <w:top w:val="single" w:color="auto" w:sz="4" w:space="0"/>
              <w:left w:val="single" w:color="auto" w:sz="4" w:space="0"/>
              <w:bottom w:val="single" w:color="auto" w:sz="4" w:space="0"/>
              <w:right w:val="nil"/>
            </w:tcBorders>
            <w:shd w:val="clear" w:color="auto" w:fill="FFFFFF"/>
            <w:vAlign w:val="top"/>
          </w:tcPr>
          <w:p w14:paraId="4A608C9D">
            <w:pPr>
              <w:pStyle w:val="1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top"/>
          </w:tcPr>
          <w:p w14:paraId="3262A026">
            <w:pPr>
              <w:pStyle w:val="1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维护社会治 安秩序安全 稳定</w:t>
            </w:r>
          </w:p>
        </w:tc>
        <w:tc>
          <w:tcPr>
            <w:tcW w:w="2007" w:type="dxa"/>
            <w:gridSpan w:val="2"/>
            <w:tcBorders>
              <w:top w:val="single" w:color="auto" w:sz="4" w:space="0"/>
              <w:left w:val="single" w:color="auto" w:sz="4" w:space="0"/>
              <w:bottom w:val="single" w:color="auto" w:sz="4" w:space="0"/>
              <w:right w:val="nil"/>
            </w:tcBorders>
            <w:shd w:val="clear" w:color="auto" w:fill="FFFFFF"/>
            <w:vAlign w:val="center"/>
          </w:tcPr>
          <w:p w14:paraId="2A0986D1">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更好地为维护全县社会治安 秩序安全稳定</w:t>
            </w:r>
          </w:p>
        </w:tc>
        <w:tc>
          <w:tcPr>
            <w:tcW w:w="887" w:type="dxa"/>
            <w:tcBorders>
              <w:top w:val="single" w:color="auto" w:sz="4" w:space="0"/>
              <w:left w:val="single" w:color="auto" w:sz="4" w:space="0"/>
              <w:bottom w:val="single" w:color="auto" w:sz="4" w:space="0"/>
              <w:right w:val="nil"/>
            </w:tcBorders>
            <w:shd w:val="clear" w:color="auto" w:fill="FFFFFF"/>
            <w:vAlign w:val="center"/>
          </w:tcPr>
          <w:p w14:paraId="4F025EC1">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N95</w:t>
            </w:r>
            <w:r>
              <w:rPr>
                <w:rFonts w:hint="eastAsia" w:ascii="宋体" w:hAnsi="宋体" w:eastAsia="宋体" w:cs="宋体"/>
                <w:b w:val="0"/>
                <w:bCs w:val="0"/>
                <w:i w:val="0"/>
                <w:iCs w:val="0"/>
                <w:color w:val="000000"/>
                <w:spacing w:val="0"/>
                <w:sz w:val="14"/>
                <w:szCs w:val="14"/>
              </w:rPr>
              <w:t>百分 比</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top"/>
          </w:tcPr>
          <w:p w14:paraId="1DBCEF5D">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更好地为维护全 县社会治安秩序 安全稳定</w:t>
            </w:r>
          </w:p>
        </w:tc>
      </w:tr>
    </w:tbl>
    <w:p w14:paraId="12E0DD30">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cs="Times New Roman"/>
          <w:color w:val="000000"/>
          <w:spacing w:val="0"/>
          <w:sz w:val="2"/>
          <w:szCs w:val="2"/>
        </w:rPr>
      </w:pPr>
      <w:r>
        <w:rPr>
          <w:rFonts w:hint="default" w:ascii="Times New Roman" w:hAnsi="Times New Roman" w:eastAsia="宋体" w:cs="Times New Roman"/>
          <w:color w:val="000000"/>
          <w:spacing w:val="0"/>
          <w:kern w:val="0"/>
          <w:sz w:val="24"/>
          <w:szCs w:val="24"/>
          <w:lang w:val="en-US" w:eastAsia="zh-CN" w:bidi="ar"/>
        </w:rPr>
        <w:br w:type="page"/>
      </w:r>
    </w:p>
    <w:p w14:paraId="013D6AEB">
      <w:pPr>
        <w:pStyle w:val="15"/>
        <w:keepNext/>
        <w:keepLines/>
        <w:widowControl w:val="0"/>
        <w:suppressLineNumbers w:val="0"/>
        <w:spacing w:before="0" w:beforeAutospacing="0" w:after="160" w:afterAutospacing="0"/>
        <w:ind w:left="0" w:right="0"/>
        <w:jc w:val="left"/>
        <w:rPr>
          <w:rFonts w:hint="eastAsia" w:ascii="宋体" w:hAnsi="宋体" w:eastAsia="宋体" w:cs="宋体"/>
          <w:b w:val="0"/>
          <w:bCs w:val="0"/>
          <w:i w:val="0"/>
          <w:iCs w:val="0"/>
          <w:color w:val="000000"/>
          <w:spacing w:val="0"/>
          <w:sz w:val="19"/>
          <w:szCs w:val="19"/>
        </w:rPr>
      </w:pPr>
      <w:bookmarkStart w:id="120" w:name="bookmark181"/>
      <w:bookmarkEnd w:id="120"/>
      <w:bookmarkStart w:id="121" w:name="bookmark182"/>
      <w:bookmarkEnd w:id="121"/>
      <w:bookmarkStart w:id="122" w:name="bookmark183"/>
      <w:r>
        <w:rPr>
          <w:rFonts w:hint="default" w:ascii="Times New Roman" w:hAnsi="Times New Roman" w:cs="Times New Roman"/>
          <w:b w:val="0"/>
          <w:bCs w:val="0"/>
          <w:i w:val="0"/>
          <w:iCs w:val="0"/>
          <w:color w:val="000000"/>
          <w:spacing w:val="0"/>
          <w:sz w:val="19"/>
          <w:szCs w:val="19"/>
        </w:rPr>
        <w:t>45.2021</w:t>
      </w:r>
      <w:bookmarkEnd w:id="122"/>
      <w:r>
        <w:rPr>
          <w:rFonts w:hint="eastAsia" w:ascii="宋体" w:hAnsi="宋体" w:eastAsia="宋体" w:cs="宋体"/>
          <w:b w:val="0"/>
          <w:bCs w:val="0"/>
          <w:i w:val="0"/>
          <w:iCs w:val="0"/>
          <w:color w:val="000000"/>
          <w:spacing w:val="0"/>
          <w:sz w:val="19"/>
          <w:szCs w:val="19"/>
        </w:rPr>
        <w:t>年</w:t>
      </w:r>
      <w:r>
        <w:rPr>
          <w:rFonts w:hint="default" w:ascii="Times New Roman" w:hAnsi="Times New Roman" w:cs="Times New Roman"/>
          <w:b w:val="0"/>
          <w:bCs w:val="0"/>
          <w:i w:val="0"/>
          <w:iCs w:val="0"/>
          <w:color w:val="000000"/>
          <w:spacing w:val="0"/>
          <w:sz w:val="19"/>
          <w:szCs w:val="19"/>
        </w:rPr>
        <w:t>3-12</w:t>
      </w:r>
      <w:r>
        <w:rPr>
          <w:rFonts w:hint="eastAsia" w:ascii="宋体" w:hAnsi="宋体" w:eastAsia="宋体" w:cs="宋体"/>
          <w:b w:val="0"/>
          <w:bCs w:val="0"/>
          <w:i w:val="0"/>
          <w:iCs w:val="0"/>
          <w:color w:val="000000"/>
          <w:spacing w:val="0"/>
          <w:sz w:val="19"/>
          <w:szCs w:val="19"/>
        </w:rPr>
        <w:t>月份劳务派遣人员劳务费绩效目标表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27"/>
        <w:gridCol w:w="793"/>
        <w:gridCol w:w="893"/>
        <w:gridCol w:w="1120"/>
        <w:gridCol w:w="887"/>
        <w:gridCol w:w="893"/>
        <w:gridCol w:w="1213"/>
      </w:tblGrid>
      <w:tr w14:paraId="24B03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40" w:hRule="atLeast"/>
          <w:jc w:val="center"/>
        </w:trPr>
        <w:tc>
          <w:tcPr>
            <w:tcW w:w="6626" w:type="dxa"/>
            <w:gridSpan w:val="7"/>
            <w:tcBorders>
              <w:top w:val="nil"/>
              <w:left w:val="nil"/>
              <w:bottom w:val="nil"/>
              <w:right w:val="nil"/>
            </w:tcBorders>
            <w:shd w:val="clear" w:color="auto" w:fill="FFFFFF"/>
            <w:vAlign w:val="top"/>
          </w:tcPr>
          <w:p w14:paraId="10223DFA">
            <w:pPr>
              <w:pStyle w:val="1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ab/>
            </w:r>
            <w:r>
              <w:rPr>
                <w:rFonts w:hint="eastAsia" w:ascii="宋体" w:hAnsi="宋体" w:eastAsia="宋体" w:cs="宋体"/>
                <w:b w:val="0"/>
                <w:bCs w:val="0"/>
                <w:i w:val="0"/>
                <w:iCs w:val="0"/>
                <w:color w:val="000000"/>
                <w:spacing w:val="0"/>
                <w:sz w:val="14"/>
                <w:szCs w:val="14"/>
              </w:rPr>
              <w:t>单位：万元</w:t>
            </w:r>
          </w:p>
        </w:tc>
      </w:tr>
      <w:tr w14:paraId="4C18D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27" w:type="dxa"/>
            <w:tcBorders>
              <w:top w:val="single" w:color="auto" w:sz="4" w:space="0"/>
              <w:left w:val="single" w:color="auto" w:sz="4" w:space="0"/>
              <w:bottom w:val="nil"/>
              <w:right w:val="nil"/>
            </w:tcBorders>
            <w:shd w:val="clear" w:color="auto" w:fill="FFFFFF"/>
            <w:vAlign w:val="center"/>
          </w:tcPr>
          <w:p w14:paraId="5D13BA9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项目编码</w:t>
            </w:r>
          </w:p>
        </w:tc>
        <w:tc>
          <w:tcPr>
            <w:tcW w:w="1686" w:type="dxa"/>
            <w:gridSpan w:val="2"/>
            <w:tcBorders>
              <w:top w:val="single" w:color="auto" w:sz="4" w:space="0"/>
              <w:left w:val="single" w:color="auto" w:sz="4" w:space="0"/>
              <w:bottom w:val="nil"/>
              <w:right w:val="nil"/>
            </w:tcBorders>
            <w:shd w:val="clear" w:color="auto" w:fill="FFFFFF"/>
            <w:vAlign w:val="bottom"/>
          </w:tcPr>
          <w:p w14:paraId="683781B5">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13052821ZY6VN78ZM</w:t>
            </w:r>
          </w:p>
          <w:p w14:paraId="26F57C26">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W3N</w:t>
            </w:r>
          </w:p>
        </w:tc>
        <w:tc>
          <w:tcPr>
            <w:tcW w:w="1120" w:type="dxa"/>
            <w:tcBorders>
              <w:top w:val="single" w:color="auto" w:sz="4" w:space="0"/>
              <w:left w:val="single" w:color="auto" w:sz="4" w:space="0"/>
              <w:bottom w:val="nil"/>
              <w:right w:val="nil"/>
            </w:tcBorders>
            <w:shd w:val="clear" w:color="auto" w:fill="FFFFFF"/>
            <w:vAlign w:val="center"/>
          </w:tcPr>
          <w:p w14:paraId="5662182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项目名称</w:t>
            </w:r>
          </w:p>
        </w:tc>
        <w:tc>
          <w:tcPr>
            <w:tcW w:w="2993" w:type="dxa"/>
            <w:gridSpan w:val="3"/>
            <w:tcBorders>
              <w:top w:val="single" w:color="auto" w:sz="4" w:space="0"/>
              <w:left w:val="single" w:color="auto" w:sz="4" w:space="0"/>
              <w:bottom w:val="nil"/>
              <w:right w:val="single" w:color="auto" w:sz="4" w:space="0"/>
            </w:tcBorders>
            <w:shd w:val="clear" w:color="auto" w:fill="FFFFFF"/>
            <w:vAlign w:val="center"/>
          </w:tcPr>
          <w:p w14:paraId="133E2752">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2021</w:t>
            </w:r>
            <w:r>
              <w:rPr>
                <w:rFonts w:hint="eastAsia" w:ascii="宋体" w:hAnsi="宋体" w:eastAsia="宋体" w:cs="宋体"/>
                <w:b w:val="0"/>
                <w:bCs w:val="0"/>
                <w:i w:val="0"/>
                <w:iCs w:val="0"/>
                <w:color w:val="000000"/>
                <w:spacing w:val="0"/>
                <w:sz w:val="14"/>
                <w:szCs w:val="14"/>
              </w:rPr>
              <w:t>年</w:t>
            </w:r>
            <w:r>
              <w:rPr>
                <w:rFonts w:hint="default" w:ascii="Times New Roman" w:hAnsi="Times New Roman" w:cs="Times New Roman"/>
                <w:b w:val="0"/>
                <w:bCs w:val="0"/>
                <w:i w:val="0"/>
                <w:iCs w:val="0"/>
                <w:color w:val="000000"/>
                <w:spacing w:val="0"/>
                <w:sz w:val="14"/>
                <w:szCs w:val="14"/>
              </w:rPr>
              <w:t>3-12</w:t>
            </w:r>
            <w:r>
              <w:rPr>
                <w:rFonts w:hint="eastAsia" w:ascii="宋体" w:hAnsi="宋体" w:eastAsia="宋体" w:cs="宋体"/>
                <w:b w:val="0"/>
                <w:bCs w:val="0"/>
                <w:i w:val="0"/>
                <w:iCs w:val="0"/>
                <w:color w:val="000000"/>
                <w:spacing w:val="0"/>
                <w:sz w:val="14"/>
                <w:szCs w:val="14"/>
              </w:rPr>
              <w:t>月份劳务派遣人员劳务费</w:t>
            </w:r>
          </w:p>
        </w:tc>
      </w:tr>
      <w:tr w14:paraId="16BEA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27" w:type="dxa"/>
            <w:vMerge w:val="restart"/>
            <w:tcBorders>
              <w:top w:val="single" w:color="auto" w:sz="4" w:space="0"/>
              <w:left w:val="single" w:color="auto" w:sz="4" w:space="0"/>
              <w:bottom w:val="nil"/>
              <w:right w:val="nil"/>
            </w:tcBorders>
            <w:shd w:val="clear" w:color="auto" w:fill="FFFFFF"/>
            <w:vAlign w:val="bottom"/>
          </w:tcPr>
          <w:p w14:paraId="6AFEEF0C">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预算规模 及资金用</w:t>
            </w:r>
          </w:p>
          <w:p w14:paraId="15D31B61">
            <w:pPr>
              <w:pStyle w:val="1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途</w:t>
            </w:r>
          </w:p>
        </w:tc>
        <w:tc>
          <w:tcPr>
            <w:tcW w:w="793" w:type="dxa"/>
            <w:tcBorders>
              <w:top w:val="single" w:color="auto" w:sz="4" w:space="0"/>
              <w:left w:val="single" w:color="auto" w:sz="4" w:space="0"/>
              <w:bottom w:val="nil"/>
              <w:right w:val="nil"/>
            </w:tcBorders>
            <w:shd w:val="clear" w:color="auto" w:fill="FFFFFF"/>
            <w:vAlign w:val="bottom"/>
          </w:tcPr>
          <w:p w14:paraId="3F43EF49">
            <w:pPr>
              <w:pStyle w:val="14"/>
              <w:keepNext w:val="0"/>
              <w:keepLines w:val="0"/>
              <w:widowControl w:val="0"/>
              <w:suppressLineNumbers w:val="0"/>
              <w:spacing w:before="0" w:beforeAutospacing="0" w:after="0" w:afterAutospacing="0"/>
              <w:ind w:left="0" w:right="0" w:firstLine="18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预算数</w:t>
            </w:r>
          </w:p>
        </w:tc>
        <w:tc>
          <w:tcPr>
            <w:tcW w:w="893" w:type="dxa"/>
            <w:tcBorders>
              <w:top w:val="single" w:color="auto" w:sz="4" w:space="0"/>
              <w:left w:val="single" w:color="auto" w:sz="4" w:space="0"/>
              <w:bottom w:val="single" w:color="auto" w:sz="4" w:space="0"/>
              <w:right w:val="nil"/>
            </w:tcBorders>
            <w:shd w:val="clear" w:color="auto" w:fill="FFFFFF"/>
            <w:vAlign w:val="bottom"/>
          </w:tcPr>
          <w:p w14:paraId="466A6A0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279.96</w:t>
            </w:r>
          </w:p>
        </w:tc>
        <w:tc>
          <w:tcPr>
            <w:tcW w:w="1120" w:type="dxa"/>
            <w:tcBorders>
              <w:top w:val="single" w:color="auto" w:sz="4" w:space="0"/>
              <w:left w:val="single" w:color="auto" w:sz="4" w:space="0"/>
              <w:bottom w:val="single" w:color="auto" w:sz="4" w:space="0"/>
              <w:right w:val="nil"/>
            </w:tcBorders>
            <w:shd w:val="clear" w:color="auto" w:fill="FFFFFF"/>
            <w:vAlign w:val="bottom"/>
          </w:tcPr>
          <w:p w14:paraId="791116D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其中:财政资金</w:t>
            </w:r>
          </w:p>
        </w:tc>
        <w:tc>
          <w:tcPr>
            <w:tcW w:w="887" w:type="dxa"/>
            <w:tcBorders>
              <w:top w:val="single" w:color="auto" w:sz="4" w:space="0"/>
              <w:left w:val="single" w:color="auto" w:sz="4" w:space="0"/>
              <w:bottom w:val="single" w:color="auto" w:sz="4" w:space="0"/>
              <w:right w:val="nil"/>
            </w:tcBorders>
            <w:shd w:val="clear" w:color="auto" w:fill="FFFFFF"/>
            <w:vAlign w:val="bottom"/>
          </w:tcPr>
          <w:p w14:paraId="5E91B24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279.96</w:t>
            </w:r>
          </w:p>
        </w:tc>
        <w:tc>
          <w:tcPr>
            <w:tcW w:w="893" w:type="dxa"/>
            <w:tcBorders>
              <w:top w:val="single" w:color="auto" w:sz="4" w:space="0"/>
              <w:left w:val="single" w:color="auto" w:sz="4" w:space="0"/>
              <w:bottom w:val="single" w:color="auto" w:sz="4" w:space="0"/>
              <w:right w:val="nil"/>
            </w:tcBorders>
            <w:shd w:val="clear" w:color="auto" w:fill="FFFFFF"/>
            <w:vAlign w:val="bottom"/>
          </w:tcPr>
          <w:p w14:paraId="47C4ABF0">
            <w:pPr>
              <w:pStyle w:val="1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其他资金</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bottom"/>
          </w:tcPr>
          <w:p w14:paraId="21A6582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0</w:t>
            </w:r>
          </w:p>
        </w:tc>
      </w:tr>
      <w:tr w14:paraId="4772A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27" w:type="dxa"/>
            <w:vMerge w:val="continue"/>
            <w:tcBorders>
              <w:top w:val="single" w:color="auto" w:sz="4" w:space="0"/>
              <w:left w:val="single" w:color="auto" w:sz="4" w:space="0"/>
              <w:bottom w:val="nil"/>
              <w:right w:val="nil"/>
            </w:tcBorders>
            <w:shd w:val="clear" w:color="auto" w:fill="FFFFFF"/>
            <w:vAlign w:val="bottom"/>
          </w:tcPr>
          <w:p w14:paraId="0F81329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99" w:type="dxa"/>
            <w:gridSpan w:val="6"/>
            <w:tcBorders>
              <w:top w:val="single" w:color="auto" w:sz="4" w:space="0"/>
              <w:left w:val="single" w:color="auto" w:sz="4" w:space="0"/>
              <w:bottom w:val="nil"/>
              <w:right w:val="single" w:color="auto" w:sz="4" w:space="0"/>
            </w:tcBorders>
            <w:shd w:val="clear" w:color="auto" w:fill="FFFFFF"/>
            <w:vAlign w:val="bottom"/>
          </w:tcPr>
          <w:p w14:paraId="1A9DE303">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为加强</w:t>
            </w:r>
            <w:r>
              <w:rPr>
                <w:rFonts w:hint="default" w:ascii="Times New Roman" w:hAnsi="Times New Roman" w:cs="Times New Roman"/>
                <w:b w:val="0"/>
                <w:bCs w:val="0"/>
                <w:i w:val="0"/>
                <w:iCs w:val="0"/>
                <w:color w:val="000000"/>
                <w:spacing w:val="0"/>
                <w:sz w:val="14"/>
                <w:szCs w:val="14"/>
              </w:rPr>
              <w:t>L</w:t>
            </w:r>
            <w:r>
              <w:rPr>
                <w:rFonts w:hint="eastAsia" w:ascii="宋体" w:hAnsi="宋体" w:eastAsia="宋体" w:cs="宋体"/>
                <w:b w:val="0"/>
                <w:bCs w:val="0"/>
                <w:i w:val="0"/>
                <w:iCs w:val="0"/>
                <w:color w:val="000000"/>
                <w:spacing w:val="0"/>
                <w:sz w:val="14"/>
                <w:szCs w:val="14"/>
              </w:rPr>
              <w:t>资管理.确保政策落实到位；保障民警基本生活条件.提高民警办案效率.维 护社会治安稳定.保障人民财产安全</w:t>
            </w:r>
          </w:p>
        </w:tc>
      </w:tr>
      <w:tr w14:paraId="49C91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73" w:hRule="atLeast"/>
          <w:jc w:val="center"/>
        </w:trPr>
        <w:tc>
          <w:tcPr>
            <w:tcW w:w="827" w:type="dxa"/>
            <w:vMerge w:val="restart"/>
            <w:tcBorders>
              <w:top w:val="single" w:color="auto" w:sz="4" w:space="0"/>
              <w:left w:val="single" w:color="auto" w:sz="4" w:space="0"/>
              <w:bottom w:val="nil"/>
              <w:right w:val="nil"/>
            </w:tcBorders>
            <w:shd w:val="clear" w:color="auto" w:fill="FFFFFF"/>
            <w:vAlign w:val="center"/>
          </w:tcPr>
          <w:p w14:paraId="16D22332">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资金支出 计划（%）</w:t>
            </w:r>
          </w:p>
        </w:tc>
        <w:tc>
          <w:tcPr>
            <w:tcW w:w="1686" w:type="dxa"/>
            <w:gridSpan w:val="2"/>
            <w:tcBorders>
              <w:top w:val="single" w:color="auto" w:sz="4" w:space="0"/>
              <w:left w:val="single" w:color="auto" w:sz="4" w:space="0"/>
              <w:bottom w:val="nil"/>
              <w:right w:val="nil"/>
            </w:tcBorders>
            <w:shd w:val="clear" w:color="auto" w:fill="FFFFFF"/>
            <w:vAlign w:val="bottom"/>
          </w:tcPr>
          <w:p w14:paraId="29D68748">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3</w:t>
            </w:r>
            <w:r>
              <w:rPr>
                <w:rFonts w:hint="eastAsia" w:ascii="宋体" w:hAnsi="宋体" w:eastAsia="宋体" w:cs="宋体"/>
                <w:b w:val="0"/>
                <w:bCs w:val="0"/>
                <w:i w:val="0"/>
                <w:iCs w:val="0"/>
                <w:color w:val="000000"/>
                <w:spacing w:val="0"/>
                <w:sz w:val="14"/>
                <w:szCs w:val="14"/>
              </w:rPr>
              <w:t>月底</w:t>
            </w:r>
          </w:p>
        </w:tc>
        <w:tc>
          <w:tcPr>
            <w:tcW w:w="1120" w:type="dxa"/>
            <w:tcBorders>
              <w:top w:val="single" w:color="auto" w:sz="4" w:space="0"/>
              <w:left w:val="single" w:color="auto" w:sz="4" w:space="0"/>
              <w:bottom w:val="nil"/>
              <w:right w:val="nil"/>
            </w:tcBorders>
            <w:shd w:val="clear" w:color="auto" w:fill="FFFFFF"/>
            <w:vAlign w:val="bottom"/>
          </w:tcPr>
          <w:p w14:paraId="730B4041">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6</w:t>
            </w:r>
            <w:r>
              <w:rPr>
                <w:rFonts w:hint="eastAsia" w:ascii="宋体" w:hAnsi="宋体" w:eastAsia="宋体" w:cs="宋体"/>
                <w:b w:val="0"/>
                <w:bCs w:val="0"/>
                <w:i w:val="0"/>
                <w:iCs w:val="0"/>
                <w:color w:val="000000"/>
                <w:spacing w:val="0"/>
                <w:sz w:val="14"/>
                <w:szCs w:val="14"/>
              </w:rPr>
              <w:t>月底</w:t>
            </w:r>
          </w:p>
        </w:tc>
        <w:tc>
          <w:tcPr>
            <w:tcW w:w="887" w:type="dxa"/>
            <w:tcBorders>
              <w:top w:val="single" w:color="auto" w:sz="4" w:space="0"/>
              <w:left w:val="single" w:color="auto" w:sz="4" w:space="0"/>
              <w:bottom w:val="nil"/>
              <w:right w:val="nil"/>
            </w:tcBorders>
            <w:shd w:val="clear" w:color="auto" w:fill="FFFFFF"/>
            <w:vAlign w:val="bottom"/>
          </w:tcPr>
          <w:p w14:paraId="69F1E010">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w:t>
            </w:r>
            <w:r>
              <w:rPr>
                <w:rFonts w:hint="eastAsia" w:ascii="宋体" w:hAnsi="宋体" w:eastAsia="宋体" w:cs="宋体"/>
                <w:b w:val="0"/>
                <w:bCs w:val="0"/>
                <w:i w:val="0"/>
                <w:iCs w:val="0"/>
                <w:color w:val="000000"/>
                <w:spacing w:val="0"/>
                <w:sz w:val="14"/>
                <w:szCs w:val="14"/>
              </w:rPr>
              <w:t>月底</w:t>
            </w:r>
          </w:p>
        </w:tc>
        <w:tc>
          <w:tcPr>
            <w:tcW w:w="2106" w:type="dxa"/>
            <w:gridSpan w:val="2"/>
            <w:tcBorders>
              <w:top w:val="single" w:color="auto" w:sz="4" w:space="0"/>
              <w:left w:val="single" w:color="auto" w:sz="4" w:space="0"/>
              <w:bottom w:val="nil"/>
              <w:right w:val="single" w:color="auto" w:sz="4" w:space="0"/>
            </w:tcBorders>
            <w:shd w:val="clear" w:color="auto" w:fill="FFFFFF"/>
            <w:vAlign w:val="bottom"/>
          </w:tcPr>
          <w:p w14:paraId="14AD38AF">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12</w:t>
            </w:r>
            <w:r>
              <w:rPr>
                <w:rFonts w:hint="eastAsia" w:ascii="宋体" w:hAnsi="宋体" w:eastAsia="宋体" w:cs="宋体"/>
                <w:b w:val="0"/>
                <w:bCs w:val="0"/>
                <w:i w:val="0"/>
                <w:iCs w:val="0"/>
                <w:color w:val="000000"/>
                <w:spacing w:val="0"/>
                <w:sz w:val="14"/>
                <w:szCs w:val="14"/>
              </w:rPr>
              <w:t>月底</w:t>
            </w:r>
          </w:p>
        </w:tc>
      </w:tr>
      <w:tr w14:paraId="62757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1E18EDA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6" w:type="dxa"/>
            <w:gridSpan w:val="2"/>
            <w:tcBorders>
              <w:top w:val="single" w:color="auto" w:sz="4" w:space="0"/>
              <w:left w:val="single" w:color="auto" w:sz="4" w:space="0"/>
              <w:bottom w:val="nil"/>
              <w:right w:val="nil"/>
            </w:tcBorders>
            <w:shd w:val="clear" w:color="auto" w:fill="FFFFFF"/>
            <w:vAlign w:val="bottom"/>
          </w:tcPr>
          <w:p w14:paraId="07BE4907">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25.00%</w:t>
            </w:r>
          </w:p>
        </w:tc>
        <w:tc>
          <w:tcPr>
            <w:tcW w:w="1120" w:type="dxa"/>
            <w:tcBorders>
              <w:top w:val="single" w:color="auto" w:sz="4" w:space="0"/>
              <w:left w:val="single" w:color="auto" w:sz="4" w:space="0"/>
              <w:bottom w:val="single" w:color="auto" w:sz="4" w:space="0"/>
              <w:right w:val="nil"/>
            </w:tcBorders>
            <w:shd w:val="clear" w:color="auto" w:fill="FFFFFF"/>
            <w:vAlign w:val="bottom"/>
          </w:tcPr>
          <w:p w14:paraId="3649EAC6">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50.00%</w:t>
            </w:r>
          </w:p>
        </w:tc>
        <w:tc>
          <w:tcPr>
            <w:tcW w:w="887" w:type="dxa"/>
            <w:tcBorders>
              <w:top w:val="single" w:color="auto" w:sz="4" w:space="0"/>
              <w:left w:val="single" w:color="auto" w:sz="4" w:space="0"/>
              <w:bottom w:val="single" w:color="auto" w:sz="4" w:space="0"/>
              <w:right w:val="nil"/>
            </w:tcBorders>
            <w:shd w:val="clear" w:color="auto" w:fill="FFFFFF"/>
            <w:vAlign w:val="bottom"/>
          </w:tcPr>
          <w:p w14:paraId="14CA6CE3">
            <w:pPr>
              <w:pStyle w:val="1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75.00%</w:t>
            </w:r>
          </w:p>
        </w:tc>
        <w:tc>
          <w:tcPr>
            <w:tcW w:w="2106"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3C554FFA">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100.00%</w:t>
            </w:r>
          </w:p>
        </w:tc>
      </w:tr>
      <w:tr w14:paraId="227D2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827" w:type="dxa"/>
            <w:tcBorders>
              <w:top w:val="single" w:color="auto" w:sz="4" w:space="0"/>
              <w:left w:val="single" w:color="auto" w:sz="4" w:space="0"/>
              <w:bottom w:val="nil"/>
              <w:right w:val="nil"/>
            </w:tcBorders>
            <w:shd w:val="clear" w:color="auto" w:fill="FFFFFF"/>
            <w:vAlign w:val="center"/>
          </w:tcPr>
          <w:p w14:paraId="797A80E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绩效目标</w:t>
            </w:r>
          </w:p>
        </w:tc>
        <w:tc>
          <w:tcPr>
            <w:tcW w:w="5799" w:type="dxa"/>
            <w:gridSpan w:val="6"/>
            <w:tcBorders>
              <w:top w:val="single" w:color="auto" w:sz="4" w:space="0"/>
              <w:left w:val="single" w:color="auto" w:sz="4" w:space="0"/>
              <w:bottom w:val="nil"/>
              <w:right w:val="single" w:color="auto" w:sz="4" w:space="0"/>
            </w:tcBorders>
            <w:shd w:val="clear" w:color="auto" w:fill="FFFFFF"/>
            <w:vAlign w:val="bottom"/>
          </w:tcPr>
          <w:p w14:paraId="26DA6DBF">
            <w:pPr>
              <w:pStyle w:val="14"/>
              <w:keepNext w:val="0"/>
              <w:keepLines w:val="0"/>
              <w:widowControl w:val="0"/>
              <w:numPr>
                <w:ilvl w:val="0"/>
                <w:numId w:val="54"/>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确保工资发放情况</w:t>
            </w:r>
          </w:p>
          <w:p w14:paraId="3D40C1F3">
            <w:pPr>
              <w:pStyle w:val="14"/>
              <w:keepNext w:val="0"/>
              <w:keepLines w:val="0"/>
              <w:widowControl w:val="0"/>
              <w:numPr>
                <w:ilvl w:val="0"/>
                <w:numId w:val="54"/>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确保工资发放情况：</w:t>
            </w:r>
          </w:p>
          <w:p w14:paraId="2B387B5E">
            <w:pPr>
              <w:pStyle w:val="14"/>
              <w:keepNext w:val="0"/>
              <w:keepLines w:val="0"/>
              <w:widowControl w:val="0"/>
              <w:numPr>
                <w:ilvl w:val="0"/>
                <w:numId w:val="54"/>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确保养老、医疗、工伤保险及住房公积金按时申报缴纳</w:t>
            </w:r>
          </w:p>
        </w:tc>
      </w:tr>
      <w:tr w14:paraId="693BA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27" w:type="dxa"/>
            <w:tcBorders>
              <w:top w:val="single" w:color="auto" w:sz="4" w:space="0"/>
              <w:left w:val="single" w:color="auto" w:sz="4" w:space="0"/>
              <w:bottom w:val="nil"/>
              <w:right w:val="nil"/>
            </w:tcBorders>
            <w:shd w:val="clear" w:color="auto" w:fill="FFFFFF"/>
            <w:vAlign w:val="bottom"/>
          </w:tcPr>
          <w:p w14:paraId="7EB063E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一级指标</w:t>
            </w:r>
          </w:p>
        </w:tc>
        <w:tc>
          <w:tcPr>
            <w:tcW w:w="793" w:type="dxa"/>
            <w:tcBorders>
              <w:top w:val="single" w:color="auto" w:sz="4" w:space="0"/>
              <w:left w:val="single" w:color="auto" w:sz="4" w:space="0"/>
              <w:bottom w:val="nil"/>
              <w:right w:val="nil"/>
            </w:tcBorders>
            <w:shd w:val="clear" w:color="auto" w:fill="FFFFFF"/>
            <w:vAlign w:val="bottom"/>
          </w:tcPr>
          <w:p w14:paraId="47C81DB7">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二级指标</w:t>
            </w:r>
          </w:p>
        </w:tc>
        <w:tc>
          <w:tcPr>
            <w:tcW w:w="893" w:type="dxa"/>
            <w:tcBorders>
              <w:top w:val="single" w:color="auto" w:sz="4" w:space="0"/>
              <w:left w:val="single" w:color="auto" w:sz="4" w:space="0"/>
              <w:bottom w:val="nil"/>
              <w:right w:val="nil"/>
            </w:tcBorders>
            <w:shd w:val="clear" w:color="auto" w:fill="FFFFFF"/>
            <w:vAlign w:val="bottom"/>
          </w:tcPr>
          <w:p w14:paraId="7E4586D6">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三级指标</w:t>
            </w:r>
          </w:p>
        </w:tc>
        <w:tc>
          <w:tcPr>
            <w:tcW w:w="2007" w:type="dxa"/>
            <w:gridSpan w:val="2"/>
            <w:tcBorders>
              <w:top w:val="single" w:color="auto" w:sz="4" w:space="0"/>
              <w:left w:val="single" w:color="auto" w:sz="4" w:space="0"/>
              <w:bottom w:val="nil"/>
              <w:right w:val="nil"/>
            </w:tcBorders>
            <w:shd w:val="clear" w:color="auto" w:fill="FFFFFF"/>
            <w:vAlign w:val="bottom"/>
          </w:tcPr>
          <w:p w14:paraId="064AC52E">
            <w:pPr>
              <w:pStyle w:val="1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绩效指标描述</w:t>
            </w:r>
          </w:p>
        </w:tc>
        <w:tc>
          <w:tcPr>
            <w:tcW w:w="893" w:type="dxa"/>
            <w:tcBorders>
              <w:top w:val="single" w:color="auto" w:sz="4" w:space="0"/>
              <w:left w:val="single" w:color="auto" w:sz="4" w:space="0"/>
              <w:bottom w:val="nil"/>
              <w:right w:val="nil"/>
            </w:tcBorders>
            <w:shd w:val="clear" w:color="auto" w:fill="FFFFFF"/>
            <w:vAlign w:val="bottom"/>
          </w:tcPr>
          <w:p w14:paraId="2BD5BBD1">
            <w:pPr>
              <w:pStyle w:val="1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w:t>
            </w:r>
          </w:p>
        </w:tc>
        <w:tc>
          <w:tcPr>
            <w:tcW w:w="1213" w:type="dxa"/>
            <w:tcBorders>
              <w:top w:val="single" w:color="auto" w:sz="4" w:space="0"/>
              <w:left w:val="single" w:color="auto" w:sz="4" w:space="0"/>
              <w:bottom w:val="nil"/>
              <w:right w:val="single" w:color="auto" w:sz="4" w:space="0"/>
            </w:tcBorders>
            <w:shd w:val="clear" w:color="auto" w:fill="FFFFFF"/>
            <w:vAlign w:val="bottom"/>
          </w:tcPr>
          <w:p w14:paraId="352C18A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指标值确定依据</w:t>
            </w:r>
          </w:p>
        </w:tc>
      </w:tr>
      <w:tr w14:paraId="40986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27" w:type="dxa"/>
            <w:vMerge w:val="restart"/>
            <w:tcBorders>
              <w:top w:val="single" w:color="auto" w:sz="4" w:space="0"/>
              <w:left w:val="single" w:color="auto" w:sz="4" w:space="0"/>
              <w:bottom w:val="nil"/>
              <w:right w:val="nil"/>
            </w:tcBorders>
            <w:shd w:val="clear" w:color="auto" w:fill="FFFFFF"/>
            <w:vAlign w:val="center"/>
          </w:tcPr>
          <w:p w14:paraId="111304D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产出指标</w:t>
            </w:r>
          </w:p>
        </w:tc>
        <w:tc>
          <w:tcPr>
            <w:tcW w:w="793" w:type="dxa"/>
            <w:tcBorders>
              <w:top w:val="single" w:color="auto" w:sz="4" w:space="0"/>
              <w:left w:val="single" w:color="auto" w:sz="4" w:space="0"/>
              <w:bottom w:val="nil"/>
              <w:right w:val="nil"/>
            </w:tcBorders>
            <w:shd w:val="clear" w:color="auto" w:fill="FFFFFF"/>
            <w:vAlign w:val="center"/>
          </w:tcPr>
          <w:p w14:paraId="0B91311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数童指标</w:t>
            </w:r>
          </w:p>
        </w:tc>
        <w:tc>
          <w:tcPr>
            <w:tcW w:w="893" w:type="dxa"/>
            <w:tcBorders>
              <w:top w:val="single" w:color="auto" w:sz="4" w:space="0"/>
              <w:left w:val="single" w:color="auto" w:sz="4" w:space="0"/>
              <w:bottom w:val="nil"/>
              <w:right w:val="nil"/>
            </w:tcBorders>
            <w:shd w:val="clear" w:color="auto" w:fill="FFFFFF"/>
            <w:vAlign w:val="bottom"/>
          </w:tcPr>
          <w:p w14:paraId="6C2BD310">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发放人员工 资</w:t>
            </w:r>
          </w:p>
        </w:tc>
        <w:tc>
          <w:tcPr>
            <w:tcW w:w="2007" w:type="dxa"/>
            <w:gridSpan w:val="2"/>
            <w:tcBorders>
              <w:top w:val="single" w:color="auto" w:sz="4" w:space="0"/>
              <w:left w:val="single" w:color="auto" w:sz="4" w:space="0"/>
              <w:bottom w:val="nil"/>
              <w:right w:val="nil"/>
            </w:tcBorders>
            <w:shd w:val="clear" w:color="auto" w:fill="FFFFFF"/>
            <w:vAlign w:val="center"/>
          </w:tcPr>
          <w:p w14:paraId="25EDE5B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93" w:type="dxa"/>
            <w:tcBorders>
              <w:top w:val="single" w:color="auto" w:sz="4" w:space="0"/>
              <w:left w:val="single" w:color="auto" w:sz="4" w:space="0"/>
              <w:bottom w:val="nil"/>
              <w:right w:val="nil"/>
            </w:tcBorders>
            <w:shd w:val="clear" w:color="auto" w:fill="FFFFFF"/>
            <w:vAlign w:val="bottom"/>
          </w:tcPr>
          <w:p w14:paraId="1EE5BBFE">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&gt;100</w:t>
            </w:r>
            <w:r>
              <w:rPr>
                <w:rFonts w:hint="eastAsia" w:ascii="宋体" w:hAnsi="宋体" w:eastAsia="宋体" w:cs="宋体"/>
                <w:b w:val="0"/>
                <w:bCs w:val="0"/>
                <w:i w:val="0"/>
                <w:iCs w:val="0"/>
                <w:color w:val="000000"/>
                <w:spacing w:val="0"/>
                <w:sz w:val="14"/>
                <w:szCs w:val="14"/>
              </w:rPr>
              <w:t>出勤 率</w:t>
            </w:r>
          </w:p>
        </w:tc>
        <w:tc>
          <w:tcPr>
            <w:tcW w:w="1213" w:type="dxa"/>
            <w:tcBorders>
              <w:top w:val="single" w:color="auto" w:sz="4" w:space="0"/>
              <w:left w:val="single" w:color="auto" w:sz="4" w:space="0"/>
              <w:bottom w:val="nil"/>
              <w:right w:val="single" w:color="auto" w:sz="4" w:space="0"/>
            </w:tcBorders>
            <w:shd w:val="clear" w:color="auto" w:fill="FFFFFF"/>
            <w:vAlign w:val="center"/>
          </w:tcPr>
          <w:p w14:paraId="414700EC">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人员出勤去</w:t>
            </w:r>
          </w:p>
        </w:tc>
      </w:tr>
      <w:tr w14:paraId="65F5D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38CC9BB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4370E5D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质量指标</w:t>
            </w:r>
          </w:p>
        </w:tc>
        <w:tc>
          <w:tcPr>
            <w:tcW w:w="893" w:type="dxa"/>
            <w:tcBorders>
              <w:top w:val="single" w:color="auto" w:sz="4" w:space="0"/>
              <w:left w:val="single" w:color="auto" w:sz="4" w:space="0"/>
              <w:bottom w:val="nil"/>
              <w:right w:val="nil"/>
            </w:tcBorders>
            <w:shd w:val="clear" w:color="auto" w:fill="FFFFFF"/>
            <w:vAlign w:val="bottom"/>
          </w:tcPr>
          <w:p w14:paraId="55903CFC">
            <w:pPr>
              <w:pStyle w:val="14"/>
              <w:keepNext w:val="0"/>
              <w:keepLines w:val="0"/>
              <w:widowControl w:val="0"/>
              <w:suppressLineNumbers w:val="0"/>
              <w:spacing w:before="0" w:beforeAutospacing="0" w:after="0" w:afterAutospacing="0" w:line="207" w:lineRule="exact"/>
              <w:ind w:left="0" w:right="0" w:firstLine="14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w:t>
            </w:r>
            <w:r>
              <w:rPr>
                <w:rFonts w:hint="eastAsia" w:ascii="宋体" w:hAnsi="宋体" w:eastAsia="宋体" w:cs="宋体"/>
                <w:b w:val="0"/>
                <w:bCs w:val="0"/>
                <w:i w:val="0"/>
                <w:iCs w:val="0"/>
                <w:color w:val="000000"/>
                <w:spacing w:val="0"/>
                <w:sz w:val="14"/>
                <w:szCs w:val="14"/>
              </w:rPr>
              <w:t>资发放到 位情况</w:t>
            </w:r>
          </w:p>
        </w:tc>
        <w:tc>
          <w:tcPr>
            <w:tcW w:w="2007" w:type="dxa"/>
            <w:gridSpan w:val="2"/>
            <w:tcBorders>
              <w:top w:val="single" w:color="auto" w:sz="4" w:space="0"/>
              <w:left w:val="single" w:color="auto" w:sz="4" w:space="0"/>
              <w:bottom w:val="nil"/>
              <w:right w:val="nil"/>
            </w:tcBorders>
            <w:shd w:val="clear" w:color="auto" w:fill="FFFFFF"/>
            <w:vAlign w:val="center"/>
          </w:tcPr>
          <w:p w14:paraId="7E28E1D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工资发放到位情况</w:t>
            </w:r>
          </w:p>
        </w:tc>
        <w:tc>
          <w:tcPr>
            <w:tcW w:w="893" w:type="dxa"/>
            <w:tcBorders>
              <w:top w:val="single" w:color="auto" w:sz="4" w:space="0"/>
              <w:left w:val="single" w:color="auto" w:sz="4" w:space="0"/>
              <w:bottom w:val="nil"/>
              <w:right w:val="nil"/>
            </w:tcBorders>
            <w:shd w:val="clear" w:color="auto" w:fill="FFFFFF"/>
            <w:vAlign w:val="bottom"/>
          </w:tcPr>
          <w:p w14:paraId="57F4D400">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13" w:type="dxa"/>
            <w:tcBorders>
              <w:top w:val="single" w:color="auto" w:sz="4" w:space="0"/>
              <w:left w:val="single" w:color="auto" w:sz="4" w:space="0"/>
              <w:bottom w:val="nil"/>
              <w:right w:val="single" w:color="auto" w:sz="4" w:space="0"/>
            </w:tcBorders>
            <w:shd w:val="clear" w:color="auto" w:fill="FFFFFF"/>
            <w:vAlign w:val="center"/>
          </w:tcPr>
          <w:p w14:paraId="48EA9BCA">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619E8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498B70F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085921A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时效指标</w:t>
            </w:r>
          </w:p>
        </w:tc>
        <w:tc>
          <w:tcPr>
            <w:tcW w:w="893" w:type="dxa"/>
            <w:tcBorders>
              <w:top w:val="single" w:color="auto" w:sz="4" w:space="0"/>
              <w:left w:val="single" w:color="auto" w:sz="4" w:space="0"/>
              <w:bottom w:val="nil"/>
              <w:right w:val="nil"/>
            </w:tcBorders>
            <w:shd w:val="clear" w:color="auto" w:fill="FFFFFF"/>
            <w:vAlign w:val="bottom"/>
          </w:tcPr>
          <w:p w14:paraId="29FE0914">
            <w:pPr>
              <w:pStyle w:val="14"/>
              <w:keepNext w:val="0"/>
              <w:keepLines w:val="0"/>
              <w:widowControl w:val="0"/>
              <w:suppressLineNumbers w:val="0"/>
              <w:spacing w:before="0" w:beforeAutospacing="0" w:after="0" w:afterAutospacing="0" w:line="200" w:lineRule="exact"/>
              <w:ind w:left="0" w:right="0" w:firstLine="14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1</w:t>
            </w:r>
            <w:r>
              <w:rPr>
                <w:rFonts w:hint="eastAsia" w:ascii="宋体" w:hAnsi="宋体" w:eastAsia="宋体" w:cs="宋体"/>
                <w:b w:val="0"/>
                <w:bCs w:val="0"/>
                <w:i w:val="0"/>
                <w:iCs w:val="0"/>
                <w:color w:val="000000"/>
                <w:spacing w:val="0"/>
                <w:sz w:val="14"/>
                <w:szCs w:val="14"/>
              </w:rPr>
              <w:t>.资、保险 发放及时率</w:t>
            </w:r>
          </w:p>
        </w:tc>
        <w:tc>
          <w:tcPr>
            <w:tcW w:w="2007" w:type="dxa"/>
            <w:gridSpan w:val="2"/>
            <w:tcBorders>
              <w:top w:val="single" w:color="auto" w:sz="4" w:space="0"/>
              <w:left w:val="single" w:color="auto" w:sz="4" w:space="0"/>
              <w:bottom w:val="nil"/>
              <w:right w:val="nil"/>
            </w:tcBorders>
            <w:shd w:val="clear" w:color="auto" w:fill="FFFFFF"/>
            <w:vAlign w:val="center"/>
          </w:tcPr>
          <w:p w14:paraId="51DA9D1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93" w:type="dxa"/>
            <w:tcBorders>
              <w:top w:val="single" w:color="auto" w:sz="4" w:space="0"/>
              <w:left w:val="single" w:color="auto" w:sz="4" w:space="0"/>
              <w:bottom w:val="nil"/>
              <w:right w:val="nil"/>
            </w:tcBorders>
            <w:shd w:val="clear" w:color="auto" w:fill="FFFFFF"/>
            <w:vAlign w:val="bottom"/>
          </w:tcPr>
          <w:p w14:paraId="165D91F1">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13" w:type="dxa"/>
            <w:tcBorders>
              <w:top w:val="single" w:color="auto" w:sz="4" w:space="0"/>
              <w:left w:val="single" w:color="auto" w:sz="4" w:space="0"/>
              <w:bottom w:val="nil"/>
              <w:right w:val="single" w:color="auto" w:sz="4" w:space="0"/>
            </w:tcBorders>
            <w:shd w:val="clear" w:color="auto" w:fill="FFFFFF"/>
            <w:vAlign w:val="center"/>
          </w:tcPr>
          <w:p w14:paraId="24CCFC1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3B7F8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7A87EE4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7F0818E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成本指标</w:t>
            </w:r>
          </w:p>
        </w:tc>
        <w:tc>
          <w:tcPr>
            <w:tcW w:w="893" w:type="dxa"/>
            <w:tcBorders>
              <w:top w:val="single" w:color="auto" w:sz="4" w:space="0"/>
              <w:left w:val="single" w:color="auto" w:sz="4" w:space="0"/>
              <w:bottom w:val="nil"/>
              <w:right w:val="nil"/>
            </w:tcBorders>
            <w:shd w:val="clear" w:color="auto" w:fill="FFFFFF"/>
            <w:vAlign w:val="bottom"/>
          </w:tcPr>
          <w:p w14:paraId="0E950809">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匸资待遇支</w:t>
            </w:r>
          </w:p>
          <w:p w14:paraId="009D2913">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出金额</w:t>
            </w:r>
          </w:p>
        </w:tc>
        <w:tc>
          <w:tcPr>
            <w:tcW w:w="2007" w:type="dxa"/>
            <w:gridSpan w:val="2"/>
            <w:tcBorders>
              <w:top w:val="single" w:color="auto" w:sz="4" w:space="0"/>
              <w:left w:val="single" w:color="auto" w:sz="4" w:space="0"/>
              <w:bottom w:val="nil"/>
              <w:right w:val="nil"/>
            </w:tcBorders>
            <w:shd w:val="clear" w:color="auto" w:fill="FFFFFF"/>
            <w:vAlign w:val="center"/>
          </w:tcPr>
          <w:p w14:paraId="5AA7676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工资社保等待遇支出金额</w:t>
            </w:r>
          </w:p>
        </w:tc>
        <w:tc>
          <w:tcPr>
            <w:tcW w:w="893" w:type="dxa"/>
            <w:tcBorders>
              <w:top w:val="single" w:color="auto" w:sz="4" w:space="0"/>
              <w:left w:val="single" w:color="auto" w:sz="4" w:space="0"/>
              <w:bottom w:val="nil"/>
              <w:right w:val="nil"/>
            </w:tcBorders>
            <w:shd w:val="clear" w:color="auto" w:fill="FFFFFF"/>
            <w:vAlign w:val="bottom"/>
          </w:tcPr>
          <w:p w14:paraId="040AA658">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13" w:type="dxa"/>
            <w:tcBorders>
              <w:top w:val="single" w:color="auto" w:sz="4" w:space="0"/>
              <w:left w:val="single" w:color="auto" w:sz="4" w:space="0"/>
              <w:bottom w:val="nil"/>
              <w:right w:val="single" w:color="auto" w:sz="4" w:space="0"/>
            </w:tcBorders>
            <w:shd w:val="clear" w:color="auto" w:fill="FFFFFF"/>
            <w:vAlign w:val="center"/>
          </w:tcPr>
          <w:p w14:paraId="45F23C0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5374E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27" w:type="dxa"/>
            <w:vMerge w:val="restart"/>
            <w:tcBorders>
              <w:top w:val="single" w:color="auto" w:sz="4" w:space="0"/>
              <w:left w:val="single" w:color="auto" w:sz="4" w:space="0"/>
              <w:bottom w:val="nil"/>
              <w:right w:val="nil"/>
            </w:tcBorders>
            <w:shd w:val="clear" w:color="auto" w:fill="FFFFFF"/>
            <w:vAlign w:val="center"/>
          </w:tcPr>
          <w:p w14:paraId="20AE934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效益指标</w:t>
            </w:r>
          </w:p>
        </w:tc>
        <w:tc>
          <w:tcPr>
            <w:tcW w:w="793" w:type="dxa"/>
            <w:tcBorders>
              <w:top w:val="single" w:color="auto" w:sz="4" w:space="0"/>
              <w:left w:val="single" w:color="auto" w:sz="4" w:space="0"/>
              <w:bottom w:val="nil"/>
              <w:right w:val="nil"/>
            </w:tcBorders>
            <w:shd w:val="clear" w:color="auto" w:fill="FFFFFF"/>
            <w:vAlign w:val="bottom"/>
          </w:tcPr>
          <w:p w14:paraId="30728C52">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经济效益 指标</w:t>
            </w:r>
          </w:p>
        </w:tc>
        <w:tc>
          <w:tcPr>
            <w:tcW w:w="893" w:type="dxa"/>
            <w:tcBorders>
              <w:top w:val="single" w:color="auto" w:sz="4" w:space="0"/>
              <w:left w:val="single" w:color="auto" w:sz="4" w:space="0"/>
              <w:bottom w:val="nil"/>
              <w:right w:val="nil"/>
            </w:tcBorders>
            <w:shd w:val="clear" w:color="auto" w:fill="FFFFFF"/>
            <w:vAlign w:val="bottom"/>
          </w:tcPr>
          <w:p w14:paraId="6E04A731">
            <w:pPr>
              <w:pStyle w:val="1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资金拨付情</w:t>
            </w:r>
          </w:p>
          <w:p w14:paraId="0BEEF725">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况</w:t>
            </w:r>
          </w:p>
        </w:tc>
        <w:tc>
          <w:tcPr>
            <w:tcW w:w="2007" w:type="dxa"/>
            <w:gridSpan w:val="2"/>
            <w:tcBorders>
              <w:top w:val="single" w:color="auto" w:sz="4" w:space="0"/>
              <w:left w:val="single" w:color="auto" w:sz="4" w:space="0"/>
              <w:bottom w:val="nil"/>
              <w:right w:val="nil"/>
            </w:tcBorders>
            <w:shd w:val="clear" w:color="auto" w:fill="FFFFFF"/>
            <w:vAlign w:val="center"/>
          </w:tcPr>
          <w:p w14:paraId="79245070">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工资发放情况</w:t>
            </w:r>
          </w:p>
        </w:tc>
        <w:tc>
          <w:tcPr>
            <w:tcW w:w="893" w:type="dxa"/>
            <w:tcBorders>
              <w:top w:val="single" w:color="auto" w:sz="4" w:space="0"/>
              <w:left w:val="single" w:color="auto" w:sz="4" w:space="0"/>
              <w:bottom w:val="nil"/>
              <w:right w:val="nil"/>
            </w:tcBorders>
            <w:shd w:val="clear" w:color="auto" w:fill="FFFFFF"/>
            <w:vAlign w:val="bottom"/>
          </w:tcPr>
          <w:p w14:paraId="05217BC9">
            <w:pPr>
              <w:pStyle w:val="14"/>
              <w:keepNext w:val="0"/>
              <w:keepLines w:val="0"/>
              <w:widowControl w:val="0"/>
              <w:suppressLineNumbers w:val="0"/>
              <w:spacing w:before="0" w:beforeAutospacing="0" w:after="0" w:afterAutospacing="0" w:line="227"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山勤 率</w:t>
            </w:r>
          </w:p>
        </w:tc>
        <w:tc>
          <w:tcPr>
            <w:tcW w:w="1213" w:type="dxa"/>
            <w:tcBorders>
              <w:top w:val="single" w:color="auto" w:sz="4" w:space="0"/>
              <w:left w:val="single" w:color="auto" w:sz="4" w:space="0"/>
              <w:bottom w:val="nil"/>
              <w:right w:val="single" w:color="auto" w:sz="4" w:space="0"/>
            </w:tcBorders>
            <w:shd w:val="clear" w:color="auto" w:fill="FFFFFF"/>
            <w:vAlign w:val="center"/>
          </w:tcPr>
          <w:p w14:paraId="1734A50F">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人员出勤表</w:t>
            </w:r>
          </w:p>
        </w:tc>
      </w:tr>
      <w:tr w14:paraId="5EE2D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1DF6B25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bottom"/>
          </w:tcPr>
          <w:p w14:paraId="64809704">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社会效益 指标</w:t>
            </w:r>
          </w:p>
        </w:tc>
        <w:tc>
          <w:tcPr>
            <w:tcW w:w="893" w:type="dxa"/>
            <w:tcBorders>
              <w:top w:val="single" w:color="auto" w:sz="4" w:space="0"/>
              <w:left w:val="single" w:color="auto" w:sz="4" w:space="0"/>
              <w:bottom w:val="nil"/>
              <w:right w:val="nil"/>
            </w:tcBorders>
            <w:shd w:val="clear" w:color="auto" w:fill="FFFFFF"/>
            <w:vAlign w:val="bottom"/>
          </w:tcPr>
          <w:p w14:paraId="5ADCED2B">
            <w:pPr>
              <w:pStyle w:val="1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 况</w:t>
            </w:r>
          </w:p>
        </w:tc>
        <w:tc>
          <w:tcPr>
            <w:tcW w:w="2007" w:type="dxa"/>
            <w:gridSpan w:val="2"/>
            <w:tcBorders>
              <w:top w:val="single" w:color="auto" w:sz="4" w:space="0"/>
              <w:left w:val="single" w:color="auto" w:sz="4" w:space="0"/>
              <w:bottom w:val="nil"/>
              <w:right w:val="nil"/>
            </w:tcBorders>
            <w:shd w:val="clear" w:color="auto" w:fill="FFFFFF"/>
            <w:vAlign w:val="center"/>
          </w:tcPr>
          <w:p w14:paraId="2A3F85D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保险缴纳情况</w:t>
            </w:r>
          </w:p>
        </w:tc>
        <w:tc>
          <w:tcPr>
            <w:tcW w:w="893" w:type="dxa"/>
            <w:tcBorders>
              <w:top w:val="single" w:color="auto" w:sz="4" w:space="0"/>
              <w:left w:val="single" w:color="auto" w:sz="4" w:space="0"/>
              <w:bottom w:val="nil"/>
              <w:right w:val="nil"/>
            </w:tcBorders>
            <w:shd w:val="clear" w:color="auto" w:fill="FFFFFF"/>
            <w:vAlign w:val="bottom"/>
          </w:tcPr>
          <w:p w14:paraId="29CA7DBF">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 比</w:t>
            </w:r>
          </w:p>
        </w:tc>
        <w:tc>
          <w:tcPr>
            <w:tcW w:w="1213" w:type="dxa"/>
            <w:tcBorders>
              <w:top w:val="single" w:color="auto" w:sz="4" w:space="0"/>
              <w:left w:val="single" w:color="auto" w:sz="4" w:space="0"/>
              <w:bottom w:val="nil"/>
              <w:right w:val="single" w:color="auto" w:sz="4" w:space="0"/>
            </w:tcBorders>
            <w:shd w:val="clear" w:color="auto" w:fill="FFFFFF"/>
            <w:vAlign w:val="center"/>
          </w:tcPr>
          <w:p w14:paraId="6F62951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保险缴费记录</w:t>
            </w:r>
          </w:p>
        </w:tc>
      </w:tr>
      <w:tr w14:paraId="0F46C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71341E1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top"/>
          </w:tcPr>
          <w:p w14:paraId="452BA5CC">
            <w:pPr>
              <w:pStyle w:val="1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生态效益 指标</w:t>
            </w:r>
          </w:p>
        </w:tc>
        <w:tc>
          <w:tcPr>
            <w:tcW w:w="893" w:type="dxa"/>
            <w:tcBorders>
              <w:top w:val="single" w:color="auto" w:sz="4" w:space="0"/>
              <w:left w:val="single" w:color="auto" w:sz="4" w:space="0"/>
              <w:bottom w:val="nil"/>
              <w:right w:val="nil"/>
            </w:tcBorders>
            <w:shd w:val="clear" w:color="auto" w:fill="FFFFFF"/>
            <w:vAlign w:val="top"/>
          </w:tcPr>
          <w:p w14:paraId="213DCADA">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07" w:type="dxa"/>
            <w:gridSpan w:val="2"/>
            <w:tcBorders>
              <w:top w:val="single" w:color="auto" w:sz="4" w:space="0"/>
              <w:left w:val="single" w:color="auto" w:sz="4" w:space="0"/>
              <w:bottom w:val="nil"/>
              <w:right w:val="nil"/>
            </w:tcBorders>
            <w:shd w:val="clear" w:color="auto" w:fill="FFFFFF"/>
            <w:vAlign w:val="top"/>
          </w:tcPr>
          <w:p w14:paraId="42EC563C">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为公安工作顺利开展提供警 务保障</w:t>
            </w:r>
          </w:p>
        </w:tc>
        <w:tc>
          <w:tcPr>
            <w:tcW w:w="893" w:type="dxa"/>
            <w:tcBorders>
              <w:top w:val="single" w:color="auto" w:sz="4" w:space="0"/>
              <w:left w:val="single" w:color="auto" w:sz="4" w:space="0"/>
              <w:bottom w:val="nil"/>
              <w:right w:val="nil"/>
            </w:tcBorders>
            <w:shd w:val="clear" w:color="auto" w:fill="FFFFFF"/>
            <w:vAlign w:val="top"/>
          </w:tcPr>
          <w:p w14:paraId="2E87A9DC">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NI00</w:t>
            </w:r>
            <w:r>
              <w:rPr>
                <w:rFonts w:hint="eastAsia" w:ascii="宋体" w:hAnsi="宋体" w:eastAsia="宋体" w:cs="宋体"/>
                <w:b w:val="0"/>
                <w:bCs w:val="0"/>
                <w:i w:val="0"/>
                <w:iCs w:val="0"/>
                <w:color w:val="000000"/>
                <w:spacing w:val="0"/>
                <w:sz w:val="14"/>
                <w:szCs w:val="14"/>
              </w:rPr>
              <w:t>百分</w:t>
            </w:r>
          </w:p>
          <w:p w14:paraId="51340599">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比</w:t>
            </w:r>
          </w:p>
        </w:tc>
        <w:tc>
          <w:tcPr>
            <w:tcW w:w="1213" w:type="dxa"/>
            <w:tcBorders>
              <w:top w:val="single" w:color="auto" w:sz="4" w:space="0"/>
              <w:left w:val="single" w:color="auto" w:sz="4" w:space="0"/>
              <w:bottom w:val="nil"/>
              <w:right w:val="single" w:color="auto" w:sz="4" w:space="0"/>
            </w:tcBorders>
            <w:shd w:val="clear" w:color="auto" w:fill="FFFFFF"/>
            <w:vAlign w:val="center"/>
          </w:tcPr>
          <w:p w14:paraId="3B45484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61389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17D62AA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top"/>
          </w:tcPr>
          <w:p w14:paraId="72AD0648">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可持续影</w:t>
            </w:r>
          </w:p>
          <w:p w14:paraId="1D4D5DBB">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响指标</w:t>
            </w:r>
          </w:p>
        </w:tc>
        <w:tc>
          <w:tcPr>
            <w:tcW w:w="893" w:type="dxa"/>
            <w:tcBorders>
              <w:top w:val="single" w:color="auto" w:sz="4" w:space="0"/>
              <w:left w:val="single" w:color="auto" w:sz="4" w:space="0"/>
              <w:bottom w:val="nil"/>
              <w:right w:val="nil"/>
            </w:tcBorders>
            <w:shd w:val="clear" w:color="auto" w:fill="FFFFFF"/>
            <w:vAlign w:val="bottom"/>
          </w:tcPr>
          <w:p w14:paraId="6349724B">
            <w:pPr>
              <w:pStyle w:val="1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业务保障能 力提升情况</w:t>
            </w:r>
          </w:p>
        </w:tc>
        <w:tc>
          <w:tcPr>
            <w:tcW w:w="2007" w:type="dxa"/>
            <w:gridSpan w:val="2"/>
            <w:tcBorders>
              <w:top w:val="single" w:color="auto" w:sz="4" w:space="0"/>
              <w:left w:val="single" w:color="auto" w:sz="4" w:space="0"/>
              <w:bottom w:val="nil"/>
              <w:right w:val="nil"/>
            </w:tcBorders>
            <w:shd w:val="clear" w:color="auto" w:fill="FFFFFF"/>
            <w:vAlign w:val="bottom"/>
          </w:tcPr>
          <w:p w14:paraId="0C983C12">
            <w:pPr>
              <w:pStyle w:val="1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为公安匸作顺利开展提供警 务保障</w:t>
            </w:r>
          </w:p>
        </w:tc>
        <w:tc>
          <w:tcPr>
            <w:tcW w:w="893" w:type="dxa"/>
            <w:tcBorders>
              <w:top w:val="single" w:color="auto" w:sz="4" w:space="0"/>
              <w:left w:val="single" w:color="auto" w:sz="4" w:space="0"/>
              <w:bottom w:val="nil"/>
              <w:right w:val="nil"/>
            </w:tcBorders>
            <w:shd w:val="clear" w:color="auto" w:fill="FFFFFF"/>
            <w:vAlign w:val="bottom"/>
          </w:tcPr>
          <w:p w14:paraId="53CD6A7F">
            <w:pPr>
              <w:pStyle w:val="1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 100</w:t>
            </w:r>
            <w:r>
              <w:rPr>
                <w:rFonts w:hint="eastAsia" w:ascii="宋体" w:hAnsi="宋体" w:eastAsia="宋体" w:cs="宋体"/>
                <w:b w:val="0"/>
                <w:bCs w:val="0"/>
                <w:i w:val="0"/>
                <w:iCs w:val="0"/>
                <w:color w:val="000000"/>
                <w:spacing w:val="0"/>
                <w:sz w:val="14"/>
                <w:szCs w:val="14"/>
              </w:rPr>
              <w:t>百分</w:t>
            </w:r>
          </w:p>
          <w:p w14:paraId="24A7989E">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It</w:t>
            </w:r>
          </w:p>
        </w:tc>
        <w:tc>
          <w:tcPr>
            <w:tcW w:w="1213" w:type="dxa"/>
            <w:tcBorders>
              <w:top w:val="single" w:color="auto" w:sz="4" w:space="0"/>
              <w:left w:val="single" w:color="auto" w:sz="4" w:space="0"/>
              <w:bottom w:val="nil"/>
              <w:right w:val="single" w:color="auto" w:sz="4" w:space="0"/>
            </w:tcBorders>
            <w:shd w:val="clear" w:color="auto" w:fill="FFFFFF"/>
            <w:vAlign w:val="bottom"/>
          </w:tcPr>
          <w:p w14:paraId="0A6888F1">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综合能力达标</w:t>
            </w:r>
          </w:p>
        </w:tc>
      </w:tr>
      <w:tr w14:paraId="322C4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atLeast"/>
          <w:jc w:val="center"/>
        </w:trPr>
        <w:tc>
          <w:tcPr>
            <w:tcW w:w="827" w:type="dxa"/>
            <w:tcBorders>
              <w:top w:val="single" w:color="auto" w:sz="4" w:space="0"/>
              <w:left w:val="single" w:color="auto" w:sz="4" w:space="0"/>
              <w:bottom w:val="single" w:color="auto" w:sz="4" w:space="0"/>
              <w:right w:val="nil"/>
            </w:tcBorders>
            <w:shd w:val="clear" w:color="auto" w:fill="FFFFFF"/>
            <w:vAlign w:val="center"/>
          </w:tcPr>
          <w:p w14:paraId="4EE91FDC">
            <w:pPr>
              <w:pStyle w:val="1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满意度指 标</w:t>
            </w:r>
          </w:p>
        </w:tc>
        <w:tc>
          <w:tcPr>
            <w:tcW w:w="793" w:type="dxa"/>
            <w:tcBorders>
              <w:top w:val="single" w:color="auto" w:sz="4" w:space="0"/>
              <w:left w:val="single" w:color="auto" w:sz="4" w:space="0"/>
              <w:bottom w:val="single" w:color="auto" w:sz="4" w:space="0"/>
              <w:right w:val="nil"/>
            </w:tcBorders>
            <w:shd w:val="clear" w:color="auto" w:fill="FFFFFF"/>
            <w:vAlign w:val="top"/>
          </w:tcPr>
          <w:p w14:paraId="66A8F3DB">
            <w:pPr>
              <w:pStyle w:val="14"/>
              <w:keepNext w:val="0"/>
              <w:keepLines w:val="0"/>
              <w:widowControl w:val="0"/>
              <w:suppressLineNumbers w:val="0"/>
              <w:spacing w:before="0" w:beforeAutospacing="0" w:after="0" w:afterAutospacing="0" w:line="203" w:lineRule="exact"/>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服务对象 满意度指 标</w:t>
            </w:r>
          </w:p>
        </w:tc>
        <w:tc>
          <w:tcPr>
            <w:tcW w:w="893" w:type="dxa"/>
            <w:tcBorders>
              <w:top w:val="single" w:color="auto" w:sz="4" w:space="0"/>
              <w:left w:val="single" w:color="auto" w:sz="4" w:space="0"/>
              <w:bottom w:val="single" w:color="auto" w:sz="4" w:space="0"/>
              <w:right w:val="nil"/>
            </w:tcBorders>
            <w:shd w:val="clear" w:color="auto" w:fill="FFFFFF"/>
            <w:vAlign w:val="center"/>
          </w:tcPr>
          <w:p w14:paraId="56B69002">
            <w:pPr>
              <w:pStyle w:val="1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职工满意度</w:t>
            </w:r>
          </w:p>
        </w:tc>
        <w:tc>
          <w:tcPr>
            <w:tcW w:w="2007" w:type="dxa"/>
            <w:gridSpan w:val="2"/>
            <w:tcBorders>
              <w:top w:val="single" w:color="auto" w:sz="4" w:space="0"/>
              <w:left w:val="single" w:color="auto" w:sz="4" w:space="0"/>
              <w:bottom w:val="single" w:color="auto" w:sz="4" w:space="0"/>
              <w:right w:val="nil"/>
            </w:tcBorders>
            <w:shd w:val="clear" w:color="auto" w:fill="FFFFFF"/>
            <w:vAlign w:val="center"/>
          </w:tcPr>
          <w:p w14:paraId="4B662F54">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群众满意数缺占总数的比例</w:t>
            </w:r>
          </w:p>
        </w:tc>
        <w:tc>
          <w:tcPr>
            <w:tcW w:w="893" w:type="dxa"/>
            <w:tcBorders>
              <w:top w:val="single" w:color="auto" w:sz="4" w:space="0"/>
              <w:left w:val="single" w:color="auto" w:sz="4" w:space="0"/>
              <w:bottom w:val="single" w:color="auto" w:sz="4" w:space="0"/>
              <w:right w:val="nil"/>
            </w:tcBorders>
            <w:shd w:val="clear" w:color="auto" w:fill="FFFFFF"/>
            <w:vAlign w:val="center"/>
          </w:tcPr>
          <w:p w14:paraId="78F20DA0">
            <w:pPr>
              <w:pStyle w:val="1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sz w:val="14"/>
                <w:szCs w:val="14"/>
              </w:rPr>
            </w:pPr>
            <w:r>
              <w:rPr>
                <w:rFonts w:hint="default" w:ascii="Times New Roman" w:hAnsi="Times New Roman" w:cs="Times New Roman"/>
                <w:b w:val="0"/>
                <w:bCs w:val="0"/>
                <w:i w:val="0"/>
                <w:iCs w:val="0"/>
                <w:color w:val="000000"/>
                <w:spacing w:val="0"/>
                <w:sz w:val="14"/>
                <w:szCs w:val="14"/>
              </w:rPr>
              <w:t>N90</w:t>
            </w:r>
            <w:r>
              <w:rPr>
                <w:rFonts w:hint="eastAsia" w:ascii="宋体" w:hAnsi="宋体" w:eastAsia="宋体" w:cs="宋体"/>
                <w:b w:val="0"/>
                <w:bCs w:val="0"/>
                <w:i w:val="0"/>
                <w:iCs w:val="0"/>
                <w:color w:val="000000"/>
                <w:spacing w:val="0"/>
                <w:sz w:val="14"/>
                <w:szCs w:val="14"/>
              </w:rPr>
              <w:t>满意 度</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14:paraId="5FCB2118">
            <w:pPr>
              <w:pStyle w:val="1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sz w:val="14"/>
                <w:szCs w:val="14"/>
              </w:rPr>
            </w:pPr>
            <w:r>
              <w:rPr>
                <w:rFonts w:hint="eastAsia" w:ascii="宋体" w:hAnsi="宋体" w:eastAsia="宋体" w:cs="宋体"/>
                <w:b w:val="0"/>
                <w:bCs w:val="0"/>
                <w:i w:val="0"/>
                <w:iCs w:val="0"/>
                <w:color w:val="000000"/>
                <w:spacing w:val="0"/>
                <w:sz w:val="14"/>
                <w:szCs w:val="14"/>
              </w:rPr>
              <w:t>工作及时、准确</w:t>
            </w:r>
          </w:p>
        </w:tc>
      </w:tr>
    </w:tbl>
    <w:p w14:paraId="4F6D9C4B">
      <w:pPr>
        <w:keepNext w:val="0"/>
        <w:keepLines w:val="0"/>
        <w:widowControl w:val="0"/>
        <w:suppressLineNumbers w:val="0"/>
        <w:spacing w:before="0" w:beforeAutospacing="0" w:after="0" w:afterAutospacing="0"/>
        <w:ind w:left="0" w:right="0" w:firstLine="0"/>
        <w:jc w:val="left"/>
        <w:rPr>
          <w:rFonts w:hint="default" w:ascii="Times New Roman" w:hAnsi="Times New Roman" w:cs="Times New Roman"/>
          <w:color w:val="000000"/>
          <w:spacing w:val="0"/>
          <w:sz w:val="24"/>
          <w:szCs w:val="24"/>
        </w:rPr>
      </w:pPr>
      <w:r>
        <w:rPr>
          <w:rFonts w:hint="default" w:ascii="Times New Roman" w:hAnsi="Times New Roman" w:eastAsia="宋体" w:cs="Times New Roman"/>
          <w:color w:val="000000"/>
          <w:spacing w:val="0"/>
          <w:kern w:val="0"/>
          <w:sz w:val="24"/>
          <w:szCs w:val="24"/>
          <w:lang w:val="en-US" w:eastAsia="zh-CN" w:bidi="ar"/>
        </w:rPr>
        <w:t xml:space="preserve"> </w:t>
      </w:r>
    </w:p>
    <w:p w14:paraId="20B8DDF5">
      <w:pPr>
        <w:widowControl w:val="0"/>
        <w:numPr>
          <w:ilvl w:val="0"/>
          <w:numId w:val="0"/>
        </w:numPr>
        <w:spacing w:line="240" w:lineRule="auto"/>
        <w:jc w:val="both"/>
        <w:rPr>
          <w:rFonts w:hint="eastAsia" w:ascii="黑体" w:hAnsi="黑体" w:eastAsia="黑体" w:cs="黑体"/>
          <w:kern w:val="0"/>
          <w:sz w:val="32"/>
          <w:szCs w:val="32"/>
          <w:lang w:eastAsia="zh-CN"/>
        </w:rPr>
        <w:sectPr>
          <w:pgSz w:w="11900" w:h="16840"/>
          <w:pgMar w:top="1020" w:right="1134" w:bottom="1020" w:left="1361" w:header="720" w:footer="720" w:gutter="0"/>
          <w:cols w:space="720" w:num="1"/>
        </w:sectPr>
      </w:pPr>
    </w:p>
    <w:p w14:paraId="11A36482">
      <w:pPr>
        <w:spacing w:line="560" w:lineRule="exact"/>
        <w:rPr>
          <w:rFonts w:ascii="仿宋" w:hAnsi="仿宋" w:eastAsia="仿宋" w:cs="宋体"/>
          <w:kern w:val="0"/>
          <w:sz w:val="32"/>
          <w:szCs w:val="32"/>
        </w:rPr>
      </w:pPr>
    </w:p>
    <w:p w14:paraId="35748627">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 xml:space="preserve"> 六、政府采购预算情况</w:t>
      </w:r>
    </w:p>
    <w:p w14:paraId="1572A555">
      <w:pPr>
        <w:widowControl/>
        <w:spacing w:line="560" w:lineRule="exact"/>
        <w:ind w:firstLine="627" w:firstLineChars="196"/>
        <w:jc w:val="left"/>
        <w:rPr>
          <w:rFonts w:ascii="仿宋" w:hAnsi="仿宋" w:eastAsia="仿宋" w:cs="宋体"/>
          <w:kern w:val="0"/>
          <w:sz w:val="32"/>
          <w:szCs w:val="32"/>
        </w:rPr>
      </w:pPr>
      <w:r>
        <w:rPr>
          <w:rFonts w:hint="eastAsia" w:ascii="仿宋" w:hAnsi="仿宋" w:eastAsia="仿宋" w:cs="宋体"/>
          <w:kern w:val="0"/>
          <w:sz w:val="32"/>
          <w:szCs w:val="32"/>
        </w:rPr>
        <w:t xml:space="preserve">    2021年本单位无政府采购预算</w:t>
      </w:r>
    </w:p>
    <w:p w14:paraId="15FDB7C5">
      <w:pPr>
        <w:jc w:val="center"/>
        <w:outlineLvl w:val="0"/>
        <w:rPr>
          <w:rFonts w:ascii="仿宋" w:hAnsi="仿宋" w:eastAsia="仿宋" w:cs="宋体"/>
          <w:b/>
          <w:kern w:val="0"/>
          <w:sz w:val="32"/>
          <w:szCs w:val="32"/>
        </w:rPr>
        <w:sectPr>
          <w:pgSz w:w="16838" w:h="11906" w:orient="landscape"/>
          <w:pgMar w:top="1757" w:right="1440" w:bottom="1757" w:left="1440" w:header="851" w:footer="992" w:gutter="0"/>
          <w:cols w:space="0" w:num="1"/>
          <w:docGrid w:type="linesAndChars" w:linePitch="322" w:charSpace="0"/>
        </w:sectPr>
      </w:pPr>
    </w:p>
    <w:p w14:paraId="5D6329BC">
      <w:pPr>
        <w:spacing w:line="560" w:lineRule="exact"/>
        <w:rPr>
          <w:rFonts w:ascii="黑体" w:hAnsi="黑体" w:eastAsia="黑体" w:cs="宋体"/>
          <w:kern w:val="0"/>
          <w:sz w:val="32"/>
          <w:szCs w:val="32"/>
        </w:rPr>
      </w:pPr>
      <w:r>
        <w:rPr>
          <w:rFonts w:hint="eastAsia" w:ascii="黑体" w:hAnsi="黑体" w:eastAsia="黑体" w:cs="宋体"/>
          <w:kern w:val="0"/>
          <w:sz w:val="32"/>
          <w:szCs w:val="32"/>
        </w:rPr>
        <w:t>七、国有资产信息</w:t>
      </w:r>
    </w:p>
    <w:p w14:paraId="3C480A8D">
      <w:pPr>
        <w:spacing w:line="560" w:lineRule="exact"/>
        <w:ind w:firstLine="640" w:firstLineChars="200"/>
        <w:jc w:val="left"/>
        <w:rPr>
          <w:rFonts w:ascii="仿宋" w:hAnsi="仿宋" w:eastAsia="仿宋" w:cs="宋体"/>
          <w:kern w:val="0"/>
          <w:sz w:val="32"/>
          <w:szCs w:val="32"/>
        </w:rPr>
      </w:pPr>
      <w:r>
        <w:rPr>
          <w:rFonts w:hint="eastAsia" w:ascii="仿宋" w:hAnsi="仿宋" w:eastAsia="仿宋" w:cs="宋体"/>
          <w:sz w:val="32"/>
          <w:szCs w:val="32"/>
          <w:lang w:eastAsia="zh-CN"/>
        </w:rPr>
        <w:t>截至2020年</w:t>
      </w:r>
      <w:r>
        <w:rPr>
          <w:rFonts w:ascii="仿宋" w:hAnsi="仿宋" w:eastAsia="仿宋" w:cs="宋体"/>
          <w:sz w:val="32"/>
          <w:szCs w:val="32"/>
        </w:rPr>
        <w:t>12</w:t>
      </w:r>
      <w:r>
        <w:rPr>
          <w:rFonts w:hint="eastAsia" w:ascii="仿宋" w:hAnsi="仿宋" w:eastAsia="仿宋" w:cs="宋体"/>
          <w:sz w:val="32"/>
          <w:szCs w:val="32"/>
        </w:rPr>
        <w:t>月</w:t>
      </w:r>
      <w:r>
        <w:rPr>
          <w:rFonts w:ascii="仿宋" w:hAnsi="仿宋" w:eastAsia="仿宋" w:cs="宋体"/>
          <w:sz w:val="32"/>
          <w:szCs w:val="32"/>
        </w:rPr>
        <w:t>31</w:t>
      </w:r>
      <w:r>
        <w:rPr>
          <w:rFonts w:hint="eastAsia" w:ascii="仿宋" w:hAnsi="仿宋" w:eastAsia="仿宋" w:cs="宋体"/>
          <w:sz w:val="32"/>
          <w:szCs w:val="32"/>
        </w:rPr>
        <w:t>日，我单位固定资产清查值</w:t>
      </w:r>
      <w:r>
        <w:rPr>
          <w:rFonts w:hint="eastAsia" w:ascii="仿宋" w:hAnsi="仿宋" w:eastAsia="仿宋" w:cs="宋体"/>
          <w:kern w:val="0"/>
          <w:sz w:val="32"/>
          <w:szCs w:val="32"/>
        </w:rPr>
        <w:t>为12860.43万元。详见下表。</w:t>
      </w:r>
    </w:p>
    <w:p w14:paraId="66104A0A">
      <w:pPr>
        <w:spacing w:line="560" w:lineRule="exact"/>
        <w:ind w:firstLine="643" w:firstLineChars="200"/>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宁晋县公安局固定资产占用情况</w:t>
      </w:r>
    </w:p>
    <w:p w14:paraId="04B17C32">
      <w:pPr>
        <w:spacing w:line="560" w:lineRule="exact"/>
        <w:ind w:right="640" w:firstLine="8294" w:firstLineChars="3934"/>
        <w:jc w:val="right"/>
        <w:rPr>
          <w:rFonts w:ascii="仿宋" w:hAnsi="仿宋" w:eastAsia="仿宋" w:cs="宋体"/>
          <w:b/>
          <w:kern w:val="0"/>
          <w:szCs w:val="21"/>
        </w:rPr>
      </w:pPr>
      <w:r>
        <w:rPr>
          <w:rFonts w:hint="eastAsia" w:ascii="仿宋" w:hAnsi="仿宋" w:eastAsia="仿宋" w:cs="宋体"/>
          <w:b/>
          <w:kern w:val="0"/>
          <w:szCs w:val="21"/>
        </w:rPr>
        <w:t>截止时间：202</w:t>
      </w:r>
      <w:r>
        <w:rPr>
          <w:rFonts w:hint="eastAsia" w:ascii="仿宋" w:hAnsi="仿宋" w:eastAsia="仿宋" w:cs="宋体"/>
          <w:b/>
          <w:kern w:val="0"/>
          <w:szCs w:val="21"/>
          <w:lang w:val="en-US" w:eastAsia="zh-CN"/>
        </w:rPr>
        <w:t>0</w:t>
      </w:r>
      <w:r>
        <w:rPr>
          <w:rFonts w:hint="eastAsia" w:ascii="仿宋" w:hAnsi="仿宋" w:eastAsia="仿宋" w:cs="宋体"/>
          <w:b/>
          <w:kern w:val="0"/>
          <w:szCs w:val="21"/>
        </w:rPr>
        <w:t>年12月31日</w:t>
      </w:r>
    </w:p>
    <w:tbl>
      <w:tblPr>
        <w:tblStyle w:val="5"/>
        <w:tblW w:w="8760" w:type="dxa"/>
        <w:jc w:val="center"/>
        <w:tblLayout w:type="autofit"/>
        <w:tblCellMar>
          <w:top w:w="0" w:type="dxa"/>
          <w:left w:w="108" w:type="dxa"/>
          <w:bottom w:w="0" w:type="dxa"/>
          <w:right w:w="108" w:type="dxa"/>
        </w:tblCellMar>
      </w:tblPr>
      <w:tblGrid>
        <w:gridCol w:w="2920"/>
        <w:gridCol w:w="2320"/>
        <w:gridCol w:w="3520"/>
      </w:tblGrid>
      <w:tr w14:paraId="1C84AED9">
        <w:tblPrEx>
          <w:tblCellMar>
            <w:top w:w="0" w:type="dxa"/>
            <w:left w:w="108" w:type="dxa"/>
            <w:bottom w:w="0" w:type="dxa"/>
            <w:right w:w="108" w:type="dxa"/>
          </w:tblCellMar>
        </w:tblPrEx>
        <w:trPr>
          <w:trHeight w:val="702" w:hRule="atLeast"/>
          <w:jc w:val="center"/>
        </w:trPr>
        <w:tc>
          <w:tcPr>
            <w:tcW w:w="2920" w:type="dxa"/>
            <w:tcBorders>
              <w:top w:val="single" w:color="auto" w:sz="4" w:space="0"/>
              <w:left w:val="single" w:color="auto" w:sz="4" w:space="0"/>
              <w:bottom w:val="single" w:color="auto" w:sz="4" w:space="0"/>
              <w:right w:val="single" w:color="auto" w:sz="4" w:space="0"/>
            </w:tcBorders>
            <w:noWrap/>
            <w:vAlign w:val="center"/>
          </w:tcPr>
          <w:p w14:paraId="04215088">
            <w:pPr>
              <w:keepNext w:val="0"/>
              <w:keepLines w:val="0"/>
              <w:widowControl/>
              <w:suppressLineNumbers w:val="0"/>
              <w:spacing w:before="0" w:beforeAutospacing="0" w:after="0" w:afterAutospacing="0" w:line="560" w:lineRule="exact"/>
              <w:ind w:left="0" w:right="0"/>
              <w:jc w:val="center"/>
              <w:rPr>
                <w:rFonts w:hint="default" w:ascii="仿宋" w:hAnsi="仿宋" w:eastAsia="仿宋" w:cs="宋体"/>
                <w:b/>
                <w:bCs/>
                <w:kern w:val="0"/>
                <w:sz w:val="28"/>
                <w:szCs w:val="28"/>
              </w:rPr>
            </w:pPr>
            <w:r>
              <w:rPr>
                <w:rFonts w:hint="eastAsia" w:ascii="仿宋" w:hAnsi="仿宋" w:eastAsia="仿宋" w:cs="宋体"/>
                <w:b/>
                <w:bCs/>
                <w:kern w:val="0"/>
                <w:sz w:val="28"/>
                <w:szCs w:val="28"/>
              </w:rPr>
              <w:t>项目</w:t>
            </w:r>
          </w:p>
        </w:tc>
        <w:tc>
          <w:tcPr>
            <w:tcW w:w="2320" w:type="dxa"/>
            <w:tcBorders>
              <w:top w:val="single" w:color="auto" w:sz="4" w:space="0"/>
              <w:left w:val="nil"/>
              <w:bottom w:val="single" w:color="auto" w:sz="4" w:space="0"/>
              <w:right w:val="single" w:color="auto" w:sz="4" w:space="0"/>
            </w:tcBorders>
            <w:noWrap/>
            <w:vAlign w:val="center"/>
          </w:tcPr>
          <w:p w14:paraId="0CC15139">
            <w:pPr>
              <w:keepNext w:val="0"/>
              <w:keepLines w:val="0"/>
              <w:widowControl/>
              <w:suppressLineNumbers w:val="0"/>
              <w:spacing w:before="0" w:beforeAutospacing="0" w:after="0" w:afterAutospacing="0" w:line="560" w:lineRule="exact"/>
              <w:ind w:left="0" w:right="0"/>
              <w:jc w:val="center"/>
              <w:rPr>
                <w:rFonts w:hint="default" w:ascii="仿宋" w:hAnsi="仿宋" w:eastAsia="仿宋" w:cs="宋体"/>
                <w:b/>
                <w:bCs/>
                <w:kern w:val="0"/>
                <w:sz w:val="28"/>
                <w:szCs w:val="28"/>
              </w:rPr>
            </w:pPr>
            <w:r>
              <w:rPr>
                <w:rFonts w:hint="eastAsia" w:ascii="仿宋" w:hAnsi="仿宋" w:eastAsia="仿宋" w:cs="宋体"/>
                <w:b/>
                <w:bCs/>
                <w:kern w:val="0"/>
                <w:sz w:val="28"/>
                <w:szCs w:val="28"/>
              </w:rPr>
              <w:t>数量</w:t>
            </w:r>
          </w:p>
        </w:tc>
        <w:tc>
          <w:tcPr>
            <w:tcW w:w="3520" w:type="dxa"/>
            <w:tcBorders>
              <w:top w:val="single" w:color="auto" w:sz="4" w:space="0"/>
              <w:left w:val="nil"/>
              <w:bottom w:val="single" w:color="auto" w:sz="4" w:space="0"/>
              <w:right w:val="single" w:color="auto" w:sz="4" w:space="0"/>
            </w:tcBorders>
            <w:noWrap/>
            <w:vAlign w:val="center"/>
          </w:tcPr>
          <w:p w14:paraId="16255C20">
            <w:pPr>
              <w:keepNext w:val="0"/>
              <w:keepLines w:val="0"/>
              <w:widowControl/>
              <w:suppressLineNumbers w:val="0"/>
              <w:spacing w:before="0" w:beforeAutospacing="0" w:after="0" w:afterAutospacing="0" w:line="560" w:lineRule="exact"/>
              <w:ind w:left="0" w:right="0"/>
              <w:jc w:val="center"/>
              <w:rPr>
                <w:rFonts w:hint="default" w:ascii="仿宋" w:hAnsi="仿宋" w:eastAsia="仿宋" w:cs="宋体"/>
                <w:b/>
                <w:bCs/>
                <w:kern w:val="0"/>
                <w:sz w:val="28"/>
                <w:szCs w:val="28"/>
              </w:rPr>
            </w:pPr>
            <w:r>
              <w:rPr>
                <w:rFonts w:hint="eastAsia" w:ascii="仿宋" w:hAnsi="仿宋" w:eastAsia="仿宋" w:cs="宋体"/>
                <w:b/>
                <w:bCs/>
                <w:kern w:val="0"/>
                <w:sz w:val="28"/>
                <w:szCs w:val="28"/>
              </w:rPr>
              <w:t>价值（金额单位：万元）</w:t>
            </w:r>
          </w:p>
        </w:tc>
      </w:tr>
      <w:tr w14:paraId="3F2F0142">
        <w:tblPrEx>
          <w:tblCellMar>
            <w:top w:w="0" w:type="dxa"/>
            <w:left w:w="108" w:type="dxa"/>
            <w:bottom w:w="0" w:type="dxa"/>
            <w:right w:w="108" w:type="dxa"/>
          </w:tblCellMar>
        </w:tblPrEx>
        <w:trPr>
          <w:trHeight w:val="702" w:hRule="atLeast"/>
          <w:jc w:val="center"/>
        </w:trPr>
        <w:tc>
          <w:tcPr>
            <w:tcW w:w="2920" w:type="dxa"/>
            <w:tcBorders>
              <w:top w:val="nil"/>
              <w:left w:val="single" w:color="auto" w:sz="4" w:space="0"/>
              <w:bottom w:val="single" w:color="auto" w:sz="4" w:space="0"/>
              <w:right w:val="single" w:color="auto" w:sz="4" w:space="0"/>
            </w:tcBorders>
            <w:noWrap/>
            <w:vAlign w:val="center"/>
          </w:tcPr>
          <w:p w14:paraId="3C4EEF32">
            <w:pPr>
              <w:keepNext w:val="0"/>
              <w:keepLines w:val="0"/>
              <w:widowControl/>
              <w:suppressLineNumbers w:val="0"/>
              <w:spacing w:before="0" w:beforeAutospacing="0" w:after="0" w:afterAutospacing="0" w:line="560" w:lineRule="exact"/>
              <w:ind w:left="0" w:right="0"/>
              <w:jc w:val="center"/>
              <w:rPr>
                <w:rFonts w:hint="default" w:ascii="仿宋" w:hAnsi="仿宋" w:eastAsia="仿宋" w:cs="宋体"/>
                <w:b/>
                <w:bCs/>
                <w:kern w:val="0"/>
                <w:sz w:val="28"/>
                <w:szCs w:val="28"/>
              </w:rPr>
            </w:pPr>
            <w:r>
              <w:rPr>
                <w:rFonts w:hint="eastAsia" w:ascii="仿宋" w:hAnsi="仿宋" w:eastAsia="仿宋" w:cs="宋体"/>
                <w:b/>
                <w:bCs/>
                <w:kern w:val="0"/>
                <w:sz w:val="28"/>
                <w:szCs w:val="28"/>
              </w:rPr>
              <w:t>固定资产总额</w:t>
            </w:r>
          </w:p>
        </w:tc>
        <w:tc>
          <w:tcPr>
            <w:tcW w:w="2320" w:type="dxa"/>
            <w:tcBorders>
              <w:top w:val="nil"/>
              <w:left w:val="nil"/>
              <w:bottom w:val="single" w:color="auto" w:sz="4" w:space="0"/>
              <w:right w:val="single" w:color="auto" w:sz="4" w:space="0"/>
            </w:tcBorders>
            <w:noWrap/>
            <w:vAlign w:val="center"/>
          </w:tcPr>
          <w:p w14:paraId="01C2DBAF">
            <w:pPr>
              <w:keepNext w:val="0"/>
              <w:keepLines w:val="0"/>
              <w:widowControl/>
              <w:suppressLineNumbers w:val="0"/>
              <w:spacing w:before="0" w:beforeAutospacing="0" w:after="0" w:afterAutospacing="0" w:line="560" w:lineRule="exact"/>
              <w:ind w:left="0" w:right="0"/>
              <w:jc w:val="center"/>
              <w:rPr>
                <w:rFonts w:hint="default" w:ascii="仿宋" w:hAnsi="仿宋" w:eastAsia="仿宋" w:cs="宋体"/>
                <w:b/>
                <w:bCs/>
                <w:kern w:val="0"/>
                <w:sz w:val="28"/>
                <w:szCs w:val="28"/>
              </w:rPr>
            </w:pPr>
            <w:r>
              <w:rPr>
                <w:rFonts w:hint="default" w:ascii="仿宋" w:hAnsi="仿宋" w:eastAsia="仿宋" w:cs="宋体"/>
                <w:b/>
                <w:bCs/>
                <w:kern w:val="0"/>
                <w:sz w:val="28"/>
                <w:szCs w:val="28"/>
              </w:rPr>
              <w:t>——</w:t>
            </w:r>
          </w:p>
        </w:tc>
        <w:tc>
          <w:tcPr>
            <w:tcW w:w="3520" w:type="dxa"/>
            <w:tcBorders>
              <w:top w:val="nil"/>
              <w:left w:val="nil"/>
              <w:bottom w:val="single" w:color="auto" w:sz="4" w:space="0"/>
              <w:right w:val="single" w:color="auto" w:sz="4" w:space="0"/>
            </w:tcBorders>
            <w:noWrap/>
            <w:vAlign w:val="center"/>
          </w:tcPr>
          <w:p w14:paraId="1E381C66">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b/>
                <w:bCs/>
                <w:kern w:val="0"/>
                <w:sz w:val="28"/>
                <w:szCs w:val="28"/>
                <w:lang w:val="en-US" w:eastAsia="zh-CN"/>
              </w:rPr>
            </w:pPr>
            <w:r>
              <w:rPr>
                <w:rFonts w:hint="eastAsia" w:ascii="仿宋" w:hAnsi="仿宋" w:eastAsia="仿宋" w:cs="宋体"/>
                <w:b/>
                <w:bCs/>
                <w:kern w:val="0"/>
                <w:sz w:val="28"/>
                <w:szCs w:val="28"/>
                <w:lang w:val="en-US" w:eastAsia="zh-CN"/>
              </w:rPr>
              <w:t>12311.55</w:t>
            </w:r>
          </w:p>
        </w:tc>
      </w:tr>
      <w:tr w14:paraId="4FDD2479">
        <w:tblPrEx>
          <w:tblCellMar>
            <w:top w:w="0" w:type="dxa"/>
            <w:left w:w="108" w:type="dxa"/>
            <w:bottom w:w="0" w:type="dxa"/>
            <w:right w:w="108" w:type="dxa"/>
          </w:tblCellMar>
        </w:tblPrEx>
        <w:trPr>
          <w:trHeight w:val="702" w:hRule="atLeast"/>
          <w:jc w:val="center"/>
        </w:trPr>
        <w:tc>
          <w:tcPr>
            <w:tcW w:w="2920" w:type="dxa"/>
            <w:tcBorders>
              <w:top w:val="nil"/>
              <w:left w:val="single" w:color="auto" w:sz="4" w:space="0"/>
              <w:bottom w:val="single" w:color="auto" w:sz="4" w:space="0"/>
              <w:right w:val="single" w:color="auto" w:sz="4" w:space="0"/>
            </w:tcBorders>
            <w:vAlign w:val="center"/>
          </w:tcPr>
          <w:p w14:paraId="74CD1995">
            <w:pPr>
              <w:keepNext w:val="0"/>
              <w:keepLines w:val="0"/>
              <w:widowControl/>
              <w:suppressLineNumbers w:val="0"/>
              <w:spacing w:before="0" w:beforeAutospacing="0" w:after="0" w:afterAutospacing="0" w:line="560" w:lineRule="exact"/>
              <w:ind w:left="0" w:right="0"/>
              <w:jc w:val="left"/>
              <w:rPr>
                <w:rFonts w:hint="default" w:ascii="仿宋" w:hAnsi="仿宋" w:eastAsia="仿宋" w:cs="宋体"/>
                <w:kern w:val="0"/>
                <w:sz w:val="28"/>
                <w:szCs w:val="28"/>
              </w:rPr>
            </w:pPr>
            <w:r>
              <w:rPr>
                <w:rFonts w:hint="default" w:ascii="仿宋" w:hAnsi="仿宋" w:eastAsia="仿宋" w:cs="宋体"/>
                <w:kern w:val="0"/>
                <w:sz w:val="28"/>
                <w:szCs w:val="28"/>
              </w:rPr>
              <w:t>1.</w:t>
            </w:r>
            <w:r>
              <w:rPr>
                <w:rFonts w:hint="eastAsia" w:ascii="仿宋" w:hAnsi="仿宋" w:eastAsia="仿宋" w:cs="宋体"/>
                <w:kern w:val="0"/>
                <w:sz w:val="28"/>
                <w:szCs w:val="28"/>
              </w:rPr>
              <w:t>房屋（平方米）</w:t>
            </w:r>
          </w:p>
        </w:tc>
        <w:tc>
          <w:tcPr>
            <w:tcW w:w="2320" w:type="dxa"/>
            <w:tcBorders>
              <w:top w:val="nil"/>
              <w:left w:val="nil"/>
              <w:bottom w:val="single" w:color="auto" w:sz="4" w:space="0"/>
              <w:right w:val="single" w:color="auto" w:sz="4" w:space="0"/>
            </w:tcBorders>
            <w:noWrap/>
            <w:vAlign w:val="center"/>
          </w:tcPr>
          <w:p w14:paraId="565C6889">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rPr>
            </w:pPr>
            <w:r>
              <w:rPr>
                <w:rFonts w:hint="eastAsia" w:ascii="仿宋" w:hAnsi="仿宋" w:eastAsia="仿宋" w:cs="宋体"/>
                <w:kern w:val="0"/>
                <w:sz w:val="28"/>
                <w:szCs w:val="28"/>
              </w:rPr>
              <w:t>28092.00</w:t>
            </w:r>
          </w:p>
        </w:tc>
        <w:tc>
          <w:tcPr>
            <w:tcW w:w="3520" w:type="dxa"/>
            <w:tcBorders>
              <w:top w:val="nil"/>
              <w:left w:val="nil"/>
              <w:bottom w:val="single" w:color="auto" w:sz="4" w:space="0"/>
              <w:right w:val="single" w:color="auto" w:sz="4" w:space="0"/>
            </w:tcBorders>
            <w:noWrap/>
            <w:vAlign w:val="center"/>
          </w:tcPr>
          <w:p w14:paraId="5C002470">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rPr>
            </w:pPr>
            <w:r>
              <w:rPr>
                <w:rFonts w:hint="eastAsia" w:ascii="仿宋" w:hAnsi="仿宋" w:eastAsia="仿宋" w:cs="宋体"/>
                <w:kern w:val="0"/>
                <w:sz w:val="28"/>
                <w:szCs w:val="28"/>
              </w:rPr>
              <w:t>6345.58</w:t>
            </w:r>
          </w:p>
        </w:tc>
      </w:tr>
      <w:tr w14:paraId="6B185ED5">
        <w:tblPrEx>
          <w:tblCellMar>
            <w:top w:w="0" w:type="dxa"/>
            <w:left w:w="108" w:type="dxa"/>
            <w:bottom w:w="0" w:type="dxa"/>
            <w:right w:w="108" w:type="dxa"/>
          </w:tblCellMar>
        </w:tblPrEx>
        <w:trPr>
          <w:trHeight w:val="702" w:hRule="atLeast"/>
          <w:jc w:val="center"/>
        </w:trPr>
        <w:tc>
          <w:tcPr>
            <w:tcW w:w="2920" w:type="dxa"/>
            <w:tcBorders>
              <w:top w:val="nil"/>
              <w:left w:val="single" w:color="auto" w:sz="4" w:space="0"/>
              <w:bottom w:val="single" w:color="auto" w:sz="4" w:space="0"/>
              <w:right w:val="single" w:color="auto" w:sz="4" w:space="0"/>
            </w:tcBorders>
            <w:vAlign w:val="center"/>
          </w:tcPr>
          <w:p w14:paraId="02EDB497">
            <w:pPr>
              <w:keepNext w:val="0"/>
              <w:keepLines w:val="0"/>
              <w:widowControl/>
              <w:suppressLineNumbers w:val="0"/>
              <w:spacing w:before="0" w:beforeAutospacing="0" w:after="0" w:afterAutospacing="0" w:line="560" w:lineRule="exact"/>
              <w:ind w:left="0" w:right="0"/>
              <w:jc w:val="left"/>
              <w:rPr>
                <w:rFonts w:hint="default" w:ascii="仿宋" w:hAnsi="仿宋" w:eastAsia="仿宋" w:cs="宋体"/>
                <w:kern w:val="0"/>
                <w:sz w:val="28"/>
                <w:szCs w:val="28"/>
              </w:rPr>
            </w:pPr>
            <w:r>
              <w:rPr>
                <w:rFonts w:hint="eastAsia" w:ascii="仿宋" w:hAnsi="仿宋" w:eastAsia="仿宋" w:cs="宋体"/>
                <w:kern w:val="0"/>
                <w:sz w:val="28"/>
                <w:szCs w:val="28"/>
              </w:rPr>
              <w:t>其中：办公用房</w:t>
            </w:r>
          </w:p>
        </w:tc>
        <w:tc>
          <w:tcPr>
            <w:tcW w:w="2320" w:type="dxa"/>
            <w:tcBorders>
              <w:top w:val="nil"/>
              <w:left w:val="nil"/>
              <w:bottom w:val="single" w:color="auto" w:sz="4" w:space="0"/>
              <w:right w:val="single" w:color="auto" w:sz="4" w:space="0"/>
            </w:tcBorders>
            <w:noWrap/>
            <w:vAlign w:val="center"/>
          </w:tcPr>
          <w:p w14:paraId="67BBFFB5">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rPr>
            </w:pPr>
            <w:r>
              <w:rPr>
                <w:rFonts w:hint="eastAsia" w:ascii="仿宋" w:hAnsi="仿宋" w:eastAsia="仿宋" w:cs="宋体"/>
                <w:kern w:val="0"/>
                <w:sz w:val="28"/>
                <w:szCs w:val="28"/>
              </w:rPr>
              <w:t>28092</w:t>
            </w:r>
            <w:r>
              <w:rPr>
                <w:rFonts w:hint="default" w:ascii="仿宋" w:hAnsi="仿宋" w:eastAsia="仿宋" w:cs="宋体"/>
                <w:kern w:val="0"/>
                <w:sz w:val="28"/>
                <w:szCs w:val="28"/>
              </w:rPr>
              <w:t>.00</w:t>
            </w:r>
          </w:p>
        </w:tc>
        <w:tc>
          <w:tcPr>
            <w:tcW w:w="3520" w:type="dxa"/>
            <w:tcBorders>
              <w:top w:val="nil"/>
              <w:left w:val="nil"/>
              <w:bottom w:val="single" w:color="auto" w:sz="4" w:space="0"/>
              <w:right w:val="single" w:color="auto" w:sz="4" w:space="0"/>
            </w:tcBorders>
            <w:noWrap/>
            <w:vAlign w:val="center"/>
          </w:tcPr>
          <w:p w14:paraId="334B2063">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rPr>
            </w:pPr>
            <w:r>
              <w:rPr>
                <w:rFonts w:hint="eastAsia" w:ascii="仿宋" w:hAnsi="仿宋" w:eastAsia="仿宋" w:cs="宋体"/>
                <w:kern w:val="0"/>
                <w:sz w:val="28"/>
                <w:szCs w:val="28"/>
              </w:rPr>
              <w:t>6345.58</w:t>
            </w:r>
          </w:p>
        </w:tc>
      </w:tr>
      <w:tr w14:paraId="01C0EDDD">
        <w:tblPrEx>
          <w:tblCellMar>
            <w:top w:w="0" w:type="dxa"/>
            <w:left w:w="108" w:type="dxa"/>
            <w:bottom w:w="0" w:type="dxa"/>
            <w:right w:w="108" w:type="dxa"/>
          </w:tblCellMar>
        </w:tblPrEx>
        <w:trPr>
          <w:trHeight w:val="702" w:hRule="atLeast"/>
          <w:jc w:val="center"/>
        </w:trPr>
        <w:tc>
          <w:tcPr>
            <w:tcW w:w="2920" w:type="dxa"/>
            <w:tcBorders>
              <w:top w:val="nil"/>
              <w:left w:val="single" w:color="auto" w:sz="4" w:space="0"/>
              <w:bottom w:val="single" w:color="auto" w:sz="4" w:space="0"/>
              <w:right w:val="single" w:color="auto" w:sz="4" w:space="0"/>
            </w:tcBorders>
            <w:vAlign w:val="center"/>
          </w:tcPr>
          <w:p w14:paraId="71802AD5">
            <w:pPr>
              <w:keepNext w:val="0"/>
              <w:keepLines w:val="0"/>
              <w:widowControl/>
              <w:suppressLineNumbers w:val="0"/>
              <w:spacing w:before="0" w:beforeAutospacing="0" w:after="0" w:afterAutospacing="0" w:line="560" w:lineRule="exact"/>
              <w:ind w:left="0" w:right="0"/>
              <w:jc w:val="left"/>
              <w:rPr>
                <w:rFonts w:hint="default" w:ascii="仿宋" w:hAnsi="仿宋" w:eastAsia="仿宋" w:cs="宋体"/>
                <w:kern w:val="0"/>
                <w:sz w:val="28"/>
                <w:szCs w:val="28"/>
              </w:rPr>
            </w:pPr>
            <w:r>
              <w:rPr>
                <w:rFonts w:hint="default" w:ascii="仿宋" w:hAnsi="仿宋" w:eastAsia="仿宋" w:cs="宋体"/>
                <w:kern w:val="0"/>
                <w:sz w:val="28"/>
                <w:szCs w:val="28"/>
              </w:rPr>
              <w:t>2.</w:t>
            </w:r>
            <w:r>
              <w:rPr>
                <w:rFonts w:hint="eastAsia" w:ascii="仿宋" w:hAnsi="仿宋" w:eastAsia="仿宋" w:cs="宋体"/>
                <w:kern w:val="0"/>
                <w:sz w:val="28"/>
                <w:szCs w:val="28"/>
              </w:rPr>
              <w:t>车辆（台、辆）</w:t>
            </w:r>
          </w:p>
        </w:tc>
        <w:tc>
          <w:tcPr>
            <w:tcW w:w="2320" w:type="dxa"/>
            <w:tcBorders>
              <w:top w:val="nil"/>
              <w:left w:val="nil"/>
              <w:bottom w:val="single" w:color="auto" w:sz="4" w:space="0"/>
              <w:right w:val="single" w:color="auto" w:sz="4" w:space="0"/>
            </w:tcBorders>
            <w:noWrap/>
            <w:vAlign w:val="center"/>
          </w:tcPr>
          <w:p w14:paraId="5DDC2B82">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rPr>
            </w:pPr>
            <w:r>
              <w:rPr>
                <w:rFonts w:hint="eastAsia" w:ascii="仿宋" w:hAnsi="仿宋" w:eastAsia="仿宋" w:cs="宋体"/>
                <w:kern w:val="0"/>
                <w:sz w:val="28"/>
                <w:szCs w:val="28"/>
              </w:rPr>
              <w:t>47</w:t>
            </w:r>
          </w:p>
        </w:tc>
        <w:tc>
          <w:tcPr>
            <w:tcW w:w="3520" w:type="dxa"/>
            <w:tcBorders>
              <w:top w:val="nil"/>
              <w:left w:val="nil"/>
              <w:bottom w:val="single" w:color="auto" w:sz="4" w:space="0"/>
              <w:right w:val="single" w:color="auto" w:sz="4" w:space="0"/>
            </w:tcBorders>
            <w:noWrap/>
            <w:vAlign w:val="center"/>
          </w:tcPr>
          <w:p w14:paraId="24A1BE4F">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rPr>
            </w:pPr>
            <w:r>
              <w:rPr>
                <w:rFonts w:hint="eastAsia" w:ascii="仿宋" w:hAnsi="仿宋" w:eastAsia="仿宋" w:cs="宋体"/>
                <w:kern w:val="0"/>
                <w:sz w:val="28"/>
                <w:szCs w:val="28"/>
              </w:rPr>
              <w:t>768.11</w:t>
            </w:r>
          </w:p>
        </w:tc>
      </w:tr>
      <w:tr w14:paraId="4CFC6538">
        <w:tblPrEx>
          <w:tblCellMar>
            <w:top w:w="0" w:type="dxa"/>
            <w:left w:w="108" w:type="dxa"/>
            <w:bottom w:w="0" w:type="dxa"/>
            <w:right w:w="108" w:type="dxa"/>
          </w:tblCellMar>
        </w:tblPrEx>
        <w:trPr>
          <w:trHeight w:val="702" w:hRule="atLeast"/>
          <w:jc w:val="center"/>
        </w:trPr>
        <w:tc>
          <w:tcPr>
            <w:tcW w:w="2920" w:type="dxa"/>
            <w:tcBorders>
              <w:top w:val="nil"/>
              <w:left w:val="single" w:color="auto" w:sz="4" w:space="0"/>
              <w:bottom w:val="single" w:color="auto" w:sz="4" w:space="0"/>
              <w:right w:val="single" w:color="auto" w:sz="4" w:space="0"/>
            </w:tcBorders>
            <w:vAlign w:val="center"/>
          </w:tcPr>
          <w:p w14:paraId="1B87059E">
            <w:pPr>
              <w:keepNext w:val="0"/>
              <w:keepLines w:val="0"/>
              <w:widowControl/>
              <w:suppressLineNumbers w:val="0"/>
              <w:spacing w:before="0" w:beforeAutospacing="0" w:after="0" w:afterAutospacing="0" w:line="560" w:lineRule="exact"/>
              <w:ind w:left="0" w:right="0"/>
              <w:jc w:val="left"/>
              <w:rPr>
                <w:rFonts w:hint="default" w:ascii="仿宋" w:hAnsi="仿宋" w:eastAsia="仿宋" w:cs="宋体"/>
                <w:kern w:val="0"/>
                <w:sz w:val="28"/>
                <w:szCs w:val="28"/>
              </w:rPr>
            </w:pPr>
            <w:r>
              <w:rPr>
                <w:rFonts w:hint="default" w:ascii="仿宋" w:hAnsi="仿宋" w:eastAsia="仿宋" w:cs="宋体"/>
                <w:kern w:val="0"/>
                <w:sz w:val="28"/>
                <w:szCs w:val="28"/>
              </w:rPr>
              <w:t>3.</w:t>
            </w:r>
            <w:r>
              <w:rPr>
                <w:rFonts w:hint="eastAsia" w:ascii="仿宋" w:hAnsi="仿宋" w:eastAsia="仿宋" w:cs="宋体"/>
                <w:kern w:val="0"/>
                <w:sz w:val="28"/>
                <w:szCs w:val="28"/>
              </w:rPr>
              <w:t>单价在</w:t>
            </w:r>
            <w:r>
              <w:rPr>
                <w:rFonts w:hint="default" w:ascii="仿宋" w:hAnsi="仿宋" w:eastAsia="仿宋" w:cs="宋体"/>
                <w:kern w:val="0"/>
                <w:sz w:val="28"/>
                <w:szCs w:val="28"/>
              </w:rPr>
              <w:t>50</w:t>
            </w:r>
            <w:r>
              <w:rPr>
                <w:rFonts w:hint="eastAsia" w:ascii="仿宋" w:hAnsi="仿宋" w:eastAsia="仿宋" w:cs="宋体"/>
                <w:kern w:val="0"/>
                <w:sz w:val="28"/>
                <w:szCs w:val="28"/>
              </w:rPr>
              <w:t>万元以上的设备（台、套）</w:t>
            </w:r>
          </w:p>
        </w:tc>
        <w:tc>
          <w:tcPr>
            <w:tcW w:w="2320" w:type="dxa"/>
            <w:tcBorders>
              <w:top w:val="nil"/>
              <w:left w:val="nil"/>
              <w:bottom w:val="single" w:color="auto" w:sz="4" w:space="0"/>
              <w:right w:val="single" w:color="auto" w:sz="4" w:space="0"/>
            </w:tcBorders>
            <w:noWrap/>
            <w:vAlign w:val="center"/>
          </w:tcPr>
          <w:p w14:paraId="3CFA4334">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rPr>
            </w:pPr>
            <w:r>
              <w:rPr>
                <w:rFonts w:hint="eastAsia" w:ascii="仿宋" w:hAnsi="仿宋" w:eastAsia="仿宋" w:cs="宋体"/>
                <w:kern w:val="0"/>
                <w:sz w:val="28"/>
                <w:szCs w:val="28"/>
              </w:rPr>
              <w:t>1</w:t>
            </w:r>
          </w:p>
        </w:tc>
        <w:tc>
          <w:tcPr>
            <w:tcW w:w="3520" w:type="dxa"/>
            <w:tcBorders>
              <w:top w:val="nil"/>
              <w:left w:val="nil"/>
              <w:bottom w:val="single" w:color="auto" w:sz="4" w:space="0"/>
              <w:right w:val="single" w:color="auto" w:sz="4" w:space="0"/>
            </w:tcBorders>
            <w:noWrap/>
            <w:vAlign w:val="center"/>
          </w:tcPr>
          <w:p w14:paraId="5F073988">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rPr>
            </w:pPr>
            <w:r>
              <w:rPr>
                <w:rFonts w:hint="eastAsia" w:ascii="仿宋" w:hAnsi="仿宋" w:eastAsia="仿宋" w:cs="宋体"/>
                <w:kern w:val="0"/>
                <w:sz w:val="28"/>
                <w:szCs w:val="28"/>
              </w:rPr>
              <w:t>399.42</w:t>
            </w:r>
          </w:p>
        </w:tc>
      </w:tr>
      <w:tr w14:paraId="287EBCE4">
        <w:tblPrEx>
          <w:tblCellMar>
            <w:top w:w="0" w:type="dxa"/>
            <w:left w:w="108" w:type="dxa"/>
            <w:bottom w:w="0" w:type="dxa"/>
            <w:right w:w="108" w:type="dxa"/>
          </w:tblCellMar>
        </w:tblPrEx>
        <w:trPr>
          <w:trHeight w:val="702" w:hRule="atLeast"/>
          <w:jc w:val="center"/>
        </w:trPr>
        <w:tc>
          <w:tcPr>
            <w:tcW w:w="2920" w:type="dxa"/>
            <w:tcBorders>
              <w:top w:val="nil"/>
              <w:left w:val="single" w:color="auto" w:sz="4" w:space="0"/>
              <w:bottom w:val="single" w:color="auto" w:sz="4" w:space="0"/>
              <w:right w:val="single" w:color="auto" w:sz="4" w:space="0"/>
            </w:tcBorders>
            <w:vAlign w:val="center"/>
          </w:tcPr>
          <w:p w14:paraId="65FDC073">
            <w:pPr>
              <w:keepNext w:val="0"/>
              <w:keepLines w:val="0"/>
              <w:widowControl/>
              <w:suppressLineNumbers w:val="0"/>
              <w:spacing w:before="0" w:beforeAutospacing="0" w:after="0" w:afterAutospacing="0" w:line="560" w:lineRule="exact"/>
              <w:ind w:left="0" w:right="0"/>
              <w:jc w:val="left"/>
              <w:rPr>
                <w:rFonts w:hint="default" w:ascii="仿宋" w:hAnsi="仿宋" w:eastAsia="仿宋" w:cs="宋体"/>
                <w:kern w:val="0"/>
                <w:sz w:val="28"/>
                <w:szCs w:val="28"/>
              </w:rPr>
            </w:pPr>
            <w:r>
              <w:rPr>
                <w:rFonts w:hint="default" w:ascii="仿宋" w:hAnsi="仿宋" w:eastAsia="仿宋" w:cs="宋体"/>
                <w:kern w:val="0"/>
                <w:sz w:val="28"/>
                <w:szCs w:val="28"/>
              </w:rPr>
              <w:t>4.</w:t>
            </w:r>
            <w:r>
              <w:rPr>
                <w:rFonts w:hint="eastAsia" w:ascii="仿宋" w:hAnsi="仿宋" w:eastAsia="仿宋" w:cs="宋体"/>
                <w:kern w:val="0"/>
                <w:sz w:val="28"/>
                <w:szCs w:val="28"/>
              </w:rPr>
              <w:t>其他固定资产</w:t>
            </w:r>
          </w:p>
        </w:tc>
        <w:tc>
          <w:tcPr>
            <w:tcW w:w="2320" w:type="dxa"/>
            <w:tcBorders>
              <w:top w:val="nil"/>
              <w:left w:val="nil"/>
              <w:bottom w:val="single" w:color="auto" w:sz="4" w:space="0"/>
              <w:right w:val="single" w:color="auto" w:sz="4" w:space="0"/>
            </w:tcBorders>
            <w:noWrap/>
            <w:vAlign w:val="center"/>
          </w:tcPr>
          <w:p w14:paraId="3D0AF22E">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rPr>
            </w:pPr>
            <w:r>
              <w:rPr>
                <w:rFonts w:hint="default" w:ascii="仿宋" w:hAnsi="仿宋" w:eastAsia="仿宋" w:cs="宋体"/>
                <w:kern w:val="0"/>
                <w:sz w:val="28"/>
                <w:szCs w:val="28"/>
              </w:rPr>
              <w:t>0</w:t>
            </w:r>
          </w:p>
        </w:tc>
        <w:tc>
          <w:tcPr>
            <w:tcW w:w="3520" w:type="dxa"/>
            <w:tcBorders>
              <w:top w:val="nil"/>
              <w:left w:val="nil"/>
              <w:bottom w:val="single" w:color="auto" w:sz="4" w:space="0"/>
              <w:right w:val="single" w:color="auto" w:sz="4" w:space="0"/>
            </w:tcBorders>
            <w:noWrap/>
            <w:vAlign w:val="center"/>
          </w:tcPr>
          <w:p w14:paraId="4E40C562">
            <w:pPr>
              <w:keepNext w:val="0"/>
              <w:keepLines w:val="0"/>
              <w:widowControl/>
              <w:suppressLineNumbers w:val="0"/>
              <w:spacing w:before="0" w:beforeAutospacing="0" w:after="0" w:afterAutospacing="0" w:line="560" w:lineRule="exact"/>
              <w:ind w:left="0" w:right="0"/>
              <w:jc w:val="right"/>
              <w:rPr>
                <w:rFonts w:hint="default"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4798.44</w:t>
            </w:r>
          </w:p>
        </w:tc>
      </w:tr>
    </w:tbl>
    <w:p w14:paraId="558D44B6">
      <w:pPr>
        <w:spacing w:line="560" w:lineRule="exact"/>
        <w:rPr>
          <w:rFonts w:ascii="黑体" w:hAnsi="黑体" w:eastAsia="黑体" w:cs="宋体"/>
          <w:kern w:val="0"/>
          <w:sz w:val="32"/>
          <w:szCs w:val="32"/>
        </w:rPr>
      </w:pPr>
    </w:p>
    <w:p w14:paraId="170732DD">
      <w:pPr>
        <w:spacing w:line="560" w:lineRule="exact"/>
        <w:ind w:firstLine="800" w:firstLineChars="250"/>
        <w:rPr>
          <w:rFonts w:ascii="黑体" w:hAnsi="黑体" w:eastAsia="黑体" w:cs="宋体"/>
          <w:kern w:val="0"/>
          <w:sz w:val="32"/>
          <w:szCs w:val="32"/>
        </w:rPr>
      </w:pPr>
      <w:r>
        <w:rPr>
          <w:rFonts w:hint="eastAsia" w:ascii="黑体" w:hAnsi="黑体" w:eastAsia="黑体" w:cs="宋体"/>
          <w:kern w:val="0"/>
          <w:sz w:val="32"/>
          <w:szCs w:val="32"/>
        </w:rPr>
        <w:t>八、名词解释</w:t>
      </w:r>
    </w:p>
    <w:p w14:paraId="46DFE4F7">
      <w:pPr>
        <w:spacing w:line="560" w:lineRule="exact"/>
        <w:ind w:firstLine="643" w:firstLineChars="200"/>
        <w:jc w:val="left"/>
        <w:rPr>
          <w:rFonts w:ascii="仿宋" w:hAnsi="仿宋" w:eastAsia="仿宋" w:cs="FZFSK--GBK1-0"/>
          <w:b/>
          <w:bCs/>
          <w:kern w:val="0"/>
          <w:sz w:val="32"/>
          <w:szCs w:val="32"/>
        </w:rPr>
      </w:pPr>
      <w:r>
        <w:rPr>
          <w:rFonts w:hint="eastAsia" w:ascii="仿宋" w:hAnsi="仿宋" w:eastAsia="仿宋"/>
          <w:b/>
          <w:sz w:val="32"/>
          <w:szCs w:val="32"/>
        </w:rPr>
        <w:t>（一）财政拨款收入：</w:t>
      </w:r>
      <w:r>
        <w:rPr>
          <w:rFonts w:hint="eastAsia" w:ascii="仿宋" w:hAnsi="仿宋" w:eastAsia="仿宋"/>
          <w:sz w:val="32"/>
          <w:szCs w:val="32"/>
        </w:rPr>
        <w:t>指本级财政当年拨付的资金。</w:t>
      </w:r>
    </w:p>
    <w:p w14:paraId="6DDB6B4C">
      <w:pPr>
        <w:spacing w:line="560" w:lineRule="exact"/>
        <w:ind w:firstLine="803" w:firstLineChars="250"/>
        <w:jc w:val="left"/>
        <w:rPr>
          <w:rFonts w:ascii="仿宋" w:hAnsi="仿宋" w:eastAsia="仿宋"/>
          <w:sz w:val="32"/>
          <w:szCs w:val="32"/>
        </w:rPr>
      </w:pPr>
      <w:r>
        <w:rPr>
          <w:rFonts w:ascii="仿宋" w:hAnsi="仿宋" w:eastAsia="仿宋"/>
          <w:b/>
          <w:sz w:val="32"/>
          <w:szCs w:val="32"/>
        </w:rPr>
        <w:t>(</w:t>
      </w:r>
      <w:r>
        <w:rPr>
          <w:rFonts w:hint="eastAsia" w:ascii="仿宋" w:hAnsi="仿宋" w:eastAsia="仿宋"/>
          <w:b/>
          <w:sz w:val="32"/>
          <w:szCs w:val="32"/>
        </w:rPr>
        <w:t>二</w:t>
      </w:r>
      <w:r>
        <w:rPr>
          <w:rFonts w:ascii="仿宋" w:hAnsi="仿宋" w:eastAsia="仿宋"/>
          <w:b/>
          <w:sz w:val="32"/>
          <w:szCs w:val="32"/>
        </w:rPr>
        <w:t>)</w:t>
      </w:r>
      <w:r>
        <w:rPr>
          <w:rFonts w:hint="eastAsia" w:ascii="仿宋" w:hAnsi="仿宋" w:eastAsia="仿宋"/>
          <w:b/>
          <w:sz w:val="32"/>
          <w:szCs w:val="32"/>
        </w:rPr>
        <w:t>年初结转和结余：</w:t>
      </w:r>
      <w:r>
        <w:rPr>
          <w:rFonts w:hint="eastAsia" w:ascii="仿宋" w:hAnsi="仿宋" w:eastAsia="仿宋"/>
          <w:sz w:val="32"/>
          <w:szCs w:val="32"/>
        </w:rPr>
        <w:t>指以前年度尚未完成、结转到本年按有关规定继续使用的资金。</w:t>
      </w:r>
    </w:p>
    <w:p w14:paraId="12ABF091">
      <w:pPr>
        <w:spacing w:line="560" w:lineRule="exact"/>
        <w:ind w:firstLine="803" w:firstLineChars="250"/>
        <w:jc w:val="left"/>
        <w:rPr>
          <w:rFonts w:ascii="仿宋" w:hAnsi="仿宋" w:eastAsia="仿宋"/>
          <w:sz w:val="32"/>
          <w:szCs w:val="32"/>
        </w:rPr>
      </w:pPr>
      <w:r>
        <w:rPr>
          <w:rFonts w:ascii="仿宋" w:hAnsi="仿宋" w:eastAsia="仿宋"/>
          <w:b/>
          <w:sz w:val="32"/>
          <w:szCs w:val="32"/>
        </w:rPr>
        <w:t>(</w:t>
      </w:r>
      <w:r>
        <w:rPr>
          <w:rFonts w:hint="eastAsia" w:ascii="仿宋" w:hAnsi="仿宋" w:eastAsia="仿宋"/>
          <w:b/>
          <w:sz w:val="32"/>
          <w:szCs w:val="32"/>
        </w:rPr>
        <w:t>三</w:t>
      </w:r>
      <w:r>
        <w:rPr>
          <w:rFonts w:ascii="仿宋" w:hAnsi="仿宋" w:eastAsia="仿宋"/>
          <w:b/>
          <w:sz w:val="32"/>
          <w:szCs w:val="32"/>
        </w:rPr>
        <w:t>)</w:t>
      </w:r>
      <w:r>
        <w:rPr>
          <w:rFonts w:hint="eastAsia" w:ascii="仿宋" w:hAnsi="仿宋" w:eastAsia="仿宋"/>
          <w:b/>
          <w:sz w:val="32"/>
          <w:szCs w:val="32"/>
        </w:rPr>
        <w:t>基本支出：</w:t>
      </w:r>
      <w:r>
        <w:rPr>
          <w:rFonts w:hint="eastAsia" w:ascii="仿宋" w:hAnsi="仿宋" w:eastAsia="仿宋"/>
          <w:sz w:val="32"/>
          <w:szCs w:val="32"/>
        </w:rPr>
        <w:t>指为保障机构正常运转、完成日常工作任务而发生的人员支出和公用支出。</w:t>
      </w:r>
    </w:p>
    <w:p w14:paraId="13B1B599">
      <w:pPr>
        <w:spacing w:line="560" w:lineRule="exact"/>
        <w:ind w:firstLine="803" w:firstLineChars="250"/>
        <w:jc w:val="left"/>
        <w:rPr>
          <w:rFonts w:ascii="仿宋" w:hAnsi="仿宋" w:eastAsia="仿宋"/>
          <w:sz w:val="32"/>
          <w:szCs w:val="32"/>
        </w:rPr>
      </w:pPr>
      <w:r>
        <w:rPr>
          <w:rFonts w:ascii="仿宋" w:hAnsi="仿宋" w:eastAsia="仿宋"/>
          <w:b/>
          <w:sz w:val="32"/>
          <w:szCs w:val="32"/>
        </w:rPr>
        <w:t>(</w:t>
      </w:r>
      <w:r>
        <w:rPr>
          <w:rFonts w:hint="eastAsia" w:ascii="仿宋" w:hAnsi="仿宋" w:eastAsia="仿宋"/>
          <w:b/>
          <w:sz w:val="32"/>
          <w:szCs w:val="32"/>
        </w:rPr>
        <w:t>四</w:t>
      </w:r>
      <w:r>
        <w:rPr>
          <w:rFonts w:ascii="仿宋" w:hAnsi="仿宋" w:eastAsia="仿宋"/>
          <w:b/>
          <w:sz w:val="32"/>
          <w:szCs w:val="32"/>
        </w:rPr>
        <w:t>)</w:t>
      </w:r>
      <w:r>
        <w:rPr>
          <w:rFonts w:hint="eastAsia" w:ascii="仿宋" w:hAnsi="仿宋" w:eastAsia="仿宋"/>
          <w:b/>
          <w:sz w:val="32"/>
          <w:szCs w:val="32"/>
        </w:rPr>
        <w:t>项目支出：</w:t>
      </w:r>
      <w:r>
        <w:rPr>
          <w:rFonts w:hint="eastAsia" w:ascii="仿宋" w:hAnsi="仿宋" w:eastAsia="仿宋"/>
          <w:sz w:val="32"/>
          <w:szCs w:val="32"/>
        </w:rPr>
        <w:t>指在基本支出之外为完成特定行政任务和事业发展目标所发生的支出。</w:t>
      </w:r>
    </w:p>
    <w:p w14:paraId="7EEA5369">
      <w:pPr>
        <w:spacing w:line="560" w:lineRule="exact"/>
        <w:ind w:firstLine="803" w:firstLineChars="250"/>
        <w:jc w:val="left"/>
        <w:rPr>
          <w:rFonts w:ascii="仿宋" w:hAnsi="仿宋" w:eastAsia="仿宋" w:cs="宋体"/>
          <w:kern w:val="0"/>
          <w:sz w:val="32"/>
          <w:szCs w:val="32"/>
        </w:rPr>
      </w:pPr>
      <w:r>
        <w:rPr>
          <w:rFonts w:ascii="仿宋" w:hAnsi="仿宋" w:eastAsia="仿宋"/>
          <w:b/>
          <w:sz w:val="32"/>
          <w:szCs w:val="32"/>
        </w:rPr>
        <w:t>(</w:t>
      </w:r>
      <w:r>
        <w:rPr>
          <w:rFonts w:hint="eastAsia" w:ascii="仿宋" w:hAnsi="仿宋" w:eastAsia="仿宋"/>
          <w:b/>
          <w:sz w:val="32"/>
          <w:szCs w:val="32"/>
        </w:rPr>
        <w:t>五</w:t>
      </w:r>
      <w:r>
        <w:rPr>
          <w:rFonts w:ascii="仿宋" w:hAnsi="仿宋" w:eastAsia="仿宋"/>
          <w:b/>
          <w:sz w:val="32"/>
          <w:szCs w:val="32"/>
        </w:rPr>
        <w:t>)</w:t>
      </w:r>
      <w:r>
        <w:rPr>
          <w:rFonts w:hint="eastAsia" w:ascii="仿宋" w:hAnsi="仿宋" w:eastAsia="仿宋"/>
          <w:b/>
          <w:sz w:val="32"/>
          <w:szCs w:val="32"/>
        </w:rPr>
        <w:t>“三公”经费：</w:t>
      </w:r>
      <w:r>
        <w:rPr>
          <w:rFonts w:hint="eastAsia" w:ascii="仿宋" w:hAnsi="仿宋" w:eastAsia="仿宋"/>
          <w:sz w:val="32"/>
          <w:szCs w:val="32"/>
        </w:rPr>
        <w:t>纳入本级财政预决算管理的“三公”经费，是指本级部门用财政拨款安排的因公出国</w:t>
      </w:r>
      <w:r>
        <w:rPr>
          <w:rFonts w:ascii="仿宋" w:hAnsi="仿宋" w:eastAsia="仿宋"/>
          <w:sz w:val="32"/>
          <w:szCs w:val="32"/>
        </w:rPr>
        <w:t>(</w:t>
      </w:r>
      <w:r>
        <w:rPr>
          <w:rFonts w:hint="eastAsia" w:ascii="仿宋" w:hAnsi="仿宋" w:eastAsia="仿宋"/>
          <w:sz w:val="32"/>
          <w:szCs w:val="32"/>
        </w:rPr>
        <w:t>境</w:t>
      </w:r>
      <w:r>
        <w:rPr>
          <w:rFonts w:ascii="仿宋" w:hAnsi="仿宋" w:eastAsia="仿宋"/>
          <w:sz w:val="32"/>
          <w:szCs w:val="32"/>
        </w:rPr>
        <w:t>)</w:t>
      </w:r>
      <w:r>
        <w:rPr>
          <w:rFonts w:hint="eastAsia" w:ascii="仿宋" w:hAnsi="仿宋" w:eastAsia="仿宋"/>
          <w:sz w:val="32"/>
          <w:szCs w:val="32"/>
        </w:rPr>
        <w:t>费、公务用车购置及运行费和公务接待费。其中，因公出国</w:t>
      </w:r>
      <w:r>
        <w:rPr>
          <w:rFonts w:ascii="仿宋" w:hAnsi="仿宋" w:eastAsia="仿宋"/>
          <w:sz w:val="32"/>
          <w:szCs w:val="32"/>
        </w:rPr>
        <w:t>(</w:t>
      </w:r>
      <w:r>
        <w:rPr>
          <w:rFonts w:hint="eastAsia" w:ascii="仿宋" w:hAnsi="仿宋" w:eastAsia="仿宋"/>
          <w:sz w:val="32"/>
          <w:szCs w:val="32"/>
        </w:rPr>
        <w:t>境</w:t>
      </w:r>
      <w:r>
        <w:rPr>
          <w:rFonts w:ascii="仿宋" w:hAnsi="仿宋" w:eastAsia="仿宋"/>
          <w:sz w:val="32"/>
          <w:szCs w:val="32"/>
        </w:rPr>
        <w:t>)</w:t>
      </w:r>
      <w:r>
        <w:rPr>
          <w:rFonts w:hint="eastAsia" w:ascii="仿宋" w:hAnsi="仿宋" w:eastAsia="仿宋"/>
          <w:sz w:val="32"/>
          <w:szCs w:val="32"/>
        </w:rPr>
        <w:t>费反映单位公务出国</w:t>
      </w:r>
      <w:r>
        <w:rPr>
          <w:rFonts w:ascii="仿宋" w:hAnsi="仿宋" w:eastAsia="仿宋"/>
          <w:sz w:val="32"/>
          <w:szCs w:val="32"/>
        </w:rPr>
        <w:t>(</w:t>
      </w:r>
      <w:r>
        <w:rPr>
          <w:rFonts w:hint="eastAsia" w:ascii="仿宋" w:hAnsi="仿宋" w:eastAsia="仿宋"/>
          <w:sz w:val="32"/>
          <w:szCs w:val="32"/>
        </w:rPr>
        <w:t>境</w:t>
      </w:r>
      <w:r>
        <w:rPr>
          <w:rFonts w:ascii="仿宋" w:hAnsi="仿宋" w:eastAsia="仿宋"/>
          <w:sz w:val="32"/>
          <w:szCs w:val="32"/>
        </w:rPr>
        <w:t>)</w:t>
      </w:r>
      <w:r>
        <w:rPr>
          <w:rFonts w:hint="eastAsia" w:ascii="仿宋" w:hAnsi="仿宋" w:eastAsia="仿宋"/>
          <w:sz w:val="32"/>
          <w:szCs w:val="32"/>
        </w:rPr>
        <w:t>的国际旅费、国外城市间交通费、住宿费、伙食费、培训费、公杂费等支出</w:t>
      </w:r>
      <w:r>
        <w:rPr>
          <w:rFonts w:ascii="仿宋" w:hAnsi="仿宋" w:eastAsia="仿宋"/>
          <w:sz w:val="32"/>
          <w:szCs w:val="32"/>
        </w:rPr>
        <w:t>;</w:t>
      </w:r>
      <w:r>
        <w:rPr>
          <w:rFonts w:hint="eastAsia" w:ascii="仿宋" w:hAnsi="仿宋" w:eastAsia="仿宋"/>
          <w:sz w:val="32"/>
          <w:szCs w:val="32"/>
        </w:rPr>
        <w:t>公务用车购置及运行费反映单位公务用车车辆购置支出</w:t>
      </w:r>
      <w:r>
        <w:rPr>
          <w:rFonts w:ascii="仿宋" w:hAnsi="仿宋" w:eastAsia="仿宋"/>
          <w:sz w:val="32"/>
          <w:szCs w:val="32"/>
        </w:rPr>
        <w:t>(</w:t>
      </w:r>
      <w:r>
        <w:rPr>
          <w:rFonts w:hint="eastAsia" w:ascii="仿宋" w:hAnsi="仿宋" w:eastAsia="仿宋"/>
          <w:sz w:val="32"/>
          <w:szCs w:val="32"/>
        </w:rPr>
        <w:t>含车辆购置税</w:t>
      </w:r>
      <w:r>
        <w:rPr>
          <w:rFonts w:ascii="仿宋" w:hAnsi="仿宋" w:eastAsia="仿宋"/>
          <w:sz w:val="32"/>
          <w:szCs w:val="32"/>
        </w:rPr>
        <w:t>)</w:t>
      </w:r>
      <w:r>
        <w:rPr>
          <w:rFonts w:hint="eastAsia" w:ascii="仿宋" w:hAnsi="仿宋" w:eastAsia="仿宋"/>
          <w:sz w:val="32"/>
          <w:szCs w:val="32"/>
        </w:rPr>
        <w:t>及租用费、燃料费、维修费、过路过桥费、保险费、安全奖励费用等支出</w:t>
      </w:r>
      <w:r>
        <w:rPr>
          <w:rFonts w:ascii="仿宋" w:hAnsi="仿宋" w:eastAsia="仿宋"/>
          <w:sz w:val="32"/>
          <w:szCs w:val="32"/>
        </w:rPr>
        <w:t>;</w:t>
      </w:r>
      <w:r>
        <w:rPr>
          <w:rFonts w:hint="eastAsia" w:ascii="仿宋" w:hAnsi="仿宋" w:eastAsia="仿宋"/>
          <w:sz w:val="32"/>
          <w:szCs w:val="32"/>
        </w:rPr>
        <w:t>公务接待费反映单位按规定开支的各类公务接待</w:t>
      </w:r>
      <w:r>
        <w:rPr>
          <w:rFonts w:ascii="仿宋" w:hAnsi="仿宋" w:eastAsia="仿宋"/>
          <w:sz w:val="32"/>
          <w:szCs w:val="32"/>
        </w:rPr>
        <w:t>(</w:t>
      </w:r>
      <w:r>
        <w:rPr>
          <w:rFonts w:hint="eastAsia" w:ascii="仿宋" w:hAnsi="仿宋" w:eastAsia="仿宋"/>
          <w:sz w:val="32"/>
          <w:szCs w:val="32"/>
        </w:rPr>
        <w:t>含外宾接待</w:t>
      </w:r>
      <w:r>
        <w:rPr>
          <w:rFonts w:ascii="仿宋" w:hAnsi="仿宋" w:eastAsia="仿宋"/>
          <w:sz w:val="32"/>
          <w:szCs w:val="32"/>
        </w:rPr>
        <w:t>)</w:t>
      </w:r>
      <w:r>
        <w:rPr>
          <w:rFonts w:hint="eastAsia" w:ascii="仿宋" w:hAnsi="仿宋" w:eastAsia="仿宋"/>
          <w:sz w:val="32"/>
          <w:szCs w:val="32"/>
        </w:rPr>
        <w:t>支出。</w:t>
      </w:r>
    </w:p>
    <w:p w14:paraId="70B203C5">
      <w:pPr>
        <w:pStyle w:val="4"/>
        <w:spacing w:before="0" w:beforeAutospacing="0" w:after="0" w:afterAutospacing="0" w:line="560" w:lineRule="exact"/>
        <w:ind w:firstLine="793" w:firstLineChars="247"/>
        <w:rPr>
          <w:rFonts w:ascii="仿宋" w:hAnsi="仿宋" w:eastAsia="仿宋" w:cs="Times New Roman"/>
          <w:kern w:val="2"/>
          <w:sz w:val="32"/>
          <w:szCs w:val="32"/>
        </w:rPr>
      </w:pPr>
      <w:r>
        <w:rPr>
          <w:rFonts w:ascii="仿宋" w:hAnsi="仿宋" w:eastAsia="仿宋" w:cs="Times New Roman"/>
          <w:b/>
          <w:kern w:val="2"/>
          <w:sz w:val="32"/>
          <w:szCs w:val="32"/>
        </w:rPr>
        <w:t>(</w:t>
      </w:r>
      <w:r>
        <w:rPr>
          <w:rFonts w:hint="eastAsia" w:ascii="仿宋" w:hAnsi="仿宋" w:eastAsia="仿宋" w:cs="Times New Roman"/>
          <w:b/>
          <w:kern w:val="2"/>
          <w:sz w:val="32"/>
          <w:szCs w:val="32"/>
        </w:rPr>
        <w:t>六</w:t>
      </w:r>
      <w:r>
        <w:rPr>
          <w:rFonts w:ascii="仿宋" w:hAnsi="仿宋" w:eastAsia="仿宋" w:cs="Times New Roman"/>
          <w:b/>
          <w:kern w:val="2"/>
          <w:sz w:val="32"/>
          <w:szCs w:val="32"/>
        </w:rPr>
        <w:t>)</w:t>
      </w:r>
      <w:r>
        <w:rPr>
          <w:rFonts w:hint="eastAsia" w:ascii="仿宋" w:hAnsi="仿宋" w:eastAsia="仿宋" w:cs="Times New Roman"/>
          <w:b/>
          <w:kern w:val="2"/>
          <w:sz w:val="32"/>
          <w:szCs w:val="32"/>
        </w:rPr>
        <w:t>机关运行经费：</w:t>
      </w:r>
      <w:r>
        <w:rPr>
          <w:rFonts w:hint="eastAsia" w:ascii="仿宋" w:hAnsi="仿宋" w:eastAsia="仿宋" w:cs="Times New Roman"/>
          <w:kern w:val="2"/>
          <w:sz w:val="32"/>
          <w:szCs w:val="32"/>
        </w:rPr>
        <w:t>为保障行政单位</w:t>
      </w:r>
      <w:r>
        <w:rPr>
          <w:rFonts w:ascii="仿宋" w:hAnsi="仿宋" w:eastAsia="仿宋" w:cs="Times New Roman"/>
          <w:kern w:val="2"/>
          <w:sz w:val="32"/>
          <w:szCs w:val="32"/>
        </w:rPr>
        <w:t>(</w:t>
      </w:r>
      <w:r>
        <w:rPr>
          <w:rFonts w:hint="eastAsia" w:ascii="仿宋" w:hAnsi="仿宋" w:eastAsia="仿宋" w:cs="Times New Roman"/>
          <w:kern w:val="2"/>
          <w:sz w:val="32"/>
          <w:szCs w:val="32"/>
        </w:rPr>
        <w:t>含参照公务员法管理的事业单位</w:t>
      </w:r>
      <w:r>
        <w:rPr>
          <w:rFonts w:ascii="仿宋" w:hAnsi="仿宋" w:eastAsia="仿宋" w:cs="Times New Roman"/>
          <w:kern w:val="2"/>
          <w:sz w:val="32"/>
          <w:szCs w:val="32"/>
        </w:rPr>
        <w:t>)</w:t>
      </w:r>
      <w:r>
        <w:rPr>
          <w:rFonts w:hint="eastAsia" w:ascii="仿宋" w:hAnsi="仿宋" w:eastAsia="仿宋" w:cs="Times New Roman"/>
          <w:kern w:val="2"/>
          <w:sz w:val="32"/>
          <w:szCs w:val="32"/>
        </w:rPr>
        <w:t>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850A337">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九、其他需要说明的事项</w:t>
      </w:r>
    </w:p>
    <w:p w14:paraId="683D3F73">
      <w:pPr>
        <w:widowControl/>
        <w:spacing w:line="560" w:lineRule="exact"/>
        <w:ind w:firstLine="640"/>
        <w:jc w:val="left"/>
        <w:rPr>
          <w:rFonts w:hint="eastAsia" w:ascii="仿宋" w:hAnsi="仿宋" w:eastAsia="仿宋"/>
          <w:sz w:val="32"/>
          <w:szCs w:val="32"/>
        </w:rPr>
      </w:pPr>
      <w:r>
        <w:rPr>
          <w:rFonts w:hint="eastAsia" w:ascii="仿宋" w:hAnsi="仿宋" w:eastAsia="仿宋"/>
          <w:sz w:val="32"/>
          <w:szCs w:val="32"/>
        </w:rPr>
        <w:t>无其他需要说明的事项。</w:t>
      </w:r>
    </w:p>
    <w:p w14:paraId="6535BF9C">
      <w:pPr>
        <w:widowControl/>
        <w:spacing w:line="560" w:lineRule="exact"/>
        <w:ind w:firstLine="640"/>
        <w:jc w:val="left"/>
        <w:rPr>
          <w:rFonts w:hint="eastAsia" w:ascii="仿宋" w:hAnsi="仿宋" w:eastAsia="仿宋"/>
          <w:sz w:val="32"/>
          <w:szCs w:val="32"/>
        </w:rPr>
      </w:pPr>
    </w:p>
    <w:p w14:paraId="06B3BF1E">
      <w:pPr>
        <w:widowControl/>
        <w:spacing w:line="560" w:lineRule="exact"/>
        <w:ind w:firstLine="640"/>
        <w:jc w:val="left"/>
        <w:rPr>
          <w:rFonts w:hint="eastAsia" w:ascii="仿宋" w:hAnsi="仿宋" w:eastAsia="仿宋"/>
          <w:sz w:val="32"/>
          <w:szCs w:val="32"/>
        </w:rPr>
      </w:pPr>
    </w:p>
    <w:p w14:paraId="0153E9B0">
      <w:pPr>
        <w:widowControl/>
        <w:spacing w:line="560" w:lineRule="exact"/>
        <w:ind w:firstLine="640"/>
        <w:jc w:val="left"/>
        <w:rPr>
          <w:rFonts w:hint="eastAsia" w:ascii="仿宋" w:hAnsi="仿宋" w:eastAsia="仿宋"/>
          <w:sz w:val="32"/>
          <w:szCs w:val="32"/>
        </w:rPr>
      </w:pPr>
    </w:p>
    <w:p w14:paraId="007887F5">
      <w:pPr>
        <w:widowControl/>
        <w:spacing w:line="560" w:lineRule="exact"/>
        <w:ind w:firstLine="640"/>
        <w:jc w:val="left"/>
        <w:rPr>
          <w:rFonts w:hint="eastAsia" w:ascii="仿宋" w:hAnsi="仿宋" w:eastAsia="仿宋"/>
          <w:sz w:val="32"/>
          <w:szCs w:val="32"/>
        </w:rPr>
      </w:pPr>
    </w:p>
    <w:p w14:paraId="741B1897">
      <w:pPr>
        <w:widowControl/>
        <w:spacing w:line="560" w:lineRule="exact"/>
        <w:ind w:firstLine="640"/>
        <w:jc w:val="left"/>
        <w:rPr>
          <w:rFonts w:hint="eastAsia" w:ascii="仿宋" w:hAnsi="仿宋" w:eastAsia="仿宋"/>
          <w:sz w:val="32"/>
          <w:szCs w:val="32"/>
        </w:rPr>
      </w:pPr>
    </w:p>
    <w:p w14:paraId="11017DE8">
      <w:pPr>
        <w:widowControl/>
        <w:spacing w:line="560" w:lineRule="exact"/>
        <w:ind w:firstLine="640"/>
        <w:jc w:val="left"/>
        <w:rPr>
          <w:rFonts w:hint="eastAsia" w:ascii="仿宋" w:hAnsi="仿宋" w:eastAsia="仿宋"/>
          <w:sz w:val="32"/>
          <w:szCs w:val="32"/>
        </w:rPr>
      </w:pPr>
    </w:p>
    <w:p w14:paraId="5D5E4424">
      <w:pPr>
        <w:widowControl/>
        <w:spacing w:line="560" w:lineRule="exact"/>
        <w:ind w:firstLine="640"/>
        <w:jc w:val="left"/>
        <w:rPr>
          <w:rFonts w:hint="eastAsia" w:ascii="仿宋" w:hAnsi="仿宋" w:eastAsia="仿宋"/>
          <w:sz w:val="32"/>
          <w:szCs w:val="32"/>
        </w:rPr>
      </w:pPr>
    </w:p>
    <w:p w14:paraId="1C49D56A">
      <w:pPr>
        <w:keepNext w:val="0"/>
        <w:keepLines w:val="0"/>
        <w:pageBreakBefore w:val="0"/>
        <w:widowControl/>
        <w:numPr>
          <w:ilvl w:val="0"/>
          <w:numId w:val="55"/>
        </w:numPr>
        <w:kinsoku/>
        <w:wordWrap/>
        <w:overflowPunct/>
        <w:topLinePunct w:val="0"/>
        <w:autoSpaceDE/>
        <w:autoSpaceDN/>
        <w:bidi w:val="0"/>
        <w:adjustRightInd/>
        <w:snapToGrid/>
        <w:spacing w:line="800" w:lineRule="exact"/>
        <w:jc w:val="center"/>
        <w:textAlignment w:val="auto"/>
        <w:rPr>
          <w:rFonts w:hint="eastAsia" w:ascii="宋体" w:hAnsi="宋体" w:eastAsia="宋体" w:cs="宋体"/>
          <w:b/>
          <w:bCs/>
          <w:sz w:val="72"/>
          <w:szCs w:val="72"/>
        </w:rPr>
      </w:pPr>
      <w:r>
        <w:rPr>
          <w:rFonts w:hint="eastAsia" w:ascii="宋体" w:hAnsi="宋体" w:eastAsia="宋体" w:cs="宋体"/>
          <w:b/>
          <w:bCs/>
          <w:sz w:val="72"/>
          <w:szCs w:val="72"/>
        </w:rPr>
        <w:t xml:space="preserve"> 部门所属单位预算</w:t>
      </w:r>
    </w:p>
    <w:p w14:paraId="59745EFB">
      <w:pPr>
        <w:keepNext w:val="0"/>
        <w:keepLines w:val="0"/>
        <w:pageBreakBefore w:val="0"/>
        <w:widowControl/>
        <w:numPr>
          <w:ilvl w:val="0"/>
          <w:numId w:val="0"/>
        </w:numPr>
        <w:kinsoku/>
        <w:wordWrap/>
        <w:overflowPunct/>
        <w:topLinePunct w:val="0"/>
        <w:autoSpaceDE/>
        <w:autoSpaceDN/>
        <w:bidi w:val="0"/>
        <w:adjustRightInd/>
        <w:snapToGrid/>
        <w:spacing w:line="800" w:lineRule="exact"/>
        <w:jc w:val="center"/>
        <w:textAlignment w:val="auto"/>
        <w:rPr>
          <w:rFonts w:hint="eastAsia" w:ascii="宋体" w:hAnsi="宋体" w:eastAsia="宋体" w:cs="宋体"/>
          <w:b/>
          <w:bCs/>
          <w:sz w:val="72"/>
          <w:szCs w:val="72"/>
        </w:rPr>
      </w:pPr>
    </w:p>
    <w:p w14:paraId="09D18BF5">
      <w:pPr>
        <w:keepNext w:val="0"/>
        <w:keepLines w:val="0"/>
        <w:pageBreakBefore w:val="0"/>
        <w:widowControl/>
        <w:numPr>
          <w:ilvl w:val="0"/>
          <w:numId w:val="0"/>
        </w:numPr>
        <w:kinsoku/>
        <w:wordWrap/>
        <w:overflowPunct/>
        <w:topLinePunct w:val="0"/>
        <w:autoSpaceDE/>
        <w:autoSpaceDN/>
        <w:bidi w:val="0"/>
        <w:adjustRightInd/>
        <w:snapToGrid/>
        <w:spacing w:line="800" w:lineRule="exact"/>
        <w:jc w:val="center"/>
        <w:textAlignment w:val="auto"/>
        <w:rPr>
          <w:rFonts w:hint="eastAsia" w:ascii="宋体" w:hAnsi="宋体" w:eastAsia="宋体" w:cs="宋体"/>
          <w:b/>
          <w:bCs/>
          <w:sz w:val="72"/>
          <w:szCs w:val="72"/>
        </w:rPr>
      </w:pPr>
    </w:p>
    <w:p w14:paraId="1CF9A2CA">
      <w:pPr>
        <w:keepNext w:val="0"/>
        <w:keepLines w:val="0"/>
        <w:pageBreakBefore w:val="0"/>
        <w:widowControl/>
        <w:numPr>
          <w:ilvl w:val="0"/>
          <w:numId w:val="0"/>
        </w:numPr>
        <w:kinsoku/>
        <w:wordWrap/>
        <w:overflowPunct/>
        <w:topLinePunct w:val="0"/>
        <w:autoSpaceDE/>
        <w:autoSpaceDN/>
        <w:bidi w:val="0"/>
        <w:adjustRightInd/>
        <w:snapToGrid/>
        <w:spacing w:line="800" w:lineRule="exact"/>
        <w:jc w:val="center"/>
        <w:textAlignment w:val="auto"/>
        <w:rPr>
          <w:rFonts w:hint="eastAsia" w:ascii="宋体" w:hAnsi="宋体" w:eastAsia="宋体" w:cs="宋体"/>
          <w:b/>
          <w:bCs/>
          <w:sz w:val="72"/>
          <w:szCs w:val="72"/>
        </w:rPr>
      </w:pPr>
    </w:p>
    <w:p w14:paraId="2D18D732">
      <w:pPr>
        <w:keepNext w:val="0"/>
        <w:keepLines w:val="0"/>
        <w:pageBreakBefore w:val="0"/>
        <w:widowControl/>
        <w:numPr>
          <w:ilvl w:val="0"/>
          <w:numId w:val="0"/>
        </w:numPr>
        <w:kinsoku/>
        <w:wordWrap/>
        <w:overflowPunct/>
        <w:topLinePunct w:val="0"/>
        <w:autoSpaceDE/>
        <w:autoSpaceDN/>
        <w:bidi w:val="0"/>
        <w:adjustRightInd/>
        <w:snapToGrid/>
        <w:spacing w:line="800" w:lineRule="exact"/>
        <w:jc w:val="center"/>
        <w:textAlignment w:val="auto"/>
        <w:rPr>
          <w:rFonts w:hint="eastAsia" w:ascii="宋体" w:hAnsi="宋体" w:eastAsia="宋体" w:cs="宋体"/>
          <w:b/>
          <w:bCs/>
          <w:sz w:val="72"/>
          <w:szCs w:val="72"/>
        </w:rPr>
      </w:pPr>
    </w:p>
    <w:p w14:paraId="0C3900D7">
      <w:pPr>
        <w:keepNext w:val="0"/>
        <w:keepLines w:val="0"/>
        <w:pageBreakBefore w:val="0"/>
        <w:widowControl/>
        <w:numPr>
          <w:ilvl w:val="0"/>
          <w:numId w:val="0"/>
        </w:numPr>
        <w:kinsoku/>
        <w:wordWrap/>
        <w:overflowPunct/>
        <w:topLinePunct w:val="0"/>
        <w:autoSpaceDE/>
        <w:autoSpaceDN/>
        <w:bidi w:val="0"/>
        <w:adjustRightInd/>
        <w:snapToGrid/>
        <w:spacing w:line="800" w:lineRule="exact"/>
        <w:jc w:val="center"/>
        <w:textAlignment w:val="auto"/>
        <w:rPr>
          <w:rFonts w:hint="eastAsia" w:ascii="宋体" w:hAnsi="宋体" w:eastAsia="宋体" w:cs="宋体"/>
          <w:b/>
          <w:bCs/>
          <w:sz w:val="72"/>
          <w:szCs w:val="72"/>
        </w:rPr>
      </w:pPr>
    </w:p>
    <w:p w14:paraId="4CC3E50B">
      <w:pPr>
        <w:keepNext w:val="0"/>
        <w:keepLines w:val="0"/>
        <w:pageBreakBefore w:val="0"/>
        <w:widowControl/>
        <w:numPr>
          <w:ilvl w:val="0"/>
          <w:numId w:val="0"/>
        </w:numPr>
        <w:kinsoku/>
        <w:wordWrap/>
        <w:overflowPunct/>
        <w:topLinePunct w:val="0"/>
        <w:autoSpaceDE/>
        <w:autoSpaceDN/>
        <w:bidi w:val="0"/>
        <w:adjustRightInd/>
        <w:snapToGrid/>
        <w:spacing w:line="800" w:lineRule="exact"/>
        <w:jc w:val="center"/>
        <w:textAlignment w:val="auto"/>
        <w:rPr>
          <w:rFonts w:hint="eastAsia" w:ascii="宋体" w:hAnsi="宋体" w:eastAsia="宋体" w:cs="宋体"/>
          <w:b/>
          <w:bCs/>
          <w:sz w:val="72"/>
          <w:szCs w:val="72"/>
        </w:rPr>
      </w:pPr>
    </w:p>
    <w:p w14:paraId="6A307C61">
      <w:pPr>
        <w:keepNext w:val="0"/>
        <w:keepLines w:val="0"/>
        <w:pageBreakBefore w:val="0"/>
        <w:widowControl/>
        <w:numPr>
          <w:ilvl w:val="0"/>
          <w:numId w:val="0"/>
        </w:numPr>
        <w:kinsoku/>
        <w:wordWrap/>
        <w:overflowPunct/>
        <w:topLinePunct w:val="0"/>
        <w:autoSpaceDE/>
        <w:autoSpaceDN/>
        <w:bidi w:val="0"/>
        <w:adjustRightInd/>
        <w:snapToGrid/>
        <w:spacing w:line="800" w:lineRule="exact"/>
        <w:jc w:val="center"/>
        <w:textAlignment w:val="auto"/>
        <w:rPr>
          <w:rFonts w:hint="eastAsia" w:ascii="宋体" w:hAnsi="宋体" w:eastAsia="宋体" w:cs="宋体"/>
          <w:b/>
          <w:bCs/>
          <w:sz w:val="72"/>
          <w:szCs w:val="72"/>
        </w:rPr>
      </w:pPr>
    </w:p>
    <w:p w14:paraId="043729D3">
      <w:pPr>
        <w:keepNext w:val="0"/>
        <w:keepLines w:val="0"/>
        <w:pageBreakBefore w:val="0"/>
        <w:widowControl/>
        <w:numPr>
          <w:ilvl w:val="0"/>
          <w:numId w:val="0"/>
        </w:numPr>
        <w:kinsoku/>
        <w:wordWrap/>
        <w:overflowPunct/>
        <w:topLinePunct w:val="0"/>
        <w:autoSpaceDE/>
        <w:autoSpaceDN/>
        <w:bidi w:val="0"/>
        <w:adjustRightInd/>
        <w:snapToGrid/>
        <w:spacing w:line="800" w:lineRule="exact"/>
        <w:jc w:val="both"/>
        <w:textAlignment w:val="auto"/>
        <w:rPr>
          <w:rFonts w:hint="eastAsia" w:ascii="宋体" w:hAnsi="宋体" w:eastAsia="宋体" w:cs="宋体"/>
          <w:b/>
          <w:bCs/>
          <w:sz w:val="72"/>
          <w:szCs w:val="72"/>
        </w:rPr>
        <w:sectPr>
          <w:pgSz w:w="16840" w:h="11900" w:orient="landscape"/>
          <w:pgMar w:top="1361" w:right="1020" w:bottom="1134" w:left="1020" w:header="720" w:footer="720" w:gutter="0"/>
          <w:cols w:space="720" w:num="1"/>
        </w:sectPr>
      </w:pPr>
    </w:p>
    <w:tbl>
      <w:tblPr>
        <w:tblStyle w:val="5"/>
        <w:tblW w:w="1443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5"/>
        <w:gridCol w:w="3508"/>
        <w:gridCol w:w="1349"/>
        <w:gridCol w:w="3509"/>
        <w:gridCol w:w="1349"/>
        <w:gridCol w:w="1349"/>
        <w:gridCol w:w="1349"/>
        <w:gridCol w:w="1349"/>
      </w:tblGrid>
      <w:tr w14:paraId="6A8DA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4445" w:type="dxa"/>
            <w:gridSpan w:val="8"/>
            <w:tcBorders>
              <w:top w:val="nil"/>
              <w:left w:val="nil"/>
              <w:bottom w:val="nil"/>
              <w:right w:val="nil"/>
            </w:tcBorders>
            <w:shd w:val="clear" w:color="auto" w:fill="auto"/>
            <w:vAlign w:val="center"/>
          </w:tcPr>
          <w:p w14:paraId="77465C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43"/>
                <w:szCs w:val="43"/>
                <w:lang w:val="en-US" w:eastAsia="zh-CN" w:bidi="ar"/>
              </w:rPr>
            </w:pPr>
            <w:bookmarkStart w:id="123" w:name="_Toc_4_4_0000000019"/>
            <w:r>
              <w:rPr>
                <w:rFonts w:hint="eastAsia" w:ascii="宋体" w:hAnsi="宋体" w:eastAsia="宋体" w:cs="宋体"/>
                <w:b/>
                <w:bCs/>
                <w:i w:val="0"/>
                <w:iCs w:val="0"/>
                <w:color w:val="000000"/>
                <w:kern w:val="0"/>
                <w:sz w:val="43"/>
                <w:szCs w:val="43"/>
                <w:lang w:val="en-US" w:eastAsia="zh-CN" w:bidi="ar"/>
              </w:rPr>
              <w:t>一、宁晋县公安局本级收支预算</w:t>
            </w:r>
            <w:bookmarkEnd w:id="123"/>
          </w:p>
          <w:p w14:paraId="43C1D1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2"/>
                <w:sz w:val="43"/>
                <w:szCs w:val="43"/>
              </w:rPr>
            </w:pPr>
            <w:r>
              <w:rPr>
                <w:rFonts w:hint="eastAsia" w:ascii="宋体" w:hAnsi="宋体" w:cs="宋体"/>
                <w:b/>
                <w:bCs/>
                <w:i w:val="0"/>
                <w:iCs w:val="0"/>
                <w:color w:val="000000"/>
                <w:kern w:val="0"/>
                <w:sz w:val="43"/>
                <w:szCs w:val="43"/>
                <w:lang w:val="en-US" w:eastAsia="zh-CN" w:bidi="ar"/>
              </w:rPr>
              <w:t>单位</w:t>
            </w:r>
            <w:r>
              <w:rPr>
                <w:rFonts w:hint="eastAsia" w:ascii="宋体" w:hAnsi="宋体" w:eastAsia="宋体" w:cs="宋体"/>
                <w:b/>
                <w:bCs/>
                <w:i w:val="0"/>
                <w:iCs w:val="0"/>
                <w:color w:val="000000"/>
                <w:kern w:val="0"/>
                <w:sz w:val="43"/>
                <w:szCs w:val="43"/>
                <w:lang w:val="en-US" w:eastAsia="zh-CN" w:bidi="ar"/>
              </w:rPr>
              <w:t>预算财政拨款收支总表</w:t>
            </w:r>
          </w:p>
        </w:tc>
      </w:tr>
      <w:tr w14:paraId="72226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045" w:type="dxa"/>
            <w:gridSpan w:val="4"/>
            <w:tcBorders>
              <w:top w:val="nil"/>
              <w:left w:val="nil"/>
              <w:bottom w:val="nil"/>
              <w:right w:val="nil"/>
            </w:tcBorders>
            <w:shd w:val="clear" w:color="auto" w:fill="auto"/>
            <w:vAlign w:val="center"/>
          </w:tcPr>
          <w:p w14:paraId="6741075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2"/>
                <w:sz w:val="18"/>
                <w:szCs w:val="18"/>
                <w:lang w:val="en-US"/>
              </w:rPr>
            </w:pPr>
            <w:r>
              <w:rPr>
                <w:rFonts w:hint="eastAsia" w:ascii="宋体" w:hAnsi="宋体" w:eastAsia="宋体" w:cs="宋体"/>
                <w:i w:val="0"/>
                <w:iCs w:val="0"/>
                <w:color w:val="000000"/>
                <w:kern w:val="0"/>
                <w:sz w:val="18"/>
                <w:szCs w:val="18"/>
                <w:lang w:val="en-US" w:eastAsia="zh-CN" w:bidi="ar"/>
              </w:rPr>
              <w:t>预算单位编码及名称：[312</w:t>
            </w:r>
            <w:r>
              <w:rPr>
                <w:rFonts w:hint="eastAsia" w:ascii="宋体" w:hAnsi="宋体" w:cs="宋体"/>
                <w:i w:val="0"/>
                <w:iCs w:val="0"/>
                <w:color w:val="000000"/>
                <w:kern w:val="0"/>
                <w:sz w:val="18"/>
                <w:szCs w:val="18"/>
                <w:lang w:val="en-US" w:eastAsia="zh-CN" w:bidi="ar"/>
              </w:rPr>
              <w:t>001</w:t>
            </w:r>
            <w:r>
              <w:rPr>
                <w:rFonts w:hint="eastAsia" w:ascii="宋体" w:hAnsi="宋体" w:eastAsia="宋体" w:cs="宋体"/>
                <w:i w:val="0"/>
                <w:iCs w:val="0"/>
                <w:color w:val="000000"/>
                <w:kern w:val="0"/>
                <w:sz w:val="18"/>
                <w:szCs w:val="18"/>
                <w:lang w:val="en-US" w:eastAsia="zh-CN" w:bidi="ar"/>
              </w:rPr>
              <w:t>]宁晋县公安局</w:t>
            </w:r>
            <w:r>
              <w:rPr>
                <w:rFonts w:hint="eastAsia" w:ascii="宋体" w:hAnsi="宋体" w:cs="宋体"/>
                <w:i w:val="0"/>
                <w:iCs w:val="0"/>
                <w:color w:val="000000"/>
                <w:kern w:val="0"/>
                <w:sz w:val="18"/>
                <w:szCs w:val="18"/>
                <w:lang w:val="en-US" w:eastAsia="zh-CN" w:bidi="ar"/>
              </w:rPr>
              <w:t>本级</w:t>
            </w:r>
          </w:p>
        </w:tc>
        <w:tc>
          <w:tcPr>
            <w:tcW w:w="2700" w:type="dxa"/>
            <w:gridSpan w:val="2"/>
            <w:tcBorders>
              <w:top w:val="nil"/>
              <w:left w:val="nil"/>
              <w:bottom w:val="nil"/>
              <w:right w:val="nil"/>
            </w:tcBorders>
            <w:shd w:val="clear" w:color="auto" w:fill="auto"/>
            <w:vAlign w:val="center"/>
          </w:tcPr>
          <w:p w14:paraId="639904E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预算年度：2021</w:t>
            </w:r>
          </w:p>
        </w:tc>
        <w:tc>
          <w:tcPr>
            <w:tcW w:w="2700" w:type="dxa"/>
            <w:gridSpan w:val="2"/>
            <w:tcBorders>
              <w:top w:val="nil"/>
              <w:left w:val="nil"/>
              <w:bottom w:val="nil"/>
              <w:right w:val="nil"/>
            </w:tcBorders>
            <w:shd w:val="clear" w:color="auto" w:fill="auto"/>
            <w:vAlign w:val="center"/>
          </w:tcPr>
          <w:p w14:paraId="5FB3A16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金额单位：万元</w:t>
            </w:r>
          </w:p>
        </w:tc>
      </w:tr>
      <w:tr w14:paraId="34D94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250C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序号</w:t>
            </w:r>
          </w:p>
        </w:tc>
        <w:tc>
          <w:tcPr>
            <w:tcW w:w="4860" w:type="dxa"/>
            <w:gridSpan w:val="2"/>
            <w:tcBorders>
              <w:top w:val="single" w:color="000000" w:sz="4" w:space="0"/>
              <w:left w:val="nil"/>
              <w:bottom w:val="single" w:color="000000" w:sz="4" w:space="0"/>
              <w:right w:val="single" w:color="000000" w:sz="4" w:space="0"/>
            </w:tcBorders>
            <w:shd w:val="clear" w:color="auto" w:fill="auto"/>
            <w:vAlign w:val="center"/>
          </w:tcPr>
          <w:p w14:paraId="454E62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收入</w:t>
            </w:r>
          </w:p>
        </w:tc>
        <w:tc>
          <w:tcPr>
            <w:tcW w:w="8910" w:type="dxa"/>
            <w:gridSpan w:val="5"/>
            <w:tcBorders>
              <w:top w:val="single" w:color="000000" w:sz="4" w:space="0"/>
              <w:left w:val="nil"/>
              <w:bottom w:val="single" w:color="000000" w:sz="4" w:space="0"/>
              <w:right w:val="single" w:color="000000" w:sz="4" w:space="0"/>
            </w:tcBorders>
            <w:shd w:val="clear" w:color="auto" w:fill="auto"/>
            <w:vAlign w:val="center"/>
          </w:tcPr>
          <w:p w14:paraId="1CA0B4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支出</w:t>
            </w:r>
          </w:p>
        </w:tc>
      </w:tr>
      <w:tr w14:paraId="39913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6BB1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510" w:type="dxa"/>
            <w:tcBorders>
              <w:top w:val="single" w:color="000000" w:sz="4" w:space="0"/>
              <w:left w:val="nil"/>
              <w:bottom w:val="single" w:color="000000" w:sz="4" w:space="0"/>
              <w:right w:val="single" w:color="000000" w:sz="4" w:space="0"/>
            </w:tcBorders>
            <w:shd w:val="clear" w:color="auto" w:fill="auto"/>
            <w:vAlign w:val="center"/>
          </w:tcPr>
          <w:p w14:paraId="5F0731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项    目</w:t>
            </w: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1AFDC2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金额</w:t>
            </w:r>
          </w:p>
        </w:tc>
        <w:tc>
          <w:tcPr>
            <w:tcW w:w="3510" w:type="dxa"/>
            <w:tcBorders>
              <w:top w:val="single" w:color="000000" w:sz="4" w:space="0"/>
              <w:left w:val="nil"/>
              <w:bottom w:val="single" w:color="000000" w:sz="4" w:space="0"/>
              <w:right w:val="single" w:color="000000" w:sz="4" w:space="0"/>
            </w:tcBorders>
            <w:shd w:val="clear" w:color="auto" w:fill="auto"/>
            <w:vAlign w:val="center"/>
          </w:tcPr>
          <w:p w14:paraId="67D2FA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项    目</w:t>
            </w: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77DEB4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合计</w:t>
            </w: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106664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一般公共预算财政拨款</w:t>
            </w: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2B1848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政府性基金预算财政拨款</w:t>
            </w: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7ED186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国有资本经营预算财政拨款</w:t>
            </w:r>
          </w:p>
        </w:tc>
      </w:tr>
      <w:tr w14:paraId="41928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F4B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栏次</w:t>
            </w:r>
          </w:p>
        </w:tc>
        <w:tc>
          <w:tcPr>
            <w:tcW w:w="3510" w:type="dxa"/>
            <w:tcBorders>
              <w:top w:val="single" w:color="000000" w:sz="4" w:space="0"/>
              <w:left w:val="nil"/>
              <w:bottom w:val="single" w:color="000000" w:sz="4" w:space="0"/>
              <w:right w:val="single" w:color="000000" w:sz="4" w:space="0"/>
            </w:tcBorders>
            <w:shd w:val="clear" w:color="auto" w:fill="auto"/>
            <w:vAlign w:val="center"/>
          </w:tcPr>
          <w:p w14:paraId="1D9E7B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w:t>
            </w: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235D6D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w:t>
            </w:r>
          </w:p>
        </w:tc>
        <w:tc>
          <w:tcPr>
            <w:tcW w:w="3510" w:type="dxa"/>
            <w:tcBorders>
              <w:top w:val="single" w:color="000000" w:sz="4" w:space="0"/>
              <w:left w:val="nil"/>
              <w:bottom w:val="single" w:color="000000" w:sz="4" w:space="0"/>
              <w:right w:val="single" w:color="000000" w:sz="4" w:space="0"/>
            </w:tcBorders>
            <w:shd w:val="clear" w:color="auto" w:fill="auto"/>
            <w:vAlign w:val="center"/>
          </w:tcPr>
          <w:p w14:paraId="58444C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w:t>
            </w: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031288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4</w:t>
            </w: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55DFBC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5</w:t>
            </w: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54A83E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6</w:t>
            </w:r>
          </w:p>
        </w:tc>
        <w:tc>
          <w:tcPr>
            <w:tcW w:w="1350" w:type="dxa"/>
            <w:tcBorders>
              <w:top w:val="single" w:color="000000" w:sz="4" w:space="0"/>
              <w:left w:val="nil"/>
              <w:bottom w:val="single" w:color="000000" w:sz="4" w:space="0"/>
              <w:right w:val="single" w:color="000000" w:sz="4" w:space="0"/>
            </w:tcBorders>
            <w:shd w:val="clear" w:color="auto" w:fill="auto"/>
            <w:vAlign w:val="center"/>
          </w:tcPr>
          <w:p w14:paraId="703EFB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7</w:t>
            </w:r>
          </w:p>
        </w:tc>
      </w:tr>
      <w:tr w14:paraId="595AB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365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023C34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一、一般公共预算拨款</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F6C7CC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10241.71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282BC3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一、一般公共服务支出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0EAFC2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37510F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853C0E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7D4A5A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1FF22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8C9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535F98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二、政府性基金预算拨款</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F19894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B89494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二、外交支出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5AC463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A04FDE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2B1681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63A24A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7ABE4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E1A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58B3CA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三、国有资本经营预算拨款</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39DEC8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0399CD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三、国防支出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C12525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D0332B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09A79C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0EEAA8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27C18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DF8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4</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B04B0DF">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BD245C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2B6B62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四、公共安全支出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981B18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9419.16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1CC95E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9419.16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AEE723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2A228D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36D90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A27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FBDA999">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64A4CC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DB5B74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五、教育支出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A07A93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0D7D90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F8D963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C54ABF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5958A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698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36210FA">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87EEA5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6BED9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六、科学技术支出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CD33C1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20740E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1C0D73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C7EE00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55063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BDA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5DAFABC">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FE044A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8B9EEC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七、文化旅游体育与传媒支出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2FC14C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562990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C2CFC1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9159E6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0B082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A1B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30DBA4F">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E84011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6B067E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八、社会保障和就业支出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FC0F6B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441.75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00C668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441.75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77E66D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1DE06B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570C8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0C5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C01236C">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427CDB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928E8B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九、社会保险基金支出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EFF2F2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AF659A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2762D5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E247D1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76B63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AF9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E999932">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CF7838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9A76B0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十、卫生健康支出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6E6702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142.80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90B18D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142.80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7B5231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C05B3C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27A6B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1A8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C922947">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3B433E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44A65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十一、节能环保支出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86664F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3C2D67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85C91E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7A5A8A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08F38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890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7DABBA2">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7E09AC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671E68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十二、城乡社区支出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1F6582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4CE355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89945F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C19FBE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3DCB5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4B0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A923FA3">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857D60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B234D7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十三、农林水支出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512683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317F0F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35AC6E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3649C7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33DC9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4AC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14</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CA2B80F">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3E36A0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BF8971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十四、交通运输支出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20542D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564863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275A32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FC1A2F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105CC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F23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76EBF38">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C2EC5B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0D5112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十五、资源勘探工业信息等支出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01EA76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DB4998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0AC04D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7479ED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515A4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3AB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AB56241">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FCA10D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E7D879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十六、商业服务业等支出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B0597A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748CA1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B7C187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FD3599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23DF3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1A5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7D0BEB9">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9EEA96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314E05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十七、金融支出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2C5975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7DC5F0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40C979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8DFCBF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3C8C5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F71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6F0D300">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A69F20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FD459C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十八、援助其他地区支出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32FE0A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86A315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20D770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34EFF8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333AE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5E5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19</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4CFD663">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B68F83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55C088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十九、自然资源海洋气象等支出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C5D599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D9077E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A61CD2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056801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34CD7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F8F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0C34E28">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456DAB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CFB7F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二十、住房保障支出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15898D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238.00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FB62DC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238.00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C4074C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9BF0B7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5ACE1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4A4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47F73E9">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0131C3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B7E50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二十一、粮油物资储备支出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152DC1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A8AB6D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BA88AD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DB2F28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2B957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7B7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BCE8CD8">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F49B13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B01485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二十二、国有资本经营预算支出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5B2030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45FDC7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519DF7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655980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6F5B6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CD8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6B9FA95">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317483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8C8C0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二十三、灾害防治及应急管理支出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E2A563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97B588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677234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089271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69AE8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57F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24</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8B1A84F">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6EBE41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0CBFB0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二十四、预备费</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F63471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C7E0FC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88C326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DCA5D0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18915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1A2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21D5E5E">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16DE6B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2BB367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二十五、其他支出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945949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DE83A1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050051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766E9C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7875E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CD9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F636589">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E0D6E2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11ED28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二十六、转移性支出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86D3B2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7EED13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8002A8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D1D4DB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659E1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497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AF563D9">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B16670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EA8448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二十七、债务还本支出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8EC220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83446C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AE9FA2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822023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263D6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45A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127A1F7">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EDEB07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3351FB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二十八、债务付息支出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E13C87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F98ED9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338E72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3843E4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03571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8C7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29</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8623568">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A5DDFB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DFDD8D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二十九、债务发行费用支出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D6A18B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DF781C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FF9E2D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CE191F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7FC1C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DB3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8D27045">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2F9FC8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64BDF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三十、抗疫特别国债安排的支出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2A62FA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06D57E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F77B56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C7542F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7EB10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1BA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427576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本年收入合计</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ADA3B8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10241.71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9E456C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本年支出合计</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7B4802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10241.71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1D432D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10241.71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95856F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670FF4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61FCA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03D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A176B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年初财政拨款结转和结余</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C141A1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E49D2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年末财政拨款结转和结余</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37E75A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BEC3C5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115FAE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69E9A5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08380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F8A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281957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一、一般公共预算拨款</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78EE7A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68BBC22">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2A71C9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645FF0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A99051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D1BF2E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171AA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A1C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34</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643CE6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二、政府性基金预算拨款</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4B3493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5536FC2">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DA1AFE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5A7305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CEF748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4F01D0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0E059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1B4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1F14B1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三、国有资本经营预算拨款</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569F82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5A8F05C">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8A9E8D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3E2E46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5DE4B0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E17731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48AC4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A96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68DC1A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收入总计</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1B4506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10241.71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BB31E9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支出总计</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65547E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10241.71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062B0A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10241.71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151D45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A817A6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bl>
    <w:p w14:paraId="6AFD4E6F">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8740BB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8CAE61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74F01C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A69D5C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30F9769">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A93FFC0">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58FBBFC">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26FBFF3">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tbl>
      <w:tblPr>
        <w:tblStyle w:val="5"/>
        <w:tblW w:w="1396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6"/>
        <w:gridCol w:w="1022"/>
        <w:gridCol w:w="3096"/>
        <w:gridCol w:w="1097"/>
        <w:gridCol w:w="1069"/>
        <w:gridCol w:w="1050"/>
        <w:gridCol w:w="823"/>
        <w:gridCol w:w="852"/>
        <w:gridCol w:w="823"/>
        <w:gridCol w:w="908"/>
        <w:gridCol w:w="918"/>
        <w:gridCol w:w="795"/>
        <w:gridCol w:w="899"/>
      </w:tblGrid>
      <w:tr w14:paraId="02111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3971" w:type="dxa"/>
            <w:gridSpan w:val="13"/>
            <w:tcBorders>
              <w:top w:val="nil"/>
              <w:left w:val="nil"/>
              <w:bottom w:val="nil"/>
              <w:right w:val="nil"/>
            </w:tcBorders>
            <w:shd w:val="clear" w:color="auto" w:fill="auto"/>
            <w:vAlign w:val="center"/>
          </w:tcPr>
          <w:p w14:paraId="19D8C2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2"/>
                <w:sz w:val="43"/>
                <w:szCs w:val="43"/>
              </w:rPr>
            </w:pPr>
            <w:r>
              <w:rPr>
                <w:rFonts w:hint="eastAsia" w:ascii="宋体" w:hAnsi="宋体" w:cs="宋体"/>
                <w:b/>
                <w:bCs/>
                <w:i w:val="0"/>
                <w:iCs w:val="0"/>
                <w:color w:val="000000"/>
                <w:kern w:val="0"/>
                <w:sz w:val="43"/>
                <w:szCs w:val="43"/>
                <w:lang w:val="en-US" w:eastAsia="zh-CN" w:bidi="ar"/>
              </w:rPr>
              <w:t>单位</w:t>
            </w:r>
            <w:r>
              <w:rPr>
                <w:rFonts w:hint="eastAsia" w:ascii="宋体" w:hAnsi="宋体" w:eastAsia="宋体" w:cs="宋体"/>
                <w:b/>
                <w:bCs/>
                <w:i w:val="0"/>
                <w:iCs w:val="0"/>
                <w:color w:val="000000"/>
                <w:kern w:val="0"/>
                <w:sz w:val="43"/>
                <w:szCs w:val="43"/>
                <w:lang w:val="en-US" w:eastAsia="zh-CN" w:bidi="ar"/>
              </w:rPr>
              <w:t>预算收入总表</w:t>
            </w:r>
          </w:p>
        </w:tc>
      </w:tr>
      <w:tr w14:paraId="2E696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9" w:type="dxa"/>
            <w:gridSpan w:val="9"/>
            <w:tcBorders>
              <w:top w:val="nil"/>
              <w:left w:val="nil"/>
              <w:bottom w:val="nil"/>
              <w:right w:val="nil"/>
            </w:tcBorders>
            <w:shd w:val="clear" w:color="auto" w:fill="auto"/>
            <w:vAlign w:val="center"/>
          </w:tcPr>
          <w:p w14:paraId="27A32A6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2"/>
                <w:sz w:val="18"/>
                <w:szCs w:val="18"/>
                <w:lang w:val="en-US"/>
              </w:rPr>
            </w:pPr>
            <w:r>
              <w:rPr>
                <w:rFonts w:hint="eastAsia" w:ascii="宋体" w:hAnsi="宋体" w:eastAsia="宋体" w:cs="宋体"/>
                <w:i w:val="0"/>
                <w:iCs w:val="0"/>
                <w:color w:val="000000"/>
                <w:kern w:val="0"/>
                <w:sz w:val="18"/>
                <w:szCs w:val="18"/>
                <w:lang w:val="en-US" w:eastAsia="zh-CN" w:bidi="ar"/>
              </w:rPr>
              <w:t>预算单位编码及名称：[312</w:t>
            </w:r>
            <w:r>
              <w:rPr>
                <w:rFonts w:hint="eastAsia" w:ascii="宋体" w:hAnsi="宋体" w:cs="宋体"/>
                <w:i w:val="0"/>
                <w:iCs w:val="0"/>
                <w:color w:val="000000"/>
                <w:kern w:val="0"/>
                <w:sz w:val="18"/>
                <w:szCs w:val="18"/>
                <w:lang w:val="en-US" w:eastAsia="zh-CN" w:bidi="ar"/>
              </w:rPr>
              <w:t>001</w:t>
            </w:r>
            <w:r>
              <w:rPr>
                <w:rFonts w:hint="eastAsia" w:ascii="宋体" w:hAnsi="宋体" w:eastAsia="宋体" w:cs="宋体"/>
                <w:i w:val="0"/>
                <w:iCs w:val="0"/>
                <w:color w:val="000000"/>
                <w:kern w:val="0"/>
                <w:sz w:val="18"/>
                <w:szCs w:val="18"/>
                <w:lang w:val="en-US" w:eastAsia="zh-CN" w:bidi="ar"/>
              </w:rPr>
              <w:t>]宁晋县公安局</w:t>
            </w:r>
            <w:r>
              <w:rPr>
                <w:rFonts w:hint="eastAsia" w:ascii="宋体" w:hAnsi="宋体" w:cs="宋体"/>
                <w:i w:val="0"/>
                <w:iCs w:val="0"/>
                <w:color w:val="000000"/>
                <w:kern w:val="0"/>
                <w:sz w:val="18"/>
                <w:szCs w:val="18"/>
                <w:lang w:val="en-US" w:eastAsia="zh-CN" w:bidi="ar"/>
              </w:rPr>
              <w:t>本级</w:t>
            </w:r>
          </w:p>
        </w:tc>
        <w:tc>
          <w:tcPr>
            <w:tcW w:w="2100" w:type="dxa"/>
            <w:gridSpan w:val="2"/>
            <w:tcBorders>
              <w:top w:val="nil"/>
              <w:left w:val="nil"/>
              <w:bottom w:val="nil"/>
              <w:right w:val="nil"/>
            </w:tcBorders>
            <w:shd w:val="clear" w:color="auto" w:fill="auto"/>
            <w:vAlign w:val="center"/>
          </w:tcPr>
          <w:p w14:paraId="4E71A4D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预算年度：2021</w:t>
            </w:r>
          </w:p>
        </w:tc>
        <w:tc>
          <w:tcPr>
            <w:tcW w:w="1932" w:type="dxa"/>
            <w:gridSpan w:val="2"/>
            <w:tcBorders>
              <w:top w:val="nil"/>
              <w:left w:val="nil"/>
              <w:bottom w:val="nil"/>
              <w:right w:val="nil"/>
            </w:tcBorders>
            <w:shd w:val="clear" w:color="auto" w:fill="auto"/>
            <w:vAlign w:val="center"/>
          </w:tcPr>
          <w:p w14:paraId="0294CDD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金额单位：万元</w:t>
            </w:r>
          </w:p>
        </w:tc>
      </w:tr>
      <w:tr w14:paraId="69F59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EF60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序号</w:t>
            </w:r>
          </w:p>
        </w:tc>
        <w:tc>
          <w:tcPr>
            <w:tcW w:w="3096" w:type="dxa"/>
            <w:gridSpan w:val="2"/>
            <w:tcBorders>
              <w:top w:val="single" w:color="000000" w:sz="4" w:space="0"/>
              <w:left w:val="nil"/>
              <w:bottom w:val="single" w:color="000000" w:sz="4" w:space="0"/>
              <w:right w:val="single" w:color="000000" w:sz="4" w:space="0"/>
            </w:tcBorders>
            <w:shd w:val="clear" w:color="auto" w:fill="auto"/>
            <w:vAlign w:val="center"/>
          </w:tcPr>
          <w:p w14:paraId="12DDAC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功能分类科目</w:t>
            </w:r>
          </w:p>
        </w:tc>
        <w:tc>
          <w:tcPr>
            <w:tcW w:w="1140" w:type="dxa"/>
            <w:vMerge w:val="restart"/>
            <w:tcBorders>
              <w:top w:val="single" w:color="000000" w:sz="4" w:space="0"/>
              <w:left w:val="nil"/>
              <w:bottom w:val="single" w:color="000000" w:sz="4" w:space="0"/>
              <w:right w:val="single" w:color="000000" w:sz="4" w:space="0"/>
            </w:tcBorders>
            <w:shd w:val="clear" w:color="auto" w:fill="auto"/>
            <w:vAlign w:val="center"/>
          </w:tcPr>
          <w:p w14:paraId="434F16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合计</w:t>
            </w:r>
          </w:p>
        </w:tc>
        <w:tc>
          <w:tcPr>
            <w:tcW w:w="8028" w:type="dxa"/>
            <w:gridSpan w:val="8"/>
            <w:tcBorders>
              <w:top w:val="single" w:color="000000" w:sz="4" w:space="0"/>
              <w:left w:val="nil"/>
              <w:bottom w:val="nil"/>
              <w:right w:val="single" w:color="000000" w:sz="4" w:space="0"/>
            </w:tcBorders>
            <w:shd w:val="clear" w:color="auto" w:fill="auto"/>
            <w:vAlign w:val="center"/>
          </w:tcPr>
          <w:p w14:paraId="2FA037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本年收入</w:t>
            </w:r>
          </w:p>
        </w:tc>
        <w:tc>
          <w:tcPr>
            <w:tcW w:w="1032" w:type="dxa"/>
            <w:vMerge w:val="restart"/>
            <w:tcBorders>
              <w:top w:val="single" w:color="000000" w:sz="4" w:space="0"/>
              <w:left w:val="nil"/>
              <w:bottom w:val="single" w:color="000000" w:sz="4" w:space="0"/>
              <w:right w:val="single" w:color="000000" w:sz="4" w:space="0"/>
            </w:tcBorders>
            <w:shd w:val="clear" w:color="auto" w:fill="auto"/>
            <w:vAlign w:val="center"/>
          </w:tcPr>
          <w:p w14:paraId="145C07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上年结转</w:t>
            </w:r>
          </w:p>
        </w:tc>
      </w:tr>
      <w:tr w14:paraId="599BA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49DD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68" w:type="dxa"/>
            <w:tcBorders>
              <w:top w:val="single" w:color="000000" w:sz="4" w:space="0"/>
              <w:left w:val="nil"/>
              <w:bottom w:val="single" w:color="000000" w:sz="4" w:space="0"/>
              <w:right w:val="single" w:color="000000" w:sz="4" w:space="0"/>
            </w:tcBorders>
            <w:shd w:val="clear" w:color="auto" w:fill="auto"/>
            <w:vAlign w:val="center"/>
          </w:tcPr>
          <w:p w14:paraId="090085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科目编码</w:t>
            </w:r>
          </w:p>
        </w:tc>
        <w:tc>
          <w:tcPr>
            <w:tcW w:w="2028" w:type="dxa"/>
            <w:tcBorders>
              <w:top w:val="single" w:color="000000" w:sz="4" w:space="0"/>
              <w:left w:val="nil"/>
              <w:bottom w:val="single" w:color="000000" w:sz="4" w:space="0"/>
              <w:right w:val="single" w:color="000000" w:sz="4" w:space="0"/>
            </w:tcBorders>
            <w:shd w:val="clear" w:color="auto" w:fill="auto"/>
            <w:vAlign w:val="center"/>
          </w:tcPr>
          <w:p w14:paraId="4057EF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科目名称</w:t>
            </w:r>
          </w:p>
        </w:tc>
        <w:tc>
          <w:tcPr>
            <w:tcW w:w="1140" w:type="dxa"/>
            <w:vMerge w:val="continue"/>
            <w:tcBorders>
              <w:top w:val="single" w:color="000000" w:sz="4" w:space="0"/>
              <w:left w:val="nil"/>
              <w:bottom w:val="single" w:color="000000" w:sz="4" w:space="0"/>
              <w:right w:val="single" w:color="000000" w:sz="4" w:space="0"/>
            </w:tcBorders>
            <w:shd w:val="clear" w:color="auto" w:fill="auto"/>
            <w:vAlign w:val="center"/>
          </w:tcPr>
          <w:p w14:paraId="50D2968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04" w:type="dxa"/>
            <w:tcBorders>
              <w:top w:val="single" w:color="000000" w:sz="4" w:space="0"/>
              <w:left w:val="nil"/>
              <w:bottom w:val="single" w:color="000000" w:sz="4" w:space="0"/>
              <w:right w:val="single" w:color="000000" w:sz="4" w:space="0"/>
            </w:tcBorders>
            <w:shd w:val="clear" w:color="auto" w:fill="auto"/>
            <w:vAlign w:val="center"/>
          </w:tcPr>
          <w:p w14:paraId="3664DE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小计</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44FF43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财政拨款收入</w:t>
            </w:r>
          </w:p>
        </w:tc>
        <w:tc>
          <w:tcPr>
            <w:tcW w:w="936" w:type="dxa"/>
            <w:tcBorders>
              <w:top w:val="single" w:color="000000" w:sz="4" w:space="0"/>
              <w:left w:val="nil"/>
              <w:bottom w:val="single" w:color="000000" w:sz="4" w:space="0"/>
              <w:right w:val="single" w:color="000000" w:sz="4" w:space="0"/>
            </w:tcBorders>
            <w:shd w:val="clear" w:color="auto" w:fill="auto"/>
            <w:vAlign w:val="center"/>
          </w:tcPr>
          <w:p w14:paraId="245202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财政专户收入</w:t>
            </w:r>
          </w:p>
        </w:tc>
        <w:tc>
          <w:tcPr>
            <w:tcW w:w="972" w:type="dxa"/>
            <w:tcBorders>
              <w:top w:val="single" w:color="000000" w:sz="4" w:space="0"/>
              <w:left w:val="nil"/>
              <w:bottom w:val="single" w:color="000000" w:sz="4" w:space="0"/>
              <w:right w:val="single" w:color="000000" w:sz="4" w:space="0"/>
            </w:tcBorders>
            <w:shd w:val="clear" w:color="auto" w:fill="auto"/>
            <w:vAlign w:val="center"/>
          </w:tcPr>
          <w:p w14:paraId="4ED3A2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事业收入</w:t>
            </w:r>
          </w:p>
        </w:tc>
        <w:tc>
          <w:tcPr>
            <w:tcW w:w="936" w:type="dxa"/>
            <w:tcBorders>
              <w:top w:val="single" w:color="000000" w:sz="4" w:space="0"/>
              <w:left w:val="nil"/>
              <w:bottom w:val="single" w:color="000000" w:sz="4" w:space="0"/>
              <w:right w:val="single" w:color="000000" w:sz="4" w:space="0"/>
            </w:tcBorders>
            <w:shd w:val="clear" w:color="auto" w:fill="auto"/>
            <w:vAlign w:val="center"/>
          </w:tcPr>
          <w:p w14:paraId="26ED21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经营收入</w:t>
            </w:r>
          </w:p>
        </w:tc>
        <w:tc>
          <w:tcPr>
            <w:tcW w:w="1044" w:type="dxa"/>
            <w:tcBorders>
              <w:top w:val="single" w:color="000000" w:sz="4" w:space="0"/>
              <w:left w:val="nil"/>
              <w:bottom w:val="single" w:color="000000" w:sz="4" w:space="0"/>
              <w:right w:val="single" w:color="000000" w:sz="4" w:space="0"/>
            </w:tcBorders>
            <w:shd w:val="clear" w:color="auto" w:fill="auto"/>
            <w:vAlign w:val="center"/>
          </w:tcPr>
          <w:p w14:paraId="3E7BEC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上级补助收入</w:t>
            </w:r>
          </w:p>
        </w:tc>
        <w:tc>
          <w:tcPr>
            <w:tcW w:w="1056" w:type="dxa"/>
            <w:tcBorders>
              <w:top w:val="single" w:color="000000" w:sz="4" w:space="0"/>
              <w:left w:val="nil"/>
              <w:bottom w:val="single" w:color="000000" w:sz="4" w:space="0"/>
              <w:right w:val="single" w:color="000000" w:sz="4" w:space="0"/>
            </w:tcBorders>
            <w:shd w:val="clear" w:color="auto" w:fill="auto"/>
            <w:vAlign w:val="center"/>
          </w:tcPr>
          <w:p w14:paraId="558262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附属单位上缴收入</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45EABF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其他收入</w:t>
            </w:r>
          </w:p>
        </w:tc>
        <w:tc>
          <w:tcPr>
            <w:tcW w:w="1032" w:type="dxa"/>
            <w:vMerge w:val="continue"/>
            <w:tcBorders>
              <w:top w:val="single" w:color="000000" w:sz="4" w:space="0"/>
              <w:left w:val="nil"/>
              <w:bottom w:val="single" w:color="000000" w:sz="4" w:space="0"/>
              <w:right w:val="single" w:color="000000" w:sz="4" w:space="0"/>
            </w:tcBorders>
            <w:shd w:val="clear" w:color="auto" w:fill="auto"/>
            <w:vAlign w:val="center"/>
          </w:tcPr>
          <w:p w14:paraId="2846669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2A318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9EC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栏次</w:t>
            </w:r>
          </w:p>
        </w:tc>
        <w:tc>
          <w:tcPr>
            <w:tcW w:w="1068" w:type="dxa"/>
            <w:tcBorders>
              <w:top w:val="single" w:color="000000" w:sz="4" w:space="0"/>
              <w:left w:val="nil"/>
              <w:bottom w:val="single" w:color="000000" w:sz="4" w:space="0"/>
              <w:right w:val="single" w:color="000000" w:sz="4" w:space="0"/>
            </w:tcBorders>
            <w:shd w:val="clear" w:color="auto" w:fill="auto"/>
            <w:vAlign w:val="center"/>
          </w:tcPr>
          <w:p w14:paraId="17FB6F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w:t>
            </w:r>
          </w:p>
        </w:tc>
        <w:tc>
          <w:tcPr>
            <w:tcW w:w="2028" w:type="dxa"/>
            <w:tcBorders>
              <w:top w:val="single" w:color="000000" w:sz="4" w:space="0"/>
              <w:left w:val="nil"/>
              <w:bottom w:val="single" w:color="000000" w:sz="4" w:space="0"/>
              <w:right w:val="single" w:color="000000" w:sz="4" w:space="0"/>
            </w:tcBorders>
            <w:shd w:val="clear" w:color="auto" w:fill="auto"/>
            <w:vAlign w:val="center"/>
          </w:tcPr>
          <w:p w14:paraId="5B8C98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w:t>
            </w:r>
          </w:p>
        </w:tc>
        <w:tc>
          <w:tcPr>
            <w:tcW w:w="1140" w:type="dxa"/>
            <w:tcBorders>
              <w:top w:val="single" w:color="000000" w:sz="4" w:space="0"/>
              <w:left w:val="nil"/>
              <w:bottom w:val="single" w:color="000000" w:sz="4" w:space="0"/>
              <w:right w:val="single" w:color="000000" w:sz="4" w:space="0"/>
            </w:tcBorders>
            <w:shd w:val="clear" w:color="auto" w:fill="auto"/>
            <w:vAlign w:val="center"/>
          </w:tcPr>
          <w:p w14:paraId="6CB66C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w:t>
            </w:r>
          </w:p>
        </w:tc>
        <w:tc>
          <w:tcPr>
            <w:tcW w:w="1104" w:type="dxa"/>
            <w:tcBorders>
              <w:top w:val="single" w:color="000000" w:sz="4" w:space="0"/>
              <w:left w:val="nil"/>
              <w:bottom w:val="single" w:color="000000" w:sz="4" w:space="0"/>
              <w:right w:val="single" w:color="000000" w:sz="4" w:space="0"/>
            </w:tcBorders>
            <w:shd w:val="clear" w:color="auto" w:fill="auto"/>
            <w:vAlign w:val="center"/>
          </w:tcPr>
          <w:p w14:paraId="25ACE6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4</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66D81D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5</w:t>
            </w:r>
          </w:p>
        </w:tc>
        <w:tc>
          <w:tcPr>
            <w:tcW w:w="936" w:type="dxa"/>
            <w:tcBorders>
              <w:top w:val="single" w:color="000000" w:sz="4" w:space="0"/>
              <w:left w:val="nil"/>
              <w:bottom w:val="single" w:color="000000" w:sz="4" w:space="0"/>
              <w:right w:val="single" w:color="000000" w:sz="4" w:space="0"/>
            </w:tcBorders>
            <w:shd w:val="clear" w:color="auto" w:fill="auto"/>
            <w:vAlign w:val="center"/>
          </w:tcPr>
          <w:p w14:paraId="32DF3F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6</w:t>
            </w:r>
          </w:p>
        </w:tc>
        <w:tc>
          <w:tcPr>
            <w:tcW w:w="972" w:type="dxa"/>
            <w:tcBorders>
              <w:top w:val="single" w:color="000000" w:sz="4" w:space="0"/>
              <w:left w:val="nil"/>
              <w:bottom w:val="single" w:color="000000" w:sz="4" w:space="0"/>
              <w:right w:val="single" w:color="000000" w:sz="4" w:space="0"/>
            </w:tcBorders>
            <w:shd w:val="clear" w:color="auto" w:fill="auto"/>
            <w:vAlign w:val="center"/>
          </w:tcPr>
          <w:p w14:paraId="762263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7</w:t>
            </w:r>
          </w:p>
        </w:tc>
        <w:tc>
          <w:tcPr>
            <w:tcW w:w="936" w:type="dxa"/>
            <w:tcBorders>
              <w:top w:val="single" w:color="000000" w:sz="4" w:space="0"/>
              <w:left w:val="nil"/>
              <w:bottom w:val="single" w:color="000000" w:sz="4" w:space="0"/>
              <w:right w:val="single" w:color="000000" w:sz="4" w:space="0"/>
            </w:tcBorders>
            <w:shd w:val="clear" w:color="auto" w:fill="auto"/>
            <w:vAlign w:val="center"/>
          </w:tcPr>
          <w:p w14:paraId="68776E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8</w:t>
            </w:r>
          </w:p>
        </w:tc>
        <w:tc>
          <w:tcPr>
            <w:tcW w:w="1044" w:type="dxa"/>
            <w:tcBorders>
              <w:top w:val="single" w:color="000000" w:sz="4" w:space="0"/>
              <w:left w:val="nil"/>
              <w:bottom w:val="single" w:color="000000" w:sz="4" w:space="0"/>
              <w:right w:val="single" w:color="000000" w:sz="4" w:space="0"/>
            </w:tcBorders>
            <w:shd w:val="clear" w:color="auto" w:fill="auto"/>
            <w:vAlign w:val="center"/>
          </w:tcPr>
          <w:p w14:paraId="65C804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w:t>
            </w:r>
          </w:p>
        </w:tc>
        <w:tc>
          <w:tcPr>
            <w:tcW w:w="1056" w:type="dxa"/>
            <w:tcBorders>
              <w:top w:val="single" w:color="000000" w:sz="4" w:space="0"/>
              <w:left w:val="nil"/>
              <w:bottom w:val="single" w:color="000000" w:sz="4" w:space="0"/>
              <w:right w:val="single" w:color="000000" w:sz="4" w:space="0"/>
            </w:tcBorders>
            <w:shd w:val="clear" w:color="auto" w:fill="auto"/>
            <w:vAlign w:val="center"/>
          </w:tcPr>
          <w:p w14:paraId="4B5487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10</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0A759A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11</w:t>
            </w:r>
          </w:p>
        </w:tc>
        <w:tc>
          <w:tcPr>
            <w:tcW w:w="1032" w:type="dxa"/>
            <w:tcBorders>
              <w:top w:val="single" w:color="000000" w:sz="4" w:space="0"/>
              <w:left w:val="nil"/>
              <w:bottom w:val="single" w:color="000000" w:sz="4" w:space="0"/>
              <w:right w:val="single" w:color="000000" w:sz="4" w:space="0"/>
            </w:tcBorders>
            <w:shd w:val="clear" w:color="auto" w:fill="auto"/>
            <w:vAlign w:val="center"/>
          </w:tcPr>
          <w:p w14:paraId="548416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12</w:t>
            </w:r>
          </w:p>
        </w:tc>
      </w:tr>
      <w:tr w14:paraId="27C1B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2AD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0A72E1C">
            <w:pPr>
              <w:keepNext w:val="0"/>
              <w:keepLines w:val="0"/>
              <w:widowControl w:val="0"/>
              <w:suppressLineNumbers w:val="0"/>
              <w:spacing w:before="0" w:beforeAutospacing="0" w:after="0" w:afterAutospacing="0"/>
              <w:ind w:left="0" w:right="0"/>
              <w:jc w:val="lef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C694C8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合计</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954296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10241.71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E9A79F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10241.71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1F3D21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10241.71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280796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202B05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E61D6C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9AE69D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0B7320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B38FBC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889225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4659F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620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DA54C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204</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B4FB2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公共安全支出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18809C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9419.16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46B357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9419.16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470CCE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9419.16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41BAE5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BD94C6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25F1D0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C1F760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B4B86E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070491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B5BCD6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79CBB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BF0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FCA97B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20402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77CB0A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公安</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EF6A16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9419.16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A6373B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9419.16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05B076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9419.16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0129B9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DBFFA6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BEE3E2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3E5364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F2D6FF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E5BFE2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C1760F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43F90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54E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4</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7C3CC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2040201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758FE8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行政运行</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3CF658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2734.51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B51F1F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2734.51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F004D9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2734.51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E6277E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12C4AC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D61C22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61CB26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E9F4F8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E1B7CD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43F68B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1129C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619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1C5A6C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2040202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4EE6A9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一般行政管理事务</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0718CF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2872.28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02BC90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2872.28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4432E8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2872.28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BCB927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DBD596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6FC1F9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801F6E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0CE4D7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DB6DE6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B2DCA5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570DA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AF1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7703D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2040219</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64C4C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信息化建设</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F3C337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1910.40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66AC10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1910.40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2BC980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1910.40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A764C6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16E0D3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CDD9FF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6B4B97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98BD4B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D0A578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A1771C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6C239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7D7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9AD2BC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2040220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105B9E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执法办案</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A925EB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1576.97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7EDCFF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1576.97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5189C0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1576.97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BEC7AD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DE1E41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49B9FD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09A87E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2686DD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F3E7B9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672AA1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5FD70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F29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67097E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2040299</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C87AB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其他公安支出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CC10AE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325.00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F9FF4A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325.00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CE514E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325.00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D9ADF9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30E7B4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9CED18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5C7D40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E2763F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D62EA1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C5D42D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3E19D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40E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25160E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2B0B0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社会保障和就业支出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A85FEC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441.75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4A0D62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441.75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D18434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441.75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E4D603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67427A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6826D2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CCC8E1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5509C5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175CCC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15DAD2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51DF4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4C0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1FC848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20805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DC30DC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行政事业单位养老支出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42BEB7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402.83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4098F6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402.83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3CC9C4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402.83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E0FDA1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651E0A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5F3DCD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18D508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27EF3E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E61911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133C7E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69BE5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8DA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8F97CF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2080501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10707C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行政单位离退休</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E780BA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85.50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74BD57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85.50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166DBD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85.50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56A598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E3CDB9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4E3BEC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9F7411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B63128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E55E52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834CFA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3909D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B03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EDB1A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2080505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BAA2C4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机关事业单位基本养老保险缴费支出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95B6D0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317.33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893554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317.33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234C8E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317.33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499840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E8197E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237166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F83A2C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49A204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34C46A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4F554F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20024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FD1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412846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20808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7B9A2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抚恤</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8F1FEA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29.00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50FDB8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29.00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416AB3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29.00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4C6FAB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A3D071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8E3793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40E1E6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477AD3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FC1089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97F498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49D9E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7A7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14</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A3AA17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2080801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FDA3E2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死亡抚恤</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D01082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29.00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AC2D4A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29.00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EA49AA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29.00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A21AD1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090B61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CC10EC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ED37E6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F2B3DC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E4594A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F77426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5A1AB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68D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D2B09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20827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41FDAD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财政对其他社会保险基金的补助</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A7FDB3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9.92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8E822D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9.92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5D9067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9.92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8B4A68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6D73FF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D7D4D3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50B52E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3A333A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F9BA5D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3C307A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1E510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1F9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A1AC62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2082702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FDCACD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财政对工伤保险基金的补助</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DBAE5B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9.92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29F1280">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9.92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9A8FCF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9.92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BB668C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202896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ED5EAC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CA2FCC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67AF31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109587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581F01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234A6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410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72A8F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210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DF9BA3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卫生健康支出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647F4E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142.80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73141B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142.80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8D1991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142.80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B87DA4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79B30A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8DDF12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63FEBD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47C4C1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9BE8CD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523B8C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33B6D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773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425708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21012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C5ADF4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财政对基本医疗保险基金的补助</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84C1AD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142.80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3DF586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142.80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DD267D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142.80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6ACD74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0FC92E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33D4875">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9173E2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9174AA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89368A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1332AF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5FD70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3DC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19</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263794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2101201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1E3A3C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财政对职工基本医疗保险基金的补助</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618F70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142.80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B6EEBB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142.80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BEB669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142.80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E43E9C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405FC5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037679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BF6695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8069C6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DEC5E1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73BC20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4C293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22A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8301D0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221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D218D1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住房保障支出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80ACC8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238.00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31CBBC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238.00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7731D3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238.00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B50F33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63AAC8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8B6DBC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5549D5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C5296DD">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F2E1D2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CED7704">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02541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E87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748071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22102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3049CB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住房改革支出</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3B379F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238.00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85721D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238.00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BE1B634">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238.00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EB02E3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4935F4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3DE0FC6">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4ADBE7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BB7461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8F3D16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38BF4C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661D5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8E8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82560B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2210201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F50F4F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住房公积金</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6F4B9B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238.00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78154D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238.00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1EB556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238.00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6103E62">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3DB6E1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A1F5498">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F86047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4F943E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54B136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A06BC0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bl>
    <w:p w14:paraId="66F50C49">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FB5FD91">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D0638E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9191F94">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915A51A">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AD4F9E0">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F812B2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FE4463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8DA4403">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8B0DC8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D9F90F1">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BB67812">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8ADA10F">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C132B3C">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7EFB14F">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E750084">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156BF51">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BBA2B6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8490C8F">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AB3A61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tbl>
      <w:tblPr>
        <w:tblStyle w:val="5"/>
        <w:tblW w:w="1369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9"/>
        <w:gridCol w:w="1445"/>
        <w:gridCol w:w="3763"/>
        <w:gridCol w:w="1305"/>
        <w:gridCol w:w="1125"/>
        <w:gridCol w:w="1210"/>
        <w:gridCol w:w="1181"/>
        <w:gridCol w:w="1181"/>
        <w:gridCol w:w="1858"/>
      </w:tblGrid>
      <w:tr w14:paraId="059B6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3697" w:type="dxa"/>
            <w:gridSpan w:val="9"/>
            <w:tcBorders>
              <w:top w:val="nil"/>
              <w:left w:val="nil"/>
              <w:bottom w:val="nil"/>
              <w:right w:val="nil"/>
            </w:tcBorders>
            <w:shd w:val="clear" w:color="auto" w:fill="auto"/>
            <w:vAlign w:val="center"/>
          </w:tcPr>
          <w:p w14:paraId="5EB806E4">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cs="宋体"/>
                <w:b/>
                <w:bCs/>
                <w:kern w:val="2"/>
                <w:sz w:val="44"/>
                <w:szCs w:val="44"/>
                <w:lang w:val="en-US" w:eastAsia="zh-CN" w:bidi="ar"/>
              </w:rPr>
              <w:t>单位</w:t>
            </w:r>
            <w:r>
              <w:rPr>
                <w:rFonts w:hint="eastAsia" w:ascii="宋体" w:hAnsi="宋体" w:eastAsia="宋体" w:cs="宋体"/>
                <w:b/>
                <w:bCs/>
                <w:kern w:val="2"/>
                <w:sz w:val="44"/>
                <w:szCs w:val="44"/>
                <w:lang w:val="en-US" w:eastAsia="zh-CN" w:bidi="ar"/>
              </w:rPr>
              <w:t>预算支出总表</w:t>
            </w:r>
          </w:p>
        </w:tc>
      </w:tr>
      <w:tr w14:paraId="6CD56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267" w:type="dxa"/>
            <w:gridSpan w:val="5"/>
            <w:tcBorders>
              <w:top w:val="nil"/>
              <w:left w:val="nil"/>
              <w:bottom w:val="nil"/>
              <w:right w:val="nil"/>
            </w:tcBorders>
            <w:shd w:val="clear" w:color="auto" w:fill="auto"/>
            <w:vAlign w:val="center"/>
          </w:tcPr>
          <w:p w14:paraId="4913B9E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lang w:val="en-US"/>
              </w:rPr>
            </w:pPr>
            <w:r>
              <w:rPr>
                <w:rFonts w:hint="eastAsia" w:ascii="宋体" w:hAnsi="宋体" w:eastAsia="宋体" w:cs="宋体"/>
                <w:kern w:val="2"/>
                <w:sz w:val="21"/>
                <w:szCs w:val="21"/>
                <w:lang w:val="en-US" w:eastAsia="zh-CN" w:bidi="ar"/>
              </w:rPr>
              <w:t>预算单位编码及名称：</w:t>
            </w:r>
            <w:r>
              <w:rPr>
                <w:rFonts w:hint="default" w:ascii="Calibri" w:hAnsi="Calibri" w:eastAsia="宋体" w:cs="Calibri"/>
                <w:kern w:val="2"/>
                <w:sz w:val="21"/>
                <w:szCs w:val="21"/>
                <w:lang w:val="en-US" w:eastAsia="zh-CN" w:bidi="ar"/>
              </w:rPr>
              <w:t>[312</w:t>
            </w:r>
            <w:r>
              <w:rPr>
                <w:rFonts w:hint="eastAsia" w:cs="Calibri"/>
                <w:kern w:val="2"/>
                <w:sz w:val="21"/>
                <w:szCs w:val="21"/>
                <w:lang w:val="en-US" w:eastAsia="zh-CN" w:bidi="ar"/>
              </w:rPr>
              <w:t>001</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宁晋县公安局</w:t>
            </w:r>
            <w:r>
              <w:rPr>
                <w:rFonts w:hint="eastAsia" w:ascii="宋体" w:hAnsi="宋体" w:cs="宋体"/>
                <w:kern w:val="2"/>
                <w:sz w:val="21"/>
                <w:szCs w:val="21"/>
                <w:lang w:val="en-US" w:eastAsia="zh-CN" w:bidi="ar"/>
              </w:rPr>
              <w:t>本级</w:t>
            </w:r>
          </w:p>
        </w:tc>
        <w:tc>
          <w:tcPr>
            <w:tcW w:w="2391" w:type="dxa"/>
            <w:gridSpan w:val="2"/>
            <w:tcBorders>
              <w:top w:val="nil"/>
              <w:left w:val="nil"/>
              <w:bottom w:val="nil"/>
              <w:right w:val="nil"/>
            </w:tcBorders>
            <w:shd w:val="clear" w:color="auto" w:fill="auto"/>
            <w:vAlign w:val="center"/>
          </w:tcPr>
          <w:p w14:paraId="4FACCA0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预算年度：</w:t>
            </w:r>
            <w:r>
              <w:rPr>
                <w:rFonts w:hint="default" w:ascii="Calibri" w:hAnsi="Calibri" w:eastAsia="宋体" w:cs="Calibri"/>
                <w:kern w:val="2"/>
                <w:sz w:val="21"/>
                <w:szCs w:val="21"/>
                <w:lang w:val="en-US" w:eastAsia="zh-CN" w:bidi="ar"/>
              </w:rPr>
              <w:t>2021</w:t>
            </w:r>
          </w:p>
        </w:tc>
        <w:tc>
          <w:tcPr>
            <w:tcW w:w="3039" w:type="dxa"/>
            <w:gridSpan w:val="2"/>
            <w:tcBorders>
              <w:top w:val="nil"/>
              <w:left w:val="nil"/>
              <w:bottom w:val="nil"/>
              <w:right w:val="nil"/>
            </w:tcBorders>
            <w:shd w:val="clear" w:color="auto" w:fill="auto"/>
            <w:vAlign w:val="center"/>
          </w:tcPr>
          <w:p w14:paraId="648A838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金额单位：万元</w:t>
            </w:r>
          </w:p>
        </w:tc>
      </w:tr>
      <w:tr w14:paraId="47BCB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2C500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序号</w:t>
            </w:r>
          </w:p>
        </w:tc>
        <w:tc>
          <w:tcPr>
            <w:tcW w:w="5208" w:type="dxa"/>
            <w:gridSpan w:val="2"/>
            <w:tcBorders>
              <w:top w:val="single" w:color="000000" w:sz="4" w:space="0"/>
              <w:left w:val="nil"/>
              <w:bottom w:val="single" w:color="000000" w:sz="4" w:space="0"/>
              <w:right w:val="single" w:color="000000" w:sz="4" w:space="0"/>
            </w:tcBorders>
            <w:shd w:val="clear" w:color="auto" w:fill="auto"/>
            <w:vAlign w:val="center"/>
          </w:tcPr>
          <w:p w14:paraId="706A14F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支出功能分类科目</w:t>
            </w:r>
          </w:p>
        </w:tc>
        <w:tc>
          <w:tcPr>
            <w:tcW w:w="1305" w:type="dxa"/>
            <w:vMerge w:val="restart"/>
            <w:tcBorders>
              <w:top w:val="single" w:color="000000" w:sz="4" w:space="0"/>
              <w:left w:val="nil"/>
              <w:bottom w:val="single" w:color="000000" w:sz="4" w:space="0"/>
              <w:right w:val="single" w:color="000000" w:sz="4" w:space="0"/>
            </w:tcBorders>
            <w:shd w:val="clear" w:color="auto" w:fill="auto"/>
            <w:vAlign w:val="center"/>
          </w:tcPr>
          <w:p w14:paraId="18C0903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本年支出合计</w:t>
            </w:r>
          </w:p>
        </w:tc>
        <w:tc>
          <w:tcPr>
            <w:tcW w:w="1125" w:type="dxa"/>
            <w:vMerge w:val="restart"/>
            <w:tcBorders>
              <w:top w:val="single" w:color="000000" w:sz="4" w:space="0"/>
              <w:left w:val="nil"/>
              <w:bottom w:val="single" w:color="000000" w:sz="4" w:space="0"/>
              <w:right w:val="single" w:color="000000" w:sz="4" w:space="0"/>
            </w:tcBorders>
            <w:shd w:val="clear" w:color="auto" w:fill="auto"/>
            <w:vAlign w:val="center"/>
          </w:tcPr>
          <w:p w14:paraId="6F9C1E2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基本支出</w:t>
            </w:r>
          </w:p>
        </w:tc>
        <w:tc>
          <w:tcPr>
            <w:tcW w:w="1210" w:type="dxa"/>
            <w:vMerge w:val="restart"/>
            <w:tcBorders>
              <w:top w:val="single" w:color="000000" w:sz="4" w:space="0"/>
              <w:left w:val="nil"/>
              <w:bottom w:val="single" w:color="000000" w:sz="4" w:space="0"/>
              <w:right w:val="single" w:color="000000" w:sz="4" w:space="0"/>
            </w:tcBorders>
            <w:shd w:val="clear" w:color="auto" w:fill="auto"/>
            <w:vAlign w:val="center"/>
          </w:tcPr>
          <w:p w14:paraId="313DF59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项目支出</w:t>
            </w:r>
          </w:p>
        </w:tc>
        <w:tc>
          <w:tcPr>
            <w:tcW w:w="1181" w:type="dxa"/>
            <w:vMerge w:val="restart"/>
            <w:tcBorders>
              <w:top w:val="single" w:color="000000" w:sz="4" w:space="0"/>
              <w:left w:val="nil"/>
              <w:bottom w:val="single" w:color="000000" w:sz="4" w:space="0"/>
              <w:right w:val="single" w:color="000000" w:sz="4" w:space="0"/>
            </w:tcBorders>
            <w:shd w:val="clear" w:color="auto" w:fill="auto"/>
            <w:vAlign w:val="center"/>
          </w:tcPr>
          <w:p w14:paraId="6C7A28E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经营支出</w:t>
            </w:r>
          </w:p>
        </w:tc>
        <w:tc>
          <w:tcPr>
            <w:tcW w:w="1181" w:type="dxa"/>
            <w:vMerge w:val="restart"/>
            <w:tcBorders>
              <w:top w:val="single" w:color="000000" w:sz="4" w:space="0"/>
              <w:left w:val="nil"/>
              <w:bottom w:val="single" w:color="000000" w:sz="4" w:space="0"/>
              <w:right w:val="single" w:color="000000" w:sz="4" w:space="0"/>
            </w:tcBorders>
            <w:shd w:val="clear" w:color="auto" w:fill="auto"/>
            <w:vAlign w:val="center"/>
          </w:tcPr>
          <w:p w14:paraId="5DC2D3F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上缴上级支出</w:t>
            </w:r>
          </w:p>
        </w:tc>
        <w:tc>
          <w:tcPr>
            <w:tcW w:w="1858" w:type="dxa"/>
            <w:vMerge w:val="restart"/>
            <w:tcBorders>
              <w:top w:val="single" w:color="000000" w:sz="4" w:space="0"/>
              <w:left w:val="nil"/>
              <w:bottom w:val="single" w:color="000000" w:sz="4" w:space="0"/>
              <w:right w:val="single" w:color="000000" w:sz="4" w:space="0"/>
            </w:tcBorders>
            <w:shd w:val="clear" w:color="auto" w:fill="auto"/>
            <w:vAlign w:val="center"/>
          </w:tcPr>
          <w:p w14:paraId="64E2339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对附属单位补助支出</w:t>
            </w:r>
          </w:p>
        </w:tc>
      </w:tr>
      <w:tr w14:paraId="2C0F5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7486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445" w:type="dxa"/>
            <w:tcBorders>
              <w:top w:val="single" w:color="000000" w:sz="4" w:space="0"/>
              <w:left w:val="nil"/>
              <w:bottom w:val="single" w:color="000000" w:sz="4" w:space="0"/>
              <w:right w:val="single" w:color="000000" w:sz="4" w:space="0"/>
            </w:tcBorders>
            <w:shd w:val="clear" w:color="auto" w:fill="auto"/>
            <w:vAlign w:val="center"/>
          </w:tcPr>
          <w:p w14:paraId="0452CDD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科目编码</w:t>
            </w:r>
          </w:p>
        </w:tc>
        <w:tc>
          <w:tcPr>
            <w:tcW w:w="3763" w:type="dxa"/>
            <w:tcBorders>
              <w:top w:val="single" w:color="000000" w:sz="4" w:space="0"/>
              <w:left w:val="nil"/>
              <w:bottom w:val="single" w:color="000000" w:sz="4" w:space="0"/>
              <w:right w:val="single" w:color="000000" w:sz="4" w:space="0"/>
            </w:tcBorders>
            <w:shd w:val="clear" w:color="auto" w:fill="auto"/>
            <w:vAlign w:val="center"/>
          </w:tcPr>
          <w:p w14:paraId="472A9F1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科目名称</w:t>
            </w:r>
          </w:p>
        </w:tc>
        <w:tc>
          <w:tcPr>
            <w:tcW w:w="1305" w:type="dxa"/>
            <w:vMerge w:val="continue"/>
            <w:tcBorders>
              <w:top w:val="single" w:color="000000" w:sz="4" w:space="0"/>
              <w:left w:val="nil"/>
              <w:bottom w:val="single" w:color="000000" w:sz="4" w:space="0"/>
              <w:right w:val="single" w:color="000000" w:sz="4" w:space="0"/>
            </w:tcBorders>
            <w:shd w:val="clear" w:color="auto" w:fill="auto"/>
            <w:vAlign w:val="center"/>
          </w:tcPr>
          <w:p w14:paraId="4586208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25" w:type="dxa"/>
            <w:vMerge w:val="continue"/>
            <w:tcBorders>
              <w:top w:val="single" w:color="000000" w:sz="4" w:space="0"/>
              <w:left w:val="nil"/>
              <w:bottom w:val="single" w:color="000000" w:sz="4" w:space="0"/>
              <w:right w:val="single" w:color="000000" w:sz="4" w:space="0"/>
            </w:tcBorders>
            <w:shd w:val="clear" w:color="auto" w:fill="auto"/>
            <w:vAlign w:val="center"/>
          </w:tcPr>
          <w:p w14:paraId="7EB36F7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10" w:type="dxa"/>
            <w:vMerge w:val="continue"/>
            <w:tcBorders>
              <w:top w:val="single" w:color="000000" w:sz="4" w:space="0"/>
              <w:left w:val="nil"/>
              <w:bottom w:val="single" w:color="000000" w:sz="4" w:space="0"/>
              <w:right w:val="single" w:color="000000" w:sz="4" w:space="0"/>
            </w:tcBorders>
            <w:shd w:val="clear" w:color="auto" w:fill="auto"/>
            <w:vAlign w:val="center"/>
          </w:tcPr>
          <w:p w14:paraId="0925462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81" w:type="dxa"/>
            <w:vMerge w:val="continue"/>
            <w:tcBorders>
              <w:top w:val="single" w:color="000000" w:sz="4" w:space="0"/>
              <w:left w:val="nil"/>
              <w:bottom w:val="single" w:color="000000" w:sz="4" w:space="0"/>
              <w:right w:val="single" w:color="000000" w:sz="4" w:space="0"/>
            </w:tcBorders>
            <w:shd w:val="clear" w:color="auto" w:fill="auto"/>
            <w:vAlign w:val="center"/>
          </w:tcPr>
          <w:p w14:paraId="1811129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81" w:type="dxa"/>
            <w:vMerge w:val="continue"/>
            <w:tcBorders>
              <w:top w:val="single" w:color="000000" w:sz="4" w:space="0"/>
              <w:left w:val="nil"/>
              <w:bottom w:val="single" w:color="000000" w:sz="4" w:space="0"/>
              <w:right w:val="single" w:color="000000" w:sz="4" w:space="0"/>
            </w:tcBorders>
            <w:shd w:val="clear" w:color="auto" w:fill="auto"/>
            <w:vAlign w:val="center"/>
          </w:tcPr>
          <w:p w14:paraId="73BE7DB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858" w:type="dxa"/>
            <w:vMerge w:val="continue"/>
            <w:tcBorders>
              <w:top w:val="single" w:color="000000" w:sz="4" w:space="0"/>
              <w:left w:val="nil"/>
              <w:bottom w:val="single" w:color="000000" w:sz="4" w:space="0"/>
              <w:right w:val="single" w:color="000000" w:sz="4" w:space="0"/>
            </w:tcBorders>
            <w:shd w:val="clear" w:color="auto" w:fill="auto"/>
            <w:vAlign w:val="center"/>
          </w:tcPr>
          <w:p w14:paraId="175674A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68A03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5C7E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栏次</w:t>
            </w:r>
          </w:p>
        </w:tc>
        <w:tc>
          <w:tcPr>
            <w:tcW w:w="1445" w:type="dxa"/>
            <w:tcBorders>
              <w:top w:val="single" w:color="000000" w:sz="4" w:space="0"/>
              <w:left w:val="nil"/>
              <w:bottom w:val="single" w:color="000000" w:sz="4" w:space="0"/>
              <w:right w:val="single" w:color="000000" w:sz="4" w:space="0"/>
            </w:tcBorders>
            <w:shd w:val="clear" w:color="auto" w:fill="auto"/>
            <w:vAlign w:val="center"/>
          </w:tcPr>
          <w:p w14:paraId="739EFDA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w:t>
            </w:r>
          </w:p>
        </w:tc>
        <w:tc>
          <w:tcPr>
            <w:tcW w:w="3763" w:type="dxa"/>
            <w:tcBorders>
              <w:top w:val="single" w:color="000000" w:sz="4" w:space="0"/>
              <w:left w:val="nil"/>
              <w:bottom w:val="single" w:color="000000" w:sz="4" w:space="0"/>
              <w:right w:val="single" w:color="000000" w:sz="4" w:space="0"/>
            </w:tcBorders>
            <w:shd w:val="clear" w:color="auto" w:fill="auto"/>
            <w:vAlign w:val="center"/>
          </w:tcPr>
          <w:p w14:paraId="6E810E8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4E04C24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w:t>
            </w:r>
          </w:p>
        </w:tc>
        <w:tc>
          <w:tcPr>
            <w:tcW w:w="1125" w:type="dxa"/>
            <w:tcBorders>
              <w:top w:val="single" w:color="000000" w:sz="4" w:space="0"/>
              <w:left w:val="nil"/>
              <w:bottom w:val="single" w:color="000000" w:sz="4" w:space="0"/>
              <w:right w:val="single" w:color="000000" w:sz="4" w:space="0"/>
            </w:tcBorders>
            <w:shd w:val="clear" w:color="auto" w:fill="auto"/>
            <w:vAlign w:val="center"/>
          </w:tcPr>
          <w:p w14:paraId="4F72178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w:t>
            </w:r>
          </w:p>
        </w:tc>
        <w:tc>
          <w:tcPr>
            <w:tcW w:w="1210" w:type="dxa"/>
            <w:tcBorders>
              <w:top w:val="single" w:color="000000" w:sz="4" w:space="0"/>
              <w:left w:val="nil"/>
              <w:bottom w:val="single" w:color="000000" w:sz="4" w:space="0"/>
              <w:right w:val="single" w:color="000000" w:sz="4" w:space="0"/>
            </w:tcBorders>
            <w:shd w:val="clear" w:color="auto" w:fill="auto"/>
            <w:vAlign w:val="center"/>
          </w:tcPr>
          <w:p w14:paraId="27BEC37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w:t>
            </w:r>
          </w:p>
        </w:tc>
        <w:tc>
          <w:tcPr>
            <w:tcW w:w="1181" w:type="dxa"/>
            <w:tcBorders>
              <w:top w:val="single" w:color="000000" w:sz="4" w:space="0"/>
              <w:left w:val="nil"/>
              <w:bottom w:val="single" w:color="000000" w:sz="4" w:space="0"/>
              <w:right w:val="single" w:color="000000" w:sz="4" w:space="0"/>
            </w:tcBorders>
            <w:shd w:val="clear" w:color="auto" w:fill="auto"/>
            <w:vAlign w:val="center"/>
          </w:tcPr>
          <w:p w14:paraId="392AB31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6</w:t>
            </w:r>
          </w:p>
        </w:tc>
        <w:tc>
          <w:tcPr>
            <w:tcW w:w="1181" w:type="dxa"/>
            <w:tcBorders>
              <w:top w:val="single" w:color="000000" w:sz="4" w:space="0"/>
              <w:left w:val="nil"/>
              <w:bottom w:val="single" w:color="000000" w:sz="4" w:space="0"/>
              <w:right w:val="single" w:color="000000" w:sz="4" w:space="0"/>
            </w:tcBorders>
            <w:shd w:val="clear" w:color="auto" w:fill="auto"/>
            <w:vAlign w:val="center"/>
          </w:tcPr>
          <w:p w14:paraId="353233B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7</w:t>
            </w:r>
          </w:p>
        </w:tc>
        <w:tc>
          <w:tcPr>
            <w:tcW w:w="1858" w:type="dxa"/>
            <w:tcBorders>
              <w:top w:val="single" w:color="000000" w:sz="4" w:space="0"/>
              <w:left w:val="nil"/>
              <w:bottom w:val="single" w:color="000000" w:sz="4" w:space="0"/>
              <w:right w:val="single" w:color="000000" w:sz="4" w:space="0"/>
            </w:tcBorders>
            <w:shd w:val="clear" w:color="auto" w:fill="auto"/>
            <w:vAlign w:val="center"/>
          </w:tcPr>
          <w:p w14:paraId="6CF034C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w:t>
            </w:r>
          </w:p>
        </w:tc>
      </w:tr>
      <w:tr w14:paraId="7F6E1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65E6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BB65B5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001BEDC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合计</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6337616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10241.71</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7191916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3557.06</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4D63B8A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6684.65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D02235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2B9122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21AC8DB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17603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88BE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AA6624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2C26CA2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公共安全支出</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2B7D71E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9419.16</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19E0CB8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2734.51</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609A8FE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6684.65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BCB8FF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21F9B7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13D849D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7D173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039B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AAAD3A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20402</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0A3BA56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公安</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1157497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9419.16</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3009DAA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2734.51</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6B5519C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6684.65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C0A4EE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12D74D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0593A0E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34AE7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1B79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B0CEF2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2040201</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60562D1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行政运行</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0AD6113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2734.51</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5445A6B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2734.51</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776868D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28BF84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8F5819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4BDB721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4B602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85CB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19AC91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2040202</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43E27EF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一般行政管理事务</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0BDA36C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2872.28</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346E1A8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7B5A9E4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2872.28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A1CA3C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5D91E8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01C3781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1BA45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0BD7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5A027E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2040219</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2268533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信息化建设</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041FF17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1910.40</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7F33D83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4252F4D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1910.40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EDAEC4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AA7D42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37995C5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5A183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CC8C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EBFFDA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2040220</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163B972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执法办案</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501F106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1576.97</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1A963B0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5F42FD7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1576.97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21BA1F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C4B037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4E45EBC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71DEF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0E66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8465DB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2040299</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535E33C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其他公安支出</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14E5DEB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325.00</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19EBDB1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7FD93FB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325.00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ED8C46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30EB27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695F06B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74E49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B557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35917A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1B07E82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社会保障和就业支出</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7A1AAFE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441.75</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2082714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441.75</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3950E81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4F4F20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D813D4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4F84D76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20545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1133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911C5E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20805</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1D15CAD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行政事业单位养老支出</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7F36FFD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402.83</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2C08878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402.83</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2E6D0A6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5F9456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56BB38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05092B2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583F9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B60F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8612FF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2080501</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19EB96B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行政单位离退休</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3FC6BAB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85.50</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31A1778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85.50</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26E3E9D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62DD73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57EC9D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19A202F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16C11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F93E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1A592A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2080505</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4F90D4E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机关事业单位基本养老保险缴费支出</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08CE7CB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317.33</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08D6B33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317.33</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1163293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1B2714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42ECEC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6AE481E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185F1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A04A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B28CE1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20808</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543AE01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抚恤</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705E17E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29.00</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086400D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29.00</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5D739F1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4560BA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2625D0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07DD411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5D2D9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278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82DB5B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2080801</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7C015AF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死亡抚恤</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27A68B1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29.00</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7EBE7E1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29.00</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0F85455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55E2F0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A5DE35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1D5C0E6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2ACB4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FFE9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46B35F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20827</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2839E01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财政对其他社会保险基金的补助</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70B14B1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9.92</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5902E5E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9.92</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1AD6842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AB3D88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89FB55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79E72B1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73E40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FCC7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28B747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2082702</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4BB6C03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财政对工伤保险基金的补助</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520BD19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9.92</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5619567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9.92</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36CD69A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78B2DA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A1B6B9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60FEFCB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1C03D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B3C5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FFA458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210</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5EE5599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卫生健康支出</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2F3CA39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46C6AEB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030BB78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724163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823C05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1291271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18B15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FBC3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DF66A3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21012</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636107A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财政对基本医疗保险基金的补助</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6CF65D3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0E53C34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4DF5F1D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505EA8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12C639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24023AE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3D01E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6F8C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19</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6E098A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2101201</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38FAA63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财政对职工基本医疗保险基金的补助</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175A806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164B492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4D4423F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5A73F5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22A6F2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415E348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0B73D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EEB7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22A994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221</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0DA7B8F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住房保障支出</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2F61E09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56DAF35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38FBFF5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9552F4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622765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2264627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335BA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2C3E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4F5303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22102</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0BB4BCC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住房改革支出</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40F0AA4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2ACC781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4B0CA90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E5B4FD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5F4B1B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6262BD1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04BCF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A24D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86999B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2210201</w:t>
            </w:r>
          </w:p>
        </w:tc>
        <w:tc>
          <w:tcPr>
            <w:tcW w:w="3763" w:type="dxa"/>
            <w:tcBorders>
              <w:top w:val="single" w:color="000000" w:sz="4" w:space="0"/>
              <w:left w:val="nil"/>
              <w:bottom w:val="single" w:color="000000" w:sz="4" w:space="0"/>
              <w:right w:val="single" w:color="000000" w:sz="4" w:space="0"/>
            </w:tcBorders>
            <w:shd w:val="clear" w:color="auto" w:fill="auto"/>
            <w:noWrap/>
            <w:vAlign w:val="center"/>
          </w:tcPr>
          <w:p w14:paraId="62D47BC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住房公积金</w:t>
            </w:r>
          </w:p>
        </w:tc>
        <w:tc>
          <w:tcPr>
            <w:tcW w:w="1305" w:type="dxa"/>
            <w:tcBorders>
              <w:top w:val="single" w:color="000000" w:sz="4" w:space="0"/>
              <w:left w:val="nil"/>
              <w:bottom w:val="single" w:color="000000" w:sz="4" w:space="0"/>
              <w:right w:val="single" w:color="000000" w:sz="4" w:space="0"/>
            </w:tcBorders>
            <w:shd w:val="clear" w:color="auto" w:fill="auto"/>
            <w:noWrap/>
            <w:vAlign w:val="center"/>
          </w:tcPr>
          <w:p w14:paraId="08D8D7A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125" w:type="dxa"/>
            <w:tcBorders>
              <w:top w:val="single" w:color="000000" w:sz="4" w:space="0"/>
              <w:left w:val="nil"/>
              <w:bottom w:val="single" w:color="000000" w:sz="4" w:space="0"/>
              <w:right w:val="single" w:color="000000" w:sz="4" w:space="0"/>
            </w:tcBorders>
            <w:shd w:val="clear" w:color="auto" w:fill="auto"/>
            <w:noWrap/>
            <w:vAlign w:val="center"/>
          </w:tcPr>
          <w:p w14:paraId="656AA2F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0F4359B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1407DD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7275BB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858" w:type="dxa"/>
            <w:tcBorders>
              <w:top w:val="single" w:color="000000" w:sz="4" w:space="0"/>
              <w:left w:val="nil"/>
              <w:bottom w:val="single" w:color="000000" w:sz="4" w:space="0"/>
              <w:right w:val="single" w:color="000000" w:sz="4" w:space="0"/>
            </w:tcBorders>
            <w:shd w:val="clear" w:color="auto" w:fill="auto"/>
            <w:noWrap/>
            <w:vAlign w:val="center"/>
          </w:tcPr>
          <w:p w14:paraId="31E8B58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bl>
    <w:p w14:paraId="4BEB35B0">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E6CAADA">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2F7645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6AB828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47CEDD2">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0A9624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FF153A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9A1334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BC55FCC">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09534C2">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61FBE33">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112CEA1">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1ED00A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2EFD17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B74EBD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22213E9">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C6C4F01">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7A40F7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A99489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7DE8C2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0AC9F6F">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FE1351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tbl>
      <w:tblPr>
        <w:tblStyle w:val="5"/>
        <w:tblW w:w="1345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4"/>
        <w:gridCol w:w="3779"/>
        <w:gridCol w:w="2119"/>
        <w:gridCol w:w="4605"/>
        <w:gridCol w:w="2280"/>
      </w:tblGrid>
      <w:tr w14:paraId="0DBC2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3457" w:type="dxa"/>
            <w:gridSpan w:val="5"/>
            <w:tcBorders>
              <w:top w:val="nil"/>
              <w:left w:val="nil"/>
              <w:bottom w:val="nil"/>
              <w:right w:val="nil"/>
            </w:tcBorders>
            <w:shd w:val="clear" w:color="auto" w:fill="auto"/>
            <w:vAlign w:val="center"/>
          </w:tcPr>
          <w:p w14:paraId="28A537B4">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cs="宋体"/>
                <w:b/>
                <w:bCs/>
                <w:kern w:val="2"/>
                <w:sz w:val="44"/>
                <w:szCs w:val="44"/>
                <w:lang w:val="en-US" w:eastAsia="zh-CN" w:bidi="ar"/>
              </w:rPr>
              <w:t>单位</w:t>
            </w:r>
            <w:r>
              <w:rPr>
                <w:rFonts w:hint="eastAsia" w:ascii="宋体" w:hAnsi="宋体" w:eastAsia="宋体" w:cs="宋体"/>
                <w:b/>
                <w:bCs/>
                <w:kern w:val="2"/>
                <w:sz w:val="44"/>
                <w:szCs w:val="44"/>
                <w:lang w:val="en-US" w:eastAsia="zh-CN" w:bidi="ar"/>
              </w:rPr>
              <w:t>预算收支总表</w:t>
            </w:r>
          </w:p>
        </w:tc>
      </w:tr>
      <w:tr w14:paraId="3C8A4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572" w:type="dxa"/>
            <w:gridSpan w:val="3"/>
            <w:tcBorders>
              <w:top w:val="nil"/>
              <w:left w:val="nil"/>
              <w:bottom w:val="nil"/>
              <w:right w:val="nil"/>
            </w:tcBorders>
            <w:shd w:val="clear" w:color="auto" w:fill="auto"/>
            <w:vAlign w:val="center"/>
          </w:tcPr>
          <w:p w14:paraId="04816908">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lang w:val="en-US"/>
              </w:rPr>
            </w:pPr>
            <w:r>
              <w:rPr>
                <w:rFonts w:hint="eastAsia" w:ascii="宋体" w:hAnsi="宋体" w:eastAsia="宋体" w:cs="宋体"/>
                <w:kern w:val="2"/>
                <w:sz w:val="21"/>
                <w:szCs w:val="21"/>
                <w:lang w:val="en-US" w:eastAsia="zh-CN" w:bidi="ar"/>
              </w:rPr>
              <w:t>预算单位编码及名称：</w:t>
            </w:r>
            <w:r>
              <w:rPr>
                <w:rFonts w:hint="default" w:ascii="Calibri" w:hAnsi="Calibri" w:eastAsia="宋体" w:cs="Calibri"/>
                <w:kern w:val="2"/>
                <w:sz w:val="21"/>
                <w:szCs w:val="21"/>
                <w:lang w:val="en-US" w:eastAsia="zh-CN" w:bidi="ar"/>
              </w:rPr>
              <w:t>[312</w:t>
            </w:r>
            <w:r>
              <w:rPr>
                <w:rFonts w:hint="eastAsia" w:cs="Calibri"/>
                <w:kern w:val="2"/>
                <w:sz w:val="21"/>
                <w:szCs w:val="21"/>
                <w:lang w:val="en-US" w:eastAsia="zh-CN" w:bidi="ar"/>
              </w:rPr>
              <w:t>001</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宁晋县公安局</w:t>
            </w:r>
            <w:r>
              <w:rPr>
                <w:rFonts w:hint="eastAsia" w:ascii="宋体" w:hAnsi="宋体" w:cs="宋体"/>
                <w:kern w:val="2"/>
                <w:sz w:val="21"/>
                <w:szCs w:val="21"/>
                <w:lang w:val="en-US" w:eastAsia="zh-CN" w:bidi="ar"/>
              </w:rPr>
              <w:t>本级</w:t>
            </w:r>
          </w:p>
        </w:tc>
        <w:tc>
          <w:tcPr>
            <w:tcW w:w="4605" w:type="dxa"/>
            <w:tcBorders>
              <w:top w:val="nil"/>
              <w:left w:val="nil"/>
              <w:bottom w:val="nil"/>
              <w:right w:val="nil"/>
            </w:tcBorders>
            <w:shd w:val="clear" w:color="auto" w:fill="auto"/>
            <w:vAlign w:val="center"/>
          </w:tcPr>
          <w:p w14:paraId="43C4B51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预算年度：</w:t>
            </w:r>
            <w:r>
              <w:rPr>
                <w:rFonts w:hint="default" w:ascii="Calibri" w:hAnsi="Calibri" w:eastAsia="宋体" w:cs="Calibri"/>
                <w:kern w:val="2"/>
                <w:sz w:val="21"/>
                <w:szCs w:val="21"/>
                <w:lang w:val="en-US" w:eastAsia="zh-CN" w:bidi="ar"/>
              </w:rPr>
              <w:t>2021</w:t>
            </w:r>
          </w:p>
        </w:tc>
        <w:tc>
          <w:tcPr>
            <w:tcW w:w="2280" w:type="dxa"/>
            <w:tcBorders>
              <w:top w:val="nil"/>
              <w:left w:val="nil"/>
              <w:bottom w:val="nil"/>
              <w:right w:val="nil"/>
            </w:tcBorders>
            <w:shd w:val="clear" w:color="auto" w:fill="auto"/>
            <w:vAlign w:val="center"/>
          </w:tcPr>
          <w:p w14:paraId="3E57B13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金额单位：万元</w:t>
            </w:r>
          </w:p>
        </w:tc>
      </w:tr>
      <w:tr w14:paraId="629FC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EC6EC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序号</w:t>
            </w:r>
          </w:p>
        </w:tc>
        <w:tc>
          <w:tcPr>
            <w:tcW w:w="5898" w:type="dxa"/>
            <w:gridSpan w:val="2"/>
            <w:tcBorders>
              <w:top w:val="single" w:color="000000" w:sz="4" w:space="0"/>
              <w:left w:val="nil"/>
              <w:bottom w:val="single" w:color="000000" w:sz="4" w:space="0"/>
              <w:right w:val="single" w:color="000000" w:sz="4" w:space="0"/>
            </w:tcBorders>
            <w:shd w:val="clear" w:color="auto" w:fill="auto"/>
            <w:vAlign w:val="center"/>
          </w:tcPr>
          <w:p w14:paraId="7C3C137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收入</w:t>
            </w:r>
          </w:p>
        </w:tc>
        <w:tc>
          <w:tcPr>
            <w:tcW w:w="6885" w:type="dxa"/>
            <w:gridSpan w:val="2"/>
            <w:tcBorders>
              <w:top w:val="single" w:color="000000" w:sz="4" w:space="0"/>
              <w:left w:val="nil"/>
              <w:bottom w:val="single" w:color="000000" w:sz="4" w:space="0"/>
              <w:right w:val="single" w:color="000000" w:sz="4" w:space="0"/>
            </w:tcBorders>
            <w:shd w:val="clear" w:color="auto" w:fill="auto"/>
            <w:vAlign w:val="center"/>
          </w:tcPr>
          <w:p w14:paraId="59B82DD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支出</w:t>
            </w:r>
          </w:p>
        </w:tc>
      </w:tr>
      <w:tr w14:paraId="561C9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9B9C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779" w:type="dxa"/>
            <w:tcBorders>
              <w:top w:val="single" w:color="000000" w:sz="4" w:space="0"/>
              <w:left w:val="nil"/>
              <w:bottom w:val="single" w:color="000000" w:sz="4" w:space="0"/>
              <w:right w:val="single" w:color="000000" w:sz="4" w:space="0"/>
            </w:tcBorders>
            <w:shd w:val="clear" w:color="auto" w:fill="auto"/>
            <w:vAlign w:val="center"/>
          </w:tcPr>
          <w:p w14:paraId="06D96AC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项</w:t>
            </w:r>
            <w:r>
              <w:rPr>
                <w:rFonts w:hint="default" w:ascii="Calibri" w:hAnsi="Calibri" w:eastAsia="宋体" w:cs="Calibri"/>
                <w:kern w:val="2"/>
                <w:sz w:val="21"/>
                <w:szCs w:val="21"/>
                <w:lang w:val="en-US" w:eastAsia="zh-CN" w:bidi="ar"/>
              </w:rPr>
              <w:t xml:space="preserve">    </w:t>
            </w:r>
            <w:r>
              <w:rPr>
                <w:rFonts w:hint="eastAsia" w:ascii="宋体" w:hAnsi="宋体" w:eastAsia="宋体" w:cs="宋体"/>
                <w:kern w:val="2"/>
                <w:sz w:val="21"/>
                <w:szCs w:val="21"/>
                <w:lang w:val="en-US" w:eastAsia="zh-CN" w:bidi="ar"/>
              </w:rPr>
              <w:t>目</w:t>
            </w:r>
          </w:p>
        </w:tc>
        <w:tc>
          <w:tcPr>
            <w:tcW w:w="2119" w:type="dxa"/>
            <w:tcBorders>
              <w:top w:val="single" w:color="000000" w:sz="4" w:space="0"/>
              <w:left w:val="nil"/>
              <w:bottom w:val="single" w:color="000000" w:sz="4" w:space="0"/>
              <w:right w:val="single" w:color="000000" w:sz="4" w:space="0"/>
            </w:tcBorders>
            <w:shd w:val="clear" w:color="auto" w:fill="auto"/>
            <w:vAlign w:val="center"/>
          </w:tcPr>
          <w:p w14:paraId="6AB3C8C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预算数</w:t>
            </w:r>
          </w:p>
        </w:tc>
        <w:tc>
          <w:tcPr>
            <w:tcW w:w="4605" w:type="dxa"/>
            <w:tcBorders>
              <w:top w:val="single" w:color="000000" w:sz="4" w:space="0"/>
              <w:left w:val="nil"/>
              <w:bottom w:val="single" w:color="000000" w:sz="4" w:space="0"/>
              <w:right w:val="single" w:color="000000" w:sz="4" w:space="0"/>
            </w:tcBorders>
            <w:shd w:val="clear" w:color="auto" w:fill="auto"/>
            <w:vAlign w:val="center"/>
          </w:tcPr>
          <w:p w14:paraId="6CE0E8C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项</w:t>
            </w:r>
            <w:r>
              <w:rPr>
                <w:rFonts w:hint="default" w:ascii="Calibri" w:hAnsi="Calibri" w:eastAsia="宋体" w:cs="Calibri"/>
                <w:kern w:val="2"/>
                <w:sz w:val="21"/>
                <w:szCs w:val="21"/>
                <w:lang w:val="en-US" w:eastAsia="zh-CN" w:bidi="ar"/>
              </w:rPr>
              <w:t xml:space="preserve">    </w:t>
            </w:r>
            <w:r>
              <w:rPr>
                <w:rFonts w:hint="eastAsia" w:ascii="宋体" w:hAnsi="宋体" w:eastAsia="宋体" w:cs="宋体"/>
                <w:kern w:val="2"/>
                <w:sz w:val="21"/>
                <w:szCs w:val="21"/>
                <w:lang w:val="en-US" w:eastAsia="zh-CN" w:bidi="ar"/>
              </w:rPr>
              <w:t>目</w:t>
            </w:r>
          </w:p>
        </w:tc>
        <w:tc>
          <w:tcPr>
            <w:tcW w:w="2280" w:type="dxa"/>
            <w:tcBorders>
              <w:top w:val="single" w:color="000000" w:sz="4" w:space="0"/>
              <w:left w:val="nil"/>
              <w:bottom w:val="single" w:color="000000" w:sz="4" w:space="0"/>
              <w:right w:val="single" w:color="000000" w:sz="4" w:space="0"/>
            </w:tcBorders>
            <w:shd w:val="clear" w:color="auto" w:fill="auto"/>
            <w:vAlign w:val="center"/>
          </w:tcPr>
          <w:p w14:paraId="2281B09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预算数</w:t>
            </w:r>
          </w:p>
        </w:tc>
      </w:tr>
      <w:tr w14:paraId="1CB4A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F0CF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栏次</w:t>
            </w:r>
          </w:p>
        </w:tc>
        <w:tc>
          <w:tcPr>
            <w:tcW w:w="3779" w:type="dxa"/>
            <w:tcBorders>
              <w:top w:val="single" w:color="000000" w:sz="4" w:space="0"/>
              <w:left w:val="nil"/>
              <w:bottom w:val="single" w:color="000000" w:sz="4" w:space="0"/>
              <w:right w:val="single" w:color="000000" w:sz="4" w:space="0"/>
            </w:tcBorders>
            <w:shd w:val="clear" w:color="auto" w:fill="auto"/>
            <w:vAlign w:val="center"/>
          </w:tcPr>
          <w:p w14:paraId="36E5FD6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w:t>
            </w:r>
          </w:p>
        </w:tc>
        <w:tc>
          <w:tcPr>
            <w:tcW w:w="2119" w:type="dxa"/>
            <w:tcBorders>
              <w:top w:val="single" w:color="000000" w:sz="4" w:space="0"/>
              <w:left w:val="nil"/>
              <w:bottom w:val="single" w:color="000000" w:sz="4" w:space="0"/>
              <w:right w:val="single" w:color="000000" w:sz="4" w:space="0"/>
            </w:tcBorders>
            <w:shd w:val="clear" w:color="auto" w:fill="auto"/>
            <w:vAlign w:val="center"/>
          </w:tcPr>
          <w:p w14:paraId="6EF7B37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w:t>
            </w:r>
          </w:p>
        </w:tc>
        <w:tc>
          <w:tcPr>
            <w:tcW w:w="4605" w:type="dxa"/>
            <w:tcBorders>
              <w:top w:val="single" w:color="000000" w:sz="4" w:space="0"/>
              <w:left w:val="nil"/>
              <w:bottom w:val="single" w:color="000000" w:sz="4" w:space="0"/>
              <w:right w:val="single" w:color="000000" w:sz="4" w:space="0"/>
            </w:tcBorders>
            <w:shd w:val="clear" w:color="auto" w:fill="auto"/>
            <w:vAlign w:val="center"/>
          </w:tcPr>
          <w:p w14:paraId="150EAB0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w:t>
            </w:r>
          </w:p>
        </w:tc>
        <w:tc>
          <w:tcPr>
            <w:tcW w:w="2280" w:type="dxa"/>
            <w:tcBorders>
              <w:top w:val="single" w:color="000000" w:sz="4" w:space="0"/>
              <w:left w:val="nil"/>
              <w:bottom w:val="single" w:color="000000" w:sz="4" w:space="0"/>
              <w:right w:val="single" w:color="000000" w:sz="4" w:space="0"/>
            </w:tcBorders>
            <w:shd w:val="clear" w:color="auto" w:fill="auto"/>
            <w:vAlign w:val="center"/>
          </w:tcPr>
          <w:p w14:paraId="26439AD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w:t>
            </w:r>
          </w:p>
        </w:tc>
      </w:tr>
      <w:tr w14:paraId="56FA1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9B9C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5238A09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一、一般公共预算拨款收入</w:t>
            </w: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0A3487E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10241.71</w:t>
            </w: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0757E52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一、一般公共服务支出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4FBBF11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350EF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DB41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0BFD6BF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二、政府性基金预算拨款收入</w:t>
            </w: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21966A6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3B990A4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二、外交支出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10FB491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5ABD6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A9DC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387AFED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三、国有资本经营预算拨款收入</w:t>
            </w: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478CE1F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12F7FF0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三、国防支出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17978BE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2EAFB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D4CC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639E4C2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四、财政专户管理资金收入</w:t>
            </w: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41A2F85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14FEE2E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四、公共安全支出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3184FC3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9419.16</w:t>
            </w:r>
          </w:p>
        </w:tc>
      </w:tr>
      <w:tr w14:paraId="4FFA1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8C01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6F1DBA0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五、事业收入</w:t>
            </w: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30FAA09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6AAB492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五、教育支出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27D63AA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760B9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3F6E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6</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39FDF82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六、事业单位经营收入</w:t>
            </w: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7B0FF2F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0212961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六、科学技术支出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56EF409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58483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25F3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7</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7915662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七、上级补助收入</w:t>
            </w: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7EE392D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4853196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七、文化旅游体育与传媒支出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4CD4732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4BC9D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B8B1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2C54575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八、附属单位上缴收入</w:t>
            </w: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0850F7A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4BAC3F9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八、社会保障和就业支出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22B4644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441.75</w:t>
            </w:r>
          </w:p>
        </w:tc>
      </w:tr>
      <w:tr w14:paraId="5692A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630E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56EDD6E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九、其他收入</w:t>
            </w: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7E8C35B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740710A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九、社会保险基金支出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0AD1966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2F04B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A4DB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10</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3E78038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32D0713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077A3CE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十、卫生健康支出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10A9349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r>
      <w:tr w14:paraId="02EC6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4C0B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11</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642700E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672B51C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373C01B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十一、节能环保支出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3CD65F3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2D40A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637A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12</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72D09A9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4344A3D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7B793CA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十二、城乡社区支出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1291753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759F7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AD79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13</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3445972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6CD0B2C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4D114FA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十三、农林水支出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2CE6FD5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7415E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673A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26FEAE4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7773867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52BCB46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十四、交通运输支出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4289D65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2889B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88DF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15</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16641E2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3181D4C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2EA8D3B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十五、资源勘探工业信息等支出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3317A94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33EBC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B242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16</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4DD56BF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27F3991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71922E1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十六、商业服务业等支出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7FE011A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5ED61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39F9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17</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05FD6EF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311A854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56F2456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十七、金融支出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5863B32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4A3ED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D302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18</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4CAB735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2E6ED38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378447B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十八、援助其他地区支出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679819F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01BF1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0F61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19</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2185132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35989E9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7D6C3BF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十九、自然资源海洋气象等支出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1D00672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7B451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0738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34E3B2B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73486ED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261A53E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二十、住房保障支出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4DAE73E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r>
      <w:tr w14:paraId="466AE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2E0C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4238AC1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6580C13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68328E0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二十一、粮油物资储备支出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6149694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1FCED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2BB2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22</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150A320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1FC9604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08E9685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二十二、国有资本经营预算支出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3890E43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5BF51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A95C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7CAA6AB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0054FD4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40DE680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二十三、灾害防治及应急管理支出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751AF6E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29528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344B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24</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39D23BF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67F850D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02FBBBD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二十四、预备费</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2B42E65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774B6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09DC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25</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3FC6528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34FE03B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67B11DF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二十五、其他支出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23A24B8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22FE9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AA4D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26</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0C5FD66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0167287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0568D4D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二十六、转移性支出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62EC28F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18199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550A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27</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04C09C9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0A62EFE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6E42F38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二十七、债务还本支出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4242B36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2BDF2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C5CC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28</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6EA9A8F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29C3152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1899519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二十八、债务付息支出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0342913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39D94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D724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29</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3D566DF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78429C9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3A3F686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二十九、债务发行费用支出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63BA0FC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5ADC1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2BAD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5A9BF40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1148CC5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4946480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三十、抗疫特别国债安排的支出</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017054A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1B94B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6B5D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31</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24D609C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本年收入合计</w:t>
            </w: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716A033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10241.71</w:t>
            </w: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6B43BA5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本年支出合计</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2F8D7A5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10241.71</w:t>
            </w:r>
          </w:p>
        </w:tc>
      </w:tr>
      <w:tr w14:paraId="0659D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64DA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32</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550158F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上年结转结余</w:t>
            </w: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73A7D05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74032B8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年终结转结余</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084240C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53866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8235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33</w:t>
            </w:r>
          </w:p>
        </w:tc>
        <w:tc>
          <w:tcPr>
            <w:tcW w:w="3779" w:type="dxa"/>
            <w:tcBorders>
              <w:top w:val="single" w:color="000000" w:sz="4" w:space="0"/>
              <w:left w:val="nil"/>
              <w:bottom w:val="single" w:color="000000" w:sz="4" w:space="0"/>
              <w:right w:val="single" w:color="000000" w:sz="4" w:space="0"/>
            </w:tcBorders>
            <w:shd w:val="clear" w:color="auto" w:fill="auto"/>
            <w:noWrap/>
            <w:vAlign w:val="center"/>
          </w:tcPr>
          <w:p w14:paraId="137982A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收入总计</w:t>
            </w:r>
          </w:p>
        </w:tc>
        <w:tc>
          <w:tcPr>
            <w:tcW w:w="2119" w:type="dxa"/>
            <w:tcBorders>
              <w:top w:val="single" w:color="000000" w:sz="4" w:space="0"/>
              <w:left w:val="nil"/>
              <w:bottom w:val="single" w:color="000000" w:sz="4" w:space="0"/>
              <w:right w:val="single" w:color="000000" w:sz="4" w:space="0"/>
            </w:tcBorders>
            <w:shd w:val="clear" w:color="auto" w:fill="auto"/>
            <w:noWrap/>
            <w:vAlign w:val="center"/>
          </w:tcPr>
          <w:p w14:paraId="3BDC716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10241.71</w:t>
            </w:r>
          </w:p>
        </w:tc>
        <w:tc>
          <w:tcPr>
            <w:tcW w:w="4605" w:type="dxa"/>
            <w:tcBorders>
              <w:top w:val="single" w:color="000000" w:sz="4" w:space="0"/>
              <w:left w:val="nil"/>
              <w:bottom w:val="single" w:color="000000" w:sz="4" w:space="0"/>
              <w:right w:val="single" w:color="000000" w:sz="4" w:space="0"/>
            </w:tcBorders>
            <w:shd w:val="clear" w:color="auto" w:fill="auto"/>
            <w:noWrap/>
            <w:vAlign w:val="center"/>
          </w:tcPr>
          <w:p w14:paraId="2CC8FD2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支出总计</w:t>
            </w:r>
          </w:p>
        </w:tc>
        <w:tc>
          <w:tcPr>
            <w:tcW w:w="2280" w:type="dxa"/>
            <w:tcBorders>
              <w:top w:val="single" w:color="000000" w:sz="4" w:space="0"/>
              <w:left w:val="nil"/>
              <w:bottom w:val="single" w:color="000000" w:sz="4" w:space="0"/>
              <w:right w:val="single" w:color="000000" w:sz="4" w:space="0"/>
            </w:tcBorders>
            <w:shd w:val="clear" w:color="auto" w:fill="auto"/>
            <w:noWrap/>
            <w:vAlign w:val="center"/>
          </w:tcPr>
          <w:p w14:paraId="1C21298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10241.71</w:t>
            </w:r>
          </w:p>
        </w:tc>
      </w:tr>
    </w:tbl>
    <w:p w14:paraId="5CE7F6D7">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33B6332">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2081804">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DBDECC0">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E9FC653">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2DB1E4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42A351D">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83CA83F">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C75E0F2">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138CAE9">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6C2D0C3">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tbl>
      <w:tblPr>
        <w:tblStyle w:val="5"/>
        <w:tblW w:w="1360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8"/>
        <w:gridCol w:w="1417"/>
        <w:gridCol w:w="3967"/>
        <w:gridCol w:w="1507"/>
        <w:gridCol w:w="1268"/>
        <w:gridCol w:w="1245"/>
        <w:gridCol w:w="1335"/>
        <w:gridCol w:w="2250"/>
      </w:tblGrid>
      <w:tr w14:paraId="021CE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3607" w:type="dxa"/>
            <w:gridSpan w:val="8"/>
            <w:tcBorders>
              <w:top w:val="nil"/>
              <w:left w:val="nil"/>
              <w:bottom w:val="nil"/>
              <w:right w:val="nil"/>
            </w:tcBorders>
            <w:shd w:val="clear" w:color="auto" w:fill="auto"/>
            <w:vAlign w:val="center"/>
          </w:tcPr>
          <w:p w14:paraId="547DC77E">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cs="宋体"/>
                <w:b/>
                <w:bCs/>
                <w:kern w:val="2"/>
                <w:sz w:val="44"/>
                <w:szCs w:val="44"/>
                <w:lang w:val="en-US" w:eastAsia="zh-CN" w:bidi="ar"/>
              </w:rPr>
              <w:t>单位</w:t>
            </w:r>
            <w:r>
              <w:rPr>
                <w:rFonts w:hint="eastAsia" w:ascii="宋体" w:hAnsi="宋体" w:eastAsia="宋体" w:cs="宋体"/>
                <w:b/>
                <w:bCs/>
                <w:kern w:val="2"/>
                <w:sz w:val="44"/>
                <w:szCs w:val="44"/>
                <w:lang w:val="en-US" w:eastAsia="zh-CN" w:bidi="ar"/>
              </w:rPr>
              <w:t>预算一般公共预算财政拨款支出表</w:t>
            </w:r>
          </w:p>
        </w:tc>
      </w:tr>
      <w:tr w14:paraId="4C44C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777" w:type="dxa"/>
            <w:gridSpan w:val="5"/>
            <w:tcBorders>
              <w:top w:val="nil"/>
              <w:left w:val="nil"/>
              <w:bottom w:val="nil"/>
              <w:right w:val="nil"/>
            </w:tcBorders>
            <w:shd w:val="clear" w:color="auto" w:fill="auto"/>
            <w:vAlign w:val="center"/>
          </w:tcPr>
          <w:p w14:paraId="584D73F4">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lang w:val="en-US"/>
              </w:rPr>
            </w:pPr>
            <w:r>
              <w:rPr>
                <w:rFonts w:hint="eastAsia" w:ascii="宋体" w:hAnsi="宋体" w:eastAsia="宋体" w:cs="宋体"/>
                <w:kern w:val="2"/>
                <w:sz w:val="21"/>
                <w:szCs w:val="21"/>
                <w:lang w:val="en-US" w:eastAsia="zh-CN" w:bidi="ar"/>
              </w:rPr>
              <w:t>预算单位编码及名称：</w:t>
            </w:r>
            <w:r>
              <w:rPr>
                <w:rFonts w:hint="default" w:ascii="Calibri" w:hAnsi="Calibri" w:eastAsia="宋体" w:cs="Calibri"/>
                <w:kern w:val="2"/>
                <w:sz w:val="21"/>
                <w:szCs w:val="21"/>
                <w:lang w:val="en-US" w:eastAsia="zh-CN" w:bidi="ar"/>
              </w:rPr>
              <w:t>[312</w:t>
            </w:r>
            <w:r>
              <w:rPr>
                <w:rFonts w:hint="eastAsia" w:cs="Calibri"/>
                <w:kern w:val="2"/>
                <w:sz w:val="21"/>
                <w:szCs w:val="21"/>
                <w:lang w:val="en-US" w:eastAsia="zh-CN" w:bidi="ar"/>
              </w:rPr>
              <w:t>001</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宁晋县公安局</w:t>
            </w:r>
            <w:r>
              <w:rPr>
                <w:rFonts w:hint="eastAsia" w:ascii="宋体" w:hAnsi="宋体" w:cs="宋体"/>
                <w:kern w:val="2"/>
                <w:sz w:val="21"/>
                <w:szCs w:val="21"/>
                <w:lang w:val="en-US" w:eastAsia="zh-CN" w:bidi="ar"/>
              </w:rPr>
              <w:t>本级</w:t>
            </w:r>
          </w:p>
        </w:tc>
        <w:tc>
          <w:tcPr>
            <w:tcW w:w="2580" w:type="dxa"/>
            <w:gridSpan w:val="2"/>
            <w:tcBorders>
              <w:top w:val="nil"/>
              <w:left w:val="nil"/>
              <w:bottom w:val="nil"/>
              <w:right w:val="nil"/>
            </w:tcBorders>
            <w:shd w:val="clear" w:color="auto" w:fill="auto"/>
            <w:vAlign w:val="center"/>
          </w:tcPr>
          <w:p w14:paraId="2C02329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预算年度：</w:t>
            </w:r>
            <w:r>
              <w:rPr>
                <w:rFonts w:hint="default" w:ascii="Calibri" w:hAnsi="Calibri" w:eastAsia="宋体" w:cs="Calibri"/>
                <w:kern w:val="2"/>
                <w:sz w:val="21"/>
                <w:szCs w:val="21"/>
                <w:lang w:val="en-US" w:eastAsia="zh-CN" w:bidi="ar"/>
              </w:rPr>
              <w:t>2021</w:t>
            </w:r>
          </w:p>
        </w:tc>
        <w:tc>
          <w:tcPr>
            <w:tcW w:w="2250" w:type="dxa"/>
            <w:tcBorders>
              <w:top w:val="nil"/>
              <w:left w:val="nil"/>
              <w:bottom w:val="nil"/>
              <w:right w:val="nil"/>
            </w:tcBorders>
            <w:shd w:val="clear" w:color="auto" w:fill="auto"/>
            <w:vAlign w:val="center"/>
          </w:tcPr>
          <w:p w14:paraId="03A60F3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金额单位：万元</w:t>
            </w:r>
          </w:p>
        </w:tc>
      </w:tr>
      <w:tr w14:paraId="1F621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2544E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序号</w:t>
            </w:r>
          </w:p>
        </w:tc>
        <w:tc>
          <w:tcPr>
            <w:tcW w:w="5384" w:type="dxa"/>
            <w:gridSpan w:val="2"/>
            <w:tcBorders>
              <w:top w:val="single" w:color="000000" w:sz="4" w:space="0"/>
              <w:left w:val="nil"/>
              <w:bottom w:val="single" w:color="000000" w:sz="4" w:space="0"/>
              <w:right w:val="single" w:color="000000" w:sz="4" w:space="0"/>
            </w:tcBorders>
            <w:shd w:val="clear" w:color="auto" w:fill="auto"/>
            <w:vAlign w:val="center"/>
          </w:tcPr>
          <w:p w14:paraId="766F9F6F">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支出功能分类科目</w:t>
            </w:r>
          </w:p>
        </w:tc>
        <w:tc>
          <w:tcPr>
            <w:tcW w:w="1507" w:type="dxa"/>
            <w:vMerge w:val="restart"/>
            <w:tcBorders>
              <w:top w:val="single" w:color="000000" w:sz="4" w:space="0"/>
              <w:left w:val="nil"/>
              <w:bottom w:val="single" w:color="000000" w:sz="4" w:space="0"/>
              <w:right w:val="single" w:color="000000" w:sz="4" w:space="0"/>
            </w:tcBorders>
            <w:shd w:val="clear" w:color="auto" w:fill="auto"/>
            <w:vAlign w:val="center"/>
          </w:tcPr>
          <w:p w14:paraId="6A4A2BFD">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合计</w:t>
            </w:r>
          </w:p>
        </w:tc>
        <w:tc>
          <w:tcPr>
            <w:tcW w:w="3848" w:type="dxa"/>
            <w:gridSpan w:val="3"/>
            <w:tcBorders>
              <w:top w:val="single" w:color="000000" w:sz="4" w:space="0"/>
              <w:left w:val="nil"/>
              <w:bottom w:val="nil"/>
              <w:right w:val="single" w:color="000000" w:sz="4" w:space="0"/>
            </w:tcBorders>
            <w:shd w:val="clear" w:color="auto" w:fill="auto"/>
            <w:vAlign w:val="center"/>
          </w:tcPr>
          <w:p w14:paraId="7FCAC973">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基本支出</w:t>
            </w:r>
          </w:p>
        </w:tc>
        <w:tc>
          <w:tcPr>
            <w:tcW w:w="2250" w:type="dxa"/>
            <w:vMerge w:val="restart"/>
            <w:tcBorders>
              <w:top w:val="single" w:color="000000" w:sz="4" w:space="0"/>
              <w:left w:val="nil"/>
              <w:bottom w:val="single" w:color="000000" w:sz="4" w:space="0"/>
              <w:right w:val="single" w:color="000000" w:sz="4" w:space="0"/>
            </w:tcBorders>
            <w:shd w:val="clear" w:color="auto" w:fill="auto"/>
            <w:vAlign w:val="center"/>
          </w:tcPr>
          <w:p w14:paraId="35504519">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项目支出</w:t>
            </w:r>
          </w:p>
        </w:tc>
      </w:tr>
      <w:tr w14:paraId="22992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8D8B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14:paraId="0350DD89">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科目编码</w:t>
            </w:r>
          </w:p>
        </w:tc>
        <w:tc>
          <w:tcPr>
            <w:tcW w:w="3967" w:type="dxa"/>
            <w:tcBorders>
              <w:top w:val="single" w:color="000000" w:sz="4" w:space="0"/>
              <w:left w:val="nil"/>
              <w:bottom w:val="single" w:color="000000" w:sz="4" w:space="0"/>
              <w:right w:val="single" w:color="000000" w:sz="4" w:space="0"/>
            </w:tcBorders>
            <w:shd w:val="clear" w:color="auto" w:fill="auto"/>
            <w:vAlign w:val="center"/>
          </w:tcPr>
          <w:p w14:paraId="15265F4C">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科目名称</w:t>
            </w:r>
          </w:p>
        </w:tc>
        <w:tc>
          <w:tcPr>
            <w:tcW w:w="1507" w:type="dxa"/>
            <w:vMerge w:val="continue"/>
            <w:tcBorders>
              <w:top w:val="single" w:color="000000" w:sz="4" w:space="0"/>
              <w:left w:val="nil"/>
              <w:bottom w:val="single" w:color="000000" w:sz="4" w:space="0"/>
              <w:right w:val="single" w:color="000000" w:sz="4" w:space="0"/>
            </w:tcBorders>
            <w:shd w:val="clear" w:color="auto" w:fill="auto"/>
            <w:vAlign w:val="center"/>
          </w:tcPr>
          <w:p w14:paraId="21D5BBB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68" w:type="dxa"/>
            <w:tcBorders>
              <w:top w:val="single" w:color="000000" w:sz="4" w:space="0"/>
              <w:left w:val="nil"/>
              <w:bottom w:val="single" w:color="000000" w:sz="4" w:space="0"/>
              <w:right w:val="single" w:color="000000" w:sz="4" w:space="0"/>
            </w:tcBorders>
            <w:shd w:val="clear" w:color="auto" w:fill="auto"/>
            <w:vAlign w:val="center"/>
          </w:tcPr>
          <w:p w14:paraId="22372408">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小计</w:t>
            </w:r>
          </w:p>
        </w:tc>
        <w:tc>
          <w:tcPr>
            <w:tcW w:w="1245" w:type="dxa"/>
            <w:tcBorders>
              <w:top w:val="single" w:color="000000" w:sz="4" w:space="0"/>
              <w:left w:val="nil"/>
              <w:bottom w:val="single" w:color="000000" w:sz="4" w:space="0"/>
              <w:right w:val="single" w:color="000000" w:sz="4" w:space="0"/>
            </w:tcBorders>
            <w:shd w:val="clear" w:color="auto" w:fill="auto"/>
            <w:vAlign w:val="center"/>
          </w:tcPr>
          <w:p w14:paraId="6AA43B1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人员经费</w:t>
            </w:r>
          </w:p>
        </w:tc>
        <w:tc>
          <w:tcPr>
            <w:tcW w:w="1335" w:type="dxa"/>
            <w:tcBorders>
              <w:top w:val="single" w:color="000000" w:sz="4" w:space="0"/>
              <w:left w:val="nil"/>
              <w:bottom w:val="single" w:color="000000" w:sz="4" w:space="0"/>
              <w:right w:val="single" w:color="000000" w:sz="4" w:space="0"/>
            </w:tcBorders>
            <w:shd w:val="clear" w:color="auto" w:fill="auto"/>
            <w:vAlign w:val="center"/>
          </w:tcPr>
          <w:p w14:paraId="0E4C18D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公用经费</w:t>
            </w:r>
          </w:p>
        </w:tc>
        <w:tc>
          <w:tcPr>
            <w:tcW w:w="2250" w:type="dxa"/>
            <w:vMerge w:val="continue"/>
            <w:tcBorders>
              <w:top w:val="single" w:color="000000" w:sz="4" w:space="0"/>
              <w:left w:val="nil"/>
              <w:bottom w:val="single" w:color="000000" w:sz="4" w:space="0"/>
              <w:right w:val="single" w:color="000000" w:sz="4" w:space="0"/>
            </w:tcBorders>
            <w:shd w:val="clear" w:color="auto" w:fill="auto"/>
            <w:vAlign w:val="center"/>
          </w:tcPr>
          <w:p w14:paraId="48F617F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5D7F4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6368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栏次</w:t>
            </w:r>
          </w:p>
        </w:tc>
        <w:tc>
          <w:tcPr>
            <w:tcW w:w="1417" w:type="dxa"/>
            <w:tcBorders>
              <w:top w:val="single" w:color="000000" w:sz="4" w:space="0"/>
              <w:left w:val="nil"/>
              <w:bottom w:val="single" w:color="000000" w:sz="4" w:space="0"/>
              <w:right w:val="single" w:color="000000" w:sz="4" w:space="0"/>
            </w:tcBorders>
            <w:shd w:val="clear" w:color="auto" w:fill="auto"/>
            <w:vAlign w:val="center"/>
          </w:tcPr>
          <w:p w14:paraId="2D43AFA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w:t>
            </w:r>
          </w:p>
        </w:tc>
        <w:tc>
          <w:tcPr>
            <w:tcW w:w="3967" w:type="dxa"/>
            <w:tcBorders>
              <w:top w:val="single" w:color="000000" w:sz="4" w:space="0"/>
              <w:left w:val="nil"/>
              <w:bottom w:val="single" w:color="000000" w:sz="4" w:space="0"/>
              <w:right w:val="single" w:color="000000" w:sz="4" w:space="0"/>
            </w:tcBorders>
            <w:shd w:val="clear" w:color="auto" w:fill="auto"/>
            <w:vAlign w:val="center"/>
          </w:tcPr>
          <w:p w14:paraId="11BAFE3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w:t>
            </w:r>
          </w:p>
        </w:tc>
        <w:tc>
          <w:tcPr>
            <w:tcW w:w="1507" w:type="dxa"/>
            <w:tcBorders>
              <w:top w:val="single" w:color="000000" w:sz="4" w:space="0"/>
              <w:left w:val="nil"/>
              <w:bottom w:val="single" w:color="000000" w:sz="4" w:space="0"/>
              <w:right w:val="single" w:color="000000" w:sz="4" w:space="0"/>
            </w:tcBorders>
            <w:shd w:val="clear" w:color="auto" w:fill="auto"/>
            <w:vAlign w:val="center"/>
          </w:tcPr>
          <w:p w14:paraId="613B5B9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w:t>
            </w:r>
          </w:p>
        </w:tc>
        <w:tc>
          <w:tcPr>
            <w:tcW w:w="1268" w:type="dxa"/>
            <w:tcBorders>
              <w:top w:val="single" w:color="000000" w:sz="4" w:space="0"/>
              <w:left w:val="nil"/>
              <w:bottom w:val="single" w:color="000000" w:sz="4" w:space="0"/>
              <w:right w:val="single" w:color="000000" w:sz="4" w:space="0"/>
            </w:tcBorders>
            <w:shd w:val="clear" w:color="auto" w:fill="auto"/>
            <w:vAlign w:val="center"/>
          </w:tcPr>
          <w:p w14:paraId="511EF37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w:t>
            </w:r>
          </w:p>
        </w:tc>
        <w:tc>
          <w:tcPr>
            <w:tcW w:w="1245" w:type="dxa"/>
            <w:tcBorders>
              <w:top w:val="single" w:color="000000" w:sz="4" w:space="0"/>
              <w:left w:val="nil"/>
              <w:bottom w:val="single" w:color="000000" w:sz="4" w:space="0"/>
              <w:right w:val="single" w:color="000000" w:sz="4" w:space="0"/>
            </w:tcBorders>
            <w:shd w:val="clear" w:color="auto" w:fill="auto"/>
            <w:vAlign w:val="center"/>
          </w:tcPr>
          <w:p w14:paraId="0E97E93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w:t>
            </w:r>
          </w:p>
        </w:tc>
        <w:tc>
          <w:tcPr>
            <w:tcW w:w="1335" w:type="dxa"/>
            <w:tcBorders>
              <w:top w:val="single" w:color="000000" w:sz="4" w:space="0"/>
              <w:left w:val="nil"/>
              <w:bottom w:val="single" w:color="000000" w:sz="4" w:space="0"/>
              <w:right w:val="single" w:color="000000" w:sz="4" w:space="0"/>
            </w:tcBorders>
            <w:shd w:val="clear" w:color="auto" w:fill="auto"/>
            <w:vAlign w:val="center"/>
          </w:tcPr>
          <w:p w14:paraId="14C52A5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6</w:t>
            </w:r>
          </w:p>
        </w:tc>
        <w:tc>
          <w:tcPr>
            <w:tcW w:w="2250" w:type="dxa"/>
            <w:tcBorders>
              <w:top w:val="single" w:color="000000" w:sz="4" w:space="0"/>
              <w:left w:val="nil"/>
              <w:bottom w:val="single" w:color="000000" w:sz="4" w:space="0"/>
              <w:right w:val="single" w:color="000000" w:sz="4" w:space="0"/>
            </w:tcBorders>
            <w:shd w:val="clear" w:color="auto" w:fill="auto"/>
            <w:vAlign w:val="center"/>
          </w:tcPr>
          <w:p w14:paraId="115993D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7</w:t>
            </w:r>
          </w:p>
        </w:tc>
      </w:tr>
      <w:tr w14:paraId="79155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2398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6491292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284B92C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合计</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0AC9226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10241.71</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6F2C181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3557.06</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6E49435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3004.22</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7688BE6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552.84</w:t>
            </w: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06248F9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6684.65</w:t>
            </w:r>
          </w:p>
        </w:tc>
      </w:tr>
      <w:tr w14:paraId="1EB94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EFDF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3D4DCCF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702791C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公共安全支出</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40E1964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9419.16</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52EA4E7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2734.51</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1180395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2181.67</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3B6D379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552.84</w:t>
            </w: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223D11C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6684.65</w:t>
            </w:r>
          </w:p>
        </w:tc>
      </w:tr>
      <w:tr w14:paraId="005B7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FEA0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666C04E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20402</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2717CB3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公安</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23911D8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9419.16</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6A97FE9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2734.51</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1DAEA9D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2181.67</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56DD39B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552.84</w:t>
            </w: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6D2C7A1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6684.65</w:t>
            </w:r>
          </w:p>
        </w:tc>
      </w:tr>
      <w:tr w14:paraId="626A7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70E5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3BB209C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2040201</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1FF118B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行政运行</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1426C03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2734.51</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45270CC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2734.51</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3E23978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2181.67</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30A3066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552.84</w:t>
            </w: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7EB411D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2EB72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B631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6121170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2040202</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490B524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一般行政管理事务</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26077F4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2872.28</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539A81D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0B97E2E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507E916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4DAE798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2872.28</w:t>
            </w:r>
          </w:p>
        </w:tc>
      </w:tr>
      <w:tr w14:paraId="2A9CB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6269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6</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1CB2EA7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2040219</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61D9384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信息化建设</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3BBBC0B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1910.40</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105A473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0F1B7B9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0A1DD99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1FEFCFE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1910.40</w:t>
            </w:r>
          </w:p>
        </w:tc>
      </w:tr>
      <w:tr w14:paraId="28C1F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D66C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7</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3B51805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2040220</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0946428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执法办案</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1578462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1576.97</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4539F14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0D26D58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38A45BE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1360DAE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1576.97</w:t>
            </w:r>
          </w:p>
        </w:tc>
      </w:tr>
      <w:tr w14:paraId="63B7D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8F9B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6893368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2040299</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55C1F63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其他公安支出</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73C8A7E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325.00</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050421B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1A1EC43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652EF73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61BA253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325.00</w:t>
            </w:r>
          </w:p>
        </w:tc>
      </w:tr>
      <w:tr w14:paraId="30D54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10F0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4F7A490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57C18D2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社会保障和就业支出</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122D7B8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441.75</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3DEFF4E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441.75</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3D034FF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441.75</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25F0EA8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090A1A3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217F8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A5C2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10</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00FD9A1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20805</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5B8EE65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行政事业单位养老支出</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6E946B3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402.83</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579170C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402.83</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499DD71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402.83</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5309CE1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7989D58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49B7D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F611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11</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36E9E35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2080501</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701F767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行政单位离退休</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07E75C7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85.50</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6D445EF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85.50</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17E1C8A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85.50</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2840C4D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259D8DD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6301E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FEB0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12</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16B6E44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2080505</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060C97F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机关事业单位基本养老保险缴费支出</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5D6551C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317.33</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312CFEF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317.33</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79E1D9D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317.33</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74660F8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6B341D2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6A580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8F17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13</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5B97B33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20808</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1C91573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抚恤</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4445170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29.00</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53964C5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29.00</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18373F2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29.00</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5B4FC63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59B5A4F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4D05C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8052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5CB6F51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2080801</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7A5B769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死亡抚恤</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48186C7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29.00</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031B0D9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29.00</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09DD177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29.00</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769B6E1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060431B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30091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0919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15</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65D70EB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20827</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28D5B8A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财政对其他社会保险基金的补助</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1B7E1C9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9.92</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1ADA166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9.92</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6E23AEE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9.92</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476F9A3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27DE2B6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53FEA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518E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16</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7E5352F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2082702</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57E0560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财政对工伤保险基金的补助</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35D6BFF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9.92</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1901414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9.92</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4F13163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9.92</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40A03C1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39A203A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5225A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5D2A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17</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063244D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210</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3DD73FC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卫生健康支出</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6DF0A8D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110DAFE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7B89323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52EF707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759443D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15EBB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2333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18</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13FF400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21012</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69B92D7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财政对基本医疗保险基金的补助</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5EF7637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05E83BB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160BC1A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029C575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7604AF5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7F6C0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55BE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19</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2D07538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2101201</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0B82896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财政对职工基本医疗保险基金的补助</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398ACB7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418D678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6BD3685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7F76E69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01ABA02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2FEE5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AECC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4401CC8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221</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5A27F7A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住房保障支出</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180C253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51F6ADF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79FD57E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0909A44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44185DD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793FD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20A6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5C837FC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22102</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649BFC8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住房改革支出</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3AD0516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1A4480E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74896DA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76739FF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0A33A2D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67D50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39A4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22</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45E8330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2210201</w:t>
            </w:r>
          </w:p>
        </w:tc>
        <w:tc>
          <w:tcPr>
            <w:tcW w:w="3967" w:type="dxa"/>
            <w:tcBorders>
              <w:top w:val="single" w:color="000000" w:sz="4" w:space="0"/>
              <w:left w:val="nil"/>
              <w:bottom w:val="single" w:color="000000" w:sz="4" w:space="0"/>
              <w:right w:val="single" w:color="000000" w:sz="4" w:space="0"/>
            </w:tcBorders>
            <w:shd w:val="clear" w:color="auto" w:fill="auto"/>
            <w:noWrap/>
            <w:vAlign w:val="center"/>
          </w:tcPr>
          <w:p w14:paraId="1EEC0D8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住房公积金</w:t>
            </w:r>
          </w:p>
        </w:tc>
        <w:tc>
          <w:tcPr>
            <w:tcW w:w="1507" w:type="dxa"/>
            <w:tcBorders>
              <w:top w:val="single" w:color="000000" w:sz="4" w:space="0"/>
              <w:left w:val="nil"/>
              <w:bottom w:val="single" w:color="000000" w:sz="4" w:space="0"/>
              <w:right w:val="single" w:color="000000" w:sz="4" w:space="0"/>
            </w:tcBorders>
            <w:shd w:val="clear" w:color="auto" w:fill="auto"/>
            <w:noWrap/>
            <w:vAlign w:val="center"/>
          </w:tcPr>
          <w:p w14:paraId="4E2CC3A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268" w:type="dxa"/>
            <w:tcBorders>
              <w:top w:val="single" w:color="000000" w:sz="4" w:space="0"/>
              <w:left w:val="nil"/>
              <w:bottom w:val="single" w:color="000000" w:sz="4" w:space="0"/>
              <w:right w:val="single" w:color="000000" w:sz="4" w:space="0"/>
            </w:tcBorders>
            <w:shd w:val="clear" w:color="auto" w:fill="auto"/>
            <w:noWrap/>
            <w:vAlign w:val="center"/>
          </w:tcPr>
          <w:p w14:paraId="6F4F848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14:paraId="1F715CE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1335" w:type="dxa"/>
            <w:tcBorders>
              <w:top w:val="single" w:color="000000" w:sz="4" w:space="0"/>
              <w:left w:val="nil"/>
              <w:bottom w:val="single" w:color="000000" w:sz="4" w:space="0"/>
              <w:right w:val="single" w:color="000000" w:sz="4" w:space="0"/>
            </w:tcBorders>
            <w:shd w:val="clear" w:color="auto" w:fill="auto"/>
            <w:noWrap/>
            <w:vAlign w:val="center"/>
          </w:tcPr>
          <w:p w14:paraId="70CABAF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2250" w:type="dxa"/>
            <w:tcBorders>
              <w:top w:val="single" w:color="000000" w:sz="4" w:space="0"/>
              <w:left w:val="nil"/>
              <w:bottom w:val="single" w:color="000000" w:sz="4" w:space="0"/>
              <w:right w:val="single" w:color="000000" w:sz="4" w:space="0"/>
            </w:tcBorders>
            <w:shd w:val="clear" w:color="auto" w:fill="auto"/>
            <w:noWrap/>
            <w:vAlign w:val="center"/>
          </w:tcPr>
          <w:p w14:paraId="1C45AEE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bl>
    <w:p w14:paraId="7F505F72">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8140F4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2FBDE34">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0C46A57">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44EA87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D4F47FF">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834C3C7">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DCFC668">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7852BC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C8E7FA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CCF9101">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7829637">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5E62A98">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6BC5977">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78401D4">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A6741E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639BED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196B351">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CDB828C">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B74ED20">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0D6DC20">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7302163">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tbl>
      <w:tblPr>
        <w:tblStyle w:val="5"/>
        <w:tblW w:w="1374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7"/>
        <w:gridCol w:w="1496"/>
        <w:gridCol w:w="3474"/>
        <w:gridCol w:w="2475"/>
        <w:gridCol w:w="2640"/>
        <w:gridCol w:w="3000"/>
      </w:tblGrid>
      <w:tr w14:paraId="7A432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3742" w:type="dxa"/>
            <w:gridSpan w:val="6"/>
            <w:tcBorders>
              <w:top w:val="nil"/>
              <w:left w:val="nil"/>
              <w:bottom w:val="nil"/>
              <w:right w:val="nil"/>
            </w:tcBorders>
            <w:shd w:val="clear" w:color="auto" w:fill="auto"/>
            <w:vAlign w:val="center"/>
          </w:tcPr>
          <w:p w14:paraId="1E5C707C">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cs="宋体"/>
                <w:b/>
                <w:bCs/>
                <w:kern w:val="2"/>
                <w:sz w:val="44"/>
                <w:szCs w:val="44"/>
                <w:lang w:val="en-US" w:eastAsia="zh-CN" w:bidi="ar"/>
              </w:rPr>
              <w:t>单位</w:t>
            </w:r>
            <w:r>
              <w:rPr>
                <w:rFonts w:hint="eastAsia" w:ascii="宋体" w:hAnsi="宋体" w:eastAsia="宋体" w:cs="宋体"/>
                <w:b/>
                <w:bCs/>
                <w:kern w:val="2"/>
                <w:sz w:val="44"/>
                <w:szCs w:val="44"/>
                <w:lang w:val="en-US" w:eastAsia="zh-CN" w:bidi="ar"/>
              </w:rPr>
              <w:t>预算一般公共预算财政拨款基本支出表</w:t>
            </w:r>
          </w:p>
        </w:tc>
      </w:tr>
      <w:tr w14:paraId="0831A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102" w:type="dxa"/>
            <w:gridSpan w:val="4"/>
            <w:tcBorders>
              <w:top w:val="nil"/>
              <w:left w:val="nil"/>
              <w:bottom w:val="nil"/>
              <w:right w:val="nil"/>
            </w:tcBorders>
            <w:shd w:val="clear" w:color="auto" w:fill="auto"/>
            <w:vAlign w:val="center"/>
          </w:tcPr>
          <w:p w14:paraId="2ABA4DE3">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lang w:val="en-US"/>
              </w:rPr>
            </w:pPr>
            <w:r>
              <w:rPr>
                <w:rFonts w:hint="eastAsia" w:ascii="宋体" w:hAnsi="宋体" w:eastAsia="宋体" w:cs="宋体"/>
                <w:kern w:val="2"/>
                <w:sz w:val="21"/>
                <w:szCs w:val="21"/>
                <w:lang w:val="en-US" w:eastAsia="zh-CN" w:bidi="ar"/>
              </w:rPr>
              <w:t>预算单位编码及名称：</w:t>
            </w:r>
            <w:r>
              <w:rPr>
                <w:rFonts w:hint="default" w:ascii="Calibri" w:hAnsi="Calibri" w:eastAsia="宋体" w:cs="Calibri"/>
                <w:kern w:val="2"/>
                <w:sz w:val="21"/>
                <w:szCs w:val="21"/>
                <w:lang w:val="en-US" w:eastAsia="zh-CN" w:bidi="ar"/>
              </w:rPr>
              <w:t>[312</w:t>
            </w:r>
            <w:r>
              <w:rPr>
                <w:rFonts w:hint="eastAsia" w:cs="Calibri"/>
                <w:kern w:val="2"/>
                <w:sz w:val="21"/>
                <w:szCs w:val="21"/>
                <w:lang w:val="en-US" w:eastAsia="zh-CN" w:bidi="ar"/>
              </w:rPr>
              <w:t>001</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宁晋县公安局</w:t>
            </w:r>
            <w:r>
              <w:rPr>
                <w:rFonts w:hint="eastAsia" w:ascii="宋体" w:hAnsi="宋体" w:cs="宋体"/>
                <w:kern w:val="2"/>
                <w:sz w:val="21"/>
                <w:szCs w:val="21"/>
                <w:lang w:val="en-US" w:eastAsia="zh-CN" w:bidi="ar"/>
              </w:rPr>
              <w:t>本级</w:t>
            </w:r>
          </w:p>
        </w:tc>
        <w:tc>
          <w:tcPr>
            <w:tcW w:w="2640" w:type="dxa"/>
            <w:tcBorders>
              <w:top w:val="nil"/>
              <w:left w:val="nil"/>
              <w:bottom w:val="nil"/>
              <w:right w:val="nil"/>
            </w:tcBorders>
            <w:shd w:val="clear" w:color="auto" w:fill="auto"/>
            <w:vAlign w:val="center"/>
          </w:tcPr>
          <w:p w14:paraId="7640AB7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预算年度：</w:t>
            </w:r>
            <w:r>
              <w:rPr>
                <w:rFonts w:hint="default" w:ascii="Calibri" w:hAnsi="Calibri" w:eastAsia="宋体" w:cs="Calibri"/>
                <w:kern w:val="2"/>
                <w:sz w:val="21"/>
                <w:szCs w:val="21"/>
                <w:lang w:val="en-US" w:eastAsia="zh-CN" w:bidi="ar"/>
              </w:rPr>
              <w:t>2021</w:t>
            </w:r>
          </w:p>
        </w:tc>
        <w:tc>
          <w:tcPr>
            <w:tcW w:w="3000" w:type="dxa"/>
            <w:tcBorders>
              <w:top w:val="nil"/>
              <w:left w:val="nil"/>
              <w:bottom w:val="nil"/>
              <w:right w:val="nil"/>
            </w:tcBorders>
            <w:shd w:val="clear" w:color="auto" w:fill="auto"/>
            <w:vAlign w:val="center"/>
          </w:tcPr>
          <w:p w14:paraId="4B48AD9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金额单位：万元</w:t>
            </w:r>
          </w:p>
        </w:tc>
      </w:tr>
      <w:tr w14:paraId="60A38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817C57">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序号</w:t>
            </w:r>
          </w:p>
        </w:tc>
        <w:tc>
          <w:tcPr>
            <w:tcW w:w="4970" w:type="dxa"/>
            <w:gridSpan w:val="2"/>
            <w:tcBorders>
              <w:top w:val="single" w:color="000000" w:sz="4" w:space="0"/>
              <w:left w:val="nil"/>
              <w:bottom w:val="single" w:color="000000" w:sz="4" w:space="0"/>
              <w:right w:val="single" w:color="000000" w:sz="4" w:space="0"/>
            </w:tcBorders>
            <w:shd w:val="clear" w:color="auto" w:fill="auto"/>
            <w:vAlign w:val="center"/>
          </w:tcPr>
          <w:p w14:paraId="7D805DDD">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支出部门经济分类科目</w:t>
            </w:r>
          </w:p>
        </w:tc>
        <w:tc>
          <w:tcPr>
            <w:tcW w:w="8115" w:type="dxa"/>
            <w:gridSpan w:val="3"/>
            <w:tcBorders>
              <w:top w:val="single" w:color="000000" w:sz="4" w:space="0"/>
              <w:left w:val="nil"/>
              <w:bottom w:val="single" w:color="000000" w:sz="4" w:space="0"/>
              <w:right w:val="single" w:color="000000" w:sz="4" w:space="0"/>
            </w:tcBorders>
            <w:shd w:val="clear" w:color="auto" w:fill="auto"/>
            <w:vAlign w:val="center"/>
          </w:tcPr>
          <w:p w14:paraId="26195593">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一般公共预算基本支出</w:t>
            </w:r>
          </w:p>
        </w:tc>
      </w:tr>
      <w:tr w14:paraId="7EA9A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A084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496" w:type="dxa"/>
            <w:tcBorders>
              <w:top w:val="single" w:color="000000" w:sz="4" w:space="0"/>
              <w:left w:val="nil"/>
              <w:bottom w:val="single" w:color="000000" w:sz="4" w:space="0"/>
              <w:right w:val="single" w:color="000000" w:sz="4" w:space="0"/>
            </w:tcBorders>
            <w:shd w:val="clear" w:color="auto" w:fill="auto"/>
            <w:vAlign w:val="center"/>
          </w:tcPr>
          <w:p w14:paraId="74E78348">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科目编码</w:t>
            </w:r>
          </w:p>
        </w:tc>
        <w:tc>
          <w:tcPr>
            <w:tcW w:w="3474" w:type="dxa"/>
            <w:tcBorders>
              <w:top w:val="single" w:color="000000" w:sz="4" w:space="0"/>
              <w:left w:val="nil"/>
              <w:bottom w:val="single" w:color="000000" w:sz="4" w:space="0"/>
              <w:right w:val="single" w:color="000000" w:sz="4" w:space="0"/>
            </w:tcBorders>
            <w:shd w:val="clear" w:color="auto" w:fill="auto"/>
            <w:vAlign w:val="center"/>
          </w:tcPr>
          <w:p w14:paraId="3DC06EA3">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科目名称</w:t>
            </w:r>
          </w:p>
        </w:tc>
        <w:tc>
          <w:tcPr>
            <w:tcW w:w="2475" w:type="dxa"/>
            <w:tcBorders>
              <w:top w:val="single" w:color="000000" w:sz="4" w:space="0"/>
              <w:left w:val="nil"/>
              <w:bottom w:val="single" w:color="000000" w:sz="4" w:space="0"/>
              <w:right w:val="single" w:color="000000" w:sz="4" w:space="0"/>
            </w:tcBorders>
            <w:shd w:val="clear" w:color="auto" w:fill="auto"/>
            <w:vAlign w:val="center"/>
          </w:tcPr>
          <w:p w14:paraId="7EC62089">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合计</w:t>
            </w:r>
          </w:p>
        </w:tc>
        <w:tc>
          <w:tcPr>
            <w:tcW w:w="2640" w:type="dxa"/>
            <w:tcBorders>
              <w:top w:val="single" w:color="000000" w:sz="4" w:space="0"/>
              <w:left w:val="nil"/>
              <w:bottom w:val="single" w:color="000000" w:sz="4" w:space="0"/>
              <w:right w:val="single" w:color="000000" w:sz="4" w:space="0"/>
            </w:tcBorders>
            <w:shd w:val="clear" w:color="auto" w:fill="auto"/>
            <w:vAlign w:val="center"/>
          </w:tcPr>
          <w:p w14:paraId="725984C9">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人员经费</w:t>
            </w:r>
          </w:p>
        </w:tc>
        <w:tc>
          <w:tcPr>
            <w:tcW w:w="3000" w:type="dxa"/>
            <w:tcBorders>
              <w:top w:val="single" w:color="000000" w:sz="4" w:space="0"/>
              <w:left w:val="nil"/>
              <w:bottom w:val="single" w:color="000000" w:sz="4" w:space="0"/>
              <w:right w:val="single" w:color="000000" w:sz="4" w:space="0"/>
            </w:tcBorders>
            <w:shd w:val="clear" w:color="auto" w:fill="auto"/>
            <w:vAlign w:val="center"/>
          </w:tcPr>
          <w:p w14:paraId="54A4B301">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公用经费</w:t>
            </w:r>
          </w:p>
        </w:tc>
      </w:tr>
      <w:tr w14:paraId="13A21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EFA5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栏次</w:t>
            </w:r>
          </w:p>
        </w:tc>
        <w:tc>
          <w:tcPr>
            <w:tcW w:w="1496" w:type="dxa"/>
            <w:tcBorders>
              <w:top w:val="single" w:color="000000" w:sz="4" w:space="0"/>
              <w:left w:val="nil"/>
              <w:bottom w:val="single" w:color="000000" w:sz="4" w:space="0"/>
              <w:right w:val="single" w:color="000000" w:sz="4" w:space="0"/>
            </w:tcBorders>
            <w:shd w:val="clear" w:color="auto" w:fill="auto"/>
            <w:vAlign w:val="center"/>
          </w:tcPr>
          <w:p w14:paraId="682CF44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w:t>
            </w:r>
          </w:p>
        </w:tc>
        <w:tc>
          <w:tcPr>
            <w:tcW w:w="3474" w:type="dxa"/>
            <w:tcBorders>
              <w:top w:val="single" w:color="000000" w:sz="4" w:space="0"/>
              <w:left w:val="nil"/>
              <w:bottom w:val="single" w:color="000000" w:sz="4" w:space="0"/>
              <w:right w:val="single" w:color="000000" w:sz="4" w:space="0"/>
            </w:tcBorders>
            <w:shd w:val="clear" w:color="auto" w:fill="auto"/>
            <w:vAlign w:val="center"/>
          </w:tcPr>
          <w:p w14:paraId="0A43AA2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w:t>
            </w:r>
          </w:p>
        </w:tc>
        <w:tc>
          <w:tcPr>
            <w:tcW w:w="2475" w:type="dxa"/>
            <w:tcBorders>
              <w:top w:val="single" w:color="000000" w:sz="4" w:space="0"/>
              <w:left w:val="nil"/>
              <w:bottom w:val="single" w:color="000000" w:sz="4" w:space="0"/>
              <w:right w:val="single" w:color="000000" w:sz="4" w:space="0"/>
            </w:tcBorders>
            <w:shd w:val="clear" w:color="auto" w:fill="auto"/>
            <w:vAlign w:val="center"/>
          </w:tcPr>
          <w:p w14:paraId="78D1536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w:t>
            </w:r>
          </w:p>
        </w:tc>
        <w:tc>
          <w:tcPr>
            <w:tcW w:w="2640" w:type="dxa"/>
            <w:tcBorders>
              <w:top w:val="single" w:color="000000" w:sz="4" w:space="0"/>
              <w:left w:val="nil"/>
              <w:bottom w:val="single" w:color="000000" w:sz="4" w:space="0"/>
              <w:right w:val="single" w:color="000000" w:sz="4" w:space="0"/>
            </w:tcBorders>
            <w:shd w:val="clear" w:color="auto" w:fill="auto"/>
            <w:vAlign w:val="center"/>
          </w:tcPr>
          <w:p w14:paraId="71AE6AF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w:t>
            </w:r>
          </w:p>
        </w:tc>
        <w:tc>
          <w:tcPr>
            <w:tcW w:w="3000" w:type="dxa"/>
            <w:tcBorders>
              <w:top w:val="single" w:color="000000" w:sz="4" w:space="0"/>
              <w:left w:val="nil"/>
              <w:bottom w:val="single" w:color="000000" w:sz="4" w:space="0"/>
              <w:right w:val="single" w:color="000000" w:sz="4" w:space="0"/>
            </w:tcBorders>
            <w:shd w:val="clear" w:color="auto" w:fill="auto"/>
            <w:vAlign w:val="center"/>
          </w:tcPr>
          <w:p w14:paraId="455A6E1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w:t>
            </w:r>
          </w:p>
        </w:tc>
      </w:tr>
      <w:tr w14:paraId="2F040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5F65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2A23A9A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084D93D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合计</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2C6CC97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3557.06</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747520F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3004.22</w:t>
            </w: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380A55E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552.84</w:t>
            </w:r>
          </w:p>
        </w:tc>
      </w:tr>
      <w:tr w14:paraId="3A0F6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1515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5E082F1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301</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48CE875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工资福利支出</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41876CB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2889.72</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22E751B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2889.72</w:t>
            </w: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14499A2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0E131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DFB0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3523A03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30101</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40E6D4D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基本工资</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1FD4F8C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2181.67</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255578C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2181.67</w:t>
            </w: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0873FC5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00D05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AC6D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173F3A4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30108</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25B99E0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机关事业单位基本养老保险缴费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44F4F29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317.33</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54C8064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317.33</w:t>
            </w: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508119E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78424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2F5A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7642389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30110</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5C1F0C4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城镇职工基本医疗保险缴费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0AF2D2D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5B93D40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142.80</w:t>
            </w: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549F3DF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51FC8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5D22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6</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68AB02C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30112</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68FD531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其他社会保障缴费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6438E9D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9.92</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09FEBD3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9.92</w:t>
            </w: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4EA0B36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47D3D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70C2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7</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2014CAE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30113</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22D7C20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住房公积金</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36D4C0F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0D04A83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238.00</w:t>
            </w: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22A25DC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4223D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46C7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4A6089B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5BA3467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商品和服务支出</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096039B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552.84</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663E913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595ED1F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552.84</w:t>
            </w:r>
          </w:p>
        </w:tc>
      </w:tr>
      <w:tr w14:paraId="6A10F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4E51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9</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6CBE844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30201</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668CA50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办公费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4DFC80F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80.62</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27AC58A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1CA1534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80.62</w:t>
            </w:r>
          </w:p>
        </w:tc>
      </w:tr>
      <w:tr w14:paraId="5B195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3F6F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10</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219CC19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30205</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38342F6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水费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19CA964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7.00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550CF24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78449DA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7.00</w:t>
            </w:r>
          </w:p>
        </w:tc>
      </w:tr>
      <w:tr w14:paraId="26A85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0775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11</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6CF8B8D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30206</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5500EC0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电费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26BEEF4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55.00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4DDA721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14722BE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55.00</w:t>
            </w:r>
          </w:p>
        </w:tc>
      </w:tr>
      <w:tr w14:paraId="05FD5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7CD6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12</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25D8514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30207</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6C3C301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邮电费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3BF1F2B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76.00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6FDEA50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2D08B13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76.00</w:t>
            </w:r>
          </w:p>
        </w:tc>
      </w:tr>
      <w:tr w14:paraId="1BB0D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C49B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13</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6ED1E2D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30208</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497054D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取暖费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7A58BC7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20.00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48467FC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009C563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20.00</w:t>
            </w:r>
          </w:p>
        </w:tc>
      </w:tr>
      <w:tr w14:paraId="5CA29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11B8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14</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2D44F01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30211</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34A7DE3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差旅费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68377AD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0.50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2F9EE82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404883F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0.50</w:t>
            </w:r>
          </w:p>
        </w:tc>
      </w:tr>
      <w:tr w14:paraId="12B07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595A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15</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4E372AC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30215</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4A14F5F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会议费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44AFC01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620E880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0C1B547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2.00</w:t>
            </w:r>
          </w:p>
        </w:tc>
      </w:tr>
      <w:tr w14:paraId="5A8C6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177E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16</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4A0F534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30216</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36D3D8B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培训费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5AC7CE0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48DEDA1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37BBC5E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2.00</w:t>
            </w:r>
          </w:p>
        </w:tc>
      </w:tr>
      <w:tr w14:paraId="52986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2D4B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17</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31D969C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30217</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772D55C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公务接待费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6EECF56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3E31698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458DED2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2.00</w:t>
            </w:r>
          </w:p>
        </w:tc>
      </w:tr>
      <w:tr w14:paraId="57EE0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D27B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18</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45AFB0D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30228</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0EED610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工会经费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348628D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23.28</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567B3C9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62D25B7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23.28</w:t>
            </w:r>
          </w:p>
        </w:tc>
      </w:tr>
      <w:tr w14:paraId="49B18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73CA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19</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11BAB01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30229</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21C4382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福利费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275EF1E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33.44</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1DA0120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11FFA4C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33.44</w:t>
            </w:r>
          </w:p>
        </w:tc>
      </w:tr>
      <w:tr w14:paraId="2D852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0F6D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1326A13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30231</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70129C8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公务用车运行维护费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7282E04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72.00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2F68C82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509B8C2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72.00</w:t>
            </w:r>
          </w:p>
        </w:tc>
      </w:tr>
      <w:tr w14:paraId="2CD92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1BE7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21</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3BED2C4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30239</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2138BEC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其他交通费用</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540AA78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179.00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5175568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26B7274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179.00</w:t>
            </w:r>
          </w:p>
        </w:tc>
      </w:tr>
      <w:tr w14:paraId="16560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BB29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22</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20812BF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303</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2CE0706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对个人和家庭的补助</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3D1B36A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114.50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7AFF243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114.50</w:t>
            </w: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080951E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640A9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7374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23</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2B0DC96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30302</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162FCA8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退休费</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115C231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85.50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7228251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85.50</w:t>
            </w: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28C4902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r w14:paraId="0902F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BACD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24</w:t>
            </w:r>
          </w:p>
        </w:tc>
        <w:tc>
          <w:tcPr>
            <w:tcW w:w="1496" w:type="dxa"/>
            <w:tcBorders>
              <w:top w:val="single" w:color="000000" w:sz="4" w:space="0"/>
              <w:left w:val="nil"/>
              <w:bottom w:val="single" w:color="000000" w:sz="4" w:space="0"/>
              <w:right w:val="single" w:color="000000" w:sz="4" w:space="0"/>
            </w:tcBorders>
            <w:shd w:val="clear" w:color="auto" w:fill="auto"/>
            <w:noWrap/>
            <w:vAlign w:val="center"/>
          </w:tcPr>
          <w:p w14:paraId="1F0E530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30304</w:t>
            </w:r>
          </w:p>
        </w:tc>
        <w:tc>
          <w:tcPr>
            <w:tcW w:w="3474" w:type="dxa"/>
            <w:tcBorders>
              <w:top w:val="single" w:color="000000" w:sz="4" w:space="0"/>
              <w:left w:val="nil"/>
              <w:bottom w:val="single" w:color="000000" w:sz="4" w:space="0"/>
              <w:right w:val="single" w:color="000000" w:sz="4" w:space="0"/>
            </w:tcBorders>
            <w:shd w:val="clear" w:color="auto" w:fill="auto"/>
            <w:noWrap/>
            <w:vAlign w:val="center"/>
          </w:tcPr>
          <w:p w14:paraId="52F02A3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抚恤金</w:t>
            </w:r>
          </w:p>
        </w:tc>
        <w:tc>
          <w:tcPr>
            <w:tcW w:w="2475" w:type="dxa"/>
            <w:tcBorders>
              <w:top w:val="single" w:color="000000" w:sz="4" w:space="0"/>
              <w:left w:val="nil"/>
              <w:bottom w:val="single" w:color="000000" w:sz="4" w:space="0"/>
              <w:right w:val="single" w:color="000000" w:sz="4" w:space="0"/>
            </w:tcBorders>
            <w:shd w:val="clear" w:color="auto" w:fill="auto"/>
            <w:noWrap/>
            <w:vAlign w:val="center"/>
          </w:tcPr>
          <w:p w14:paraId="5930690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29.00</w:t>
            </w:r>
          </w:p>
        </w:tc>
        <w:tc>
          <w:tcPr>
            <w:tcW w:w="2640" w:type="dxa"/>
            <w:tcBorders>
              <w:top w:val="single" w:color="000000" w:sz="4" w:space="0"/>
              <w:left w:val="nil"/>
              <w:bottom w:val="single" w:color="000000" w:sz="4" w:space="0"/>
              <w:right w:val="single" w:color="000000" w:sz="4" w:space="0"/>
            </w:tcBorders>
            <w:shd w:val="clear" w:color="auto" w:fill="auto"/>
            <w:noWrap/>
            <w:vAlign w:val="center"/>
          </w:tcPr>
          <w:p w14:paraId="5D943B0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29.00</w:t>
            </w:r>
          </w:p>
        </w:tc>
        <w:tc>
          <w:tcPr>
            <w:tcW w:w="3000" w:type="dxa"/>
            <w:tcBorders>
              <w:top w:val="single" w:color="000000" w:sz="4" w:space="0"/>
              <w:left w:val="nil"/>
              <w:bottom w:val="single" w:color="000000" w:sz="4" w:space="0"/>
              <w:right w:val="single" w:color="000000" w:sz="4" w:space="0"/>
            </w:tcBorders>
            <w:shd w:val="clear" w:color="auto" w:fill="auto"/>
            <w:noWrap/>
            <w:vAlign w:val="center"/>
          </w:tcPr>
          <w:p w14:paraId="6727BA3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p>
        </w:tc>
      </w:tr>
    </w:tbl>
    <w:p w14:paraId="20804F47">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C901ACA">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291FB3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C881D33">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65A650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FED7637">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38D95F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5E57B9A">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A367CB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C4D9CDA">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60B705F">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88F151F">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A71D540">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B288BD2">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6EEC6B2">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DF41483">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2172584">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B0473BC">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D77358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80E94F2">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17A1F8A">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tbl>
      <w:tblPr>
        <w:tblStyle w:val="5"/>
        <w:tblW w:w="1302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5"/>
        <w:gridCol w:w="1552"/>
        <w:gridCol w:w="2698"/>
        <w:gridCol w:w="2698"/>
        <w:gridCol w:w="2698"/>
        <w:gridCol w:w="2699"/>
      </w:tblGrid>
      <w:tr w14:paraId="68C68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3028" w:type="dxa"/>
            <w:gridSpan w:val="6"/>
            <w:tcBorders>
              <w:top w:val="nil"/>
              <w:left w:val="nil"/>
              <w:bottom w:val="nil"/>
              <w:right w:val="nil"/>
            </w:tcBorders>
            <w:shd w:val="clear" w:color="auto" w:fill="auto"/>
            <w:vAlign w:val="center"/>
          </w:tcPr>
          <w:p w14:paraId="464BC4E3">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cs="宋体"/>
                <w:b/>
                <w:bCs/>
                <w:kern w:val="2"/>
                <w:sz w:val="44"/>
                <w:szCs w:val="44"/>
                <w:lang w:val="en-US" w:eastAsia="zh-CN" w:bidi="ar"/>
              </w:rPr>
              <w:t>单位</w:t>
            </w:r>
            <w:r>
              <w:rPr>
                <w:rFonts w:hint="eastAsia" w:ascii="宋体" w:hAnsi="宋体" w:eastAsia="宋体" w:cs="宋体"/>
                <w:b/>
                <w:bCs/>
                <w:kern w:val="2"/>
                <w:sz w:val="44"/>
                <w:szCs w:val="44"/>
                <w:lang w:val="en-US" w:eastAsia="zh-CN" w:bidi="ar"/>
              </w:rPr>
              <w:t>预算政府基金预算财政拨款支出表</w:t>
            </w:r>
          </w:p>
        </w:tc>
      </w:tr>
      <w:tr w14:paraId="274C4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28" w:type="dxa"/>
            <w:gridSpan w:val="4"/>
            <w:tcBorders>
              <w:top w:val="nil"/>
              <w:left w:val="nil"/>
              <w:bottom w:val="nil"/>
              <w:right w:val="nil"/>
            </w:tcBorders>
            <w:shd w:val="clear" w:color="auto" w:fill="auto"/>
            <w:vAlign w:val="center"/>
          </w:tcPr>
          <w:p w14:paraId="042188DC">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lang w:val="en-US"/>
              </w:rPr>
            </w:pPr>
            <w:r>
              <w:rPr>
                <w:rFonts w:hint="eastAsia" w:ascii="宋体" w:hAnsi="宋体" w:eastAsia="宋体" w:cs="宋体"/>
                <w:kern w:val="2"/>
                <w:sz w:val="21"/>
                <w:szCs w:val="21"/>
                <w:lang w:val="en-US" w:eastAsia="zh-CN" w:bidi="ar"/>
              </w:rPr>
              <w:t>预算单位编码及名称：</w:t>
            </w:r>
            <w:r>
              <w:rPr>
                <w:rFonts w:hint="default" w:ascii="Calibri" w:hAnsi="Calibri" w:eastAsia="宋体" w:cs="Calibri"/>
                <w:kern w:val="2"/>
                <w:sz w:val="21"/>
                <w:szCs w:val="21"/>
                <w:lang w:val="en-US" w:eastAsia="zh-CN" w:bidi="ar"/>
              </w:rPr>
              <w:t>[312</w:t>
            </w:r>
            <w:r>
              <w:rPr>
                <w:rFonts w:hint="eastAsia" w:cs="Calibri"/>
                <w:kern w:val="2"/>
                <w:sz w:val="21"/>
                <w:szCs w:val="21"/>
                <w:lang w:val="en-US" w:eastAsia="zh-CN" w:bidi="ar"/>
              </w:rPr>
              <w:t>001</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宁晋县公安局</w:t>
            </w:r>
            <w:r>
              <w:rPr>
                <w:rFonts w:hint="eastAsia" w:ascii="宋体" w:hAnsi="宋体" w:cs="宋体"/>
                <w:kern w:val="2"/>
                <w:sz w:val="21"/>
                <w:szCs w:val="21"/>
                <w:lang w:val="en-US" w:eastAsia="zh-CN" w:bidi="ar"/>
              </w:rPr>
              <w:t>本级</w:t>
            </w:r>
          </w:p>
        </w:tc>
        <w:tc>
          <w:tcPr>
            <w:tcW w:w="2700" w:type="dxa"/>
            <w:tcBorders>
              <w:top w:val="nil"/>
              <w:left w:val="nil"/>
              <w:bottom w:val="nil"/>
              <w:right w:val="nil"/>
            </w:tcBorders>
            <w:shd w:val="clear" w:color="auto" w:fill="auto"/>
            <w:vAlign w:val="center"/>
          </w:tcPr>
          <w:p w14:paraId="2510481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预算年度：</w:t>
            </w:r>
            <w:r>
              <w:rPr>
                <w:rFonts w:hint="default" w:ascii="Calibri" w:hAnsi="Calibri" w:eastAsia="宋体" w:cs="Calibri"/>
                <w:kern w:val="2"/>
                <w:sz w:val="21"/>
                <w:szCs w:val="21"/>
                <w:lang w:val="en-US" w:eastAsia="zh-CN" w:bidi="ar"/>
              </w:rPr>
              <w:t>2021</w:t>
            </w:r>
          </w:p>
        </w:tc>
        <w:tc>
          <w:tcPr>
            <w:tcW w:w="2700" w:type="dxa"/>
            <w:tcBorders>
              <w:top w:val="nil"/>
              <w:left w:val="nil"/>
              <w:bottom w:val="nil"/>
              <w:right w:val="nil"/>
            </w:tcBorders>
            <w:shd w:val="clear" w:color="auto" w:fill="auto"/>
            <w:vAlign w:val="center"/>
          </w:tcPr>
          <w:p w14:paraId="0ACBAE9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金额单位：万元</w:t>
            </w:r>
          </w:p>
        </w:tc>
      </w:tr>
      <w:tr w14:paraId="7BFAB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59BC9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序号</w:t>
            </w:r>
          </w:p>
        </w:tc>
        <w:tc>
          <w:tcPr>
            <w:tcW w:w="4253" w:type="dxa"/>
            <w:gridSpan w:val="2"/>
            <w:tcBorders>
              <w:top w:val="single" w:color="000000" w:sz="4" w:space="0"/>
              <w:left w:val="nil"/>
              <w:bottom w:val="single" w:color="000000" w:sz="4" w:space="0"/>
              <w:right w:val="single" w:color="000000" w:sz="4" w:space="0"/>
            </w:tcBorders>
            <w:shd w:val="clear" w:color="auto" w:fill="auto"/>
            <w:vAlign w:val="center"/>
          </w:tcPr>
          <w:p w14:paraId="4EB0F964">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支出功能分类科目</w:t>
            </w:r>
          </w:p>
        </w:tc>
        <w:tc>
          <w:tcPr>
            <w:tcW w:w="2700" w:type="dxa"/>
            <w:vMerge w:val="restart"/>
            <w:tcBorders>
              <w:top w:val="single" w:color="000000" w:sz="4" w:space="0"/>
              <w:left w:val="nil"/>
              <w:bottom w:val="single" w:color="000000" w:sz="4" w:space="0"/>
              <w:right w:val="single" w:color="000000" w:sz="4" w:space="0"/>
            </w:tcBorders>
            <w:shd w:val="clear" w:color="auto" w:fill="auto"/>
            <w:vAlign w:val="center"/>
          </w:tcPr>
          <w:p w14:paraId="0FDE76EF">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合计</w:t>
            </w:r>
          </w:p>
        </w:tc>
        <w:tc>
          <w:tcPr>
            <w:tcW w:w="2700" w:type="dxa"/>
            <w:vMerge w:val="restart"/>
            <w:tcBorders>
              <w:top w:val="single" w:color="000000" w:sz="4" w:space="0"/>
              <w:left w:val="nil"/>
              <w:bottom w:val="single" w:color="000000" w:sz="4" w:space="0"/>
              <w:right w:val="single" w:color="000000" w:sz="4" w:space="0"/>
            </w:tcBorders>
            <w:shd w:val="clear" w:color="auto" w:fill="auto"/>
            <w:vAlign w:val="center"/>
          </w:tcPr>
          <w:p w14:paraId="3F274E35">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基本支出</w:t>
            </w:r>
          </w:p>
        </w:tc>
        <w:tc>
          <w:tcPr>
            <w:tcW w:w="2700" w:type="dxa"/>
            <w:vMerge w:val="restart"/>
            <w:tcBorders>
              <w:top w:val="single" w:color="000000" w:sz="4" w:space="0"/>
              <w:left w:val="nil"/>
              <w:bottom w:val="single" w:color="000000" w:sz="4" w:space="0"/>
              <w:right w:val="single" w:color="000000" w:sz="4" w:space="0"/>
            </w:tcBorders>
            <w:shd w:val="clear" w:color="auto" w:fill="auto"/>
            <w:vAlign w:val="center"/>
          </w:tcPr>
          <w:p w14:paraId="35683B40">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项目支出</w:t>
            </w:r>
          </w:p>
        </w:tc>
      </w:tr>
      <w:tr w14:paraId="02FF2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4265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553" w:type="dxa"/>
            <w:tcBorders>
              <w:top w:val="single" w:color="000000" w:sz="4" w:space="0"/>
              <w:left w:val="nil"/>
              <w:bottom w:val="single" w:color="000000" w:sz="4" w:space="0"/>
              <w:right w:val="single" w:color="000000" w:sz="4" w:space="0"/>
            </w:tcBorders>
            <w:shd w:val="clear" w:color="auto" w:fill="auto"/>
            <w:vAlign w:val="center"/>
          </w:tcPr>
          <w:p w14:paraId="03CDDF56">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科目编码</w:t>
            </w:r>
          </w:p>
        </w:tc>
        <w:tc>
          <w:tcPr>
            <w:tcW w:w="2700" w:type="dxa"/>
            <w:tcBorders>
              <w:top w:val="single" w:color="000000" w:sz="4" w:space="0"/>
              <w:left w:val="nil"/>
              <w:bottom w:val="single" w:color="000000" w:sz="4" w:space="0"/>
              <w:right w:val="single" w:color="000000" w:sz="4" w:space="0"/>
            </w:tcBorders>
            <w:shd w:val="clear" w:color="auto" w:fill="auto"/>
            <w:vAlign w:val="center"/>
          </w:tcPr>
          <w:p w14:paraId="7C181A91">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科目名称</w:t>
            </w:r>
          </w:p>
        </w:tc>
        <w:tc>
          <w:tcPr>
            <w:tcW w:w="2700" w:type="dxa"/>
            <w:vMerge w:val="continue"/>
            <w:tcBorders>
              <w:top w:val="single" w:color="000000" w:sz="4" w:space="0"/>
              <w:left w:val="nil"/>
              <w:bottom w:val="single" w:color="000000" w:sz="4" w:space="0"/>
              <w:right w:val="single" w:color="000000" w:sz="4" w:space="0"/>
            </w:tcBorders>
            <w:shd w:val="clear" w:color="auto" w:fill="auto"/>
            <w:vAlign w:val="center"/>
          </w:tcPr>
          <w:p w14:paraId="594237D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00" w:type="dxa"/>
            <w:vMerge w:val="continue"/>
            <w:tcBorders>
              <w:top w:val="single" w:color="000000" w:sz="4" w:space="0"/>
              <w:left w:val="nil"/>
              <w:bottom w:val="single" w:color="000000" w:sz="4" w:space="0"/>
              <w:right w:val="single" w:color="000000" w:sz="4" w:space="0"/>
            </w:tcBorders>
            <w:shd w:val="clear" w:color="auto" w:fill="auto"/>
            <w:vAlign w:val="center"/>
          </w:tcPr>
          <w:p w14:paraId="11727A3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00" w:type="dxa"/>
            <w:vMerge w:val="continue"/>
            <w:tcBorders>
              <w:top w:val="single" w:color="000000" w:sz="4" w:space="0"/>
              <w:left w:val="nil"/>
              <w:bottom w:val="single" w:color="000000" w:sz="4" w:space="0"/>
              <w:right w:val="single" w:color="000000" w:sz="4" w:space="0"/>
            </w:tcBorders>
            <w:shd w:val="clear" w:color="auto" w:fill="auto"/>
            <w:vAlign w:val="center"/>
          </w:tcPr>
          <w:p w14:paraId="2912AA2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2C7D9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3BCB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栏次</w:t>
            </w:r>
          </w:p>
        </w:tc>
        <w:tc>
          <w:tcPr>
            <w:tcW w:w="1553" w:type="dxa"/>
            <w:tcBorders>
              <w:top w:val="single" w:color="000000" w:sz="4" w:space="0"/>
              <w:left w:val="nil"/>
              <w:bottom w:val="single" w:color="000000" w:sz="4" w:space="0"/>
              <w:right w:val="single" w:color="000000" w:sz="4" w:space="0"/>
            </w:tcBorders>
            <w:shd w:val="clear" w:color="auto" w:fill="auto"/>
            <w:vAlign w:val="center"/>
          </w:tcPr>
          <w:p w14:paraId="539608D2">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w:t>
            </w:r>
          </w:p>
        </w:tc>
        <w:tc>
          <w:tcPr>
            <w:tcW w:w="2700" w:type="dxa"/>
            <w:tcBorders>
              <w:top w:val="single" w:color="000000" w:sz="4" w:space="0"/>
              <w:left w:val="nil"/>
              <w:bottom w:val="single" w:color="000000" w:sz="4" w:space="0"/>
              <w:right w:val="single" w:color="000000" w:sz="4" w:space="0"/>
            </w:tcBorders>
            <w:shd w:val="clear" w:color="auto" w:fill="auto"/>
            <w:vAlign w:val="center"/>
          </w:tcPr>
          <w:p w14:paraId="69B321BE">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w:t>
            </w:r>
          </w:p>
        </w:tc>
        <w:tc>
          <w:tcPr>
            <w:tcW w:w="2700" w:type="dxa"/>
            <w:tcBorders>
              <w:top w:val="single" w:color="000000" w:sz="4" w:space="0"/>
              <w:left w:val="nil"/>
              <w:bottom w:val="single" w:color="000000" w:sz="4" w:space="0"/>
              <w:right w:val="single" w:color="000000" w:sz="4" w:space="0"/>
            </w:tcBorders>
            <w:shd w:val="clear" w:color="auto" w:fill="auto"/>
            <w:vAlign w:val="center"/>
          </w:tcPr>
          <w:p w14:paraId="1CAD7DE9">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w:t>
            </w:r>
          </w:p>
        </w:tc>
        <w:tc>
          <w:tcPr>
            <w:tcW w:w="2700" w:type="dxa"/>
            <w:tcBorders>
              <w:top w:val="single" w:color="000000" w:sz="4" w:space="0"/>
              <w:left w:val="nil"/>
              <w:bottom w:val="single" w:color="000000" w:sz="4" w:space="0"/>
              <w:right w:val="single" w:color="000000" w:sz="4" w:space="0"/>
            </w:tcBorders>
            <w:shd w:val="clear" w:color="auto" w:fill="auto"/>
            <w:vAlign w:val="center"/>
          </w:tcPr>
          <w:p w14:paraId="741E2FB1">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w:t>
            </w:r>
          </w:p>
        </w:tc>
        <w:tc>
          <w:tcPr>
            <w:tcW w:w="2700" w:type="dxa"/>
            <w:tcBorders>
              <w:top w:val="single" w:color="000000" w:sz="4" w:space="0"/>
              <w:left w:val="nil"/>
              <w:bottom w:val="single" w:color="000000" w:sz="4" w:space="0"/>
              <w:right w:val="single" w:color="000000" w:sz="4" w:space="0"/>
            </w:tcBorders>
            <w:shd w:val="clear" w:color="auto" w:fill="auto"/>
            <w:vAlign w:val="center"/>
          </w:tcPr>
          <w:p w14:paraId="25C71563">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w:t>
            </w:r>
          </w:p>
        </w:tc>
      </w:tr>
      <w:tr w14:paraId="70183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top"/>
          </w:tcPr>
          <w:p w14:paraId="1FC36F5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注明：无政府基金预算，空表列示。</w:t>
            </w:r>
          </w:p>
        </w:tc>
      </w:tr>
    </w:tbl>
    <w:p w14:paraId="458823F4">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0F0E29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CAE118D">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8A10251">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47A8D4C">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4E5F041">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05EAFD4">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33DD062">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2F0DAB0">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3FE8C64">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A347D81">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1586A18">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962866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9F1B8B7">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4DAB4CC6">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178A4C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D68510F">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084CE3A">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C2A5F9D">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tbl>
      <w:tblPr>
        <w:tblStyle w:val="5"/>
        <w:tblW w:w="1348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5"/>
        <w:gridCol w:w="1552"/>
        <w:gridCol w:w="2698"/>
        <w:gridCol w:w="2698"/>
        <w:gridCol w:w="2909"/>
        <w:gridCol w:w="2955"/>
      </w:tblGrid>
      <w:tr w14:paraId="2F2EE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3487" w:type="dxa"/>
            <w:gridSpan w:val="6"/>
            <w:tcBorders>
              <w:top w:val="nil"/>
              <w:left w:val="nil"/>
              <w:bottom w:val="nil"/>
              <w:right w:val="nil"/>
            </w:tcBorders>
            <w:shd w:val="clear" w:color="auto" w:fill="auto"/>
            <w:vAlign w:val="center"/>
          </w:tcPr>
          <w:p w14:paraId="078C7D9A">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cs="宋体"/>
                <w:b/>
                <w:bCs/>
                <w:kern w:val="2"/>
                <w:sz w:val="44"/>
                <w:szCs w:val="44"/>
                <w:lang w:val="en-US" w:eastAsia="zh-CN" w:bidi="ar"/>
              </w:rPr>
              <w:t>单位</w:t>
            </w:r>
            <w:r>
              <w:rPr>
                <w:rFonts w:hint="eastAsia" w:ascii="宋体" w:hAnsi="宋体" w:eastAsia="宋体" w:cs="宋体"/>
                <w:b/>
                <w:bCs/>
                <w:kern w:val="2"/>
                <w:sz w:val="44"/>
                <w:szCs w:val="44"/>
                <w:lang w:val="en-US" w:eastAsia="zh-CN" w:bidi="ar"/>
              </w:rPr>
              <w:t>预算国有资本经营预算财政拨款支出表</w:t>
            </w:r>
          </w:p>
        </w:tc>
      </w:tr>
      <w:tr w14:paraId="24825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23" w:type="dxa"/>
            <w:gridSpan w:val="4"/>
            <w:tcBorders>
              <w:top w:val="nil"/>
              <w:left w:val="nil"/>
              <w:bottom w:val="nil"/>
              <w:right w:val="nil"/>
            </w:tcBorders>
            <w:shd w:val="clear" w:color="auto" w:fill="auto"/>
            <w:vAlign w:val="center"/>
          </w:tcPr>
          <w:p w14:paraId="6244B1E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lang w:val="en-US"/>
              </w:rPr>
            </w:pPr>
            <w:r>
              <w:rPr>
                <w:rFonts w:hint="eastAsia" w:ascii="宋体" w:hAnsi="宋体" w:eastAsia="宋体" w:cs="宋体"/>
                <w:kern w:val="2"/>
                <w:sz w:val="21"/>
                <w:szCs w:val="21"/>
                <w:lang w:val="en-US" w:eastAsia="zh-CN" w:bidi="ar"/>
              </w:rPr>
              <w:t>预算单位编码及名称：</w:t>
            </w:r>
            <w:r>
              <w:rPr>
                <w:rFonts w:hint="default" w:ascii="Calibri" w:hAnsi="Calibri" w:eastAsia="宋体" w:cs="Calibri"/>
                <w:kern w:val="2"/>
                <w:sz w:val="21"/>
                <w:szCs w:val="21"/>
                <w:lang w:val="en-US" w:eastAsia="zh-CN" w:bidi="ar"/>
              </w:rPr>
              <w:t>[312</w:t>
            </w:r>
            <w:r>
              <w:rPr>
                <w:rFonts w:hint="eastAsia" w:cs="Calibri"/>
                <w:kern w:val="2"/>
                <w:sz w:val="21"/>
                <w:szCs w:val="21"/>
                <w:lang w:val="en-US" w:eastAsia="zh-CN" w:bidi="ar"/>
              </w:rPr>
              <w:t>001</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宁晋县公安局</w:t>
            </w:r>
            <w:r>
              <w:rPr>
                <w:rFonts w:hint="eastAsia" w:ascii="宋体" w:hAnsi="宋体" w:cs="宋体"/>
                <w:kern w:val="2"/>
                <w:sz w:val="21"/>
                <w:szCs w:val="21"/>
                <w:lang w:val="en-US" w:eastAsia="zh-CN" w:bidi="ar"/>
              </w:rPr>
              <w:t>本级</w:t>
            </w:r>
          </w:p>
        </w:tc>
        <w:tc>
          <w:tcPr>
            <w:tcW w:w="2909" w:type="dxa"/>
            <w:tcBorders>
              <w:top w:val="nil"/>
              <w:left w:val="nil"/>
              <w:bottom w:val="nil"/>
              <w:right w:val="nil"/>
            </w:tcBorders>
            <w:shd w:val="clear" w:color="auto" w:fill="auto"/>
            <w:vAlign w:val="center"/>
          </w:tcPr>
          <w:p w14:paraId="1E74C32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预算年度：</w:t>
            </w:r>
            <w:r>
              <w:rPr>
                <w:rFonts w:hint="default" w:ascii="Calibri" w:hAnsi="Calibri" w:eastAsia="宋体" w:cs="Calibri"/>
                <w:kern w:val="2"/>
                <w:sz w:val="21"/>
                <w:szCs w:val="21"/>
                <w:lang w:val="en-US" w:eastAsia="zh-CN" w:bidi="ar"/>
              </w:rPr>
              <w:t>2021</w:t>
            </w:r>
          </w:p>
        </w:tc>
        <w:tc>
          <w:tcPr>
            <w:tcW w:w="2955" w:type="dxa"/>
            <w:tcBorders>
              <w:top w:val="nil"/>
              <w:left w:val="nil"/>
              <w:bottom w:val="nil"/>
              <w:right w:val="nil"/>
            </w:tcBorders>
            <w:shd w:val="clear" w:color="auto" w:fill="auto"/>
            <w:vAlign w:val="center"/>
          </w:tcPr>
          <w:p w14:paraId="3B2A573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金额单位：万元</w:t>
            </w:r>
          </w:p>
        </w:tc>
      </w:tr>
      <w:tr w14:paraId="77F32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A12E4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序号</w:t>
            </w:r>
          </w:p>
        </w:tc>
        <w:tc>
          <w:tcPr>
            <w:tcW w:w="4250" w:type="dxa"/>
            <w:gridSpan w:val="2"/>
            <w:tcBorders>
              <w:top w:val="single" w:color="000000" w:sz="4" w:space="0"/>
              <w:left w:val="nil"/>
              <w:bottom w:val="single" w:color="000000" w:sz="4" w:space="0"/>
              <w:right w:val="single" w:color="000000" w:sz="4" w:space="0"/>
            </w:tcBorders>
            <w:shd w:val="clear" w:color="auto" w:fill="auto"/>
            <w:vAlign w:val="center"/>
          </w:tcPr>
          <w:p w14:paraId="7176AFA9">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支出功能分类科目</w:t>
            </w:r>
          </w:p>
        </w:tc>
        <w:tc>
          <w:tcPr>
            <w:tcW w:w="2698" w:type="dxa"/>
            <w:vMerge w:val="restart"/>
            <w:tcBorders>
              <w:top w:val="single" w:color="000000" w:sz="4" w:space="0"/>
              <w:left w:val="nil"/>
              <w:bottom w:val="single" w:color="000000" w:sz="4" w:space="0"/>
              <w:right w:val="single" w:color="000000" w:sz="4" w:space="0"/>
            </w:tcBorders>
            <w:shd w:val="clear" w:color="auto" w:fill="auto"/>
            <w:vAlign w:val="center"/>
          </w:tcPr>
          <w:p w14:paraId="0FF5016F">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合计</w:t>
            </w:r>
          </w:p>
        </w:tc>
        <w:tc>
          <w:tcPr>
            <w:tcW w:w="2909" w:type="dxa"/>
            <w:vMerge w:val="restart"/>
            <w:tcBorders>
              <w:top w:val="single" w:color="000000" w:sz="4" w:space="0"/>
              <w:left w:val="nil"/>
              <w:bottom w:val="single" w:color="000000" w:sz="4" w:space="0"/>
              <w:right w:val="single" w:color="000000" w:sz="4" w:space="0"/>
            </w:tcBorders>
            <w:shd w:val="clear" w:color="auto" w:fill="auto"/>
            <w:vAlign w:val="center"/>
          </w:tcPr>
          <w:p w14:paraId="48C3DE81">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基本支出</w:t>
            </w:r>
          </w:p>
        </w:tc>
        <w:tc>
          <w:tcPr>
            <w:tcW w:w="2955" w:type="dxa"/>
            <w:vMerge w:val="restart"/>
            <w:tcBorders>
              <w:top w:val="single" w:color="000000" w:sz="4" w:space="0"/>
              <w:left w:val="nil"/>
              <w:bottom w:val="single" w:color="000000" w:sz="4" w:space="0"/>
              <w:right w:val="single" w:color="000000" w:sz="4" w:space="0"/>
            </w:tcBorders>
            <w:shd w:val="clear" w:color="auto" w:fill="auto"/>
            <w:vAlign w:val="center"/>
          </w:tcPr>
          <w:p w14:paraId="2CF7503A">
            <w:pPr>
              <w:keepNext w:val="0"/>
              <w:keepLines w:val="0"/>
              <w:widowControl w:val="0"/>
              <w:suppressLineNumbers w:val="0"/>
              <w:spacing w:before="0" w:beforeAutospacing="0" w:after="0" w:afterAutospacing="0"/>
              <w:ind w:left="0" w:right="0"/>
              <w:jc w:val="center"/>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项目支出</w:t>
            </w:r>
          </w:p>
        </w:tc>
      </w:tr>
      <w:tr w14:paraId="30B43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9D13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552" w:type="dxa"/>
            <w:tcBorders>
              <w:top w:val="single" w:color="000000" w:sz="4" w:space="0"/>
              <w:left w:val="nil"/>
              <w:bottom w:val="single" w:color="000000" w:sz="4" w:space="0"/>
              <w:right w:val="single" w:color="000000" w:sz="4" w:space="0"/>
            </w:tcBorders>
            <w:shd w:val="clear" w:color="auto" w:fill="auto"/>
            <w:vAlign w:val="center"/>
          </w:tcPr>
          <w:p w14:paraId="1CEE523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科目编码</w:t>
            </w:r>
          </w:p>
        </w:tc>
        <w:tc>
          <w:tcPr>
            <w:tcW w:w="2698" w:type="dxa"/>
            <w:tcBorders>
              <w:top w:val="single" w:color="000000" w:sz="4" w:space="0"/>
              <w:left w:val="nil"/>
              <w:bottom w:val="single" w:color="000000" w:sz="4" w:space="0"/>
              <w:right w:val="single" w:color="000000" w:sz="4" w:space="0"/>
            </w:tcBorders>
            <w:shd w:val="clear" w:color="auto" w:fill="auto"/>
            <w:vAlign w:val="center"/>
          </w:tcPr>
          <w:p w14:paraId="23E6964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科目名称</w:t>
            </w:r>
          </w:p>
        </w:tc>
        <w:tc>
          <w:tcPr>
            <w:tcW w:w="2698" w:type="dxa"/>
            <w:vMerge w:val="continue"/>
            <w:tcBorders>
              <w:top w:val="single" w:color="000000" w:sz="4" w:space="0"/>
              <w:left w:val="nil"/>
              <w:bottom w:val="single" w:color="000000" w:sz="4" w:space="0"/>
              <w:right w:val="single" w:color="000000" w:sz="4" w:space="0"/>
            </w:tcBorders>
            <w:shd w:val="clear" w:color="auto" w:fill="auto"/>
            <w:vAlign w:val="center"/>
          </w:tcPr>
          <w:p w14:paraId="0CD9B71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909" w:type="dxa"/>
            <w:vMerge w:val="continue"/>
            <w:tcBorders>
              <w:top w:val="single" w:color="000000" w:sz="4" w:space="0"/>
              <w:left w:val="nil"/>
              <w:bottom w:val="single" w:color="000000" w:sz="4" w:space="0"/>
              <w:right w:val="single" w:color="000000" w:sz="4" w:space="0"/>
            </w:tcBorders>
            <w:shd w:val="clear" w:color="auto" w:fill="auto"/>
            <w:vAlign w:val="center"/>
          </w:tcPr>
          <w:p w14:paraId="4D36ABD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955" w:type="dxa"/>
            <w:vMerge w:val="continue"/>
            <w:tcBorders>
              <w:top w:val="single" w:color="000000" w:sz="4" w:space="0"/>
              <w:left w:val="nil"/>
              <w:bottom w:val="single" w:color="000000" w:sz="4" w:space="0"/>
              <w:right w:val="single" w:color="000000" w:sz="4" w:space="0"/>
            </w:tcBorders>
            <w:shd w:val="clear" w:color="auto" w:fill="auto"/>
            <w:vAlign w:val="center"/>
          </w:tcPr>
          <w:p w14:paraId="717ADF0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1530F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E142C">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栏次</w:t>
            </w:r>
          </w:p>
        </w:tc>
        <w:tc>
          <w:tcPr>
            <w:tcW w:w="1552" w:type="dxa"/>
            <w:tcBorders>
              <w:top w:val="single" w:color="000000" w:sz="4" w:space="0"/>
              <w:left w:val="nil"/>
              <w:bottom w:val="single" w:color="000000" w:sz="4" w:space="0"/>
              <w:right w:val="single" w:color="000000" w:sz="4" w:space="0"/>
            </w:tcBorders>
            <w:shd w:val="clear" w:color="auto" w:fill="auto"/>
            <w:vAlign w:val="center"/>
          </w:tcPr>
          <w:p w14:paraId="04D83FD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1</w:t>
            </w:r>
          </w:p>
        </w:tc>
        <w:tc>
          <w:tcPr>
            <w:tcW w:w="2698" w:type="dxa"/>
            <w:tcBorders>
              <w:top w:val="single" w:color="000000" w:sz="4" w:space="0"/>
              <w:left w:val="nil"/>
              <w:bottom w:val="single" w:color="000000" w:sz="4" w:space="0"/>
              <w:right w:val="single" w:color="000000" w:sz="4" w:space="0"/>
            </w:tcBorders>
            <w:shd w:val="clear" w:color="auto" w:fill="auto"/>
            <w:vAlign w:val="center"/>
          </w:tcPr>
          <w:p w14:paraId="45A2B132">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w:t>
            </w:r>
          </w:p>
        </w:tc>
        <w:tc>
          <w:tcPr>
            <w:tcW w:w="2698" w:type="dxa"/>
            <w:tcBorders>
              <w:top w:val="single" w:color="000000" w:sz="4" w:space="0"/>
              <w:left w:val="nil"/>
              <w:bottom w:val="single" w:color="000000" w:sz="4" w:space="0"/>
              <w:right w:val="single" w:color="000000" w:sz="4" w:space="0"/>
            </w:tcBorders>
            <w:shd w:val="clear" w:color="auto" w:fill="auto"/>
            <w:vAlign w:val="center"/>
          </w:tcPr>
          <w:p w14:paraId="77A7580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w:t>
            </w:r>
          </w:p>
        </w:tc>
        <w:tc>
          <w:tcPr>
            <w:tcW w:w="2909" w:type="dxa"/>
            <w:tcBorders>
              <w:top w:val="single" w:color="000000" w:sz="4" w:space="0"/>
              <w:left w:val="nil"/>
              <w:bottom w:val="single" w:color="000000" w:sz="4" w:space="0"/>
              <w:right w:val="single" w:color="000000" w:sz="4" w:space="0"/>
            </w:tcBorders>
            <w:shd w:val="clear" w:color="auto" w:fill="auto"/>
            <w:vAlign w:val="center"/>
          </w:tcPr>
          <w:p w14:paraId="114C5DF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4</w:t>
            </w:r>
          </w:p>
        </w:tc>
        <w:tc>
          <w:tcPr>
            <w:tcW w:w="2955" w:type="dxa"/>
            <w:tcBorders>
              <w:top w:val="single" w:color="000000" w:sz="4" w:space="0"/>
              <w:left w:val="nil"/>
              <w:bottom w:val="single" w:color="000000" w:sz="4" w:space="0"/>
              <w:right w:val="single" w:color="000000" w:sz="4" w:space="0"/>
            </w:tcBorders>
            <w:shd w:val="clear" w:color="auto" w:fill="auto"/>
            <w:vAlign w:val="center"/>
          </w:tcPr>
          <w:p w14:paraId="4410C76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5</w:t>
            </w:r>
          </w:p>
        </w:tc>
      </w:tr>
      <w:tr w14:paraId="7B1AD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487" w:type="dxa"/>
            <w:gridSpan w:val="6"/>
            <w:tcBorders>
              <w:top w:val="nil"/>
              <w:left w:val="nil"/>
              <w:bottom w:val="nil"/>
              <w:right w:val="nil"/>
            </w:tcBorders>
            <w:shd w:val="clear" w:color="auto" w:fill="auto"/>
            <w:noWrap/>
            <w:vAlign w:val="top"/>
          </w:tcPr>
          <w:p w14:paraId="7E27941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注明：无国有资本经营预算，空表列示。</w:t>
            </w:r>
          </w:p>
        </w:tc>
      </w:tr>
    </w:tbl>
    <w:p w14:paraId="7028CE60">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D7D5B8F">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Times New Roman"/>
          <w:kern w:val="2"/>
          <w:sz w:val="32"/>
          <w:szCs w:val="32"/>
        </w:rPr>
      </w:pPr>
      <w:r>
        <w:rPr>
          <w:rFonts w:hint="eastAsia" w:ascii="黑体" w:hAnsi="宋体" w:eastAsia="黑体" w:cs="Times New Roman"/>
          <w:kern w:val="2"/>
          <w:sz w:val="32"/>
          <w:szCs w:val="32"/>
          <w:lang w:val="en-US" w:eastAsia="zh-CN" w:bidi="ar"/>
        </w:rPr>
        <w:t xml:space="preserve"> </w:t>
      </w:r>
    </w:p>
    <w:p w14:paraId="2DB3ED28">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Times New Roman"/>
          <w:kern w:val="2"/>
          <w:sz w:val="32"/>
          <w:szCs w:val="32"/>
        </w:rPr>
      </w:pPr>
      <w:r>
        <w:rPr>
          <w:rFonts w:hint="eastAsia" w:ascii="黑体" w:hAnsi="宋体" w:eastAsia="黑体" w:cs="Times New Roman"/>
          <w:kern w:val="2"/>
          <w:sz w:val="32"/>
          <w:szCs w:val="32"/>
          <w:lang w:val="en-US" w:eastAsia="zh-CN" w:bidi="ar"/>
        </w:rPr>
        <w:t xml:space="preserve"> </w:t>
      </w:r>
    </w:p>
    <w:p w14:paraId="3D9191B2">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Times New Roman"/>
          <w:kern w:val="2"/>
          <w:sz w:val="32"/>
          <w:szCs w:val="32"/>
        </w:rPr>
      </w:pPr>
      <w:r>
        <w:rPr>
          <w:rFonts w:hint="eastAsia" w:ascii="黑体" w:hAnsi="宋体" w:eastAsia="黑体" w:cs="Times New Roman"/>
          <w:kern w:val="2"/>
          <w:sz w:val="32"/>
          <w:szCs w:val="32"/>
          <w:lang w:val="en-US" w:eastAsia="zh-CN" w:bidi="ar"/>
        </w:rPr>
        <w:t xml:space="preserve"> </w:t>
      </w:r>
    </w:p>
    <w:p w14:paraId="0637E792">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Times New Roman"/>
          <w:kern w:val="2"/>
          <w:sz w:val="32"/>
          <w:szCs w:val="32"/>
        </w:rPr>
      </w:pPr>
      <w:r>
        <w:rPr>
          <w:rFonts w:hint="eastAsia" w:ascii="黑体" w:hAnsi="宋体" w:eastAsia="黑体" w:cs="Times New Roman"/>
          <w:kern w:val="2"/>
          <w:sz w:val="32"/>
          <w:szCs w:val="32"/>
          <w:lang w:val="en-US" w:eastAsia="zh-CN" w:bidi="ar"/>
        </w:rPr>
        <w:t xml:space="preserve"> </w:t>
      </w:r>
    </w:p>
    <w:p w14:paraId="22AFD302">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Times New Roman"/>
          <w:kern w:val="2"/>
          <w:sz w:val="32"/>
          <w:szCs w:val="32"/>
        </w:rPr>
      </w:pPr>
      <w:r>
        <w:rPr>
          <w:rFonts w:hint="eastAsia" w:ascii="黑体" w:hAnsi="宋体" w:eastAsia="黑体" w:cs="Times New Roman"/>
          <w:kern w:val="2"/>
          <w:sz w:val="32"/>
          <w:szCs w:val="32"/>
          <w:lang w:val="en-US" w:eastAsia="zh-CN" w:bidi="ar"/>
        </w:rPr>
        <w:t xml:space="preserve"> </w:t>
      </w:r>
    </w:p>
    <w:p w14:paraId="6CA21CB5">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Times New Roman"/>
          <w:kern w:val="2"/>
          <w:sz w:val="32"/>
          <w:szCs w:val="32"/>
        </w:rPr>
      </w:pPr>
      <w:r>
        <w:rPr>
          <w:rFonts w:hint="eastAsia" w:ascii="黑体" w:hAnsi="宋体" w:eastAsia="黑体" w:cs="Times New Roman"/>
          <w:kern w:val="2"/>
          <w:sz w:val="32"/>
          <w:szCs w:val="32"/>
          <w:lang w:val="en-US" w:eastAsia="zh-CN" w:bidi="ar"/>
        </w:rPr>
        <w:t xml:space="preserve"> </w:t>
      </w:r>
    </w:p>
    <w:p w14:paraId="46D7CB68">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Times New Roman"/>
          <w:kern w:val="2"/>
          <w:sz w:val="32"/>
          <w:szCs w:val="32"/>
        </w:rPr>
      </w:pPr>
      <w:r>
        <w:rPr>
          <w:rFonts w:hint="eastAsia" w:ascii="黑体" w:hAnsi="宋体" w:eastAsia="黑体" w:cs="Times New Roman"/>
          <w:kern w:val="2"/>
          <w:sz w:val="32"/>
          <w:szCs w:val="32"/>
          <w:lang w:val="en-US" w:eastAsia="zh-CN" w:bidi="ar"/>
        </w:rPr>
        <w:t xml:space="preserve"> </w:t>
      </w:r>
    </w:p>
    <w:p w14:paraId="46D573BF">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Times New Roman"/>
          <w:kern w:val="2"/>
          <w:sz w:val="32"/>
          <w:szCs w:val="32"/>
        </w:rPr>
      </w:pPr>
      <w:r>
        <w:rPr>
          <w:rFonts w:hint="eastAsia" w:ascii="黑体" w:hAnsi="宋体" w:eastAsia="黑体" w:cs="Times New Roman"/>
          <w:kern w:val="2"/>
          <w:sz w:val="32"/>
          <w:szCs w:val="32"/>
          <w:lang w:val="en-US" w:eastAsia="zh-CN" w:bidi="ar"/>
        </w:rPr>
        <w:t xml:space="preserve"> </w:t>
      </w:r>
    </w:p>
    <w:p w14:paraId="4C8B6334">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Times New Roman"/>
          <w:kern w:val="2"/>
          <w:sz w:val="32"/>
          <w:szCs w:val="32"/>
        </w:rPr>
      </w:pPr>
      <w:r>
        <w:rPr>
          <w:rFonts w:hint="eastAsia" w:ascii="黑体" w:hAnsi="宋体" w:eastAsia="黑体" w:cs="Times New Roman"/>
          <w:kern w:val="2"/>
          <w:sz w:val="32"/>
          <w:szCs w:val="32"/>
          <w:lang w:val="en-US" w:eastAsia="zh-CN" w:bidi="ar"/>
        </w:rPr>
        <w:t xml:space="preserve"> </w:t>
      </w:r>
    </w:p>
    <w:p w14:paraId="662BF4E9">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Times New Roman"/>
          <w:kern w:val="2"/>
          <w:sz w:val="32"/>
          <w:szCs w:val="32"/>
        </w:rPr>
      </w:pPr>
      <w:r>
        <w:rPr>
          <w:rFonts w:hint="eastAsia" w:ascii="黑体" w:hAnsi="宋体" w:eastAsia="黑体" w:cs="Times New Roman"/>
          <w:kern w:val="2"/>
          <w:sz w:val="32"/>
          <w:szCs w:val="32"/>
          <w:lang w:val="en-US" w:eastAsia="zh-CN" w:bidi="ar"/>
        </w:rPr>
        <w:t xml:space="preserve"> </w:t>
      </w:r>
    </w:p>
    <w:tbl>
      <w:tblPr>
        <w:tblStyle w:val="5"/>
        <w:tblW w:w="1375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5"/>
        <w:gridCol w:w="3946"/>
        <w:gridCol w:w="1721"/>
        <w:gridCol w:w="2374"/>
        <w:gridCol w:w="2130"/>
        <w:gridCol w:w="2910"/>
      </w:tblGrid>
      <w:tr w14:paraId="248DB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3756" w:type="dxa"/>
            <w:gridSpan w:val="6"/>
            <w:tcBorders>
              <w:top w:val="nil"/>
              <w:left w:val="nil"/>
              <w:bottom w:val="nil"/>
              <w:right w:val="nil"/>
            </w:tcBorders>
            <w:shd w:val="clear" w:color="auto" w:fill="auto"/>
            <w:vAlign w:val="center"/>
          </w:tcPr>
          <w:p w14:paraId="4F3B07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2"/>
                <w:sz w:val="43"/>
                <w:szCs w:val="43"/>
              </w:rPr>
            </w:pPr>
            <w:r>
              <w:rPr>
                <w:rFonts w:hint="eastAsia" w:ascii="宋体" w:hAnsi="宋体" w:cs="宋体"/>
                <w:b/>
                <w:bCs/>
                <w:i w:val="0"/>
                <w:iCs w:val="0"/>
                <w:color w:val="000000"/>
                <w:kern w:val="0"/>
                <w:sz w:val="43"/>
                <w:szCs w:val="43"/>
                <w:lang w:val="en-US" w:eastAsia="zh-CN" w:bidi="ar"/>
              </w:rPr>
              <w:t>单位</w:t>
            </w:r>
            <w:r>
              <w:rPr>
                <w:rFonts w:hint="eastAsia" w:ascii="宋体" w:hAnsi="宋体" w:eastAsia="宋体" w:cs="宋体"/>
                <w:b/>
                <w:bCs/>
                <w:i w:val="0"/>
                <w:iCs w:val="0"/>
                <w:color w:val="000000"/>
                <w:kern w:val="0"/>
                <w:sz w:val="43"/>
                <w:szCs w:val="43"/>
                <w:lang w:val="en-US" w:eastAsia="zh-CN" w:bidi="ar"/>
              </w:rPr>
              <w:t>预算财政拨款“三公”经费支出表</w:t>
            </w:r>
          </w:p>
        </w:tc>
      </w:tr>
      <w:tr w14:paraId="6B81A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716" w:type="dxa"/>
            <w:gridSpan w:val="4"/>
            <w:tcBorders>
              <w:top w:val="nil"/>
              <w:left w:val="nil"/>
              <w:bottom w:val="nil"/>
              <w:right w:val="nil"/>
            </w:tcBorders>
            <w:shd w:val="clear" w:color="auto" w:fill="auto"/>
            <w:vAlign w:val="center"/>
          </w:tcPr>
          <w:p w14:paraId="57C83E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预算单位编码及名称：[312</w:t>
            </w:r>
            <w:r>
              <w:rPr>
                <w:rFonts w:hint="eastAsia" w:ascii="宋体" w:hAnsi="宋体" w:cs="宋体"/>
                <w:i w:val="0"/>
                <w:iCs w:val="0"/>
                <w:color w:val="000000"/>
                <w:kern w:val="0"/>
                <w:sz w:val="18"/>
                <w:szCs w:val="18"/>
                <w:lang w:val="en-US" w:eastAsia="zh-CN" w:bidi="ar"/>
              </w:rPr>
              <w:t>001</w:t>
            </w:r>
            <w:r>
              <w:rPr>
                <w:rFonts w:hint="eastAsia" w:ascii="宋体" w:hAnsi="宋体" w:eastAsia="宋体" w:cs="宋体"/>
                <w:i w:val="0"/>
                <w:iCs w:val="0"/>
                <w:color w:val="000000"/>
                <w:kern w:val="0"/>
                <w:sz w:val="18"/>
                <w:szCs w:val="18"/>
                <w:lang w:val="en-US" w:eastAsia="zh-CN" w:bidi="ar"/>
              </w:rPr>
              <w:t>]宁晋县公安局本级</w:t>
            </w:r>
          </w:p>
        </w:tc>
        <w:tc>
          <w:tcPr>
            <w:tcW w:w="2130" w:type="dxa"/>
            <w:tcBorders>
              <w:top w:val="nil"/>
              <w:left w:val="nil"/>
              <w:bottom w:val="nil"/>
              <w:right w:val="nil"/>
            </w:tcBorders>
            <w:shd w:val="clear" w:color="auto" w:fill="auto"/>
            <w:vAlign w:val="center"/>
          </w:tcPr>
          <w:p w14:paraId="0EA0AC5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预算年度：2021</w:t>
            </w:r>
          </w:p>
        </w:tc>
        <w:tc>
          <w:tcPr>
            <w:tcW w:w="2910" w:type="dxa"/>
            <w:tcBorders>
              <w:top w:val="nil"/>
              <w:left w:val="nil"/>
              <w:bottom w:val="nil"/>
              <w:right w:val="nil"/>
            </w:tcBorders>
            <w:shd w:val="clear" w:color="auto" w:fill="auto"/>
            <w:vAlign w:val="center"/>
          </w:tcPr>
          <w:p w14:paraId="041C281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金额单位：万元</w:t>
            </w:r>
          </w:p>
        </w:tc>
      </w:tr>
      <w:tr w14:paraId="61D46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2388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序号</w:t>
            </w:r>
          </w:p>
        </w:tc>
        <w:tc>
          <w:tcPr>
            <w:tcW w:w="3946" w:type="dxa"/>
            <w:vMerge w:val="restart"/>
            <w:tcBorders>
              <w:top w:val="single" w:color="000000" w:sz="4" w:space="0"/>
              <w:left w:val="nil"/>
              <w:bottom w:val="single" w:color="000000" w:sz="4" w:space="0"/>
              <w:right w:val="single" w:color="000000" w:sz="4" w:space="0"/>
            </w:tcBorders>
            <w:shd w:val="clear" w:color="auto" w:fill="auto"/>
            <w:vAlign w:val="center"/>
          </w:tcPr>
          <w:p w14:paraId="2FCB6B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项  目</w:t>
            </w:r>
          </w:p>
        </w:tc>
        <w:tc>
          <w:tcPr>
            <w:tcW w:w="9135" w:type="dxa"/>
            <w:gridSpan w:val="4"/>
            <w:tcBorders>
              <w:top w:val="single" w:color="000000" w:sz="4" w:space="0"/>
              <w:left w:val="nil"/>
              <w:bottom w:val="single" w:color="000000" w:sz="4" w:space="0"/>
              <w:right w:val="single" w:color="000000" w:sz="4" w:space="0"/>
            </w:tcBorders>
            <w:shd w:val="clear" w:color="auto" w:fill="auto"/>
            <w:vAlign w:val="center"/>
          </w:tcPr>
          <w:p w14:paraId="3CB28B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资金性质</w:t>
            </w:r>
          </w:p>
        </w:tc>
      </w:tr>
      <w:tr w14:paraId="02A0D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5C6E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946" w:type="dxa"/>
            <w:vMerge w:val="continue"/>
            <w:tcBorders>
              <w:top w:val="single" w:color="000000" w:sz="4" w:space="0"/>
              <w:left w:val="nil"/>
              <w:bottom w:val="single" w:color="000000" w:sz="4" w:space="0"/>
              <w:right w:val="single" w:color="000000" w:sz="4" w:space="0"/>
            </w:tcBorders>
            <w:shd w:val="clear" w:color="auto" w:fill="auto"/>
            <w:vAlign w:val="center"/>
          </w:tcPr>
          <w:p w14:paraId="2FAB6E0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721" w:type="dxa"/>
            <w:tcBorders>
              <w:top w:val="single" w:color="000000" w:sz="4" w:space="0"/>
              <w:left w:val="nil"/>
              <w:bottom w:val="single" w:color="000000" w:sz="4" w:space="0"/>
              <w:right w:val="single" w:color="000000" w:sz="4" w:space="0"/>
            </w:tcBorders>
            <w:shd w:val="clear" w:color="auto" w:fill="auto"/>
            <w:vAlign w:val="center"/>
          </w:tcPr>
          <w:p w14:paraId="77B7BB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合计</w:t>
            </w:r>
          </w:p>
        </w:tc>
        <w:tc>
          <w:tcPr>
            <w:tcW w:w="2374" w:type="dxa"/>
            <w:tcBorders>
              <w:top w:val="single" w:color="000000" w:sz="4" w:space="0"/>
              <w:left w:val="nil"/>
              <w:bottom w:val="single" w:color="000000" w:sz="4" w:space="0"/>
              <w:right w:val="single" w:color="000000" w:sz="4" w:space="0"/>
            </w:tcBorders>
            <w:shd w:val="clear" w:color="auto" w:fill="auto"/>
            <w:vAlign w:val="center"/>
          </w:tcPr>
          <w:p w14:paraId="044221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一般公共预算财政拨款</w:t>
            </w:r>
          </w:p>
        </w:tc>
        <w:tc>
          <w:tcPr>
            <w:tcW w:w="2130" w:type="dxa"/>
            <w:tcBorders>
              <w:top w:val="single" w:color="000000" w:sz="4" w:space="0"/>
              <w:left w:val="nil"/>
              <w:bottom w:val="single" w:color="000000" w:sz="4" w:space="0"/>
              <w:right w:val="single" w:color="000000" w:sz="4" w:space="0"/>
            </w:tcBorders>
            <w:shd w:val="clear" w:color="auto" w:fill="auto"/>
            <w:vAlign w:val="center"/>
          </w:tcPr>
          <w:p w14:paraId="6252DA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政府性基金财政拨款</w:t>
            </w:r>
          </w:p>
        </w:tc>
        <w:tc>
          <w:tcPr>
            <w:tcW w:w="2910" w:type="dxa"/>
            <w:tcBorders>
              <w:top w:val="single" w:color="000000" w:sz="4" w:space="0"/>
              <w:left w:val="nil"/>
              <w:bottom w:val="single" w:color="000000" w:sz="4" w:space="0"/>
              <w:right w:val="single" w:color="000000" w:sz="4" w:space="0"/>
            </w:tcBorders>
            <w:shd w:val="clear" w:color="auto" w:fill="auto"/>
            <w:vAlign w:val="center"/>
          </w:tcPr>
          <w:p w14:paraId="561EEA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国有资本经营预算财政拨款</w:t>
            </w:r>
          </w:p>
        </w:tc>
      </w:tr>
      <w:tr w14:paraId="60EA7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40B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栏次</w:t>
            </w:r>
          </w:p>
        </w:tc>
        <w:tc>
          <w:tcPr>
            <w:tcW w:w="3946" w:type="dxa"/>
            <w:tcBorders>
              <w:top w:val="single" w:color="000000" w:sz="4" w:space="0"/>
              <w:left w:val="nil"/>
              <w:bottom w:val="single" w:color="000000" w:sz="4" w:space="0"/>
              <w:right w:val="single" w:color="000000" w:sz="4" w:space="0"/>
            </w:tcBorders>
            <w:shd w:val="clear" w:color="auto" w:fill="auto"/>
            <w:vAlign w:val="center"/>
          </w:tcPr>
          <w:p w14:paraId="1B6C0A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w:t>
            </w:r>
          </w:p>
        </w:tc>
        <w:tc>
          <w:tcPr>
            <w:tcW w:w="1721" w:type="dxa"/>
            <w:tcBorders>
              <w:top w:val="single" w:color="000000" w:sz="4" w:space="0"/>
              <w:left w:val="nil"/>
              <w:bottom w:val="single" w:color="000000" w:sz="4" w:space="0"/>
              <w:right w:val="single" w:color="000000" w:sz="4" w:space="0"/>
            </w:tcBorders>
            <w:shd w:val="clear" w:color="auto" w:fill="auto"/>
            <w:vAlign w:val="center"/>
          </w:tcPr>
          <w:p w14:paraId="568B80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w:t>
            </w:r>
          </w:p>
        </w:tc>
        <w:tc>
          <w:tcPr>
            <w:tcW w:w="2374" w:type="dxa"/>
            <w:tcBorders>
              <w:top w:val="single" w:color="000000" w:sz="4" w:space="0"/>
              <w:left w:val="nil"/>
              <w:bottom w:val="single" w:color="000000" w:sz="4" w:space="0"/>
              <w:right w:val="single" w:color="000000" w:sz="4" w:space="0"/>
            </w:tcBorders>
            <w:shd w:val="clear" w:color="auto" w:fill="auto"/>
            <w:vAlign w:val="center"/>
          </w:tcPr>
          <w:p w14:paraId="75C358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w:t>
            </w:r>
          </w:p>
        </w:tc>
        <w:tc>
          <w:tcPr>
            <w:tcW w:w="2130" w:type="dxa"/>
            <w:tcBorders>
              <w:top w:val="single" w:color="000000" w:sz="4" w:space="0"/>
              <w:left w:val="nil"/>
              <w:bottom w:val="single" w:color="000000" w:sz="4" w:space="0"/>
              <w:right w:val="single" w:color="000000" w:sz="4" w:space="0"/>
            </w:tcBorders>
            <w:shd w:val="clear" w:color="auto" w:fill="auto"/>
            <w:vAlign w:val="center"/>
          </w:tcPr>
          <w:p w14:paraId="14F7D1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4</w:t>
            </w:r>
          </w:p>
        </w:tc>
        <w:tc>
          <w:tcPr>
            <w:tcW w:w="2910" w:type="dxa"/>
            <w:tcBorders>
              <w:top w:val="single" w:color="000000" w:sz="4" w:space="0"/>
              <w:left w:val="nil"/>
              <w:bottom w:val="single" w:color="000000" w:sz="4" w:space="0"/>
              <w:right w:val="single" w:color="000000" w:sz="4" w:space="0"/>
            </w:tcBorders>
            <w:shd w:val="clear" w:color="auto" w:fill="auto"/>
            <w:vAlign w:val="center"/>
          </w:tcPr>
          <w:p w14:paraId="6D8168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5</w:t>
            </w:r>
          </w:p>
        </w:tc>
      </w:tr>
      <w:tr w14:paraId="48D0C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E5A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w:t>
            </w:r>
          </w:p>
        </w:tc>
        <w:tc>
          <w:tcPr>
            <w:tcW w:w="3946" w:type="dxa"/>
            <w:tcBorders>
              <w:top w:val="single" w:color="000000" w:sz="4" w:space="0"/>
              <w:left w:val="nil"/>
              <w:bottom w:val="single" w:color="000000" w:sz="4" w:space="0"/>
              <w:right w:val="single" w:color="000000" w:sz="4" w:space="0"/>
            </w:tcBorders>
            <w:shd w:val="clear" w:color="auto" w:fill="auto"/>
            <w:noWrap/>
            <w:vAlign w:val="center"/>
          </w:tcPr>
          <w:p w14:paraId="76B7B0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合计</w:t>
            </w:r>
          </w:p>
        </w:tc>
        <w:tc>
          <w:tcPr>
            <w:tcW w:w="1721" w:type="dxa"/>
            <w:tcBorders>
              <w:top w:val="single" w:color="000000" w:sz="4" w:space="0"/>
              <w:left w:val="nil"/>
              <w:bottom w:val="single" w:color="000000" w:sz="4" w:space="0"/>
              <w:right w:val="single" w:color="000000" w:sz="4" w:space="0"/>
            </w:tcBorders>
            <w:shd w:val="clear" w:color="auto" w:fill="auto"/>
            <w:noWrap/>
            <w:vAlign w:val="center"/>
          </w:tcPr>
          <w:p w14:paraId="2BB3F7B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2374" w:type="dxa"/>
            <w:tcBorders>
              <w:top w:val="single" w:color="000000" w:sz="4" w:space="0"/>
              <w:left w:val="nil"/>
              <w:bottom w:val="single" w:color="000000" w:sz="4" w:space="0"/>
              <w:right w:val="single" w:color="000000" w:sz="4" w:space="0"/>
            </w:tcBorders>
            <w:shd w:val="clear" w:color="auto" w:fill="auto"/>
            <w:noWrap/>
            <w:vAlign w:val="center"/>
          </w:tcPr>
          <w:p w14:paraId="3A2A8DC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2130" w:type="dxa"/>
            <w:tcBorders>
              <w:top w:val="single" w:color="000000" w:sz="4" w:space="0"/>
              <w:left w:val="nil"/>
              <w:bottom w:val="single" w:color="000000" w:sz="4" w:space="0"/>
              <w:right w:val="single" w:color="000000" w:sz="4" w:space="0"/>
            </w:tcBorders>
            <w:shd w:val="clear" w:color="auto" w:fill="auto"/>
            <w:noWrap/>
            <w:vAlign w:val="center"/>
          </w:tcPr>
          <w:p w14:paraId="13292D1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2910" w:type="dxa"/>
            <w:tcBorders>
              <w:top w:val="single" w:color="000000" w:sz="4" w:space="0"/>
              <w:left w:val="nil"/>
              <w:bottom w:val="single" w:color="000000" w:sz="4" w:space="0"/>
              <w:right w:val="single" w:color="000000" w:sz="4" w:space="0"/>
            </w:tcBorders>
            <w:shd w:val="clear" w:color="auto" w:fill="auto"/>
            <w:noWrap/>
            <w:vAlign w:val="center"/>
          </w:tcPr>
          <w:p w14:paraId="435833CC">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45430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49A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w:t>
            </w:r>
          </w:p>
        </w:tc>
        <w:tc>
          <w:tcPr>
            <w:tcW w:w="3946" w:type="dxa"/>
            <w:tcBorders>
              <w:top w:val="single" w:color="000000" w:sz="4" w:space="0"/>
              <w:left w:val="nil"/>
              <w:bottom w:val="single" w:color="000000" w:sz="4" w:space="0"/>
              <w:right w:val="single" w:color="000000" w:sz="4" w:space="0"/>
            </w:tcBorders>
            <w:shd w:val="clear" w:color="auto" w:fill="auto"/>
            <w:noWrap/>
            <w:vAlign w:val="center"/>
          </w:tcPr>
          <w:p w14:paraId="6448022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一、因公出国（境）费</w:t>
            </w:r>
          </w:p>
        </w:tc>
        <w:tc>
          <w:tcPr>
            <w:tcW w:w="1721" w:type="dxa"/>
            <w:tcBorders>
              <w:top w:val="single" w:color="000000" w:sz="4" w:space="0"/>
              <w:left w:val="nil"/>
              <w:bottom w:val="single" w:color="000000" w:sz="4" w:space="0"/>
              <w:right w:val="single" w:color="000000" w:sz="4" w:space="0"/>
            </w:tcBorders>
            <w:shd w:val="clear" w:color="auto" w:fill="auto"/>
            <w:noWrap/>
            <w:vAlign w:val="center"/>
          </w:tcPr>
          <w:p w14:paraId="63A1B7D3">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2374" w:type="dxa"/>
            <w:tcBorders>
              <w:top w:val="single" w:color="000000" w:sz="4" w:space="0"/>
              <w:left w:val="nil"/>
              <w:bottom w:val="single" w:color="000000" w:sz="4" w:space="0"/>
              <w:right w:val="single" w:color="000000" w:sz="4" w:space="0"/>
            </w:tcBorders>
            <w:shd w:val="clear" w:color="auto" w:fill="auto"/>
            <w:noWrap/>
            <w:vAlign w:val="center"/>
          </w:tcPr>
          <w:p w14:paraId="14F980C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2130" w:type="dxa"/>
            <w:tcBorders>
              <w:top w:val="single" w:color="000000" w:sz="4" w:space="0"/>
              <w:left w:val="nil"/>
              <w:bottom w:val="single" w:color="000000" w:sz="4" w:space="0"/>
              <w:right w:val="single" w:color="000000" w:sz="4" w:space="0"/>
            </w:tcBorders>
            <w:shd w:val="clear" w:color="auto" w:fill="auto"/>
            <w:noWrap/>
            <w:vAlign w:val="center"/>
          </w:tcPr>
          <w:p w14:paraId="1E6AF2AB">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2910" w:type="dxa"/>
            <w:tcBorders>
              <w:top w:val="single" w:color="000000" w:sz="4" w:space="0"/>
              <w:left w:val="nil"/>
              <w:bottom w:val="single" w:color="000000" w:sz="4" w:space="0"/>
              <w:right w:val="single" w:color="000000" w:sz="4" w:space="0"/>
            </w:tcBorders>
            <w:shd w:val="clear" w:color="auto" w:fill="auto"/>
            <w:noWrap/>
            <w:vAlign w:val="center"/>
          </w:tcPr>
          <w:p w14:paraId="572C86A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731EB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258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3</w:t>
            </w:r>
          </w:p>
        </w:tc>
        <w:tc>
          <w:tcPr>
            <w:tcW w:w="3946" w:type="dxa"/>
            <w:tcBorders>
              <w:top w:val="single" w:color="000000" w:sz="4" w:space="0"/>
              <w:left w:val="nil"/>
              <w:bottom w:val="single" w:color="000000" w:sz="4" w:space="0"/>
              <w:right w:val="single" w:color="000000" w:sz="4" w:space="0"/>
            </w:tcBorders>
            <w:shd w:val="clear" w:color="auto" w:fill="auto"/>
            <w:noWrap/>
            <w:vAlign w:val="center"/>
          </w:tcPr>
          <w:p w14:paraId="27CD3CC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二、公务用车购置及运维费</w:t>
            </w:r>
          </w:p>
        </w:tc>
        <w:tc>
          <w:tcPr>
            <w:tcW w:w="1721" w:type="dxa"/>
            <w:tcBorders>
              <w:top w:val="single" w:color="000000" w:sz="4" w:space="0"/>
              <w:left w:val="nil"/>
              <w:bottom w:val="single" w:color="000000" w:sz="4" w:space="0"/>
              <w:right w:val="single" w:color="000000" w:sz="4" w:space="0"/>
            </w:tcBorders>
            <w:shd w:val="clear" w:color="auto" w:fill="auto"/>
            <w:noWrap/>
            <w:vAlign w:val="center"/>
          </w:tcPr>
          <w:p w14:paraId="0C915C90">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2374" w:type="dxa"/>
            <w:tcBorders>
              <w:top w:val="single" w:color="000000" w:sz="4" w:space="0"/>
              <w:left w:val="nil"/>
              <w:bottom w:val="single" w:color="000000" w:sz="4" w:space="0"/>
              <w:right w:val="single" w:color="000000" w:sz="4" w:space="0"/>
            </w:tcBorders>
            <w:shd w:val="clear" w:color="auto" w:fill="auto"/>
            <w:noWrap/>
            <w:vAlign w:val="center"/>
          </w:tcPr>
          <w:p w14:paraId="7AEEC72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2130" w:type="dxa"/>
            <w:tcBorders>
              <w:top w:val="single" w:color="000000" w:sz="4" w:space="0"/>
              <w:left w:val="nil"/>
              <w:bottom w:val="single" w:color="000000" w:sz="4" w:space="0"/>
              <w:right w:val="single" w:color="000000" w:sz="4" w:space="0"/>
            </w:tcBorders>
            <w:shd w:val="clear" w:color="auto" w:fill="auto"/>
            <w:noWrap/>
            <w:vAlign w:val="center"/>
          </w:tcPr>
          <w:p w14:paraId="7BD566E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2910" w:type="dxa"/>
            <w:tcBorders>
              <w:top w:val="single" w:color="000000" w:sz="4" w:space="0"/>
              <w:left w:val="nil"/>
              <w:bottom w:val="single" w:color="000000" w:sz="4" w:space="0"/>
              <w:right w:val="single" w:color="000000" w:sz="4" w:space="0"/>
            </w:tcBorders>
            <w:shd w:val="clear" w:color="auto" w:fill="auto"/>
            <w:noWrap/>
            <w:vAlign w:val="center"/>
          </w:tcPr>
          <w:p w14:paraId="3253001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130E8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913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4</w:t>
            </w:r>
          </w:p>
        </w:tc>
        <w:tc>
          <w:tcPr>
            <w:tcW w:w="3946" w:type="dxa"/>
            <w:tcBorders>
              <w:top w:val="single" w:color="000000" w:sz="4" w:space="0"/>
              <w:left w:val="nil"/>
              <w:bottom w:val="single" w:color="000000" w:sz="4" w:space="0"/>
              <w:right w:val="single" w:color="000000" w:sz="4" w:space="0"/>
            </w:tcBorders>
            <w:shd w:val="clear" w:color="auto" w:fill="auto"/>
            <w:noWrap/>
            <w:vAlign w:val="center"/>
          </w:tcPr>
          <w:p w14:paraId="6E35F0C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 xml:space="preserve">    其中：公务用车购置费</w:t>
            </w:r>
          </w:p>
        </w:tc>
        <w:tc>
          <w:tcPr>
            <w:tcW w:w="1721" w:type="dxa"/>
            <w:tcBorders>
              <w:top w:val="single" w:color="000000" w:sz="4" w:space="0"/>
              <w:left w:val="nil"/>
              <w:bottom w:val="single" w:color="000000" w:sz="4" w:space="0"/>
              <w:right w:val="single" w:color="000000" w:sz="4" w:space="0"/>
            </w:tcBorders>
            <w:shd w:val="clear" w:color="auto" w:fill="auto"/>
            <w:noWrap/>
            <w:vAlign w:val="center"/>
          </w:tcPr>
          <w:p w14:paraId="2BEB37FE">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68.00</w:t>
            </w:r>
          </w:p>
        </w:tc>
        <w:tc>
          <w:tcPr>
            <w:tcW w:w="2374" w:type="dxa"/>
            <w:tcBorders>
              <w:top w:val="single" w:color="000000" w:sz="4" w:space="0"/>
              <w:left w:val="nil"/>
              <w:bottom w:val="single" w:color="000000" w:sz="4" w:space="0"/>
              <w:right w:val="single" w:color="000000" w:sz="4" w:space="0"/>
            </w:tcBorders>
            <w:shd w:val="clear" w:color="auto" w:fill="auto"/>
            <w:noWrap/>
            <w:vAlign w:val="center"/>
          </w:tcPr>
          <w:p w14:paraId="4580BD37">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68.00</w:t>
            </w:r>
          </w:p>
        </w:tc>
        <w:tc>
          <w:tcPr>
            <w:tcW w:w="2130" w:type="dxa"/>
            <w:tcBorders>
              <w:top w:val="single" w:color="000000" w:sz="4" w:space="0"/>
              <w:left w:val="nil"/>
              <w:bottom w:val="single" w:color="000000" w:sz="4" w:space="0"/>
              <w:right w:val="single" w:color="000000" w:sz="4" w:space="0"/>
            </w:tcBorders>
            <w:shd w:val="clear" w:color="auto" w:fill="auto"/>
            <w:noWrap/>
            <w:vAlign w:val="center"/>
          </w:tcPr>
          <w:p w14:paraId="75514BDA">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2910" w:type="dxa"/>
            <w:tcBorders>
              <w:top w:val="single" w:color="000000" w:sz="4" w:space="0"/>
              <w:left w:val="nil"/>
              <w:bottom w:val="single" w:color="000000" w:sz="4" w:space="0"/>
              <w:right w:val="single" w:color="000000" w:sz="4" w:space="0"/>
            </w:tcBorders>
            <w:shd w:val="clear" w:color="auto" w:fill="auto"/>
            <w:noWrap/>
            <w:vAlign w:val="center"/>
          </w:tcPr>
          <w:p w14:paraId="1EE05741">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315B9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DFE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5</w:t>
            </w:r>
          </w:p>
        </w:tc>
        <w:tc>
          <w:tcPr>
            <w:tcW w:w="3946" w:type="dxa"/>
            <w:tcBorders>
              <w:top w:val="single" w:color="000000" w:sz="4" w:space="0"/>
              <w:left w:val="nil"/>
              <w:bottom w:val="single" w:color="000000" w:sz="4" w:space="0"/>
              <w:right w:val="single" w:color="000000" w:sz="4" w:space="0"/>
            </w:tcBorders>
            <w:shd w:val="clear" w:color="auto" w:fill="auto"/>
            <w:noWrap/>
            <w:vAlign w:val="center"/>
          </w:tcPr>
          <w:p w14:paraId="0C47AF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 xml:space="preserve">          公务用车运行维护费</w:t>
            </w:r>
          </w:p>
        </w:tc>
        <w:tc>
          <w:tcPr>
            <w:tcW w:w="1721" w:type="dxa"/>
            <w:tcBorders>
              <w:top w:val="single" w:color="000000" w:sz="4" w:space="0"/>
              <w:left w:val="nil"/>
              <w:bottom w:val="single" w:color="000000" w:sz="4" w:space="0"/>
              <w:right w:val="single" w:color="000000" w:sz="4" w:space="0"/>
            </w:tcBorders>
            <w:shd w:val="clear" w:color="auto" w:fill="auto"/>
            <w:noWrap/>
            <w:vAlign w:val="center"/>
          </w:tcPr>
          <w:p w14:paraId="2172560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72.00</w:t>
            </w:r>
          </w:p>
        </w:tc>
        <w:tc>
          <w:tcPr>
            <w:tcW w:w="2374" w:type="dxa"/>
            <w:tcBorders>
              <w:top w:val="single" w:color="000000" w:sz="4" w:space="0"/>
              <w:left w:val="nil"/>
              <w:bottom w:val="single" w:color="000000" w:sz="4" w:space="0"/>
              <w:right w:val="single" w:color="000000" w:sz="4" w:space="0"/>
            </w:tcBorders>
            <w:shd w:val="clear" w:color="auto" w:fill="auto"/>
            <w:noWrap/>
            <w:vAlign w:val="center"/>
          </w:tcPr>
          <w:p w14:paraId="5A7DDBE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72.00</w:t>
            </w:r>
          </w:p>
        </w:tc>
        <w:tc>
          <w:tcPr>
            <w:tcW w:w="2130" w:type="dxa"/>
            <w:tcBorders>
              <w:top w:val="single" w:color="000000" w:sz="4" w:space="0"/>
              <w:left w:val="nil"/>
              <w:bottom w:val="single" w:color="000000" w:sz="4" w:space="0"/>
              <w:right w:val="single" w:color="000000" w:sz="4" w:space="0"/>
            </w:tcBorders>
            <w:shd w:val="clear" w:color="auto" w:fill="auto"/>
            <w:noWrap/>
            <w:vAlign w:val="center"/>
          </w:tcPr>
          <w:p w14:paraId="4D152517">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2910" w:type="dxa"/>
            <w:tcBorders>
              <w:top w:val="single" w:color="000000" w:sz="4" w:space="0"/>
              <w:left w:val="nil"/>
              <w:bottom w:val="single" w:color="000000" w:sz="4" w:space="0"/>
              <w:right w:val="single" w:color="000000" w:sz="4" w:space="0"/>
            </w:tcBorders>
            <w:shd w:val="clear" w:color="auto" w:fill="auto"/>
            <w:noWrap/>
            <w:vAlign w:val="center"/>
          </w:tcPr>
          <w:p w14:paraId="437B727E">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r w14:paraId="34FCB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891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6</w:t>
            </w:r>
          </w:p>
        </w:tc>
        <w:tc>
          <w:tcPr>
            <w:tcW w:w="3946" w:type="dxa"/>
            <w:tcBorders>
              <w:top w:val="single" w:color="000000" w:sz="4" w:space="0"/>
              <w:left w:val="nil"/>
              <w:bottom w:val="single" w:color="000000" w:sz="4" w:space="0"/>
              <w:right w:val="single" w:color="000000" w:sz="4" w:space="0"/>
            </w:tcBorders>
            <w:shd w:val="clear" w:color="auto" w:fill="auto"/>
            <w:noWrap/>
            <w:vAlign w:val="center"/>
          </w:tcPr>
          <w:p w14:paraId="18A825C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三、公务接待费</w:t>
            </w:r>
          </w:p>
        </w:tc>
        <w:tc>
          <w:tcPr>
            <w:tcW w:w="1721" w:type="dxa"/>
            <w:tcBorders>
              <w:top w:val="single" w:color="000000" w:sz="4" w:space="0"/>
              <w:left w:val="nil"/>
              <w:bottom w:val="single" w:color="000000" w:sz="4" w:space="0"/>
              <w:right w:val="single" w:color="000000" w:sz="4" w:space="0"/>
            </w:tcBorders>
            <w:shd w:val="clear" w:color="auto" w:fill="auto"/>
            <w:noWrap/>
            <w:vAlign w:val="center"/>
          </w:tcPr>
          <w:p w14:paraId="55312AC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2.00</w:t>
            </w:r>
          </w:p>
        </w:tc>
        <w:tc>
          <w:tcPr>
            <w:tcW w:w="2374" w:type="dxa"/>
            <w:tcBorders>
              <w:top w:val="single" w:color="000000" w:sz="4" w:space="0"/>
              <w:left w:val="nil"/>
              <w:bottom w:val="single" w:color="000000" w:sz="4" w:space="0"/>
              <w:right w:val="single" w:color="000000" w:sz="4" w:space="0"/>
            </w:tcBorders>
            <w:shd w:val="clear" w:color="auto" w:fill="auto"/>
            <w:noWrap/>
            <w:vAlign w:val="center"/>
          </w:tcPr>
          <w:p w14:paraId="3E7B25A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2.00</w:t>
            </w:r>
          </w:p>
        </w:tc>
        <w:tc>
          <w:tcPr>
            <w:tcW w:w="2130" w:type="dxa"/>
            <w:tcBorders>
              <w:top w:val="single" w:color="000000" w:sz="4" w:space="0"/>
              <w:left w:val="nil"/>
              <w:bottom w:val="single" w:color="000000" w:sz="4" w:space="0"/>
              <w:right w:val="single" w:color="000000" w:sz="4" w:space="0"/>
            </w:tcBorders>
            <w:shd w:val="clear" w:color="auto" w:fill="auto"/>
            <w:noWrap/>
            <w:vAlign w:val="center"/>
          </w:tcPr>
          <w:p w14:paraId="669AFE89">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c>
          <w:tcPr>
            <w:tcW w:w="2910" w:type="dxa"/>
            <w:tcBorders>
              <w:top w:val="single" w:color="000000" w:sz="4" w:space="0"/>
              <w:left w:val="nil"/>
              <w:bottom w:val="single" w:color="000000" w:sz="4" w:space="0"/>
              <w:right w:val="single" w:color="000000" w:sz="4" w:space="0"/>
            </w:tcBorders>
            <w:shd w:val="clear" w:color="auto" w:fill="auto"/>
            <w:noWrap/>
            <w:vAlign w:val="center"/>
          </w:tcPr>
          <w:p w14:paraId="6AD9715F">
            <w:pPr>
              <w:keepNext w:val="0"/>
              <w:keepLines w:val="0"/>
              <w:widowControl w:val="0"/>
              <w:suppressLineNumbers w:val="0"/>
              <w:spacing w:before="0" w:beforeAutospacing="0" w:after="0" w:afterAutospacing="0"/>
              <w:ind w:left="0" w:right="0"/>
              <w:jc w:val="right"/>
              <w:rPr>
                <w:rFonts w:hint="eastAsia" w:ascii="宋体" w:hAnsi="宋体" w:eastAsia="宋体" w:cs="宋体"/>
                <w:i w:val="0"/>
                <w:iCs w:val="0"/>
                <w:color w:val="000000"/>
                <w:kern w:val="2"/>
                <w:sz w:val="18"/>
                <w:szCs w:val="18"/>
              </w:rPr>
            </w:pPr>
          </w:p>
        </w:tc>
      </w:tr>
    </w:tbl>
    <w:p w14:paraId="76A17EF8">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Times New Roman"/>
          <w:kern w:val="2"/>
          <w:sz w:val="32"/>
          <w:szCs w:val="32"/>
        </w:rPr>
      </w:pPr>
      <w:r>
        <w:rPr>
          <w:rFonts w:hint="eastAsia" w:ascii="黑体" w:hAnsi="宋体" w:eastAsia="黑体" w:cs="Times New Roman"/>
          <w:kern w:val="2"/>
          <w:sz w:val="32"/>
          <w:szCs w:val="32"/>
          <w:lang w:val="en-US" w:eastAsia="zh-CN" w:bidi="ar"/>
        </w:rPr>
        <w:t xml:space="preserve"> </w:t>
      </w:r>
    </w:p>
    <w:p w14:paraId="3E79529E">
      <w:pPr>
        <w:keepNext w:val="0"/>
        <w:keepLines w:val="0"/>
        <w:widowControl w:val="0"/>
        <w:suppressLineNumbers w:val="0"/>
        <w:spacing w:before="0" w:beforeAutospacing="0" w:after="0" w:afterAutospacing="0" w:line="560" w:lineRule="exact"/>
        <w:ind w:left="0" w:right="0" w:firstLine="640" w:firstLineChars="200"/>
        <w:jc w:val="center"/>
        <w:rPr>
          <w:rFonts w:hint="eastAsia" w:ascii="黑体" w:hAnsi="宋体" w:eastAsia="黑体" w:cs="Times New Roman"/>
          <w:kern w:val="2"/>
          <w:sz w:val="32"/>
          <w:szCs w:val="32"/>
        </w:rPr>
      </w:pPr>
      <w:r>
        <w:rPr>
          <w:rFonts w:hint="eastAsia" w:ascii="黑体" w:hAnsi="宋体" w:eastAsia="黑体" w:cs="Times New Roman"/>
          <w:kern w:val="2"/>
          <w:sz w:val="32"/>
          <w:szCs w:val="32"/>
          <w:lang w:val="en-US" w:eastAsia="zh-CN" w:bidi="ar"/>
        </w:rPr>
        <w:t xml:space="preserve"> </w:t>
      </w:r>
    </w:p>
    <w:p w14:paraId="313D52F0">
      <w:pPr>
        <w:keepNext w:val="0"/>
        <w:keepLines w:val="0"/>
        <w:widowControl w:val="0"/>
        <w:suppressLineNumbers w:val="0"/>
        <w:spacing w:before="0" w:beforeAutospacing="0" w:after="0" w:afterAutospacing="0" w:line="560" w:lineRule="exact"/>
        <w:ind w:left="0" w:right="0" w:firstLine="640" w:firstLineChars="200"/>
        <w:jc w:val="center"/>
        <w:rPr>
          <w:rFonts w:hint="eastAsia" w:ascii="黑体" w:hAnsi="宋体" w:eastAsia="黑体" w:cs="Times New Roman"/>
          <w:kern w:val="2"/>
          <w:sz w:val="32"/>
          <w:szCs w:val="32"/>
        </w:rPr>
      </w:pPr>
      <w:r>
        <w:rPr>
          <w:rFonts w:hint="eastAsia" w:ascii="黑体" w:hAnsi="宋体" w:eastAsia="黑体" w:cs="Times New Roman"/>
          <w:kern w:val="2"/>
          <w:sz w:val="32"/>
          <w:szCs w:val="32"/>
          <w:lang w:val="en-US" w:eastAsia="zh-CN" w:bidi="ar"/>
        </w:rPr>
        <w:t xml:space="preserve"> </w:t>
      </w:r>
    </w:p>
    <w:p w14:paraId="3C5D4E25">
      <w:pPr>
        <w:keepNext w:val="0"/>
        <w:keepLines w:val="0"/>
        <w:widowControl w:val="0"/>
        <w:suppressLineNumbers w:val="0"/>
        <w:spacing w:before="0" w:beforeAutospacing="0" w:after="0" w:afterAutospacing="0" w:line="560" w:lineRule="exact"/>
        <w:ind w:left="0" w:right="0" w:firstLine="640" w:firstLineChars="200"/>
        <w:jc w:val="center"/>
        <w:rPr>
          <w:rFonts w:hint="eastAsia" w:ascii="黑体" w:hAnsi="宋体" w:eastAsia="黑体" w:cs="Times New Roman"/>
          <w:kern w:val="2"/>
          <w:sz w:val="32"/>
          <w:szCs w:val="32"/>
        </w:rPr>
      </w:pPr>
      <w:r>
        <w:rPr>
          <w:rFonts w:hint="eastAsia" w:ascii="黑体" w:hAnsi="宋体" w:eastAsia="黑体" w:cs="Times New Roman"/>
          <w:kern w:val="2"/>
          <w:sz w:val="32"/>
          <w:szCs w:val="32"/>
          <w:lang w:val="en-US" w:eastAsia="zh-CN" w:bidi="ar"/>
        </w:rPr>
        <w:t xml:space="preserve"> </w:t>
      </w:r>
    </w:p>
    <w:p w14:paraId="1CBDCFED">
      <w:pPr>
        <w:keepNext w:val="0"/>
        <w:keepLines w:val="0"/>
        <w:widowControl w:val="0"/>
        <w:suppressLineNumbers w:val="0"/>
        <w:spacing w:before="0" w:beforeAutospacing="0" w:after="0" w:afterAutospacing="0" w:line="560" w:lineRule="exact"/>
        <w:ind w:left="0" w:right="0" w:firstLine="640" w:firstLineChars="200"/>
        <w:jc w:val="center"/>
        <w:rPr>
          <w:rFonts w:hint="eastAsia" w:ascii="黑体" w:hAnsi="宋体" w:eastAsia="黑体" w:cs="Times New Roman"/>
          <w:kern w:val="2"/>
          <w:sz w:val="32"/>
          <w:szCs w:val="32"/>
        </w:rPr>
      </w:pPr>
      <w:r>
        <w:rPr>
          <w:rFonts w:hint="eastAsia" w:ascii="黑体" w:hAnsi="宋体" w:eastAsia="黑体" w:cs="Times New Roman"/>
          <w:kern w:val="2"/>
          <w:sz w:val="32"/>
          <w:szCs w:val="32"/>
          <w:lang w:val="en-US" w:eastAsia="zh-CN" w:bidi="ar"/>
        </w:rPr>
        <w:t xml:space="preserve"> </w:t>
      </w:r>
    </w:p>
    <w:p w14:paraId="6F99AACD">
      <w:pPr>
        <w:keepNext w:val="0"/>
        <w:keepLines w:val="0"/>
        <w:widowControl w:val="0"/>
        <w:suppressLineNumbers w:val="0"/>
        <w:spacing w:before="0" w:beforeAutospacing="0" w:after="0" w:afterAutospacing="0" w:line="560" w:lineRule="exact"/>
        <w:ind w:left="0" w:right="0" w:firstLine="640" w:firstLineChars="200"/>
        <w:jc w:val="center"/>
        <w:rPr>
          <w:rFonts w:hint="eastAsia" w:ascii="黑体" w:hAnsi="宋体" w:eastAsia="黑体" w:cs="Times New Roman"/>
          <w:kern w:val="2"/>
          <w:sz w:val="32"/>
          <w:szCs w:val="32"/>
        </w:rPr>
      </w:pPr>
      <w:r>
        <w:rPr>
          <w:rFonts w:hint="eastAsia" w:ascii="黑体" w:hAnsi="宋体" w:eastAsia="黑体" w:cs="Times New Roman"/>
          <w:kern w:val="2"/>
          <w:sz w:val="32"/>
          <w:szCs w:val="32"/>
          <w:lang w:val="en-US" w:eastAsia="zh-CN" w:bidi="ar"/>
        </w:rPr>
        <w:t xml:space="preserve"> </w:t>
      </w:r>
    </w:p>
    <w:p w14:paraId="38B2957E">
      <w:pPr>
        <w:keepNext w:val="0"/>
        <w:keepLines w:val="0"/>
        <w:widowControl w:val="0"/>
        <w:suppressLineNumbers w:val="0"/>
        <w:spacing w:before="0" w:beforeAutospacing="0" w:after="0" w:afterAutospacing="0" w:line="560" w:lineRule="exact"/>
        <w:ind w:left="0" w:right="0" w:firstLine="640" w:firstLineChars="200"/>
        <w:jc w:val="center"/>
        <w:rPr>
          <w:rFonts w:hint="eastAsia" w:ascii="黑体" w:hAnsi="宋体" w:eastAsia="黑体" w:cs="Times New Roman"/>
          <w:kern w:val="2"/>
          <w:sz w:val="32"/>
          <w:szCs w:val="32"/>
        </w:rPr>
      </w:pPr>
      <w:r>
        <w:rPr>
          <w:rFonts w:hint="eastAsia" w:ascii="黑体" w:hAnsi="宋体" w:eastAsia="黑体" w:cs="Times New Roman"/>
          <w:kern w:val="2"/>
          <w:sz w:val="32"/>
          <w:szCs w:val="32"/>
          <w:lang w:val="en-US" w:eastAsia="zh-CN" w:bidi="ar"/>
        </w:rPr>
        <w:t xml:space="preserve"> </w:t>
      </w:r>
    </w:p>
    <w:p w14:paraId="6F92C777">
      <w:pPr>
        <w:keepNext w:val="0"/>
        <w:keepLines w:val="0"/>
        <w:widowControl w:val="0"/>
        <w:suppressLineNumbers w:val="0"/>
        <w:spacing w:before="0" w:beforeAutospacing="0" w:after="0" w:afterAutospacing="0" w:line="560" w:lineRule="exact"/>
        <w:ind w:left="0" w:right="0" w:firstLine="883" w:firstLineChars="200"/>
        <w:jc w:val="center"/>
        <w:rPr>
          <w:rFonts w:hint="eastAsia" w:ascii="宋体" w:hAnsi="宋体" w:eastAsia="宋体" w:cs="宋体"/>
          <w:b/>
          <w:bCs/>
          <w:kern w:val="2"/>
          <w:sz w:val="44"/>
          <w:szCs w:val="44"/>
        </w:rPr>
      </w:pPr>
      <w:r>
        <w:rPr>
          <w:rFonts w:hint="eastAsia" w:ascii="宋体" w:hAnsi="宋体" w:eastAsia="宋体" w:cs="宋体"/>
          <w:b/>
          <w:bCs/>
          <w:kern w:val="2"/>
          <w:sz w:val="44"/>
          <w:szCs w:val="44"/>
          <w:lang w:val="en-US" w:eastAsia="zh-CN" w:bidi="ar"/>
        </w:rPr>
        <w:t xml:space="preserve"> </w:t>
      </w:r>
    </w:p>
    <w:p w14:paraId="7CFD29F9">
      <w:pPr>
        <w:keepNext w:val="0"/>
        <w:keepLines w:val="0"/>
        <w:widowControl w:val="0"/>
        <w:suppressLineNumbers w:val="0"/>
        <w:spacing w:before="0" w:beforeAutospacing="0" w:after="0" w:afterAutospacing="0" w:line="560" w:lineRule="exact"/>
        <w:ind w:left="0" w:right="0"/>
        <w:jc w:val="center"/>
        <w:rPr>
          <w:rFonts w:hint="eastAsia" w:ascii="宋体" w:hAnsi="宋体" w:eastAsia="宋体" w:cs="宋体"/>
          <w:b/>
          <w:bCs/>
          <w:kern w:val="0"/>
          <w:sz w:val="44"/>
          <w:szCs w:val="44"/>
        </w:rPr>
      </w:pPr>
      <w:r>
        <w:rPr>
          <w:rFonts w:hint="eastAsia" w:ascii="宋体" w:hAnsi="宋体" w:eastAsia="宋体" w:cs="宋体"/>
          <w:b/>
          <w:bCs/>
          <w:kern w:val="0"/>
          <w:sz w:val="44"/>
          <w:szCs w:val="44"/>
          <w:lang w:val="en-US" w:eastAsia="zh-CN" w:bidi="ar"/>
        </w:rPr>
        <w:t>宁晋县公安局</w:t>
      </w:r>
      <w:r>
        <w:rPr>
          <w:rFonts w:hint="eastAsia" w:ascii="宋体" w:hAnsi="宋体" w:cs="宋体"/>
          <w:b/>
          <w:bCs/>
          <w:kern w:val="0"/>
          <w:sz w:val="44"/>
          <w:szCs w:val="44"/>
          <w:lang w:val="en-US" w:eastAsia="zh-CN" w:bidi="ar"/>
        </w:rPr>
        <w:t>本级</w:t>
      </w:r>
      <w:r>
        <w:rPr>
          <w:rFonts w:hint="eastAsia" w:ascii="宋体" w:hAnsi="宋体" w:eastAsia="宋体" w:cs="宋体"/>
          <w:b/>
          <w:bCs/>
          <w:kern w:val="0"/>
          <w:sz w:val="44"/>
          <w:szCs w:val="44"/>
          <w:lang w:val="en-US" w:eastAsia="zh-CN" w:bidi="ar"/>
        </w:rPr>
        <w:t>202</w:t>
      </w:r>
      <w:r>
        <w:rPr>
          <w:rFonts w:hint="eastAsia" w:ascii="宋体" w:hAnsi="宋体" w:cs="宋体"/>
          <w:b/>
          <w:bCs/>
          <w:kern w:val="0"/>
          <w:sz w:val="44"/>
          <w:szCs w:val="44"/>
          <w:lang w:val="en-US" w:eastAsia="zh-CN" w:bidi="ar"/>
        </w:rPr>
        <w:t>1</w:t>
      </w:r>
      <w:r>
        <w:rPr>
          <w:rFonts w:hint="eastAsia" w:ascii="宋体" w:hAnsi="宋体" w:eastAsia="宋体" w:cs="宋体"/>
          <w:b/>
          <w:bCs/>
          <w:kern w:val="0"/>
          <w:sz w:val="44"/>
          <w:szCs w:val="44"/>
          <w:lang w:val="en-US" w:eastAsia="zh-CN" w:bidi="ar"/>
        </w:rPr>
        <w:t>年部门预算信息公开情况说明</w:t>
      </w:r>
    </w:p>
    <w:p w14:paraId="14C39549">
      <w:pPr>
        <w:keepNext w:val="0"/>
        <w:keepLines w:val="0"/>
        <w:widowControl w:val="0"/>
        <w:suppressLineNumbers w:val="0"/>
        <w:spacing w:before="0" w:beforeAutospacing="0" w:after="0" w:afterAutospacing="0" w:line="560" w:lineRule="exact"/>
        <w:ind w:left="0" w:right="0" w:firstLine="640" w:firstLineChars="200"/>
        <w:jc w:val="both"/>
        <w:rPr>
          <w:rFonts w:hint="eastAsia" w:ascii="黑体" w:hAnsi="宋体" w:eastAsia="黑体" w:cs="Times New Roman"/>
          <w:kern w:val="2"/>
          <w:sz w:val="32"/>
          <w:szCs w:val="32"/>
        </w:rPr>
      </w:pPr>
      <w:r>
        <w:rPr>
          <w:rFonts w:hint="eastAsia" w:ascii="仿宋" w:hAnsi="仿宋" w:eastAsia="仿宋" w:cs="仿宋"/>
          <w:kern w:val="0"/>
          <w:sz w:val="32"/>
          <w:szCs w:val="32"/>
          <w:lang w:val="en-US" w:eastAsia="zh-CN" w:bidi="ar"/>
        </w:rPr>
        <w:t>按照《中华人民共和国预算法》、《地方预决算公开操作规程》和《关于进一步推进预算公开工作的实施意见》规定，现将宁晋县公安局本级2021年部门预算公开如下：</w:t>
      </w:r>
    </w:p>
    <w:p w14:paraId="74C4ABAE">
      <w:pPr>
        <w:pStyle w:val="4"/>
        <w:keepNext w:val="0"/>
        <w:keepLines w:val="0"/>
        <w:widowControl w:val="0"/>
        <w:numPr>
          <w:ilvl w:val="0"/>
          <w:numId w:val="56"/>
        </w:numPr>
        <w:suppressLineNumbers w:val="0"/>
        <w:spacing w:before="0" w:beforeAutospacing="0" w:after="0" w:afterAutospacing="0" w:line="660" w:lineRule="exact"/>
        <w:ind w:left="1335" w:right="0" w:hanging="720"/>
        <w:jc w:val="left"/>
        <w:rPr>
          <w:rFonts w:hint="eastAsia" w:ascii="黑体" w:hAnsi="宋体" w:eastAsia="黑体" w:cs="Times New Roman"/>
          <w:sz w:val="32"/>
          <w:szCs w:val="32"/>
        </w:rPr>
      </w:pPr>
      <w:r>
        <w:rPr>
          <w:rFonts w:hint="eastAsia" w:ascii="黑体" w:eastAsia="黑体" w:cs="黑体"/>
          <w:kern w:val="0"/>
          <w:sz w:val="32"/>
          <w:szCs w:val="32"/>
          <w:lang w:val="en-US" w:eastAsia="zh-CN" w:bidi="ar"/>
        </w:rPr>
        <w:t>单位</w:t>
      </w:r>
      <w:r>
        <w:rPr>
          <w:rFonts w:hint="eastAsia" w:ascii="黑体" w:hAnsi="宋体" w:eastAsia="黑体" w:cs="黑体"/>
          <w:kern w:val="0"/>
          <w:sz w:val="32"/>
          <w:szCs w:val="32"/>
          <w:lang w:val="en-US" w:eastAsia="zh-CN" w:bidi="ar"/>
        </w:rPr>
        <w:t>职责、机构设置等基本情况</w:t>
      </w:r>
    </w:p>
    <w:p w14:paraId="3C17F8D1">
      <w:pPr>
        <w:keepNext w:val="0"/>
        <w:keepLines w:val="0"/>
        <w:widowControl/>
        <w:suppressLineNumbers w:val="0"/>
        <w:spacing w:before="0" w:beforeAutospacing="0" w:after="0" w:afterAutospacing="0" w:line="560" w:lineRule="exact"/>
        <w:ind w:left="0" w:right="0" w:firstLine="640" w:firstLineChars="200"/>
        <w:jc w:val="left"/>
        <w:rPr>
          <w:rFonts w:hint="eastAsia" w:ascii="华文楷体" w:hAnsi="华文楷体" w:eastAsia="华文楷体" w:cs="Times New Roman"/>
          <w:kern w:val="2"/>
          <w:sz w:val="32"/>
          <w:szCs w:val="32"/>
        </w:rPr>
      </w:pPr>
      <w:r>
        <w:rPr>
          <w:rFonts w:hint="eastAsia" w:ascii="华文楷体" w:hAnsi="华文楷体" w:eastAsia="华文楷体" w:cs="华文楷体"/>
          <w:kern w:val="2"/>
          <w:sz w:val="32"/>
          <w:szCs w:val="32"/>
          <w:lang w:val="en-US" w:eastAsia="zh-CN" w:bidi="ar"/>
        </w:rPr>
        <w:t>单位职责</w:t>
      </w:r>
    </w:p>
    <w:p w14:paraId="366B90F4">
      <w:pPr>
        <w:keepNext w:val="0"/>
        <w:keepLines w:val="0"/>
        <w:widowControl/>
        <w:suppressLineNumbers w:val="0"/>
        <w:spacing w:before="0" w:beforeAutospacing="0" w:after="0" w:afterAutospacing="0" w:line="560" w:lineRule="exact"/>
        <w:ind w:left="0" w:right="0" w:firstLine="640" w:firstLineChars="200"/>
        <w:jc w:val="left"/>
        <w:rPr>
          <w:rFonts w:hint="eastAsia" w:ascii="仿宋" w:hAnsi="仿宋" w:eastAsia="仿宋" w:cs="Times New Roman"/>
          <w:kern w:val="2"/>
          <w:sz w:val="32"/>
          <w:szCs w:val="32"/>
        </w:rPr>
      </w:pPr>
      <w:r>
        <w:rPr>
          <w:rFonts w:hint="eastAsia" w:ascii="仿宋" w:hAnsi="仿宋" w:eastAsia="仿宋" w:cs="仿宋"/>
          <w:kern w:val="0"/>
          <w:sz w:val="32"/>
          <w:szCs w:val="32"/>
          <w:lang w:val="en-US" w:eastAsia="zh-CN" w:bidi="ar"/>
        </w:rPr>
        <w:t>根据《宁晋县公安局职能配置、内设机构和人员编制规定》，宁晋县公安局的主要职责是：</w:t>
      </w:r>
    </w:p>
    <w:p w14:paraId="0EBB0055">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1.贯彻执行公安工作的方针、政策、法律、法规；组织部署全县公安工作并指导、监督、检查贯彻执行情况。</w:t>
      </w:r>
    </w:p>
    <w:p w14:paraId="112F72A4">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2.收集、掌握影响稳定、危害国内安全和社会治安的情况，分析形势，研究公安工作出现的新情况、新问题，为县委、县政府和上级公安机关提供信息和决策依据。</w:t>
      </w:r>
    </w:p>
    <w:p w14:paraId="3D41AF0E">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3.指导全县公安法制建设，负责案件审批、行政诉讼和行政复议工作，组织实施执法监督工作。</w:t>
      </w:r>
    </w:p>
    <w:p w14:paraId="6D00E133">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4.组织指挥全县公安侦查工作，惩治违法犯罪活动；打击、防范暴力恐怖活动和邪教活动；处置骚乱和群体性突发事件，组织实施重大活动的安全保卫工作。</w:t>
      </w:r>
    </w:p>
    <w:p w14:paraId="7B4BDC8B">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5.组织指挥全县公安机关查处危害社会治安秩序的行为；依法管理治安、户政、居民身份证的有关事务；依法管理集会、游行、示威活动。</w:t>
      </w:r>
    </w:p>
    <w:p w14:paraId="5896B2A7">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6.负责全县食品药品制假案件的立案查处及环境违法犯罪案件的打击查处。</w:t>
      </w:r>
    </w:p>
    <w:p w14:paraId="59FD9CE2">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7.做好社会治安防控。做好各项安全保卫工作，开展重点信访人稳控、劝返任务，打造环京安全屏障，消除治安隐患。</w:t>
      </w:r>
    </w:p>
    <w:p w14:paraId="05BC96C3">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8.维护交通秩序和交通安全，组织实施交通管理，处理交通事故；依法做好机动车辆和驾驶员的管理工作。</w:t>
      </w:r>
    </w:p>
    <w:p w14:paraId="4F9D3332">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9.警卫国家规定的特定人员，守卫重要场所和设施。</w:t>
      </w:r>
    </w:p>
    <w:p w14:paraId="56FCA754">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10.依法贯彻出入境管理政策，受理中国公民因私出境申请和外国人及港、澳、台公民在中国境内居留的临时登记；依法查处“六非”人员。</w:t>
      </w:r>
    </w:p>
    <w:p w14:paraId="0656FB98">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11.负责全县公安机关依法承担的执行刑罚的指导和监督工作，指导、监督全县收容教育审批工作和看守所、治安拘留所的管理工作。</w:t>
      </w:r>
    </w:p>
    <w:p w14:paraId="14A080C0">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12.组织实施全县公安机关公安信息网络的安全监察工作。</w:t>
      </w:r>
    </w:p>
    <w:p w14:paraId="278DE893">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13.指导、监督全县公安机关对国家机关、社会团体、企事业单位和重点建设工程的治安保卫工作以及群众性组织的治安防范工作。</w:t>
      </w:r>
    </w:p>
    <w:p w14:paraId="5CBBA5F7">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14.组织实施全县公安科学技术工作；规划全县公安信息技术、刑事技术和行动技术建设。</w:t>
      </w:r>
    </w:p>
    <w:p w14:paraId="52A99FA9">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15.分析全县公安队伍状况，研究、制定公安队伍建设、民警教育培训和公安宣传的规章制度，监督检查落实情况；组织指导全县公安队伍建设、干警教育培训、表彰奖励和宣传工作；按规定权限管理干部。</w:t>
      </w:r>
    </w:p>
    <w:p w14:paraId="23BCEE0D">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16.负责全县公安机关纪检监察和警务督察工作，对全县公安机关及人民警察的执法情况进行监督；按规定权限对干部实施监督；查处民警违法违纪案件。</w:t>
      </w:r>
    </w:p>
    <w:p w14:paraId="576ED0C2">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17.制定全县公安装备、被装、经费等警务保障计划和标准，组织、管理和分配全县公安装备、被装和经费。</w:t>
      </w:r>
    </w:p>
    <w:p w14:paraId="4AE70B29">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18.承办全县禁毒工作。</w:t>
      </w:r>
    </w:p>
    <w:p w14:paraId="07291D2C">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19.组织指挥县武警中队执行公安任务。</w:t>
      </w:r>
    </w:p>
    <w:p w14:paraId="59E520F5">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20.承办县委、县政府和上级公安机关交办的其他事项。</w:t>
      </w:r>
    </w:p>
    <w:p w14:paraId="4DB946D3">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p>
    <w:p w14:paraId="310FC6DB">
      <w:pPr>
        <w:keepNext w:val="0"/>
        <w:keepLines w:val="0"/>
        <w:widowControl/>
        <w:suppressLineNumbers w:val="0"/>
        <w:spacing w:before="0" w:beforeAutospacing="0" w:after="0" w:afterAutospacing="0" w:line="560" w:lineRule="exact"/>
        <w:ind w:left="0" w:right="0" w:firstLine="640"/>
        <w:jc w:val="left"/>
        <w:rPr>
          <w:rFonts w:hint="eastAsia" w:ascii="仿宋" w:hAnsi="仿宋" w:eastAsia="仿宋" w:cs="宋体"/>
          <w:kern w:val="0"/>
          <w:sz w:val="32"/>
          <w:szCs w:val="32"/>
        </w:rPr>
      </w:pPr>
      <w:r>
        <w:rPr>
          <w:rFonts w:hint="eastAsia" w:ascii="华文楷体" w:hAnsi="华文楷体" w:eastAsia="华文楷体" w:cs="华文楷体"/>
          <w:kern w:val="2"/>
          <w:sz w:val="32"/>
          <w:szCs w:val="32"/>
          <w:lang w:val="en-US" w:eastAsia="zh-CN" w:bidi="ar"/>
        </w:rPr>
        <w:t>内设机构：</w:t>
      </w:r>
      <w:r>
        <w:rPr>
          <w:rFonts w:hint="eastAsia" w:ascii="仿宋" w:hAnsi="仿宋" w:eastAsia="仿宋" w:cs="仿宋"/>
          <w:kern w:val="0"/>
          <w:sz w:val="32"/>
          <w:szCs w:val="32"/>
          <w:lang w:val="en-US" w:eastAsia="zh-CN" w:bidi="ar"/>
        </w:rPr>
        <w:t>根据主要职责，宁晋县公安局设</w:t>
      </w:r>
      <w:r>
        <w:rPr>
          <w:rFonts w:hint="eastAsia" w:ascii="仿宋" w:hAnsi="仿宋" w:eastAsia="仿宋" w:cs="宋体"/>
          <w:kern w:val="0"/>
          <w:sz w:val="32"/>
          <w:szCs w:val="32"/>
          <w:lang w:val="en-US" w:eastAsia="zh-CN" w:bidi="ar"/>
        </w:rPr>
        <w:t>12</w:t>
      </w:r>
      <w:r>
        <w:rPr>
          <w:rFonts w:hint="eastAsia" w:ascii="仿宋" w:hAnsi="仿宋" w:eastAsia="仿宋" w:cs="仿宋"/>
          <w:kern w:val="0"/>
          <w:sz w:val="32"/>
          <w:szCs w:val="32"/>
          <w:lang w:val="en-US" w:eastAsia="zh-CN" w:bidi="ar"/>
        </w:rPr>
        <w:t>个内设机构：</w:t>
      </w:r>
    </w:p>
    <w:p w14:paraId="2A2A0116">
      <w:pPr>
        <w:keepNext w:val="0"/>
        <w:keepLines w:val="0"/>
        <w:widowControl/>
        <w:suppressLineNumbers w:val="0"/>
        <w:spacing w:before="0" w:beforeAutospacing="0" w:after="0" w:afterAutospacing="0" w:line="560" w:lineRule="exact"/>
        <w:ind w:left="0" w:right="0" w:firstLine="640"/>
        <w:jc w:val="left"/>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一）治安管理。负责对全县派出所的规范化建设，对全县内部单位、行业场所、金融、保安、枪械、危爆物品等进行管理，负责全县治安案件查处及食品药品制假的立案查处。对县内集会、游会、示威实施审批；不断完善各类防暴处突应急预案；组织、指导、协调、参与重大突发事件处置和大型活动安保。</w:t>
      </w:r>
    </w:p>
    <w:p w14:paraId="7B617DFE">
      <w:pPr>
        <w:keepNext w:val="0"/>
        <w:keepLines w:val="0"/>
        <w:widowControl/>
        <w:suppressLineNumbers w:val="0"/>
        <w:spacing w:before="0" w:beforeAutospacing="0" w:after="0" w:afterAutospacing="0" w:line="560" w:lineRule="exact"/>
        <w:ind w:left="0" w:right="0" w:firstLine="640"/>
        <w:jc w:val="left"/>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二）刑事侦查。负责各类刑事案件、经济犯罪案件、毒品犯罪案件、网络犯罪案件、信息诈骗案件的侦查工作，协助开展暴力犯罪案件、文物走私案件、多发性侵财案件、黑恶社会性质组织案件和恶势力团伙案件和其他刑事案件的侦破。</w:t>
      </w:r>
    </w:p>
    <w:p w14:paraId="6EE3C269">
      <w:pPr>
        <w:keepNext w:val="0"/>
        <w:keepLines w:val="0"/>
        <w:widowControl/>
        <w:suppressLineNumbers w:val="0"/>
        <w:spacing w:before="0" w:beforeAutospacing="0" w:after="0" w:afterAutospacing="0" w:line="560" w:lineRule="exact"/>
        <w:ind w:left="0" w:right="0" w:firstLine="640"/>
        <w:jc w:val="left"/>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（三）户籍管理。对常住、暂住、重点人口和出租房屋进行治安管理；全县居民提供身份证、户口簿、准迁证、迁移证等特种证件的发放、存储等管理工作。</w:t>
      </w:r>
    </w:p>
    <w:p w14:paraId="636F31FC">
      <w:pPr>
        <w:keepNext w:val="0"/>
        <w:keepLines w:val="0"/>
        <w:widowControl/>
        <w:suppressLineNumbers w:val="0"/>
        <w:spacing w:before="0" w:beforeAutospacing="0" w:after="0" w:afterAutospacing="0" w:line="560" w:lineRule="exact"/>
        <w:ind w:left="0" w:right="0" w:firstLine="640"/>
        <w:jc w:val="left"/>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四）经济侦查。负责侦办全县重大经济犯罪案件，掌握全县经济犯罪动态，研究指定预防、打击对策；规划指导和组织协调全县经济犯罪侦查工作；组织、指导、协调全县经济犯罪案件的侦办工作；直接立案侦办上级交办和全县重大经济犯罪案件。</w:t>
      </w:r>
    </w:p>
    <w:p w14:paraId="5837C6D6">
      <w:pPr>
        <w:keepNext w:val="0"/>
        <w:keepLines w:val="0"/>
        <w:widowControl/>
        <w:suppressLineNumbers w:val="0"/>
        <w:spacing w:before="0" w:beforeAutospacing="0" w:after="0" w:afterAutospacing="0" w:line="560" w:lineRule="exact"/>
        <w:ind w:left="0" w:right="0" w:firstLine="640"/>
        <w:jc w:val="left"/>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五）网络侦查管控。监督、检查、指导和协调全县各级公安机关维护网上公共秩序，保障信息网络安全；监督、检查、指导信息安全等级保护工作；组织开展并监控和处置互联网信息、打击网络违法犯罪，负责网上信息侦查、情报侦查、网上技术手段建设和使用等工作。</w:t>
      </w:r>
    </w:p>
    <w:p w14:paraId="10476795">
      <w:pPr>
        <w:keepNext w:val="0"/>
        <w:keepLines w:val="0"/>
        <w:widowControl/>
        <w:suppressLineNumbers w:val="0"/>
        <w:spacing w:before="0" w:beforeAutospacing="0" w:after="0" w:afterAutospacing="0" w:line="560" w:lineRule="exact"/>
        <w:ind w:left="0" w:right="0" w:firstLine="640"/>
        <w:jc w:val="left"/>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六）出入境管理。负责全县公安机关出入境管理工作，管理全县公民非公务活动出境和来我县涉外人员犯罪的侦查和管理，依法侦办和查处涉外案（事）件；负责全县出入境证件的审批及中介机构超范围出国旅游的管理。</w:t>
      </w:r>
    </w:p>
    <w:p w14:paraId="7DAE5C45">
      <w:pPr>
        <w:keepNext w:val="0"/>
        <w:keepLines w:val="0"/>
        <w:widowControl/>
        <w:suppressLineNumbers w:val="0"/>
        <w:spacing w:before="0" w:beforeAutospacing="0" w:after="0" w:afterAutospacing="0" w:line="560" w:lineRule="exact"/>
        <w:ind w:left="0" w:right="0" w:firstLine="640"/>
        <w:jc w:val="left"/>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（七）监所管理。负责全县公安监管场所业务工作及在押人员的监管教育、安全防范工作，查处安全事故；负责监所硬件设施建设；做好教育感化深挖的犯罪工作。</w:t>
      </w:r>
    </w:p>
    <w:p w14:paraId="373BCB36">
      <w:pPr>
        <w:keepNext w:val="0"/>
        <w:keepLines w:val="0"/>
        <w:widowControl/>
        <w:suppressLineNumbers w:val="0"/>
        <w:spacing w:before="0" w:beforeAutospacing="0" w:after="0" w:afterAutospacing="0" w:line="560" w:lineRule="exact"/>
        <w:ind w:left="0" w:right="0" w:firstLine="640"/>
        <w:jc w:val="left"/>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八）国内安全保卫。国保大队负责制定全县公安国保部门情报信息规划工作，掌握分析全县非法宗教势力、民族分裂势力违法犯罪活动情况并研究制定对策，指导协调队邪教、有害气功及冒用宗教名义邪教组织公开违法犯罪活动的防范、控制、处置工作，建立特情人员信息及阵地工作支撑点。</w:t>
      </w:r>
    </w:p>
    <w:p w14:paraId="1EC5DE28">
      <w:pPr>
        <w:keepNext w:val="0"/>
        <w:keepLines w:val="0"/>
        <w:widowControl/>
        <w:suppressLineNumbers w:val="0"/>
        <w:spacing w:before="0" w:beforeAutospacing="0" w:after="0" w:afterAutospacing="0" w:line="560" w:lineRule="exact"/>
        <w:ind w:left="0" w:right="0" w:firstLine="640"/>
        <w:jc w:val="left"/>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九）环安大队。掌握全县环境犯罪动态，拟定预防、打击对策；直接侦办涉及环境违法犯罪的治安、刑事案件；建立与环保部门刑事执法与行政执法的相互衔接与协调联动机制，参与环境保护集中专项整治行动。</w:t>
      </w:r>
    </w:p>
    <w:p w14:paraId="2C30202C">
      <w:pPr>
        <w:keepNext w:val="0"/>
        <w:keepLines w:val="0"/>
        <w:widowControl/>
        <w:suppressLineNumbers w:val="0"/>
        <w:spacing w:before="0" w:beforeAutospacing="0" w:after="0" w:afterAutospacing="0" w:line="560" w:lineRule="exact"/>
        <w:ind w:left="0" w:right="0" w:firstLine="640"/>
        <w:jc w:val="left"/>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（十）执法建设。法制大队负责指导全县公安机关法制工作，规范指导各执法办案单位场所的建设使用；组织开展或指导执法质量考评、执法检查、个案检查、执法过错责任认定等执法监督工作。</w:t>
      </w:r>
    </w:p>
    <w:p w14:paraId="1D939E8F">
      <w:pPr>
        <w:keepNext w:val="0"/>
        <w:keepLines w:val="0"/>
        <w:widowControl/>
        <w:suppressLineNumbers w:val="0"/>
        <w:spacing w:before="0" w:beforeAutospacing="0" w:after="0" w:afterAutospacing="0" w:line="560" w:lineRule="exact"/>
        <w:ind w:left="0" w:right="0" w:firstLine="640"/>
        <w:jc w:val="left"/>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十一）信息化建设。负责实施公安信息技术、全县公安科学技术、信息化建设和“金盾工程”、刑事科学技术及技术侦察手段建设，和情报信息接收、掌握各种信息的上报总结，实施全县公安科技管理、安全技术防范管理及公共安全。</w:t>
      </w:r>
    </w:p>
    <w:p w14:paraId="56A3FF08">
      <w:pPr>
        <w:keepNext w:val="0"/>
        <w:keepLines w:val="0"/>
        <w:widowControl/>
        <w:suppressLineNumbers w:val="0"/>
        <w:spacing w:before="0" w:beforeAutospacing="0" w:after="0" w:afterAutospacing="0" w:line="560" w:lineRule="exact"/>
        <w:ind w:left="0" w:right="0" w:firstLine="640"/>
        <w:jc w:val="left"/>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（十二）公安行政服务。</w:t>
      </w:r>
    </w:p>
    <w:p w14:paraId="3F851B09">
      <w:pPr>
        <w:keepNext w:val="0"/>
        <w:keepLines w:val="0"/>
        <w:widowControl/>
        <w:suppressLineNumbers w:val="0"/>
        <w:spacing w:before="0" w:beforeAutospacing="0" w:after="0" w:afterAutospacing="0" w:line="560" w:lineRule="exact"/>
        <w:ind w:left="0" w:right="0" w:firstLine="640"/>
        <w:jc w:val="left"/>
        <w:rPr>
          <w:rFonts w:hint="eastAsia" w:ascii="仿宋" w:hAnsi="仿宋" w:eastAsia="仿宋" w:cs="宋体"/>
          <w:kern w:val="0"/>
          <w:sz w:val="32"/>
          <w:szCs w:val="32"/>
        </w:rPr>
      </w:pPr>
      <w:r>
        <w:rPr>
          <w:rFonts w:hint="eastAsia" w:ascii="仿宋" w:hAnsi="仿宋" w:eastAsia="仿宋" w:cs="宋体"/>
          <w:kern w:val="0"/>
          <w:sz w:val="32"/>
          <w:szCs w:val="32"/>
          <w:lang w:val="en-US" w:eastAsia="zh-CN" w:bidi="ar"/>
        </w:rPr>
        <w:t>1</w:t>
      </w:r>
      <w:r>
        <w:rPr>
          <w:rFonts w:hint="eastAsia" w:ascii="仿宋" w:hAnsi="仿宋" w:eastAsia="仿宋" w:cs="仿宋"/>
          <w:kern w:val="0"/>
          <w:sz w:val="32"/>
          <w:szCs w:val="32"/>
          <w:lang w:val="en-US" w:eastAsia="zh-CN" w:bidi="ar"/>
        </w:rPr>
        <w:t>、办公室协助局领导组织、协调、处理日常政务；制定各项规范性文件，开展上级下发文件的收集、处置，做好各项保密文件的收集存档。</w:t>
      </w:r>
    </w:p>
    <w:p w14:paraId="6CC7710D">
      <w:pPr>
        <w:keepNext w:val="0"/>
        <w:keepLines w:val="0"/>
        <w:widowControl/>
        <w:suppressLineNumbers w:val="0"/>
        <w:spacing w:before="0" w:beforeAutospacing="0" w:after="0" w:afterAutospacing="0" w:line="560" w:lineRule="exact"/>
        <w:ind w:left="0" w:right="0" w:firstLine="640"/>
        <w:jc w:val="left"/>
        <w:rPr>
          <w:rFonts w:hint="eastAsia" w:ascii="仿宋" w:hAnsi="仿宋" w:eastAsia="仿宋" w:cs="宋体"/>
          <w:kern w:val="0"/>
          <w:sz w:val="32"/>
          <w:szCs w:val="32"/>
        </w:rPr>
      </w:pPr>
      <w:r>
        <w:rPr>
          <w:rFonts w:hint="eastAsia" w:ascii="仿宋" w:hAnsi="仿宋" w:eastAsia="仿宋" w:cs="宋体"/>
          <w:kern w:val="0"/>
          <w:sz w:val="32"/>
          <w:szCs w:val="32"/>
          <w:lang w:val="en-US" w:eastAsia="zh-CN" w:bidi="ar"/>
        </w:rPr>
        <w:t>2</w:t>
      </w:r>
      <w:r>
        <w:rPr>
          <w:rFonts w:hint="eastAsia" w:ascii="仿宋" w:hAnsi="仿宋" w:eastAsia="仿宋" w:cs="仿宋"/>
          <w:kern w:val="0"/>
          <w:sz w:val="32"/>
          <w:szCs w:val="32"/>
          <w:lang w:val="en-US" w:eastAsia="zh-CN" w:bidi="ar"/>
        </w:rPr>
        <w:t>、指挥中心负责协助局领导指挥、协调、处置突发事件及重大案（事）件；负责警务战备值班和</w:t>
      </w:r>
      <w:r>
        <w:rPr>
          <w:rFonts w:hint="eastAsia" w:ascii="仿宋" w:hAnsi="仿宋" w:eastAsia="仿宋" w:cs="宋体"/>
          <w:kern w:val="0"/>
          <w:sz w:val="32"/>
          <w:szCs w:val="32"/>
          <w:lang w:val="en-US" w:eastAsia="zh-CN" w:bidi="ar"/>
        </w:rPr>
        <w:t>110</w:t>
      </w:r>
      <w:r>
        <w:rPr>
          <w:rFonts w:hint="eastAsia" w:ascii="仿宋" w:hAnsi="仿宋" w:eastAsia="仿宋" w:cs="仿宋"/>
          <w:kern w:val="0"/>
          <w:sz w:val="32"/>
          <w:szCs w:val="32"/>
          <w:lang w:val="en-US" w:eastAsia="zh-CN" w:bidi="ar"/>
        </w:rPr>
        <w:t>报警，并做好组织指挥、协调处置工作；重点场所部位的监控工作。</w:t>
      </w:r>
    </w:p>
    <w:p w14:paraId="14620947">
      <w:pPr>
        <w:keepNext w:val="0"/>
        <w:keepLines w:val="0"/>
        <w:widowControl/>
        <w:suppressLineNumbers w:val="0"/>
        <w:spacing w:before="0" w:beforeAutospacing="0" w:after="0" w:afterAutospacing="0" w:line="560" w:lineRule="exact"/>
        <w:ind w:left="0" w:right="0" w:firstLine="640"/>
        <w:jc w:val="left"/>
        <w:rPr>
          <w:rFonts w:hint="eastAsia" w:ascii="仿宋" w:hAnsi="仿宋" w:eastAsia="仿宋" w:cs="宋体"/>
          <w:kern w:val="0"/>
          <w:sz w:val="32"/>
          <w:szCs w:val="32"/>
        </w:rPr>
      </w:pPr>
      <w:r>
        <w:rPr>
          <w:rFonts w:hint="eastAsia" w:ascii="仿宋" w:hAnsi="仿宋" w:eastAsia="仿宋" w:cs="宋体"/>
          <w:kern w:val="0"/>
          <w:sz w:val="32"/>
          <w:szCs w:val="32"/>
          <w:lang w:val="en-US" w:eastAsia="zh-CN" w:bidi="ar"/>
        </w:rPr>
        <w:t>3</w:t>
      </w:r>
      <w:r>
        <w:rPr>
          <w:rFonts w:hint="eastAsia" w:ascii="仿宋" w:hAnsi="仿宋" w:eastAsia="仿宋" w:cs="仿宋"/>
          <w:kern w:val="0"/>
          <w:sz w:val="32"/>
          <w:szCs w:val="32"/>
          <w:lang w:val="en-US" w:eastAsia="zh-CN" w:bidi="ar"/>
        </w:rPr>
        <w:t>、政治处承担公安民警专业培训任务；公安宣传、教育训练等思想政治工作；工资套改、警衔晋升培训、抚恤优待、工会活动、警体训练指导等工作。</w:t>
      </w:r>
    </w:p>
    <w:p w14:paraId="3A0F86EC">
      <w:pPr>
        <w:keepNext w:val="0"/>
        <w:keepLines w:val="0"/>
        <w:widowControl/>
        <w:suppressLineNumbers w:val="0"/>
        <w:spacing w:before="0" w:beforeAutospacing="0" w:after="0" w:afterAutospacing="0" w:line="560" w:lineRule="exact"/>
        <w:ind w:left="0" w:right="0" w:firstLine="640"/>
        <w:jc w:val="left"/>
        <w:rPr>
          <w:rFonts w:hint="eastAsia" w:ascii="仿宋" w:hAnsi="仿宋" w:eastAsia="仿宋" w:cs="宋体"/>
          <w:kern w:val="0"/>
          <w:sz w:val="32"/>
          <w:szCs w:val="32"/>
        </w:rPr>
      </w:pPr>
      <w:r>
        <w:rPr>
          <w:rFonts w:hint="eastAsia" w:ascii="仿宋" w:hAnsi="仿宋" w:eastAsia="仿宋" w:cs="宋体"/>
          <w:kern w:val="0"/>
          <w:sz w:val="32"/>
          <w:szCs w:val="32"/>
          <w:lang w:val="en-US" w:eastAsia="zh-CN" w:bidi="ar"/>
        </w:rPr>
        <w:t>4</w:t>
      </w:r>
      <w:r>
        <w:rPr>
          <w:rFonts w:hint="eastAsia" w:ascii="仿宋" w:hAnsi="仿宋" w:eastAsia="仿宋" w:cs="仿宋"/>
          <w:kern w:val="0"/>
          <w:sz w:val="32"/>
          <w:szCs w:val="32"/>
          <w:lang w:val="en-US" w:eastAsia="zh-CN" w:bidi="ar"/>
        </w:rPr>
        <w:t>、警务保障室指导全县公安机关财务及经费等保障工作，负责全县公安机关装备、被装配备管理；审核监督各类经费支出；业务用房和基础设施建设；负责局机关事务、接待等工作。</w:t>
      </w:r>
    </w:p>
    <w:p w14:paraId="62BE7382">
      <w:pPr>
        <w:keepNext w:val="0"/>
        <w:keepLines w:val="0"/>
        <w:widowControl/>
        <w:suppressLineNumbers w:val="0"/>
        <w:spacing w:before="0" w:beforeAutospacing="0" w:after="0" w:afterAutospacing="0" w:line="560" w:lineRule="exact"/>
        <w:ind w:left="0" w:right="0" w:firstLine="640"/>
        <w:jc w:val="left"/>
        <w:rPr>
          <w:rFonts w:hint="eastAsia" w:ascii="仿宋" w:hAnsi="仿宋" w:eastAsia="仿宋" w:cs="宋体"/>
          <w:kern w:val="0"/>
          <w:sz w:val="32"/>
          <w:szCs w:val="32"/>
        </w:rPr>
      </w:pPr>
      <w:r>
        <w:rPr>
          <w:rFonts w:hint="eastAsia" w:ascii="仿宋" w:hAnsi="仿宋" w:eastAsia="仿宋" w:cs="宋体"/>
          <w:kern w:val="0"/>
          <w:sz w:val="32"/>
          <w:szCs w:val="32"/>
          <w:lang w:val="en-US" w:eastAsia="zh-CN" w:bidi="ar"/>
        </w:rPr>
        <w:t>5</w:t>
      </w:r>
      <w:r>
        <w:rPr>
          <w:rFonts w:hint="eastAsia" w:ascii="仿宋" w:hAnsi="仿宋" w:eastAsia="仿宋" w:cs="仿宋"/>
          <w:kern w:val="0"/>
          <w:sz w:val="32"/>
          <w:szCs w:val="32"/>
          <w:lang w:val="en-US" w:eastAsia="zh-CN" w:bidi="ar"/>
        </w:rPr>
        <w:t>、公安信访负责非正常人员的上访的信息及各项大型会议的进京值班等上级交办的各项信访任务。</w:t>
      </w:r>
    </w:p>
    <w:p w14:paraId="5F874B36">
      <w:pPr>
        <w:keepNext w:val="0"/>
        <w:keepLines w:val="0"/>
        <w:widowControl/>
        <w:suppressLineNumbers w:val="0"/>
        <w:spacing w:before="0" w:beforeAutospacing="0" w:after="0" w:afterAutospacing="0" w:line="560" w:lineRule="exact"/>
        <w:ind w:left="0" w:right="0" w:firstLine="640"/>
        <w:jc w:val="left"/>
        <w:rPr>
          <w:rFonts w:hint="eastAsia" w:ascii="仿宋" w:hAnsi="仿宋" w:eastAsia="仿宋" w:cs="宋体"/>
          <w:kern w:val="0"/>
          <w:sz w:val="32"/>
          <w:szCs w:val="32"/>
        </w:rPr>
      </w:pPr>
      <w:r>
        <w:rPr>
          <w:rFonts w:hint="eastAsia" w:ascii="仿宋" w:hAnsi="仿宋" w:eastAsia="仿宋" w:cs="宋体"/>
          <w:kern w:val="0"/>
          <w:sz w:val="32"/>
          <w:szCs w:val="32"/>
          <w:lang w:val="en-US" w:eastAsia="zh-CN" w:bidi="ar"/>
        </w:rPr>
        <w:t>6</w:t>
      </w:r>
      <w:r>
        <w:rPr>
          <w:rFonts w:hint="eastAsia" w:ascii="仿宋" w:hAnsi="仿宋" w:eastAsia="仿宋" w:cs="仿宋"/>
          <w:kern w:val="0"/>
          <w:sz w:val="32"/>
          <w:szCs w:val="32"/>
          <w:lang w:val="en-US" w:eastAsia="zh-CN" w:bidi="ar"/>
        </w:rPr>
        <w:t>、警务督察大队负责局各项重大工作部署、对公安内部各办案场所和基层派出所值班人员值班备勤和窗口服务情况等内部工作的监督检查。</w:t>
      </w:r>
    </w:p>
    <w:p w14:paraId="59E7E0C8">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宋体"/>
          <w:kern w:val="0"/>
          <w:sz w:val="32"/>
          <w:szCs w:val="32"/>
        </w:rPr>
      </w:pPr>
      <w:r>
        <w:rPr>
          <w:rFonts w:hint="eastAsia" w:ascii="华文楷体" w:hAnsi="华文楷体" w:eastAsia="华文楷体" w:cs="华文楷体"/>
          <w:kern w:val="2"/>
          <w:sz w:val="32"/>
          <w:szCs w:val="32"/>
          <w:lang w:val="en-US" w:eastAsia="zh-CN" w:bidi="ar"/>
        </w:rPr>
        <w:t>预算单位构成：</w:t>
      </w:r>
      <w:r>
        <w:rPr>
          <w:rFonts w:hint="eastAsia" w:ascii="仿宋" w:hAnsi="仿宋" w:eastAsia="仿宋" w:cs="仿宋"/>
          <w:kern w:val="0"/>
          <w:sz w:val="32"/>
          <w:szCs w:val="32"/>
          <w:lang w:val="en-US" w:eastAsia="zh-CN" w:bidi="ar"/>
        </w:rPr>
        <w:t>从预算单位构成看，宁晋县公安局2021年度部门预算包括局本级预算和局属单位预算。</w:t>
      </w:r>
    </w:p>
    <w:p w14:paraId="423B7D86">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纳入宁晋县公安局2021年度部门预算编制范围的单位共1个，详细情况见下表：</w:t>
      </w:r>
    </w:p>
    <w:tbl>
      <w:tblPr>
        <w:tblStyle w:val="5"/>
        <w:tblW w:w="79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528"/>
        <w:gridCol w:w="6422"/>
      </w:tblGrid>
      <w:tr w14:paraId="22424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5" w:hRule="atLeast"/>
          <w:jc w:val="center"/>
        </w:trPr>
        <w:tc>
          <w:tcPr>
            <w:tcW w:w="1528"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2F7C3FFB">
            <w:pPr>
              <w:keepNext w:val="0"/>
              <w:keepLines w:val="0"/>
              <w:widowControl w:val="0"/>
              <w:suppressLineNumbers w:val="0"/>
              <w:spacing w:before="0" w:beforeAutospacing="0" w:after="0" w:afterAutospacing="0" w:line="560" w:lineRule="exact"/>
              <w:ind w:left="0" w:right="0"/>
              <w:jc w:val="center"/>
              <w:rPr>
                <w:rFonts w:hint="eastAsia" w:ascii="仿宋" w:hAnsi="仿宋" w:eastAsia="仿宋" w:cs="宋体"/>
                <w:kern w:val="2"/>
                <w:sz w:val="32"/>
                <w:szCs w:val="32"/>
              </w:rPr>
            </w:pPr>
            <w:r>
              <w:rPr>
                <w:rFonts w:hint="eastAsia" w:ascii="仿宋" w:hAnsi="仿宋" w:eastAsia="仿宋" w:cs="仿宋"/>
                <w:kern w:val="2"/>
                <w:sz w:val="32"/>
                <w:szCs w:val="32"/>
                <w:lang w:val="en-US" w:eastAsia="zh-CN" w:bidi="ar"/>
              </w:rPr>
              <w:t>序号</w:t>
            </w:r>
          </w:p>
        </w:tc>
        <w:tc>
          <w:tcPr>
            <w:tcW w:w="6422"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4898FE42">
            <w:pPr>
              <w:keepNext w:val="0"/>
              <w:keepLines w:val="0"/>
              <w:widowControl w:val="0"/>
              <w:suppressLineNumbers w:val="0"/>
              <w:spacing w:before="0" w:beforeAutospacing="0" w:after="0" w:afterAutospacing="0" w:line="560" w:lineRule="exact"/>
              <w:ind w:left="0" w:right="0"/>
              <w:jc w:val="center"/>
              <w:rPr>
                <w:rFonts w:hint="eastAsia" w:ascii="仿宋" w:hAnsi="仿宋" w:eastAsia="仿宋" w:cs="宋体"/>
                <w:kern w:val="2"/>
                <w:sz w:val="32"/>
                <w:szCs w:val="32"/>
              </w:rPr>
            </w:pPr>
            <w:r>
              <w:rPr>
                <w:rFonts w:hint="eastAsia" w:ascii="仿宋" w:hAnsi="仿宋" w:eastAsia="仿宋" w:cs="仿宋"/>
                <w:kern w:val="2"/>
                <w:sz w:val="32"/>
                <w:szCs w:val="32"/>
                <w:lang w:val="en-US" w:eastAsia="zh-CN" w:bidi="ar"/>
              </w:rPr>
              <w:t>单位名称</w:t>
            </w:r>
          </w:p>
        </w:tc>
      </w:tr>
      <w:tr w14:paraId="0CF5A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jc w:val="center"/>
        </w:trPr>
        <w:tc>
          <w:tcPr>
            <w:tcW w:w="1528"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34DE2612">
            <w:pPr>
              <w:keepNext w:val="0"/>
              <w:keepLines w:val="0"/>
              <w:widowControl w:val="0"/>
              <w:suppressLineNumbers w:val="0"/>
              <w:spacing w:before="0" w:beforeAutospacing="0" w:after="0" w:afterAutospacing="0" w:line="560" w:lineRule="exact"/>
              <w:ind w:left="0" w:right="0"/>
              <w:jc w:val="center"/>
              <w:rPr>
                <w:rFonts w:hint="eastAsia" w:ascii="仿宋" w:hAnsi="仿宋" w:eastAsia="仿宋" w:cs="宋体"/>
                <w:kern w:val="2"/>
                <w:sz w:val="32"/>
                <w:szCs w:val="32"/>
              </w:rPr>
            </w:pPr>
            <w:r>
              <w:rPr>
                <w:rFonts w:hint="eastAsia" w:ascii="仿宋" w:hAnsi="仿宋" w:eastAsia="仿宋" w:cs="宋体"/>
                <w:kern w:val="2"/>
                <w:sz w:val="32"/>
                <w:szCs w:val="32"/>
                <w:lang w:val="en-US" w:eastAsia="zh-CN" w:bidi="ar"/>
              </w:rPr>
              <w:t>1</w:t>
            </w:r>
          </w:p>
        </w:tc>
        <w:tc>
          <w:tcPr>
            <w:tcW w:w="6422"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45A29D00">
            <w:pPr>
              <w:keepNext w:val="0"/>
              <w:keepLines w:val="0"/>
              <w:widowControl w:val="0"/>
              <w:suppressLineNumbers w:val="0"/>
              <w:spacing w:before="0" w:beforeAutospacing="0" w:after="0" w:afterAutospacing="0" w:line="560" w:lineRule="exact"/>
              <w:ind w:left="0" w:right="0"/>
              <w:jc w:val="center"/>
              <w:rPr>
                <w:rFonts w:hint="eastAsia" w:ascii="仿宋" w:hAnsi="仿宋" w:eastAsia="仿宋" w:cs="宋体"/>
                <w:kern w:val="2"/>
                <w:sz w:val="32"/>
                <w:szCs w:val="32"/>
              </w:rPr>
            </w:pPr>
            <w:r>
              <w:rPr>
                <w:rFonts w:hint="eastAsia" w:ascii="仿宋" w:hAnsi="仿宋" w:eastAsia="仿宋" w:cs="仿宋"/>
                <w:kern w:val="2"/>
                <w:sz w:val="32"/>
                <w:szCs w:val="32"/>
                <w:lang w:val="en-US" w:eastAsia="zh-CN" w:bidi="ar"/>
              </w:rPr>
              <w:t>宁晋县公安局本级</w:t>
            </w:r>
          </w:p>
        </w:tc>
      </w:tr>
    </w:tbl>
    <w:p w14:paraId="0BE60B0E">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宋体"/>
          <w:kern w:val="0"/>
          <w:sz w:val="32"/>
          <w:szCs w:val="32"/>
        </w:rPr>
      </w:pPr>
      <w:r>
        <w:rPr>
          <w:rFonts w:hint="eastAsia" w:ascii="仿宋" w:hAnsi="仿宋" w:eastAsia="仿宋" w:cs="宋体"/>
          <w:kern w:val="0"/>
          <w:sz w:val="32"/>
          <w:szCs w:val="32"/>
          <w:lang w:val="en-US" w:eastAsia="zh-CN" w:bidi="ar"/>
        </w:rPr>
        <w:t xml:space="preserve"> </w:t>
      </w:r>
    </w:p>
    <w:p w14:paraId="1D4FE273">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宋体"/>
          <w:kern w:val="0"/>
          <w:sz w:val="32"/>
          <w:szCs w:val="32"/>
        </w:rPr>
      </w:pPr>
      <w:r>
        <w:rPr>
          <w:rFonts w:hint="eastAsia" w:ascii="仿宋" w:hAnsi="仿宋" w:eastAsia="仿宋" w:cs="宋体"/>
          <w:kern w:val="0"/>
          <w:sz w:val="32"/>
          <w:szCs w:val="32"/>
          <w:lang w:val="en-US" w:eastAsia="zh-CN" w:bidi="ar"/>
        </w:rPr>
        <w:t xml:space="preserve"> </w:t>
      </w:r>
    </w:p>
    <w:p w14:paraId="0B55C5D8">
      <w:pPr>
        <w:keepNext w:val="0"/>
        <w:keepLines w:val="0"/>
        <w:widowControl/>
        <w:suppressLineNumbers w:val="0"/>
        <w:spacing w:before="0" w:beforeAutospacing="0" w:after="0" w:afterAutospacing="0" w:line="560" w:lineRule="exact"/>
        <w:ind w:left="0" w:right="0" w:firstLine="643"/>
        <w:jc w:val="left"/>
        <w:rPr>
          <w:rFonts w:hint="eastAsia" w:ascii="黑体" w:hAnsi="宋体" w:eastAsia="黑体" w:cs="Times New Roman"/>
          <w:kern w:val="2"/>
          <w:sz w:val="32"/>
          <w:szCs w:val="32"/>
        </w:rPr>
      </w:pPr>
      <w:r>
        <w:rPr>
          <w:rFonts w:hint="eastAsia" w:ascii="黑体" w:hAnsi="宋体" w:eastAsia="黑体" w:cs="黑体"/>
          <w:kern w:val="0"/>
          <w:sz w:val="32"/>
          <w:szCs w:val="32"/>
          <w:lang w:val="en-US" w:eastAsia="zh-CN" w:bidi="ar"/>
        </w:rPr>
        <w:t>二、单位预算安排的总体情况</w:t>
      </w:r>
    </w:p>
    <w:p w14:paraId="1D28E11D">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根据宁晋县财政局《关于2021年县级部门预算的批复》（宁财字〔</w:t>
      </w:r>
      <w:r>
        <w:rPr>
          <w:rFonts w:hint="eastAsia" w:ascii="仿宋" w:hAnsi="仿宋" w:eastAsia="仿宋" w:cs="Times New Roman"/>
          <w:kern w:val="2"/>
          <w:sz w:val="32"/>
          <w:szCs w:val="32"/>
          <w:lang w:val="en-US" w:eastAsia="zh-CN" w:bidi="ar"/>
        </w:rPr>
        <w:t>20</w:t>
      </w:r>
      <w:r>
        <w:rPr>
          <w:rFonts w:hint="eastAsia" w:ascii="仿宋" w:hAnsi="仿宋" w:eastAsia="仿宋" w:cs="仿宋"/>
          <w:kern w:val="2"/>
          <w:sz w:val="32"/>
          <w:szCs w:val="32"/>
          <w:lang w:val="en-US" w:eastAsia="zh-CN" w:bidi="ar"/>
        </w:rPr>
        <w:t>21〕19号），我单位</w:t>
      </w:r>
      <w:r>
        <w:rPr>
          <w:rFonts w:hint="eastAsia" w:ascii="仿宋" w:hAnsi="仿宋" w:eastAsia="仿宋" w:cs="Times New Roman"/>
          <w:kern w:val="2"/>
          <w:sz w:val="32"/>
          <w:szCs w:val="32"/>
          <w:lang w:val="en-US" w:eastAsia="zh-CN" w:bidi="ar"/>
        </w:rPr>
        <w:t>20</w:t>
      </w:r>
      <w:r>
        <w:rPr>
          <w:rFonts w:hint="eastAsia" w:ascii="仿宋" w:hAnsi="仿宋" w:eastAsia="仿宋" w:cs="仿宋"/>
          <w:kern w:val="2"/>
          <w:sz w:val="32"/>
          <w:szCs w:val="32"/>
          <w:lang w:val="en-US" w:eastAsia="zh-CN" w:bidi="ar"/>
        </w:rPr>
        <w:t>21年一般公共预算拨款收入10241.71万元</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较</w:t>
      </w:r>
      <w:r>
        <w:rPr>
          <w:rFonts w:hint="eastAsia" w:ascii="仿宋" w:hAnsi="仿宋" w:eastAsia="仿宋" w:cs="Times New Roman"/>
          <w:kern w:val="2"/>
          <w:sz w:val="32"/>
          <w:szCs w:val="32"/>
          <w:lang w:val="en-US" w:eastAsia="zh-CN" w:bidi="ar"/>
        </w:rPr>
        <w:t>20</w:t>
      </w:r>
      <w:r>
        <w:rPr>
          <w:rFonts w:hint="eastAsia" w:ascii="仿宋" w:hAnsi="仿宋" w:eastAsia="仿宋" w:cs="仿宋"/>
          <w:kern w:val="2"/>
          <w:sz w:val="32"/>
          <w:szCs w:val="32"/>
          <w:lang w:val="en-US" w:eastAsia="zh-CN" w:bidi="ar"/>
        </w:rPr>
        <w:t>20年预算总收入（7317.21万元）增加2924.5万元，增加39.96</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，全部为一般公共预算拨款。</w:t>
      </w:r>
      <w:r>
        <w:rPr>
          <w:rFonts w:hint="eastAsia" w:ascii="仿宋" w:hAnsi="仿宋" w:eastAsia="仿宋" w:cs="Times New Roman"/>
          <w:kern w:val="2"/>
          <w:sz w:val="32"/>
          <w:szCs w:val="32"/>
          <w:lang w:val="en-US" w:eastAsia="zh-CN" w:bidi="ar"/>
        </w:rPr>
        <w:t>20</w:t>
      </w:r>
      <w:r>
        <w:rPr>
          <w:rFonts w:hint="eastAsia" w:ascii="仿宋" w:hAnsi="仿宋" w:eastAsia="仿宋" w:cs="仿宋"/>
          <w:kern w:val="2"/>
          <w:sz w:val="32"/>
          <w:szCs w:val="32"/>
          <w:lang w:val="en-US" w:eastAsia="zh-CN" w:bidi="ar"/>
        </w:rPr>
        <w:t>21年公安局预算总支出10241.71万元，较</w:t>
      </w:r>
      <w:r>
        <w:rPr>
          <w:rFonts w:hint="eastAsia" w:ascii="仿宋" w:hAnsi="仿宋" w:eastAsia="仿宋" w:cs="Times New Roman"/>
          <w:kern w:val="2"/>
          <w:sz w:val="32"/>
          <w:szCs w:val="32"/>
          <w:lang w:val="en-US" w:eastAsia="zh-CN" w:bidi="ar"/>
        </w:rPr>
        <w:t>20</w:t>
      </w:r>
      <w:r>
        <w:rPr>
          <w:rFonts w:hint="eastAsia" w:ascii="仿宋" w:hAnsi="仿宋" w:eastAsia="仿宋" w:cs="仿宋"/>
          <w:kern w:val="2"/>
          <w:sz w:val="32"/>
          <w:szCs w:val="32"/>
          <w:lang w:val="en-US" w:eastAsia="zh-CN" w:bidi="ar"/>
        </w:rPr>
        <w:t>20年预算总支出（7317.21万元）增加2924.5万元，增加39.96</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，其中基本支出：3557.06万元、项目支出：6684.65万元。</w:t>
      </w:r>
    </w:p>
    <w:p w14:paraId="182988BE">
      <w:pPr>
        <w:keepNext w:val="0"/>
        <w:keepLines w:val="0"/>
        <w:widowControl w:val="0"/>
        <w:suppressLineNumbers w:val="0"/>
        <w:spacing w:before="0" w:beforeAutospacing="0" w:after="0" w:afterAutospacing="0" w:line="560" w:lineRule="exact"/>
        <w:ind w:left="0" w:right="0" w:firstLine="640" w:firstLineChars="200"/>
        <w:jc w:val="both"/>
        <w:rPr>
          <w:rFonts w:hint="eastAsia" w:ascii="黑体" w:hAnsi="宋体" w:eastAsia="黑体" w:cs="宋体"/>
          <w:kern w:val="0"/>
          <w:sz w:val="32"/>
          <w:szCs w:val="32"/>
        </w:rPr>
      </w:pPr>
      <w:r>
        <w:rPr>
          <w:rFonts w:hint="eastAsia" w:ascii="黑体" w:hAnsi="宋体" w:eastAsia="黑体" w:cs="黑体"/>
          <w:kern w:val="0"/>
          <w:sz w:val="32"/>
          <w:szCs w:val="32"/>
          <w:lang w:val="en-US" w:eastAsia="zh-CN" w:bidi="ar"/>
        </w:rPr>
        <w:t>三、机关运行经费安排情况</w:t>
      </w:r>
    </w:p>
    <w:p w14:paraId="1976A705">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kern w:val="2"/>
          <w:sz w:val="32"/>
          <w:szCs w:val="32"/>
        </w:rPr>
      </w:pPr>
      <w:r>
        <w:rPr>
          <w:rFonts w:hint="eastAsia" w:ascii="仿宋" w:hAnsi="仿宋" w:eastAsia="仿宋" w:cs="仿宋"/>
          <w:kern w:val="0"/>
          <w:sz w:val="32"/>
          <w:szCs w:val="32"/>
          <w:lang w:val="en-US" w:eastAsia="zh-CN" w:bidi="ar"/>
        </w:rPr>
        <w:t>我单位</w:t>
      </w:r>
      <w:r>
        <w:rPr>
          <w:rFonts w:hint="eastAsia" w:ascii="仿宋" w:hAnsi="仿宋" w:eastAsia="仿宋" w:cs="FZFSK--GBK1-0"/>
          <w:kern w:val="0"/>
          <w:sz w:val="32"/>
          <w:szCs w:val="32"/>
          <w:lang w:val="en-US" w:eastAsia="zh-CN" w:bidi="ar"/>
        </w:rPr>
        <w:t>20</w:t>
      </w:r>
      <w:r>
        <w:rPr>
          <w:rFonts w:hint="eastAsia" w:ascii="仿宋" w:hAnsi="仿宋" w:eastAsia="仿宋" w:cs="仿宋"/>
          <w:kern w:val="0"/>
          <w:sz w:val="32"/>
          <w:szCs w:val="32"/>
          <w:lang w:val="en-US" w:eastAsia="zh-CN" w:bidi="ar"/>
        </w:rPr>
        <w:t>21年机关运行经费3557.06</w:t>
      </w:r>
      <w:r>
        <w:rPr>
          <w:rFonts w:hint="eastAsia" w:ascii="仿宋" w:hAnsi="仿宋" w:eastAsia="仿宋" w:cs="仿宋"/>
          <w:kern w:val="2"/>
          <w:sz w:val="32"/>
          <w:szCs w:val="32"/>
          <w:lang w:val="en-US" w:eastAsia="zh-CN" w:bidi="ar"/>
        </w:rPr>
        <w:t>万元，比</w:t>
      </w:r>
      <w:r>
        <w:rPr>
          <w:rFonts w:hint="eastAsia" w:ascii="仿宋" w:hAnsi="仿宋" w:eastAsia="仿宋" w:cs="Times New Roman"/>
          <w:kern w:val="2"/>
          <w:sz w:val="32"/>
          <w:szCs w:val="32"/>
          <w:lang w:val="en-US" w:eastAsia="zh-CN" w:bidi="ar"/>
        </w:rPr>
        <w:t>20</w:t>
      </w:r>
      <w:r>
        <w:rPr>
          <w:rFonts w:hint="eastAsia" w:ascii="仿宋" w:hAnsi="仿宋" w:eastAsia="仿宋" w:cs="仿宋"/>
          <w:kern w:val="2"/>
          <w:sz w:val="32"/>
          <w:szCs w:val="32"/>
          <w:lang w:val="en-US" w:eastAsia="zh-CN" w:bidi="ar"/>
        </w:rPr>
        <w:t>20年（3641.66万元）减少84.6万元，减少2.3</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。主要是2021年根据财政要求将部分日常经费列入项目经费。</w:t>
      </w:r>
    </w:p>
    <w:p w14:paraId="46FE9E30">
      <w:pPr>
        <w:keepNext w:val="0"/>
        <w:keepLines w:val="0"/>
        <w:widowControl w:val="0"/>
        <w:suppressLineNumbers w:val="0"/>
        <w:spacing w:before="0" w:beforeAutospacing="0" w:after="0" w:afterAutospacing="0" w:line="560" w:lineRule="exact"/>
        <w:ind w:left="0" w:right="0" w:firstLine="640" w:firstLineChars="200"/>
        <w:jc w:val="both"/>
        <w:rPr>
          <w:rFonts w:hint="eastAsia" w:ascii="黑体" w:hAnsi="宋体" w:eastAsia="黑体" w:cs="宋体"/>
          <w:kern w:val="0"/>
          <w:sz w:val="32"/>
          <w:szCs w:val="32"/>
        </w:rPr>
      </w:pPr>
      <w:r>
        <w:rPr>
          <w:rFonts w:hint="eastAsia" w:ascii="黑体" w:hAnsi="宋体" w:eastAsia="黑体" w:cs="黑体"/>
          <w:kern w:val="0"/>
          <w:sz w:val="32"/>
          <w:szCs w:val="32"/>
          <w:lang w:val="en-US" w:eastAsia="zh-CN" w:bidi="ar"/>
        </w:rPr>
        <w:t>四、财政拨款“三公”经费预算情况及增减变化原因</w:t>
      </w:r>
    </w:p>
    <w:p w14:paraId="726DB8E0">
      <w:pPr>
        <w:keepNext w:val="0"/>
        <w:keepLines w:val="0"/>
        <w:widowControl/>
        <w:suppressLineNumbers w:val="0"/>
        <w:spacing w:before="0" w:beforeAutospacing="0" w:after="0" w:afterAutospacing="0" w:line="560" w:lineRule="exact"/>
        <w:ind w:left="0" w:right="0" w:firstLine="643"/>
        <w:jc w:val="left"/>
        <w:rPr>
          <w:rFonts w:hint="eastAsia" w:ascii="黑体" w:hAnsi="宋体" w:eastAsia="黑体" w:cs="宋体"/>
          <w:kern w:val="0"/>
          <w:sz w:val="32"/>
          <w:szCs w:val="32"/>
        </w:rPr>
      </w:pPr>
      <w:r>
        <w:rPr>
          <w:rFonts w:hint="eastAsia" w:ascii="仿宋" w:hAnsi="仿宋" w:eastAsia="仿宋" w:cs="仿宋"/>
          <w:kern w:val="2"/>
          <w:sz w:val="32"/>
          <w:szCs w:val="32"/>
          <w:lang w:val="en-US" w:eastAsia="zh-CN" w:bidi="ar"/>
        </w:rPr>
        <w:t>我单位</w:t>
      </w:r>
      <w:r>
        <w:rPr>
          <w:rFonts w:hint="eastAsia" w:ascii="仿宋" w:hAnsi="仿宋" w:eastAsia="仿宋" w:cs="Times New Roman"/>
          <w:kern w:val="2"/>
          <w:sz w:val="32"/>
          <w:szCs w:val="32"/>
          <w:lang w:val="en-US" w:eastAsia="zh-CN" w:bidi="ar"/>
        </w:rPr>
        <w:t>20</w:t>
      </w:r>
      <w:r>
        <w:rPr>
          <w:rFonts w:hint="eastAsia" w:ascii="仿宋" w:hAnsi="仿宋" w:eastAsia="仿宋" w:cs="仿宋"/>
          <w:kern w:val="2"/>
          <w:sz w:val="32"/>
          <w:szCs w:val="32"/>
          <w:lang w:val="en-US" w:eastAsia="zh-CN" w:bidi="ar"/>
        </w:rPr>
        <w:t>21年“三公”经费预算数为142万元，比2020年（74.2万元）增加67.8万元，其中公务接待费2万元，比2020年（2.2万元）减少0.2元，公务用车购置及运行费140万元，比2020年（72万元）增加68万元，为更好的保障我局基层一线单位执法执勤车辆能够正常运转，满足公安机关维护稳定、打击犯罪和服务人民的职能需求，2021年我单位需购置8部警车列入2021年预算，因公出国（境）费</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万元，与上年持平。</w:t>
      </w:r>
    </w:p>
    <w:p w14:paraId="51778305">
      <w:pPr>
        <w:keepNext w:val="0"/>
        <w:keepLines w:val="0"/>
        <w:widowControl w:val="0"/>
        <w:suppressLineNumbers w:val="0"/>
        <w:spacing w:before="0" w:beforeAutospacing="0" w:after="0" w:afterAutospacing="0" w:line="560" w:lineRule="exact"/>
        <w:ind w:left="0" w:right="0" w:firstLine="640" w:firstLineChars="200"/>
        <w:jc w:val="both"/>
        <w:rPr>
          <w:rFonts w:hint="eastAsia" w:ascii="黑体" w:hAnsi="宋体" w:eastAsia="黑体" w:cs="宋体"/>
          <w:kern w:val="0"/>
          <w:sz w:val="32"/>
          <w:szCs w:val="32"/>
        </w:rPr>
      </w:pPr>
      <w:r>
        <w:rPr>
          <w:rFonts w:hint="eastAsia" w:ascii="黑体" w:hAnsi="宋体" w:eastAsia="黑体" w:cs="黑体"/>
          <w:kern w:val="0"/>
          <w:sz w:val="32"/>
          <w:szCs w:val="32"/>
          <w:lang w:val="en-US" w:eastAsia="zh-CN" w:bidi="ar"/>
        </w:rPr>
        <w:t>五、绩效预算信息</w:t>
      </w:r>
    </w:p>
    <w:p w14:paraId="3B9AEB57">
      <w:pPr>
        <w:keepNext w:val="0"/>
        <w:keepLines w:val="0"/>
        <w:widowControl w:val="0"/>
        <w:suppressLineNumbers w:val="0"/>
        <w:spacing w:before="0" w:beforeAutospacing="0" w:after="0" w:afterAutospacing="0"/>
        <w:ind w:left="0" w:right="0" w:firstLine="640" w:firstLineChars="200"/>
        <w:jc w:val="left"/>
        <w:rPr>
          <w:rFonts w:hint="eastAsia" w:ascii="华文楷体" w:hAnsi="华文楷体" w:eastAsia="华文楷体" w:cs="Times New Roman"/>
          <w:kern w:val="2"/>
          <w:sz w:val="32"/>
          <w:szCs w:val="32"/>
        </w:rPr>
      </w:pPr>
      <w:r>
        <w:rPr>
          <w:rFonts w:hint="eastAsia" w:ascii="华文楷体" w:hAnsi="华文楷体" w:eastAsia="华文楷体" w:cs="华文楷体"/>
          <w:kern w:val="2"/>
          <w:sz w:val="32"/>
          <w:szCs w:val="32"/>
          <w:lang w:val="en-US" w:eastAsia="zh-CN" w:bidi="ar"/>
        </w:rPr>
        <w:t>第一部分</w:t>
      </w:r>
      <w:r>
        <w:rPr>
          <w:rFonts w:hint="eastAsia" w:ascii="华文楷体" w:hAnsi="华文楷体" w:eastAsia="华文楷体" w:cs="Times New Roman"/>
          <w:kern w:val="2"/>
          <w:sz w:val="32"/>
          <w:szCs w:val="32"/>
          <w:lang w:val="en-US" w:eastAsia="zh-CN" w:bidi="ar"/>
        </w:rPr>
        <w:t xml:space="preserve"> 单位</w:t>
      </w:r>
      <w:r>
        <w:rPr>
          <w:rFonts w:hint="eastAsia" w:ascii="华文楷体" w:hAnsi="华文楷体" w:eastAsia="华文楷体" w:cs="华文楷体"/>
          <w:kern w:val="2"/>
          <w:sz w:val="32"/>
          <w:szCs w:val="32"/>
          <w:lang w:val="en-US" w:eastAsia="zh-CN" w:bidi="ar"/>
        </w:rPr>
        <w:t>整体绩效目标</w:t>
      </w:r>
    </w:p>
    <w:p w14:paraId="581D8EC8">
      <w:pPr>
        <w:keepNext w:val="0"/>
        <w:keepLines w:val="0"/>
        <w:widowControl w:val="0"/>
        <w:suppressLineNumbers w:val="0"/>
        <w:spacing w:before="0" w:beforeAutospacing="0" w:after="0" w:afterAutospacing="0"/>
        <w:ind w:left="0" w:right="0" w:firstLine="640" w:firstLineChars="200"/>
        <w:jc w:val="left"/>
        <w:rPr>
          <w:rFonts w:hint="eastAsia" w:ascii="华文楷体" w:hAnsi="华文楷体" w:eastAsia="华文楷体" w:cs="Times New Roman"/>
          <w:kern w:val="2"/>
          <w:sz w:val="32"/>
          <w:szCs w:val="32"/>
        </w:rPr>
      </w:pPr>
      <w:r>
        <w:rPr>
          <w:rFonts w:hint="eastAsia" w:ascii="华文楷体" w:hAnsi="华文楷体" w:eastAsia="华文楷体" w:cs="华文楷体"/>
          <w:kern w:val="2"/>
          <w:sz w:val="32"/>
          <w:szCs w:val="32"/>
          <w:lang w:val="en-US" w:eastAsia="zh-CN" w:bidi="ar"/>
        </w:rPr>
        <w:t>总体绩效目标：</w:t>
      </w:r>
    </w:p>
    <w:p w14:paraId="7E64E545">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仿宋"/>
          <w:color w:val="000000"/>
          <w:kern w:val="2"/>
          <w:sz w:val="32"/>
          <w:szCs w:val="32"/>
        </w:rPr>
      </w:pPr>
      <w:r>
        <w:rPr>
          <w:rFonts w:hint="eastAsia" w:ascii="仿宋" w:hAnsi="仿宋" w:eastAsia="仿宋" w:cs="仿宋"/>
          <w:color w:val="000000"/>
          <w:kern w:val="2"/>
          <w:sz w:val="32"/>
          <w:szCs w:val="32"/>
          <w:lang w:val="en-US" w:eastAsia="zh-CN" w:bidi="ar"/>
        </w:rPr>
        <w:t>2021年宁晋县公安局在县委、县政府和上级公安机关的坚强领导下，以贯彻落实党的十九大精神和习近平总书记系列重要讲话为主线，编制并严格落实执行“十四五”装备规划建设，进一步提高政治站位和政治规矩，坚定“四个意识”做到“两个维护”聚焦“平安宁晋”建设，紧紧围绕全县大局工作，以打击犯罪、维护稳定、安保维稳、护航发展、服务民生为工作总基调，深化公安改革，推进“四项建设”，全面推进公安整体工作再上新台阶。</w:t>
      </w:r>
    </w:p>
    <w:p w14:paraId="00C99A36">
      <w:pPr>
        <w:keepNext w:val="0"/>
        <w:keepLines w:val="0"/>
        <w:widowControl w:val="0"/>
        <w:suppressLineNumbers w:val="0"/>
        <w:spacing w:before="0" w:beforeAutospacing="0" w:after="0" w:afterAutospacing="0" w:line="560" w:lineRule="exact"/>
        <w:ind w:left="0" w:right="0" w:firstLine="640" w:firstLineChars="200"/>
        <w:jc w:val="both"/>
        <w:rPr>
          <w:rFonts w:hint="default" w:ascii="方正楷体_GBK" w:hAnsi="Calibri" w:eastAsia="方正楷体_GBK" w:cs="Times New Roman"/>
          <w:b/>
          <w:bCs w:val="0"/>
          <w:kern w:val="2"/>
          <w:sz w:val="32"/>
          <w:szCs w:val="32"/>
        </w:rPr>
      </w:pPr>
      <w:r>
        <w:rPr>
          <w:rFonts w:hint="eastAsia" w:ascii="华文楷体" w:hAnsi="华文楷体" w:eastAsia="华文楷体" w:cs="华文楷体"/>
          <w:kern w:val="2"/>
          <w:sz w:val="32"/>
          <w:szCs w:val="32"/>
          <w:lang w:val="en-US" w:eastAsia="zh-CN" w:bidi="ar"/>
        </w:rPr>
        <w:t>职责分类绩效目标</w:t>
      </w:r>
      <w:r>
        <w:rPr>
          <w:rFonts w:hint="default" w:ascii="方正楷体_GBK" w:hAnsi="方正楷体_GBK" w:eastAsia="方正楷体_GBK" w:cs="方正楷体_GBK"/>
          <w:b/>
          <w:bCs w:val="0"/>
          <w:kern w:val="2"/>
          <w:sz w:val="32"/>
          <w:szCs w:val="32"/>
          <w:lang w:val="en-US" w:eastAsia="zh-CN" w:bidi="ar"/>
        </w:rPr>
        <w:t>：</w:t>
      </w:r>
    </w:p>
    <w:p w14:paraId="175C22AE">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1.贯彻执行公安工作的方针、政策、法律、法规；组织部署全县公安工作并指导、监督、检查贯彻执行情况。</w:t>
      </w:r>
    </w:p>
    <w:p w14:paraId="7B945173">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2.收集、掌握影响稳定、危害国内安全和社会治安的情况，分析形势，研究公安工作出现的新情况、新问题，为县委、县政府和上级公安机关提供信息和决策依据。</w:t>
      </w:r>
    </w:p>
    <w:p w14:paraId="1FFD2C4D">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3.指导全县公安法制建设，负责案件审批、行政诉讼和行政复议工作，组织实施执法监督工作。</w:t>
      </w:r>
    </w:p>
    <w:p w14:paraId="2D27C165">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4.组织指挥全县公安侦查工作，惩治违法犯罪活动；打击、防范暴力恐怖活动和邪教活动；处置骚乱和群体性突发事件，组织实施重大活动的安全保卫工作。</w:t>
      </w:r>
    </w:p>
    <w:p w14:paraId="6133F84A">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5.组织指挥全县公安机关查处危害社会治安秩序的行为；依法管理治安、户政、居民身份证的有关事务；依法管理集会、游行、示威活动。</w:t>
      </w:r>
    </w:p>
    <w:p w14:paraId="12949AD6">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6.负责全县食品药品制假案件的立案查处及环境违法犯罪案件的打击查处。</w:t>
      </w:r>
    </w:p>
    <w:p w14:paraId="52C9C278">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7.做好社会治安防控。做好各项安全保卫工作，开展重点信访人稳控、劝返任务，打造环京安全屏障，消除治安隐患。</w:t>
      </w:r>
    </w:p>
    <w:p w14:paraId="7EAC655D">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8.维护交通秩序和交通安全，组织实施交通管理，处理交通事故；依法做好机动车辆和驾驶员的管理工作。</w:t>
      </w:r>
    </w:p>
    <w:p w14:paraId="58753B33">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9.警卫国家规定的特定人员，守卫重要场所和设施。</w:t>
      </w:r>
    </w:p>
    <w:p w14:paraId="2501BB33">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10.依法贯彻出入境管理政策，受理中国公民因私出境申请和外国人及港、澳、台公民在中国境内居留的临时登记；依法查处“六非”人员。</w:t>
      </w:r>
    </w:p>
    <w:p w14:paraId="57881CE0">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11.负责全县公安机关依法承担的执行刑罚的指导和监督工作，指导、监督全县收容教育审批工作和看守所、治安拘留所的管理工作。</w:t>
      </w:r>
    </w:p>
    <w:p w14:paraId="525D48F6">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12.组织实施全县公安机关公安信息网络的安全监察工作。</w:t>
      </w:r>
    </w:p>
    <w:p w14:paraId="04ED23D6">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13.指导、监督全县公安机关对国家机关、社会团体、企事业单位和重点建设工程的治安保卫工作以及群众性组织的治安防范工作。</w:t>
      </w:r>
    </w:p>
    <w:p w14:paraId="774832EB">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14.组织实施全县公安科学技术工作；规划全县公安信息技术、刑事技术和行动技术建设。</w:t>
      </w:r>
    </w:p>
    <w:p w14:paraId="3D79E6A0">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15.分析全县公安队伍状况，研究、制定公安队伍建设、民警教育培训和公安宣传的规章制度，监督检查落实情况；组织指导全县公安队伍建设、干警教育培训、表彰奖励和宣传工作；按规定权限管理干部。</w:t>
      </w:r>
    </w:p>
    <w:p w14:paraId="39D3A5FC">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16.负责全县公安机关纪检监察和警务督察工作，对全县公安机关及人民警察的执法情况进行监督；按规定权限对干部实施监督；查处民警违法违纪案件。</w:t>
      </w:r>
    </w:p>
    <w:p w14:paraId="22C567CD">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17.制定全县公安装备、被装、经费等警务保障计划和标准，组织、管理和分配全县公安装备、被装和经费。</w:t>
      </w:r>
    </w:p>
    <w:p w14:paraId="45DB2C65">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18.承办全县禁毒工作。</w:t>
      </w:r>
    </w:p>
    <w:p w14:paraId="3A46D667">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19.组织指挥县武警中队执行公安任务。</w:t>
      </w:r>
    </w:p>
    <w:p w14:paraId="675983CB">
      <w:pPr>
        <w:keepNext w:val="0"/>
        <w:keepLines w:val="0"/>
        <w:widowControl w:val="0"/>
        <w:suppressLineNumbers w:val="0"/>
        <w:spacing w:before="0" w:beforeAutospacing="0" w:after="0" w:afterAutospacing="0"/>
        <w:ind w:left="0" w:right="0" w:firstLine="560"/>
        <w:jc w:val="both"/>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20.承办县委、县政府和上级公安机关交办的其他事项。</w:t>
      </w:r>
    </w:p>
    <w:p w14:paraId="53E5CF14">
      <w:pPr>
        <w:keepNext w:val="0"/>
        <w:keepLines w:val="0"/>
        <w:widowControl w:val="0"/>
        <w:suppressLineNumbers w:val="0"/>
        <w:spacing w:before="0" w:beforeAutospacing="0" w:after="0" w:afterAutospacing="0"/>
        <w:ind w:left="0" w:right="0" w:firstLine="643" w:firstLineChars="200"/>
        <w:jc w:val="both"/>
        <w:rPr>
          <w:rFonts w:hint="eastAsia" w:ascii="华文楷体" w:hAnsi="华文楷体" w:eastAsia="华文楷体" w:cs="华文楷体"/>
          <w:b/>
          <w:bCs/>
          <w:kern w:val="2"/>
          <w:sz w:val="32"/>
          <w:szCs w:val="32"/>
        </w:rPr>
      </w:pPr>
      <w:r>
        <w:rPr>
          <w:rFonts w:hint="eastAsia" w:ascii="华文楷体" w:hAnsi="华文楷体" w:eastAsia="华文楷体" w:cs="华文楷体"/>
          <w:b/>
          <w:bCs/>
          <w:kern w:val="2"/>
          <w:sz w:val="32"/>
          <w:szCs w:val="32"/>
          <w:lang w:val="en-US" w:eastAsia="zh-CN" w:bidi="ar"/>
        </w:rPr>
        <w:t>实现本年度规划目标的保障措施</w:t>
      </w:r>
    </w:p>
    <w:p w14:paraId="68B47761">
      <w:pPr>
        <w:keepNext w:val="0"/>
        <w:keepLines w:val="0"/>
        <w:widowControl/>
        <w:suppressLineNumbers w:val="0"/>
        <w:autoSpaceDE w:val="0"/>
        <w:autoSpaceDN w:val="0"/>
        <w:adjustRightInd w:val="0"/>
        <w:spacing w:before="0" w:beforeAutospacing="0" w:after="0" w:afterAutospacing="0"/>
        <w:ind w:left="0" w:right="0" w:firstLine="640" w:firstLineChars="200"/>
        <w:jc w:val="left"/>
        <w:rPr>
          <w:rFonts w:hint="eastAsia" w:ascii="仿宋" w:hAnsi="仿宋" w:eastAsia="仿宋" w:cs="·ÂËÎ"/>
          <w:kern w:val="0"/>
          <w:sz w:val="32"/>
          <w:szCs w:val="32"/>
        </w:rPr>
      </w:pPr>
      <w:r>
        <w:rPr>
          <w:rFonts w:hint="eastAsia" w:ascii="仿宋" w:hAnsi="仿宋" w:eastAsia="仿宋" w:cs="·ÂËÎ"/>
          <w:kern w:val="0"/>
          <w:sz w:val="32"/>
          <w:szCs w:val="32"/>
          <w:lang w:val="en-US" w:eastAsia="zh-CN" w:bidi="ar"/>
        </w:rPr>
        <w:t>1、落实执行“十四五”装备基础建设规划纲要。根据省公安厅装备建设要求，进一步健全应急装备物资的储备更新机制，对现有装备开展常态检查，淘汰落后警用装备，及时维护并更新，不断提升装备质量、完善装备种类、提高装备科技含量，保障公安机关工作需要。</w:t>
      </w:r>
    </w:p>
    <w:p w14:paraId="083AEF39">
      <w:pPr>
        <w:keepNext w:val="0"/>
        <w:keepLines w:val="0"/>
        <w:widowControl/>
        <w:suppressLineNumbers w:val="0"/>
        <w:autoSpaceDE w:val="0"/>
        <w:autoSpaceDN w:val="0"/>
        <w:adjustRightInd w:val="0"/>
        <w:spacing w:before="0" w:beforeAutospacing="0" w:after="0" w:afterAutospacing="0"/>
        <w:ind w:left="0" w:right="0" w:firstLine="640" w:firstLineChars="200"/>
        <w:jc w:val="left"/>
        <w:rPr>
          <w:rFonts w:hint="eastAsia" w:ascii="仿宋" w:hAnsi="仿宋" w:eastAsia="仿宋" w:cs="·ÂËÎ"/>
          <w:kern w:val="0"/>
          <w:sz w:val="32"/>
          <w:szCs w:val="32"/>
        </w:rPr>
      </w:pPr>
      <w:r>
        <w:rPr>
          <w:rFonts w:hint="eastAsia" w:ascii="仿宋" w:hAnsi="仿宋" w:eastAsia="仿宋" w:cs="·ÂËÎ"/>
          <w:kern w:val="0"/>
          <w:sz w:val="32"/>
          <w:szCs w:val="32"/>
          <w:lang w:val="en-US" w:eastAsia="zh-CN" w:bidi="ar"/>
        </w:rPr>
        <w:t>2、建立高效指挥体系，实施扁平化调度，提升快速处警能力。逐步更新指挥调度系统、视频会议系统；不断加强交警大队、特警大队、巡警大队警力整合力度，实行车巡、步巡、天网巡三结合的“大巡控”工作模式，逐步提升城区街面治安、交通管控能力。</w:t>
      </w:r>
    </w:p>
    <w:p w14:paraId="67CFCD7E">
      <w:pPr>
        <w:keepNext w:val="0"/>
        <w:keepLines w:val="0"/>
        <w:widowControl/>
        <w:suppressLineNumbers w:val="0"/>
        <w:autoSpaceDE w:val="0"/>
        <w:autoSpaceDN w:val="0"/>
        <w:adjustRightInd w:val="0"/>
        <w:spacing w:before="0" w:beforeAutospacing="0" w:after="0" w:afterAutospacing="0"/>
        <w:ind w:left="0" w:right="0" w:firstLine="640" w:firstLineChars="200"/>
        <w:jc w:val="left"/>
        <w:rPr>
          <w:rFonts w:hint="eastAsia" w:ascii="仿宋" w:hAnsi="仿宋" w:eastAsia="仿宋" w:cs="·ÂËÎ"/>
          <w:kern w:val="0"/>
          <w:sz w:val="32"/>
          <w:szCs w:val="32"/>
        </w:rPr>
      </w:pPr>
      <w:r>
        <w:rPr>
          <w:rFonts w:hint="eastAsia" w:ascii="仿宋" w:hAnsi="仿宋" w:eastAsia="仿宋" w:cs="·ÂËÎ"/>
          <w:kern w:val="0"/>
          <w:sz w:val="32"/>
          <w:szCs w:val="32"/>
          <w:lang w:val="en-US" w:eastAsia="zh-CN" w:bidi="ar"/>
        </w:rPr>
        <w:t>3、加大案件侦破力度。坚持命案必破理念，进一步完善全警联动、网上串并等命案侦破机制，按照配备标准逐步提高刑事技术装备质量，全面叫响宁晋命案侦破品牌；深入开展严打整治行动、“两抢一盗”、非法集资、新型电信诈骗等专项行动，让人民群众在破案追赃中看到公安机关维护社会稳定的决心和严惩犯罪的实质行动;加大网上逃犯抓逃力度，尤其针对外地逃犯要坚持网上网下巡查，技侦技术协作工作机制，力争实现逃犯在侦、在控。充分发挥y库建设，为打击侦破各类违法犯罪提供有力保障。</w:t>
      </w:r>
    </w:p>
    <w:p w14:paraId="79CF5EBE">
      <w:pPr>
        <w:keepNext w:val="0"/>
        <w:keepLines w:val="0"/>
        <w:widowControl/>
        <w:suppressLineNumbers w:val="0"/>
        <w:autoSpaceDE w:val="0"/>
        <w:autoSpaceDN w:val="0"/>
        <w:adjustRightInd w:val="0"/>
        <w:spacing w:before="0" w:beforeAutospacing="0" w:after="0" w:afterAutospacing="0"/>
        <w:ind w:left="0" w:right="0" w:firstLine="640" w:firstLineChars="200"/>
        <w:jc w:val="left"/>
        <w:rPr>
          <w:rFonts w:hint="eastAsia" w:ascii="仿宋" w:hAnsi="仿宋" w:eastAsia="仿宋" w:cs="·ÂËÎ"/>
          <w:kern w:val="0"/>
          <w:sz w:val="32"/>
          <w:szCs w:val="32"/>
        </w:rPr>
      </w:pPr>
      <w:r>
        <w:rPr>
          <w:rFonts w:hint="eastAsia" w:ascii="仿宋" w:hAnsi="仿宋" w:eastAsia="仿宋" w:cs="·ÂËÎ"/>
          <w:kern w:val="0"/>
          <w:sz w:val="32"/>
          <w:szCs w:val="32"/>
          <w:lang w:val="en-US" w:eastAsia="zh-CN" w:bidi="ar"/>
        </w:rPr>
        <w:t>4、做好社会治安防控。积极开展“网格化大排查”，积极开展烟花爆竹排查、法轮功等邪教分子排查、群体性隐患排查等行动；积极做好“两会、暑期安保”等安全保卫工作；理顺驻京工作队工作机制，开展信访人稳控、劝返任务，打造环京安全屏障，消除治安隐患；做强群防群治，积极物建群治力量，在有条件的社区、村镇安装防控联控视频监控设备，打造样板社区、样板村镇；加大食品药品犯罪领域案件侦破力度，保障群众舌尖上的安全。根据县局大巡控体系部署，不断提升巡逻装备水平，做好民警巡逻防护，不断加强敏感期、案件高发期巡逻密度，提升城区居民安全感和满意度。不断加强对政府机关、金融网点、油、电、气等部门的安全指导力度，提升安全自查水平。</w:t>
      </w:r>
    </w:p>
    <w:p w14:paraId="16056A66">
      <w:pPr>
        <w:keepNext w:val="0"/>
        <w:keepLines w:val="0"/>
        <w:widowControl/>
        <w:suppressLineNumbers w:val="0"/>
        <w:autoSpaceDE w:val="0"/>
        <w:autoSpaceDN w:val="0"/>
        <w:adjustRightInd w:val="0"/>
        <w:spacing w:before="0" w:beforeAutospacing="0" w:after="0" w:afterAutospacing="0"/>
        <w:ind w:left="0" w:right="0" w:firstLine="640" w:firstLineChars="200"/>
        <w:jc w:val="left"/>
        <w:rPr>
          <w:rFonts w:hint="eastAsia" w:ascii="仿宋" w:hAnsi="仿宋" w:eastAsia="仿宋" w:cs="·ÂËÎ"/>
          <w:kern w:val="0"/>
          <w:sz w:val="32"/>
          <w:szCs w:val="32"/>
        </w:rPr>
      </w:pPr>
      <w:r>
        <w:rPr>
          <w:rFonts w:hint="eastAsia" w:ascii="仿宋" w:hAnsi="仿宋" w:eastAsia="仿宋" w:cs="·ÂËÎ"/>
          <w:kern w:val="0"/>
          <w:sz w:val="32"/>
          <w:szCs w:val="32"/>
          <w:lang w:val="en-US" w:eastAsia="zh-CN" w:bidi="ar"/>
        </w:rPr>
        <w:t>5、积极开展禁毒人民斗争。开展缉毒执法专项行动，打击各类吸贩毒行为，净化社会环境；严厉打击种植毒品行为，实现我县禁绝非法种植毒品原植物目标；扩大宣传范围，加大宣传力度，最大限度让群众知晓毒品危害。常态化开展走进社区、走进校园、走进机关等活动，开展禁毒知识讲座。</w:t>
      </w:r>
    </w:p>
    <w:p w14:paraId="27796A38">
      <w:pPr>
        <w:keepNext w:val="0"/>
        <w:keepLines w:val="0"/>
        <w:widowControl/>
        <w:suppressLineNumbers w:val="0"/>
        <w:autoSpaceDE w:val="0"/>
        <w:autoSpaceDN w:val="0"/>
        <w:adjustRightInd w:val="0"/>
        <w:spacing w:before="0" w:beforeAutospacing="0" w:after="0" w:afterAutospacing="0"/>
        <w:ind w:left="0" w:right="0" w:firstLine="640" w:firstLineChars="200"/>
        <w:jc w:val="left"/>
        <w:rPr>
          <w:rFonts w:hint="eastAsia" w:ascii="仿宋" w:hAnsi="仿宋" w:eastAsia="仿宋" w:cs="·ÂËÎ"/>
          <w:kern w:val="0"/>
          <w:sz w:val="32"/>
          <w:szCs w:val="32"/>
        </w:rPr>
      </w:pPr>
      <w:r>
        <w:rPr>
          <w:rFonts w:hint="eastAsia" w:ascii="仿宋" w:hAnsi="仿宋" w:eastAsia="仿宋" w:cs="·ÂËÎ"/>
          <w:kern w:val="0"/>
          <w:sz w:val="32"/>
          <w:szCs w:val="32"/>
          <w:lang w:val="en-US" w:eastAsia="zh-CN" w:bidi="ar"/>
        </w:rPr>
        <w:t>6、加大环境违法犯罪打击力度。加大环境安全违法犯罪线索的摸排力度，扩大案件来源，积极配合相关部门开展环境安全检查，对环境污染行为绝不姑息迁就，一律顶格处理。购置涉环境违法犯罪相关检测设备，水质采集器、便携式毒害气体检测仪、土壤重金属检测仪、多参数水质分析仪等，进一步理顺污染环境犯罪送检机制。</w:t>
      </w:r>
    </w:p>
    <w:p w14:paraId="0B16AF6F">
      <w:pPr>
        <w:keepNext w:val="0"/>
        <w:keepLines w:val="0"/>
        <w:widowControl/>
        <w:suppressLineNumbers w:val="0"/>
        <w:autoSpaceDE w:val="0"/>
        <w:autoSpaceDN w:val="0"/>
        <w:adjustRightInd w:val="0"/>
        <w:spacing w:before="0" w:beforeAutospacing="0" w:after="0" w:afterAutospacing="0"/>
        <w:ind w:left="0" w:right="0" w:firstLine="640" w:firstLineChars="200"/>
        <w:jc w:val="left"/>
        <w:rPr>
          <w:rFonts w:hint="eastAsia" w:ascii="仿宋" w:hAnsi="仿宋" w:eastAsia="仿宋" w:cs="·ÂËÎ"/>
          <w:kern w:val="0"/>
          <w:sz w:val="32"/>
          <w:szCs w:val="32"/>
        </w:rPr>
      </w:pPr>
      <w:r>
        <w:rPr>
          <w:rFonts w:hint="eastAsia" w:ascii="仿宋" w:hAnsi="仿宋" w:eastAsia="仿宋" w:cs="·ÂËÎ"/>
          <w:kern w:val="0"/>
          <w:sz w:val="32"/>
          <w:szCs w:val="32"/>
          <w:lang w:val="en-US" w:eastAsia="zh-CN" w:bidi="ar"/>
        </w:rPr>
        <w:t>7、创新交通管理机制。加大全县范围内交通治理力度，实现控事故、保稳定工作目标。对重点国省道，着手建设道路监控设备。完善更新现有道路标识标牌。</w:t>
      </w:r>
    </w:p>
    <w:p w14:paraId="3C6F6F49">
      <w:pPr>
        <w:keepNext w:val="0"/>
        <w:keepLines w:val="0"/>
        <w:widowControl/>
        <w:suppressLineNumbers w:val="0"/>
        <w:autoSpaceDE w:val="0"/>
        <w:autoSpaceDN w:val="0"/>
        <w:adjustRightInd w:val="0"/>
        <w:spacing w:before="0" w:beforeAutospacing="0" w:after="0" w:afterAutospacing="0"/>
        <w:ind w:left="0" w:right="0" w:firstLine="640" w:firstLineChars="200"/>
        <w:jc w:val="left"/>
        <w:rPr>
          <w:rFonts w:hint="eastAsia" w:ascii="仿宋" w:hAnsi="仿宋" w:eastAsia="仿宋" w:cs="·ÂËÎ"/>
          <w:kern w:val="0"/>
          <w:sz w:val="32"/>
          <w:szCs w:val="32"/>
        </w:rPr>
      </w:pPr>
      <w:r>
        <w:rPr>
          <w:rFonts w:hint="eastAsia" w:ascii="仿宋" w:hAnsi="仿宋" w:eastAsia="仿宋" w:cs="·ÂËÎ"/>
          <w:kern w:val="0"/>
          <w:sz w:val="32"/>
          <w:szCs w:val="32"/>
          <w:lang w:val="en-US" w:eastAsia="zh-CN" w:bidi="ar"/>
        </w:rPr>
        <w:t>8、做好派出所基层基础建设。及时对基层设施进行改建维护，争取建设项目立项及申报资金。</w:t>
      </w:r>
    </w:p>
    <w:p w14:paraId="464E8CF3">
      <w:pPr>
        <w:keepNext w:val="0"/>
        <w:keepLines w:val="0"/>
        <w:widowControl/>
        <w:suppressLineNumbers w:val="0"/>
        <w:autoSpaceDE w:val="0"/>
        <w:autoSpaceDN w:val="0"/>
        <w:adjustRightInd w:val="0"/>
        <w:spacing w:before="0" w:beforeAutospacing="0" w:after="0" w:afterAutospacing="0"/>
        <w:ind w:left="0" w:right="0" w:firstLine="640" w:firstLineChars="200"/>
        <w:jc w:val="left"/>
        <w:rPr>
          <w:rFonts w:hint="eastAsia" w:ascii="仿宋" w:hAnsi="仿宋" w:eastAsia="仿宋" w:cs="·ÂËÎ"/>
          <w:kern w:val="0"/>
          <w:sz w:val="32"/>
          <w:szCs w:val="32"/>
        </w:rPr>
      </w:pPr>
      <w:r>
        <w:rPr>
          <w:rFonts w:hint="eastAsia" w:ascii="仿宋" w:hAnsi="仿宋" w:eastAsia="仿宋" w:cs="·ÂËÎ"/>
          <w:kern w:val="0"/>
          <w:sz w:val="32"/>
          <w:szCs w:val="32"/>
          <w:lang w:val="en-US" w:eastAsia="zh-CN" w:bidi="ar"/>
        </w:rPr>
        <w:t>9、加强网络侦控力度。加大互联网舆情分析系统及高科技设备的投入，落实无线上网定位设备购置，全时段关注网民动态，及时做好网上封控疏导工作。</w:t>
      </w:r>
    </w:p>
    <w:p w14:paraId="77CC0EC6">
      <w:pPr>
        <w:keepNext w:val="0"/>
        <w:keepLines w:val="0"/>
        <w:widowControl/>
        <w:suppressLineNumbers w:val="0"/>
        <w:autoSpaceDE w:val="0"/>
        <w:autoSpaceDN w:val="0"/>
        <w:adjustRightInd w:val="0"/>
        <w:spacing w:before="0" w:beforeAutospacing="0" w:after="0" w:afterAutospacing="0"/>
        <w:ind w:left="0" w:right="0" w:firstLine="640" w:firstLineChars="200"/>
        <w:jc w:val="left"/>
        <w:rPr>
          <w:rFonts w:hint="eastAsia" w:ascii="仿宋" w:hAnsi="仿宋" w:eastAsia="仿宋" w:cs="·ÂËÎ"/>
          <w:kern w:val="0"/>
          <w:sz w:val="32"/>
          <w:szCs w:val="32"/>
        </w:rPr>
      </w:pPr>
      <w:r>
        <w:rPr>
          <w:rFonts w:hint="eastAsia" w:ascii="仿宋" w:hAnsi="仿宋" w:eastAsia="仿宋" w:cs="·ÂËÎ"/>
          <w:kern w:val="0"/>
          <w:sz w:val="32"/>
          <w:szCs w:val="32"/>
          <w:lang w:val="en-US" w:eastAsia="zh-CN" w:bidi="ar"/>
        </w:rPr>
        <w:t>10、做好天网一期、二期工程运维工作，做好“天网三期”工程建设，提升农村科技防范水平。加快城区电子围栏建设，做好视频侦查设备配备、视频侦查系统建设，全面提升案件侦破力度。利用警用数字集群（PDT）通信系统，进一步完善指挥调度机制。</w:t>
      </w:r>
    </w:p>
    <w:p w14:paraId="6B88D539">
      <w:pPr>
        <w:keepNext w:val="0"/>
        <w:keepLines w:val="0"/>
        <w:widowControl/>
        <w:suppressLineNumbers w:val="0"/>
        <w:autoSpaceDE w:val="0"/>
        <w:autoSpaceDN w:val="0"/>
        <w:adjustRightInd w:val="0"/>
        <w:spacing w:before="0" w:beforeAutospacing="0" w:after="0" w:afterAutospacing="0"/>
        <w:ind w:left="0" w:right="0" w:firstLine="640" w:firstLineChars="200"/>
        <w:jc w:val="left"/>
        <w:rPr>
          <w:rFonts w:hint="eastAsia" w:ascii="仿宋" w:hAnsi="仿宋" w:eastAsia="仿宋" w:cs="·ÂËÎ"/>
          <w:kern w:val="0"/>
          <w:sz w:val="32"/>
          <w:szCs w:val="32"/>
        </w:rPr>
      </w:pPr>
      <w:r>
        <w:rPr>
          <w:rFonts w:hint="eastAsia" w:ascii="仿宋" w:hAnsi="仿宋" w:eastAsia="仿宋" w:cs="·ÂËÎ"/>
          <w:kern w:val="0"/>
          <w:sz w:val="32"/>
          <w:szCs w:val="32"/>
          <w:lang w:val="en-US" w:eastAsia="zh-CN" w:bidi="ar"/>
        </w:rPr>
        <w:t>11、推进执法规范化建设。延伸办案区升级改造建设，对部分派出所办案区进行升级改造，最大限度提升办案水平。按照网上执法办案系统建设要求，配足硬件、做强软件，确保系统正常运转。完善网上执法考核措施，强化网上审批监督能力;加强执法理念教育，从源头上理性严格执法，严防涉法涉诉问题发生。</w:t>
      </w:r>
    </w:p>
    <w:p w14:paraId="7037353F">
      <w:pPr>
        <w:keepNext w:val="0"/>
        <w:keepLines w:val="0"/>
        <w:widowControl/>
        <w:suppressLineNumbers w:val="0"/>
        <w:autoSpaceDE w:val="0"/>
        <w:autoSpaceDN w:val="0"/>
        <w:adjustRightInd w:val="0"/>
        <w:spacing w:before="0" w:beforeAutospacing="0" w:after="0" w:afterAutospacing="0"/>
        <w:ind w:left="0" w:right="0" w:firstLine="640" w:firstLineChars="200"/>
        <w:jc w:val="left"/>
        <w:rPr>
          <w:rFonts w:hint="eastAsia" w:ascii="仿宋" w:hAnsi="仿宋" w:eastAsia="仿宋" w:cs="·ÂËÎ"/>
          <w:kern w:val="0"/>
          <w:sz w:val="32"/>
          <w:szCs w:val="32"/>
        </w:rPr>
      </w:pPr>
      <w:r>
        <w:rPr>
          <w:rFonts w:hint="eastAsia" w:ascii="仿宋" w:hAnsi="仿宋" w:eastAsia="仿宋" w:cs="·ÂËÎ"/>
          <w:kern w:val="0"/>
          <w:sz w:val="32"/>
          <w:szCs w:val="32"/>
          <w:lang w:val="en-US" w:eastAsia="zh-CN" w:bidi="ar"/>
        </w:rPr>
        <w:t>12、积极推行“外网受理、内网办理”的模式。加大服务大厅规范改造建设，打造全天候、全流程方便群众办理各项业务。免费为群众办理户口准迁、户口本更换、居住证办理等业务，增加二代身份证信息采集系统的配备数量、自助满意拍，临时身份证立等可取设备、身份证、港澳通行证自助办理机，完成出入境系统升级改造。借力移动、联通、电信运营平台，对办事群众、案件当事人进行短信回访。做好外国人遣送出境工作，做好涉外婚姻管理，做好涉外人员案件办理工作。</w:t>
      </w:r>
    </w:p>
    <w:p w14:paraId="008CA622">
      <w:pPr>
        <w:keepNext w:val="0"/>
        <w:keepLines w:val="0"/>
        <w:widowControl/>
        <w:suppressLineNumbers w:val="0"/>
        <w:autoSpaceDE w:val="0"/>
        <w:autoSpaceDN w:val="0"/>
        <w:adjustRightInd w:val="0"/>
        <w:spacing w:before="0" w:beforeAutospacing="0" w:after="0" w:afterAutospacing="0"/>
        <w:ind w:left="0" w:right="0" w:firstLine="640" w:firstLineChars="200"/>
        <w:jc w:val="left"/>
        <w:rPr>
          <w:rFonts w:hint="eastAsia" w:ascii="仿宋" w:hAnsi="仿宋" w:eastAsia="仿宋" w:cs="·ÂËÎ"/>
          <w:kern w:val="0"/>
          <w:sz w:val="32"/>
          <w:szCs w:val="32"/>
        </w:rPr>
      </w:pPr>
      <w:r>
        <w:rPr>
          <w:rFonts w:hint="eastAsia" w:ascii="仿宋" w:hAnsi="仿宋" w:eastAsia="仿宋" w:cs="·ÂËÎ"/>
          <w:kern w:val="0"/>
          <w:sz w:val="32"/>
          <w:szCs w:val="32"/>
          <w:lang w:val="en-US" w:eastAsia="zh-CN" w:bidi="ar"/>
        </w:rPr>
        <w:t>13、加大从优待警工作力度。完善民警健康体检，逐步提升基层民警生活、住宿水平，对援疆支暑民警进行慰问，改善基层民警的生活、办公环境。按照公安部建设标准，迅速开展民警休息用房摸底调查，在原有基础上提升建设标准，达到建设要求。</w:t>
      </w:r>
    </w:p>
    <w:p w14:paraId="3BDAF696">
      <w:pPr>
        <w:keepNext w:val="0"/>
        <w:keepLines w:val="0"/>
        <w:widowControl/>
        <w:suppressLineNumbers w:val="0"/>
        <w:autoSpaceDE w:val="0"/>
        <w:autoSpaceDN w:val="0"/>
        <w:adjustRightInd w:val="0"/>
        <w:spacing w:before="0" w:beforeAutospacing="0" w:after="0" w:afterAutospacing="0"/>
        <w:ind w:left="0" w:right="0" w:firstLine="640" w:firstLineChars="200"/>
        <w:jc w:val="left"/>
        <w:rPr>
          <w:rFonts w:hint="eastAsia" w:ascii="仿宋" w:hAnsi="仿宋" w:eastAsia="仿宋" w:cs="·ÂËÎ"/>
          <w:kern w:val="0"/>
          <w:sz w:val="32"/>
          <w:szCs w:val="32"/>
        </w:rPr>
      </w:pPr>
      <w:r>
        <w:rPr>
          <w:rFonts w:hint="eastAsia" w:ascii="仿宋" w:hAnsi="仿宋" w:eastAsia="仿宋" w:cs="·ÂËÎ"/>
          <w:kern w:val="0"/>
          <w:sz w:val="32"/>
          <w:szCs w:val="32"/>
          <w:lang w:val="en-US" w:eastAsia="zh-CN" w:bidi="ar"/>
        </w:rPr>
        <w:t>14、加强民警业务培训。加强民警业务技能训练，扎实开展春训秋考、防汛抗旱、反恐演练、处突演练、技战术演练等训练科目，邀请省厅、市局相关业务专家针对暑期安保、专项安保等开展现场授课。完善民警（辅警）服装配备、武器弹药配备和民警个人防护装备配备工作。</w:t>
      </w:r>
    </w:p>
    <w:p w14:paraId="709B5BE2">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ÂËÎ"/>
          <w:kern w:val="0"/>
          <w:sz w:val="32"/>
          <w:szCs w:val="32"/>
        </w:rPr>
      </w:pPr>
      <w:r>
        <w:rPr>
          <w:rFonts w:hint="eastAsia" w:ascii="仿宋" w:hAnsi="仿宋" w:eastAsia="仿宋" w:cs="·ÂËÎ"/>
          <w:kern w:val="0"/>
          <w:sz w:val="32"/>
          <w:szCs w:val="32"/>
          <w:lang w:val="en-US" w:eastAsia="zh-CN" w:bidi="ar"/>
        </w:rPr>
        <w:t>15、按照省厅市局统一部署，制定切实有效的辅警管理办法，落实省市下达的辅警相关待遇，激发辅警工作积极性，提升工作效能。</w:t>
      </w:r>
    </w:p>
    <w:p w14:paraId="7D951596">
      <w:pPr>
        <w:rPr>
          <w:rFonts w:hint="eastAsia" w:ascii="仿宋" w:hAnsi="仿宋" w:eastAsia="仿宋" w:cs="宋体"/>
          <w:kern w:val="0"/>
          <w:sz w:val="32"/>
          <w:szCs w:val="32"/>
        </w:rPr>
        <w:sectPr>
          <w:pgSz w:w="16838" w:h="11906" w:orient="landscape"/>
          <w:pgMar w:top="1758" w:right="1440" w:bottom="1758" w:left="1440" w:header="851" w:footer="992" w:gutter="0"/>
          <w:cols w:space="0" w:num="1"/>
          <w:docGrid w:type="lines" w:linePitch="312" w:charSpace="1060"/>
        </w:sectPr>
      </w:pPr>
    </w:p>
    <w:p w14:paraId="3FE15AC2">
      <w:pPr>
        <w:keepNext w:val="0"/>
        <w:keepLines w:val="0"/>
        <w:widowControl w:val="0"/>
        <w:numPr>
          <w:ilvl w:val="0"/>
          <w:numId w:val="57"/>
        </w:numPr>
        <w:suppressLineNumbers w:val="0"/>
        <w:spacing w:before="0" w:beforeAutospacing="0" w:after="0" w:afterAutospacing="0" w:line="560" w:lineRule="exact"/>
        <w:ind w:left="0" w:right="0" w:firstLine="640" w:firstLineChars="200"/>
        <w:jc w:val="both"/>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 xml:space="preserve"> 预算项目绩效目标</w:t>
      </w:r>
    </w:p>
    <w:p w14:paraId="1A8BBA51">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 xml:space="preserve"> </w:t>
      </w:r>
    </w:p>
    <w:p w14:paraId="4D49DBF6">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 xml:space="preserve"> </w:t>
      </w:r>
    </w:p>
    <w:p w14:paraId="55A342FF">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 xml:space="preserve"> </w:t>
      </w:r>
    </w:p>
    <w:p w14:paraId="647685D4">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 xml:space="preserve"> </w:t>
      </w:r>
    </w:p>
    <w:p w14:paraId="4AD08E42">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 xml:space="preserve"> </w:t>
      </w:r>
    </w:p>
    <w:p w14:paraId="3DC1BA0A">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 xml:space="preserve"> </w:t>
      </w:r>
    </w:p>
    <w:p w14:paraId="57E23F20">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 xml:space="preserve"> </w:t>
      </w:r>
    </w:p>
    <w:p w14:paraId="0E152F3D">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 xml:space="preserve"> </w:t>
      </w:r>
    </w:p>
    <w:p w14:paraId="27055748">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 xml:space="preserve"> </w:t>
      </w:r>
    </w:p>
    <w:p w14:paraId="1C18785A">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 xml:space="preserve"> </w:t>
      </w:r>
    </w:p>
    <w:p w14:paraId="2D6E81DA">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 xml:space="preserve"> </w:t>
      </w:r>
    </w:p>
    <w:p w14:paraId="5A283477">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 xml:space="preserve"> </w:t>
      </w:r>
    </w:p>
    <w:p w14:paraId="704D5D0C">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 xml:space="preserve"> </w:t>
      </w:r>
    </w:p>
    <w:p w14:paraId="3414C589">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 xml:space="preserve"> </w:t>
      </w:r>
    </w:p>
    <w:p w14:paraId="7CA96362">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 xml:space="preserve"> </w:t>
      </w:r>
    </w:p>
    <w:p w14:paraId="6F7640BA">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 xml:space="preserve"> </w:t>
      </w:r>
    </w:p>
    <w:p w14:paraId="2F2B5546">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 xml:space="preserve"> </w:t>
      </w:r>
    </w:p>
    <w:p w14:paraId="6505143A">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 xml:space="preserve"> </w:t>
      </w:r>
    </w:p>
    <w:p w14:paraId="2ABF90DF">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 xml:space="preserve"> </w:t>
      </w:r>
    </w:p>
    <w:p w14:paraId="54CDCE3E">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 xml:space="preserve"> </w:t>
      </w:r>
    </w:p>
    <w:p w14:paraId="6BECBE49">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 xml:space="preserve"> </w:t>
      </w:r>
    </w:p>
    <w:p w14:paraId="23671041">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 xml:space="preserve"> </w:t>
      </w:r>
    </w:p>
    <w:p w14:paraId="0410A0C4">
      <w:pPr>
        <w:keepNext w:val="0"/>
        <w:keepLines w:val="0"/>
        <w:widowControl w:val="0"/>
        <w:suppressLineNumbers w:val="0"/>
        <w:spacing w:before="0" w:beforeAutospacing="0" w:after="0" w:afterAutospacing="0" w:line="560" w:lineRule="exact"/>
        <w:ind w:left="0" w:right="0" w:firstLine="1050" w:firstLineChars="500"/>
        <w:jc w:val="both"/>
        <w:rPr>
          <w:rFonts w:hint="eastAsia" w:ascii="宋体" w:hAnsi="宋体" w:eastAsia="宋体" w:cs="宋体"/>
          <w:kern w:val="0"/>
          <w:sz w:val="21"/>
          <w:szCs w:val="21"/>
        </w:rPr>
      </w:pPr>
      <w:r>
        <w:rPr>
          <w:rFonts w:hint="eastAsia" w:ascii="宋体" w:hAnsi="宋体" w:eastAsia="宋体" w:cs="宋体"/>
          <w:kern w:val="0"/>
          <w:sz w:val="21"/>
          <w:szCs w:val="21"/>
          <w:lang w:val="en-US" w:eastAsia="zh-CN" w:bidi="ar"/>
        </w:rPr>
        <w:t>1、大曹庄天网、公安网专线租用费绩效目标表</w:t>
      </w:r>
    </w:p>
    <w:p w14:paraId="57512BF9">
      <w:pPr>
        <w:pStyle w:val="4"/>
        <w:keepNext w:val="0"/>
        <w:keepLines w:val="0"/>
        <w:widowControl w:val="0"/>
        <w:suppressLineNumbers w:val="0"/>
        <w:spacing w:before="0" w:beforeAutospacing="0" w:after="0" w:afterAutospacing="0"/>
        <w:ind w:left="60" w:right="0" w:firstLine="980" w:firstLineChars="7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0"/>
        <w:gridCol w:w="787"/>
        <w:gridCol w:w="887"/>
        <w:gridCol w:w="1093"/>
        <w:gridCol w:w="913"/>
        <w:gridCol w:w="887"/>
        <w:gridCol w:w="1207"/>
      </w:tblGrid>
      <w:tr w14:paraId="2C9D2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40" w:hRule="atLeast"/>
          <w:jc w:val="center"/>
        </w:trPr>
        <w:tc>
          <w:tcPr>
            <w:tcW w:w="800" w:type="dxa"/>
            <w:tcBorders>
              <w:top w:val="single" w:color="auto" w:sz="4" w:space="0"/>
              <w:left w:val="single" w:color="auto" w:sz="4" w:space="0"/>
              <w:bottom w:val="nil"/>
              <w:right w:val="nil"/>
            </w:tcBorders>
            <w:shd w:val="clear" w:color="auto" w:fill="FFFFFF"/>
            <w:vAlign w:val="center"/>
          </w:tcPr>
          <w:p w14:paraId="15561E6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74" w:type="dxa"/>
            <w:gridSpan w:val="2"/>
            <w:tcBorders>
              <w:top w:val="single" w:color="auto" w:sz="4" w:space="0"/>
              <w:left w:val="single" w:color="auto" w:sz="4" w:space="0"/>
              <w:bottom w:val="nil"/>
              <w:right w:val="nil"/>
            </w:tcBorders>
            <w:shd w:val="clear" w:color="auto" w:fill="FFFFFF"/>
            <w:vAlign w:val="top"/>
          </w:tcPr>
          <w:p w14:paraId="6977A755">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1305282107ZGGB1ORO8</w:t>
            </w:r>
          </w:p>
          <w:p w14:paraId="6C7C81F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G2</w:t>
            </w:r>
          </w:p>
        </w:tc>
        <w:tc>
          <w:tcPr>
            <w:tcW w:w="1093" w:type="dxa"/>
            <w:tcBorders>
              <w:top w:val="single" w:color="auto" w:sz="4" w:space="0"/>
              <w:left w:val="single" w:color="auto" w:sz="4" w:space="0"/>
              <w:bottom w:val="nil"/>
              <w:right w:val="nil"/>
            </w:tcBorders>
            <w:shd w:val="clear" w:color="auto" w:fill="FFFFFF"/>
            <w:vAlign w:val="center"/>
          </w:tcPr>
          <w:p w14:paraId="4321DBC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07" w:type="dxa"/>
            <w:gridSpan w:val="3"/>
            <w:tcBorders>
              <w:top w:val="single" w:color="auto" w:sz="4" w:space="0"/>
              <w:left w:val="single" w:color="auto" w:sz="4" w:space="0"/>
              <w:bottom w:val="nil"/>
              <w:right w:val="single" w:color="auto" w:sz="4" w:space="0"/>
            </w:tcBorders>
            <w:shd w:val="clear" w:color="auto" w:fill="FFFFFF"/>
            <w:vAlign w:val="center"/>
          </w:tcPr>
          <w:p w14:paraId="6962EF1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大曹庄天网、公安网专线租用费</w:t>
            </w:r>
          </w:p>
        </w:tc>
      </w:tr>
      <w:tr w14:paraId="5FA5A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7" w:hRule="atLeast"/>
          <w:jc w:val="center"/>
        </w:trPr>
        <w:tc>
          <w:tcPr>
            <w:tcW w:w="800" w:type="dxa"/>
            <w:vMerge w:val="restart"/>
            <w:tcBorders>
              <w:top w:val="single" w:color="auto" w:sz="4" w:space="0"/>
              <w:left w:val="single" w:color="auto" w:sz="4" w:space="0"/>
              <w:bottom w:val="nil"/>
              <w:right w:val="nil"/>
            </w:tcBorders>
            <w:shd w:val="clear" w:color="auto" w:fill="FFFFFF"/>
            <w:vAlign w:val="bottom"/>
          </w:tcPr>
          <w:p w14:paraId="116D0A0A">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w:t>
            </w:r>
          </w:p>
          <w:p w14:paraId="03B97512">
            <w:pPr>
              <w:pStyle w:val="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途</w:t>
            </w:r>
          </w:p>
        </w:tc>
        <w:tc>
          <w:tcPr>
            <w:tcW w:w="787" w:type="dxa"/>
            <w:tcBorders>
              <w:top w:val="single" w:color="auto" w:sz="4" w:space="0"/>
              <w:left w:val="single" w:color="auto" w:sz="4" w:space="0"/>
              <w:bottom w:val="nil"/>
              <w:right w:val="nil"/>
            </w:tcBorders>
            <w:shd w:val="clear" w:color="auto" w:fill="FFFFFF"/>
            <w:vAlign w:val="bottom"/>
          </w:tcPr>
          <w:p w14:paraId="031C209C">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15DEEB8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2.40</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0508CEF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13" w:type="dxa"/>
            <w:tcBorders>
              <w:top w:val="single" w:color="auto" w:sz="4" w:space="0"/>
              <w:left w:val="single" w:color="auto" w:sz="4" w:space="0"/>
              <w:bottom w:val="single" w:color="auto" w:sz="4" w:space="0"/>
              <w:right w:val="nil"/>
            </w:tcBorders>
            <w:shd w:val="clear" w:color="auto" w:fill="FFFFFF"/>
            <w:vAlign w:val="bottom"/>
          </w:tcPr>
          <w:p w14:paraId="332279C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2.40</w:t>
            </w:r>
          </w:p>
        </w:tc>
        <w:tc>
          <w:tcPr>
            <w:tcW w:w="887" w:type="dxa"/>
            <w:tcBorders>
              <w:top w:val="single" w:color="auto" w:sz="4" w:space="0"/>
              <w:left w:val="single" w:color="auto" w:sz="4" w:space="0"/>
              <w:bottom w:val="single" w:color="auto" w:sz="4" w:space="0"/>
              <w:right w:val="nil"/>
            </w:tcBorders>
            <w:shd w:val="clear" w:color="auto" w:fill="FFFFFF"/>
            <w:vAlign w:val="bottom"/>
          </w:tcPr>
          <w:p w14:paraId="1B1C076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bottom"/>
          </w:tcPr>
          <w:p w14:paraId="2C45DA5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2"/>
                <w:szCs w:val="12"/>
              </w:rPr>
            </w:pPr>
            <w:r>
              <w:rPr>
                <w:rFonts w:hint="default" w:ascii="Times New Roman" w:hAnsi="Times New Roman" w:eastAsia="宋体" w:cs="Times New Roman"/>
                <w:b w:val="0"/>
                <w:bCs w:val="0"/>
                <w:i w:val="0"/>
                <w:iCs w:val="0"/>
                <w:color w:val="000000"/>
                <w:spacing w:val="0"/>
                <w:kern w:val="0"/>
                <w:sz w:val="12"/>
                <w:szCs w:val="12"/>
                <w:lang w:val="en-US" w:eastAsia="zh-CN" w:bidi="ar"/>
              </w:rPr>
              <w:t>0</w:t>
            </w:r>
          </w:p>
        </w:tc>
      </w:tr>
      <w:tr w14:paraId="7F278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367" w:hRule="atLeast"/>
          <w:jc w:val="center"/>
        </w:trPr>
        <w:tc>
          <w:tcPr>
            <w:tcW w:w="800" w:type="dxa"/>
            <w:vMerge w:val="continue"/>
            <w:tcBorders>
              <w:top w:val="single" w:color="auto" w:sz="4" w:space="0"/>
              <w:left w:val="single" w:color="auto" w:sz="4" w:space="0"/>
              <w:bottom w:val="nil"/>
              <w:right w:val="nil"/>
            </w:tcBorders>
            <w:shd w:val="clear" w:color="auto" w:fill="FFFFFF"/>
            <w:vAlign w:val="bottom"/>
          </w:tcPr>
          <w:p w14:paraId="3B2C48D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4" w:type="dxa"/>
            <w:gridSpan w:val="6"/>
            <w:tcBorders>
              <w:top w:val="single" w:color="auto" w:sz="4" w:space="0"/>
              <w:left w:val="single" w:color="auto" w:sz="4" w:space="0"/>
              <w:bottom w:val="nil"/>
              <w:right w:val="single" w:color="auto" w:sz="4" w:space="0"/>
            </w:tcBorders>
            <w:shd w:val="clear" w:color="auto" w:fill="FFFFFF"/>
            <w:vAlign w:val="center"/>
          </w:tcPr>
          <w:p w14:paraId="0BB1175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保障公安网、天网正常运转及终端视频图像的传输</w:t>
            </w:r>
          </w:p>
        </w:tc>
      </w:tr>
      <w:tr w14:paraId="74543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7" w:hRule="atLeast"/>
          <w:jc w:val="center"/>
        </w:trPr>
        <w:tc>
          <w:tcPr>
            <w:tcW w:w="800" w:type="dxa"/>
            <w:vMerge w:val="restart"/>
            <w:tcBorders>
              <w:top w:val="single" w:color="auto" w:sz="4" w:space="0"/>
              <w:left w:val="single" w:color="auto" w:sz="4" w:space="0"/>
              <w:bottom w:val="nil"/>
              <w:right w:val="nil"/>
            </w:tcBorders>
            <w:shd w:val="clear" w:color="auto" w:fill="FFFFFF"/>
            <w:vAlign w:val="center"/>
          </w:tcPr>
          <w:p w14:paraId="73479783">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4BB8707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093" w:type="dxa"/>
            <w:tcBorders>
              <w:top w:val="single" w:color="auto" w:sz="4" w:space="0"/>
              <w:left w:val="single" w:color="auto" w:sz="4" w:space="0"/>
              <w:bottom w:val="nil"/>
              <w:right w:val="nil"/>
            </w:tcBorders>
            <w:shd w:val="clear" w:color="auto" w:fill="FFFFFF"/>
            <w:vAlign w:val="bottom"/>
          </w:tcPr>
          <w:p w14:paraId="4D0510B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13" w:type="dxa"/>
            <w:tcBorders>
              <w:top w:val="single" w:color="auto" w:sz="4" w:space="0"/>
              <w:left w:val="single" w:color="auto" w:sz="4" w:space="0"/>
              <w:bottom w:val="nil"/>
              <w:right w:val="nil"/>
            </w:tcBorders>
            <w:shd w:val="clear" w:color="auto" w:fill="FFFFFF"/>
            <w:vAlign w:val="bottom"/>
          </w:tcPr>
          <w:p w14:paraId="6D0E2516">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094" w:type="dxa"/>
            <w:gridSpan w:val="2"/>
            <w:tcBorders>
              <w:top w:val="single" w:color="auto" w:sz="4" w:space="0"/>
              <w:left w:val="single" w:color="auto" w:sz="4" w:space="0"/>
              <w:bottom w:val="nil"/>
              <w:right w:val="single" w:color="auto" w:sz="4" w:space="0"/>
            </w:tcBorders>
            <w:shd w:val="clear" w:color="auto" w:fill="FFFFFF"/>
            <w:vAlign w:val="bottom"/>
          </w:tcPr>
          <w:p w14:paraId="10900AF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7538E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42FD265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bottom"/>
          </w:tcPr>
          <w:p w14:paraId="241F4D2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0C6E8AD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913" w:type="dxa"/>
            <w:tcBorders>
              <w:top w:val="single" w:color="auto" w:sz="4" w:space="0"/>
              <w:left w:val="single" w:color="auto" w:sz="4" w:space="0"/>
              <w:bottom w:val="single" w:color="auto" w:sz="4" w:space="0"/>
              <w:right w:val="nil"/>
            </w:tcBorders>
            <w:shd w:val="clear" w:color="auto" w:fill="FFFFFF"/>
            <w:vAlign w:val="bottom"/>
          </w:tcPr>
          <w:p w14:paraId="2FDD692F">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2094"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3016A3B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45EF9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7" w:hRule="atLeast"/>
          <w:jc w:val="center"/>
        </w:trPr>
        <w:tc>
          <w:tcPr>
            <w:tcW w:w="800" w:type="dxa"/>
            <w:tcBorders>
              <w:top w:val="single" w:color="auto" w:sz="4" w:space="0"/>
              <w:left w:val="single" w:color="auto" w:sz="4" w:space="0"/>
              <w:bottom w:val="nil"/>
              <w:right w:val="nil"/>
            </w:tcBorders>
            <w:shd w:val="clear" w:color="auto" w:fill="FFFFFF"/>
            <w:vAlign w:val="center"/>
          </w:tcPr>
          <w:p w14:paraId="628A202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774" w:type="dxa"/>
            <w:gridSpan w:val="6"/>
            <w:tcBorders>
              <w:top w:val="single" w:color="auto" w:sz="4" w:space="0"/>
              <w:left w:val="single" w:color="auto" w:sz="4" w:space="0"/>
              <w:bottom w:val="nil"/>
              <w:right w:val="single" w:color="auto" w:sz="4" w:space="0"/>
            </w:tcBorders>
            <w:shd w:val="clear" w:color="auto" w:fill="FFFFFF"/>
            <w:vAlign w:val="bottom"/>
          </w:tcPr>
          <w:p w14:paraId="2391EB6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 xml:space="preserve">1 </w:t>
            </w:r>
            <w:r>
              <w:rPr>
                <w:rFonts w:hint="eastAsia" w:ascii="宋体" w:hAnsi="宋体" w:eastAsia="宋体" w:cs="宋体"/>
                <w:b w:val="0"/>
                <w:bCs w:val="0"/>
                <w:i w:val="0"/>
                <w:iCs w:val="0"/>
                <w:color w:val="000000"/>
                <w:spacing w:val="0"/>
                <w:kern w:val="0"/>
                <w:sz w:val="14"/>
                <w:szCs w:val="14"/>
                <w:lang w:val="en-US" w:eastAsia="zh-CN" w:bidi="ar"/>
              </w:rPr>
              <w:t>.维护全县社会治安秩序安全稳定</w:t>
            </w:r>
          </w:p>
          <w:p w14:paraId="1B63A0A2">
            <w:pPr>
              <w:pStyle w:val="4"/>
              <w:keepNext w:val="0"/>
              <w:keepLines w:val="0"/>
              <w:widowControl w:val="0"/>
              <w:numPr>
                <w:ilvl w:val="0"/>
                <w:numId w:val="58"/>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侦破各类案件发挥积极作用：</w:t>
            </w:r>
          </w:p>
          <w:p w14:paraId="60B177BB">
            <w:pPr>
              <w:pStyle w:val="4"/>
              <w:keepNext w:val="0"/>
              <w:keepLines w:val="0"/>
              <w:widowControl w:val="0"/>
              <w:numPr>
                <w:ilvl w:val="0"/>
                <w:numId w:val="58"/>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提高辖区治安防范能力</w:t>
            </w:r>
          </w:p>
        </w:tc>
      </w:tr>
      <w:tr w14:paraId="67106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87" w:hRule="atLeast"/>
          <w:jc w:val="center"/>
        </w:trPr>
        <w:tc>
          <w:tcPr>
            <w:tcW w:w="800" w:type="dxa"/>
            <w:tcBorders>
              <w:top w:val="single" w:color="auto" w:sz="4" w:space="0"/>
              <w:left w:val="single" w:color="auto" w:sz="4" w:space="0"/>
              <w:bottom w:val="nil"/>
              <w:right w:val="nil"/>
            </w:tcBorders>
            <w:shd w:val="clear" w:color="auto" w:fill="FFFFFF"/>
            <w:vAlign w:val="bottom"/>
          </w:tcPr>
          <w:p w14:paraId="14CCED1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7" w:type="dxa"/>
            <w:tcBorders>
              <w:top w:val="single" w:color="auto" w:sz="4" w:space="0"/>
              <w:left w:val="single" w:color="auto" w:sz="4" w:space="0"/>
              <w:bottom w:val="nil"/>
              <w:right w:val="nil"/>
            </w:tcBorders>
            <w:shd w:val="clear" w:color="auto" w:fill="FFFFFF"/>
            <w:vAlign w:val="bottom"/>
          </w:tcPr>
          <w:p w14:paraId="3D7C9C5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87" w:type="dxa"/>
            <w:tcBorders>
              <w:top w:val="single" w:color="auto" w:sz="4" w:space="0"/>
              <w:left w:val="single" w:color="auto" w:sz="4" w:space="0"/>
              <w:bottom w:val="nil"/>
              <w:right w:val="nil"/>
            </w:tcBorders>
            <w:shd w:val="clear" w:color="auto" w:fill="FFFFFF"/>
            <w:vAlign w:val="bottom"/>
          </w:tcPr>
          <w:p w14:paraId="5D7117ED">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06" w:type="dxa"/>
            <w:gridSpan w:val="2"/>
            <w:tcBorders>
              <w:top w:val="single" w:color="auto" w:sz="4" w:space="0"/>
              <w:left w:val="single" w:color="auto" w:sz="4" w:space="0"/>
              <w:bottom w:val="nil"/>
              <w:right w:val="nil"/>
            </w:tcBorders>
            <w:shd w:val="clear" w:color="auto" w:fill="FFFFFF"/>
            <w:vAlign w:val="bottom"/>
          </w:tcPr>
          <w:p w14:paraId="5E9454F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87" w:type="dxa"/>
            <w:tcBorders>
              <w:top w:val="single" w:color="auto" w:sz="4" w:space="0"/>
              <w:left w:val="single" w:color="auto" w:sz="4" w:space="0"/>
              <w:bottom w:val="nil"/>
              <w:right w:val="nil"/>
            </w:tcBorders>
            <w:shd w:val="clear" w:color="auto" w:fill="FFFFFF"/>
            <w:vAlign w:val="bottom"/>
          </w:tcPr>
          <w:p w14:paraId="5207F711">
            <w:pPr>
              <w:pStyle w:val="4"/>
              <w:keepNext w:val="0"/>
              <w:keepLines w:val="0"/>
              <w:widowControl w:val="0"/>
              <w:suppressLineNumbers w:val="0"/>
              <w:spacing w:before="0" w:beforeAutospacing="0" w:after="0" w:afterAutospacing="0"/>
              <w:ind w:left="0" w:right="0" w:firstLine="20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1D898D78">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097AD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00" w:type="dxa"/>
            <w:vMerge w:val="restart"/>
            <w:tcBorders>
              <w:top w:val="single" w:color="auto" w:sz="4" w:space="0"/>
              <w:left w:val="single" w:color="auto" w:sz="4" w:space="0"/>
              <w:bottom w:val="nil"/>
              <w:right w:val="nil"/>
            </w:tcBorders>
            <w:shd w:val="clear" w:color="auto" w:fill="FFFFFF"/>
            <w:vAlign w:val="center"/>
          </w:tcPr>
          <w:p w14:paraId="45198DF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产岀指标</w:t>
            </w:r>
          </w:p>
        </w:tc>
        <w:tc>
          <w:tcPr>
            <w:tcW w:w="787" w:type="dxa"/>
            <w:tcBorders>
              <w:top w:val="single" w:color="auto" w:sz="4" w:space="0"/>
              <w:left w:val="single" w:color="auto" w:sz="4" w:space="0"/>
              <w:bottom w:val="nil"/>
              <w:right w:val="nil"/>
            </w:tcBorders>
            <w:shd w:val="clear" w:color="auto" w:fill="FFFFFF"/>
            <w:vAlign w:val="center"/>
          </w:tcPr>
          <w:p w14:paraId="2BA1B56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87" w:type="dxa"/>
            <w:tcBorders>
              <w:top w:val="single" w:color="auto" w:sz="4" w:space="0"/>
              <w:left w:val="single" w:color="auto" w:sz="4" w:space="0"/>
              <w:bottom w:val="nil"/>
              <w:right w:val="nil"/>
            </w:tcBorders>
            <w:shd w:val="clear" w:color="auto" w:fill="FFFFFF"/>
            <w:vAlign w:val="bottom"/>
          </w:tcPr>
          <w:p w14:paraId="4FFFB941">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维护摄像头 数量</w:t>
            </w:r>
          </w:p>
        </w:tc>
        <w:tc>
          <w:tcPr>
            <w:tcW w:w="2006" w:type="dxa"/>
            <w:gridSpan w:val="2"/>
            <w:tcBorders>
              <w:top w:val="single" w:color="auto" w:sz="4" w:space="0"/>
              <w:left w:val="single" w:color="auto" w:sz="4" w:space="0"/>
              <w:bottom w:val="nil"/>
              <w:right w:val="nil"/>
            </w:tcBorders>
            <w:shd w:val="clear" w:color="auto" w:fill="FFFFFF"/>
            <w:vAlign w:val="center"/>
          </w:tcPr>
          <w:p w14:paraId="3931892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维护摄像头数量</w:t>
            </w:r>
          </w:p>
        </w:tc>
        <w:tc>
          <w:tcPr>
            <w:tcW w:w="887" w:type="dxa"/>
            <w:tcBorders>
              <w:top w:val="single" w:color="auto" w:sz="4" w:space="0"/>
              <w:left w:val="single" w:color="auto" w:sz="4" w:space="0"/>
              <w:bottom w:val="nil"/>
              <w:right w:val="nil"/>
            </w:tcBorders>
            <w:shd w:val="clear" w:color="auto" w:fill="FFFFFF"/>
            <w:vAlign w:val="bottom"/>
          </w:tcPr>
          <w:p w14:paraId="4D4164A5">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r>
              <w:rPr>
                <w:rFonts w:hint="default" w:ascii="Times New Roman" w:hAnsi="Times New Roman" w:eastAsia="宋体" w:cs="Times New Roman"/>
                <w:b w:val="0"/>
                <w:bCs w:val="0"/>
                <w:i w:val="0"/>
                <w:iCs w:val="0"/>
                <w:color w:val="000000"/>
                <w:spacing w:val="0"/>
                <w:kern w:val="0"/>
                <w:sz w:val="14"/>
                <w:szCs w:val="14"/>
                <w:lang w:val="en-US" w:eastAsia="zh-CN" w:bidi="ar"/>
              </w:rPr>
              <w:t>95</w:t>
            </w:r>
            <w:r>
              <w:rPr>
                <w:rFonts w:hint="eastAsia" w:ascii="宋体" w:hAnsi="宋体" w:eastAsia="宋体" w:cs="宋体"/>
                <w:b w:val="0"/>
                <w:bCs w:val="0"/>
                <w:i w:val="0"/>
                <w:iCs w:val="0"/>
                <w:color w:val="000000"/>
                <w:spacing w:val="0"/>
                <w:kern w:val="0"/>
                <w:sz w:val="14"/>
                <w:szCs w:val="14"/>
                <w:lang w:val="en-US" w:eastAsia="zh-CN" w:bidi="ar"/>
              </w:rPr>
              <w:t>维护 摄像头数量</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35C0565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维护摄像头数量</w:t>
            </w:r>
          </w:p>
        </w:tc>
      </w:tr>
      <w:tr w14:paraId="169D1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0"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74D5B45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498C411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87" w:type="dxa"/>
            <w:tcBorders>
              <w:top w:val="single" w:color="auto" w:sz="4" w:space="0"/>
              <w:left w:val="single" w:color="auto" w:sz="4" w:space="0"/>
              <w:bottom w:val="nil"/>
              <w:right w:val="nil"/>
            </w:tcBorders>
            <w:shd w:val="clear" w:color="auto" w:fill="FFFFFF"/>
            <w:vAlign w:val="center"/>
          </w:tcPr>
          <w:p w14:paraId="04ADECA7">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网络正常运 行保障率</w:t>
            </w:r>
          </w:p>
        </w:tc>
        <w:tc>
          <w:tcPr>
            <w:tcW w:w="2006" w:type="dxa"/>
            <w:gridSpan w:val="2"/>
            <w:tcBorders>
              <w:top w:val="single" w:color="auto" w:sz="4" w:space="0"/>
              <w:left w:val="single" w:color="auto" w:sz="4" w:space="0"/>
              <w:bottom w:val="nil"/>
              <w:right w:val="nil"/>
            </w:tcBorders>
            <w:shd w:val="clear" w:color="auto" w:fill="FFFFFF"/>
            <w:vAlign w:val="center"/>
          </w:tcPr>
          <w:p w14:paraId="13081DC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网络正常运行保障率</w:t>
            </w:r>
          </w:p>
        </w:tc>
        <w:tc>
          <w:tcPr>
            <w:tcW w:w="887" w:type="dxa"/>
            <w:tcBorders>
              <w:top w:val="single" w:color="auto" w:sz="4" w:space="0"/>
              <w:left w:val="single" w:color="auto" w:sz="4" w:space="0"/>
              <w:bottom w:val="nil"/>
              <w:right w:val="nil"/>
            </w:tcBorders>
            <w:shd w:val="clear" w:color="auto" w:fill="FFFFFF"/>
            <w:vAlign w:val="bottom"/>
          </w:tcPr>
          <w:p w14:paraId="365ADB54">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网络 正常运行保 障率</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77149570">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网络正常运行保 障率</w:t>
            </w:r>
          </w:p>
        </w:tc>
      </w:tr>
      <w:tr w14:paraId="35BDF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84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0DC62D7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1A1A602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87" w:type="dxa"/>
            <w:tcBorders>
              <w:top w:val="single" w:color="auto" w:sz="4" w:space="0"/>
              <w:left w:val="single" w:color="auto" w:sz="4" w:space="0"/>
              <w:bottom w:val="nil"/>
              <w:right w:val="nil"/>
            </w:tcBorders>
            <w:shd w:val="clear" w:color="auto" w:fill="FFFFFF"/>
            <w:vAlign w:val="center"/>
          </w:tcPr>
          <w:p w14:paraId="044E1381">
            <w:pPr>
              <w:pStyle w:val="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网络安全隐 患排查完成 时间</w:t>
            </w:r>
          </w:p>
        </w:tc>
        <w:tc>
          <w:tcPr>
            <w:tcW w:w="2006" w:type="dxa"/>
            <w:gridSpan w:val="2"/>
            <w:tcBorders>
              <w:top w:val="single" w:color="auto" w:sz="4" w:space="0"/>
              <w:left w:val="single" w:color="auto" w:sz="4" w:space="0"/>
              <w:bottom w:val="nil"/>
              <w:right w:val="nil"/>
            </w:tcBorders>
            <w:shd w:val="clear" w:color="auto" w:fill="FFFFFF"/>
            <w:vAlign w:val="center"/>
          </w:tcPr>
          <w:p w14:paraId="260F1E4C">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 xml:space="preserve">信息系统及网络安全隐患排 </w:t>
            </w:r>
            <w:r>
              <w:rPr>
                <w:rFonts w:hint="eastAsia" w:cs="宋体"/>
                <w:b w:val="0"/>
                <w:bCs w:val="0"/>
                <w:i w:val="0"/>
                <w:iCs w:val="0"/>
                <w:color w:val="000000"/>
                <w:spacing w:val="0"/>
                <w:kern w:val="0"/>
                <w:sz w:val="14"/>
                <w:szCs w:val="14"/>
                <w:lang w:val="en-US" w:eastAsia="zh-CN" w:bidi="ar"/>
              </w:rPr>
              <w:t>查</w:t>
            </w:r>
            <w:r>
              <w:rPr>
                <w:rFonts w:hint="eastAsia" w:ascii="宋体" w:hAnsi="宋体" w:eastAsia="宋体" w:cs="宋体"/>
                <w:b w:val="0"/>
                <w:bCs w:val="0"/>
                <w:i w:val="0"/>
                <w:iCs w:val="0"/>
                <w:color w:val="000000"/>
                <w:spacing w:val="0"/>
                <w:kern w:val="0"/>
                <w:sz w:val="14"/>
                <w:szCs w:val="14"/>
                <w:lang w:val="en-US" w:eastAsia="zh-CN" w:bidi="ar"/>
              </w:rPr>
              <w:t>完成时间</w:t>
            </w:r>
          </w:p>
        </w:tc>
        <w:tc>
          <w:tcPr>
            <w:tcW w:w="887" w:type="dxa"/>
            <w:tcBorders>
              <w:top w:val="single" w:color="auto" w:sz="4" w:space="0"/>
              <w:left w:val="single" w:color="auto" w:sz="4" w:space="0"/>
              <w:bottom w:val="nil"/>
              <w:right w:val="nil"/>
            </w:tcBorders>
            <w:shd w:val="clear" w:color="auto" w:fill="FFFFFF"/>
            <w:vAlign w:val="bottom"/>
          </w:tcPr>
          <w:p w14:paraId="2168AFD7">
            <w:pPr>
              <w:pStyle w:val="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信息 系统及网络 安全隐患排 查完成时间</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63FFCBEC">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信息系统及网络 安全隐患排查完 成时间</w:t>
            </w:r>
          </w:p>
        </w:tc>
      </w:tr>
      <w:tr w14:paraId="21B44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0"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7F4FC20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03CD44D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87" w:type="dxa"/>
            <w:tcBorders>
              <w:top w:val="single" w:color="auto" w:sz="4" w:space="0"/>
              <w:left w:val="single" w:color="auto" w:sz="4" w:space="0"/>
              <w:bottom w:val="nil"/>
              <w:right w:val="nil"/>
            </w:tcBorders>
            <w:shd w:val="clear" w:color="auto" w:fill="FFFFFF"/>
            <w:vAlign w:val="bottom"/>
          </w:tcPr>
          <w:p w14:paraId="03DA571E">
            <w:pPr>
              <w:pStyle w:val="4"/>
              <w:keepNext w:val="0"/>
              <w:keepLines w:val="0"/>
              <w:widowControl w:val="0"/>
              <w:suppressLineNumbers w:val="0"/>
              <w:spacing w:before="0" w:beforeAutospacing="0" w:after="0" w:afterAutospacing="0" w:line="20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网络等保及 运维</w:t>
            </w:r>
          </w:p>
        </w:tc>
        <w:tc>
          <w:tcPr>
            <w:tcW w:w="2006" w:type="dxa"/>
            <w:gridSpan w:val="2"/>
            <w:tcBorders>
              <w:top w:val="single" w:color="auto" w:sz="4" w:space="0"/>
              <w:left w:val="single" w:color="auto" w:sz="4" w:space="0"/>
              <w:bottom w:val="nil"/>
              <w:right w:val="nil"/>
            </w:tcBorders>
            <w:shd w:val="clear" w:color="auto" w:fill="FFFFFF"/>
            <w:vAlign w:val="center"/>
          </w:tcPr>
          <w:p w14:paraId="36690B7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网络等保及运维</w:t>
            </w:r>
          </w:p>
        </w:tc>
        <w:tc>
          <w:tcPr>
            <w:tcW w:w="887" w:type="dxa"/>
            <w:tcBorders>
              <w:top w:val="single" w:color="auto" w:sz="4" w:space="0"/>
              <w:left w:val="single" w:color="auto" w:sz="4" w:space="0"/>
              <w:bottom w:val="nil"/>
              <w:right w:val="nil"/>
            </w:tcBorders>
            <w:shd w:val="clear" w:color="auto" w:fill="FFFFFF"/>
            <w:vAlign w:val="bottom"/>
          </w:tcPr>
          <w:p w14:paraId="7BD2F72E">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网络 等保及运维</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211D779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网络等保及运维</w:t>
            </w:r>
          </w:p>
        </w:tc>
      </w:tr>
      <w:tr w14:paraId="518B3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00" w:type="dxa"/>
            <w:vMerge w:val="restart"/>
            <w:tcBorders>
              <w:top w:val="single" w:color="auto" w:sz="4" w:space="0"/>
              <w:left w:val="single" w:color="auto" w:sz="4" w:space="0"/>
              <w:bottom w:val="nil"/>
              <w:right w:val="nil"/>
            </w:tcBorders>
            <w:shd w:val="clear" w:color="auto" w:fill="FFFFFF"/>
            <w:vAlign w:val="center"/>
          </w:tcPr>
          <w:p w14:paraId="04B0291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7" w:type="dxa"/>
            <w:tcBorders>
              <w:top w:val="single" w:color="auto" w:sz="4" w:space="0"/>
              <w:left w:val="single" w:color="auto" w:sz="4" w:space="0"/>
              <w:bottom w:val="nil"/>
              <w:right w:val="nil"/>
            </w:tcBorders>
            <w:shd w:val="clear" w:color="auto" w:fill="FFFFFF"/>
            <w:vAlign w:val="bottom"/>
          </w:tcPr>
          <w:p w14:paraId="1D91547E">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87" w:type="dxa"/>
            <w:tcBorders>
              <w:top w:val="single" w:color="auto" w:sz="4" w:space="0"/>
              <w:left w:val="single" w:color="auto" w:sz="4" w:space="0"/>
              <w:bottom w:val="nil"/>
              <w:right w:val="nil"/>
            </w:tcBorders>
            <w:shd w:val="clear" w:color="auto" w:fill="FFFFFF"/>
            <w:vAlign w:val="bottom"/>
          </w:tcPr>
          <w:p w14:paraId="7AC54D7E">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提高办案效 率</w:t>
            </w:r>
          </w:p>
        </w:tc>
        <w:tc>
          <w:tcPr>
            <w:tcW w:w="2006" w:type="dxa"/>
            <w:gridSpan w:val="2"/>
            <w:tcBorders>
              <w:top w:val="single" w:color="auto" w:sz="4" w:space="0"/>
              <w:left w:val="single" w:color="auto" w:sz="4" w:space="0"/>
              <w:bottom w:val="nil"/>
              <w:right w:val="nil"/>
            </w:tcBorders>
            <w:shd w:val="clear" w:color="auto" w:fill="FFFFFF"/>
            <w:vAlign w:val="center"/>
          </w:tcPr>
          <w:p w14:paraId="217D86E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提高办案效率</w:t>
            </w:r>
          </w:p>
        </w:tc>
        <w:tc>
          <w:tcPr>
            <w:tcW w:w="887" w:type="dxa"/>
            <w:tcBorders>
              <w:top w:val="single" w:color="auto" w:sz="4" w:space="0"/>
              <w:left w:val="single" w:color="auto" w:sz="4" w:space="0"/>
              <w:bottom w:val="nil"/>
              <w:right w:val="nil"/>
            </w:tcBorders>
            <w:shd w:val="clear" w:color="auto" w:fill="FFFFFF"/>
            <w:vAlign w:val="bottom"/>
          </w:tcPr>
          <w:p w14:paraId="2552A013">
            <w:pPr>
              <w:pStyle w:val="4"/>
              <w:keepNext w:val="0"/>
              <w:keepLines w:val="0"/>
              <w:widowControl w:val="0"/>
              <w:suppressLineNumbers w:val="0"/>
              <w:spacing w:before="0" w:beforeAutospacing="0" w:after="0" w:afterAutospacing="0" w:line="22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提高 办案效率</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23FA8E1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提高办案效率</w:t>
            </w:r>
          </w:p>
        </w:tc>
      </w:tr>
      <w:tr w14:paraId="5A516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33"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33EF167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714B50F1">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87" w:type="dxa"/>
            <w:tcBorders>
              <w:top w:val="single" w:color="auto" w:sz="4" w:space="0"/>
              <w:left w:val="single" w:color="auto" w:sz="4" w:space="0"/>
              <w:bottom w:val="nil"/>
              <w:right w:val="nil"/>
            </w:tcBorders>
            <w:shd w:val="clear" w:color="auto" w:fill="FFFFFF"/>
            <w:vAlign w:val="center"/>
          </w:tcPr>
          <w:p w14:paraId="5790ABC6">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保证天网工 程正常运行</w:t>
            </w:r>
          </w:p>
        </w:tc>
        <w:tc>
          <w:tcPr>
            <w:tcW w:w="2006" w:type="dxa"/>
            <w:gridSpan w:val="2"/>
            <w:tcBorders>
              <w:top w:val="single" w:color="auto" w:sz="4" w:space="0"/>
              <w:left w:val="single" w:color="auto" w:sz="4" w:space="0"/>
              <w:bottom w:val="nil"/>
              <w:right w:val="nil"/>
            </w:tcBorders>
            <w:shd w:val="clear" w:color="auto" w:fill="FFFFFF"/>
            <w:vAlign w:val="center"/>
          </w:tcPr>
          <w:p w14:paraId="64C8295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保证天网工程正常运行</w:t>
            </w:r>
          </w:p>
        </w:tc>
        <w:tc>
          <w:tcPr>
            <w:tcW w:w="887" w:type="dxa"/>
            <w:tcBorders>
              <w:top w:val="single" w:color="auto" w:sz="4" w:space="0"/>
              <w:left w:val="single" w:color="auto" w:sz="4" w:space="0"/>
              <w:bottom w:val="nil"/>
              <w:right w:val="nil"/>
            </w:tcBorders>
            <w:shd w:val="clear" w:color="auto" w:fill="FFFFFF"/>
            <w:vAlign w:val="bottom"/>
          </w:tcPr>
          <w:p w14:paraId="57352630">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保证 天网工程正 常运行</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19638187">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保证天网工程正 常运行</w:t>
            </w:r>
          </w:p>
        </w:tc>
      </w:tr>
      <w:tr w14:paraId="3B0F5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84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7ACB157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135FBA21">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87" w:type="dxa"/>
            <w:tcBorders>
              <w:top w:val="single" w:color="auto" w:sz="4" w:space="0"/>
              <w:left w:val="single" w:color="auto" w:sz="4" w:space="0"/>
              <w:bottom w:val="nil"/>
              <w:right w:val="nil"/>
            </w:tcBorders>
            <w:shd w:val="clear" w:color="auto" w:fill="FFFFFF"/>
            <w:vAlign w:val="center"/>
          </w:tcPr>
          <w:p w14:paraId="060906AC">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重大环保事 件及时发现 率(%)</w:t>
            </w:r>
          </w:p>
        </w:tc>
        <w:tc>
          <w:tcPr>
            <w:tcW w:w="2006" w:type="dxa"/>
            <w:gridSpan w:val="2"/>
            <w:tcBorders>
              <w:top w:val="single" w:color="auto" w:sz="4" w:space="0"/>
              <w:left w:val="single" w:color="auto" w:sz="4" w:space="0"/>
              <w:bottom w:val="nil"/>
              <w:right w:val="nil"/>
            </w:tcBorders>
            <w:shd w:val="clear" w:color="auto" w:fill="FFFFFF"/>
            <w:vAlign w:val="center"/>
          </w:tcPr>
          <w:p w14:paraId="7EC59061">
            <w:pPr>
              <w:pStyle w:val="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重大环保事件及时发现率 (%)</w:t>
            </w:r>
          </w:p>
        </w:tc>
        <w:tc>
          <w:tcPr>
            <w:tcW w:w="887" w:type="dxa"/>
            <w:tcBorders>
              <w:top w:val="single" w:color="auto" w:sz="4" w:space="0"/>
              <w:left w:val="single" w:color="auto" w:sz="4" w:space="0"/>
              <w:bottom w:val="nil"/>
              <w:right w:val="nil"/>
            </w:tcBorders>
            <w:shd w:val="clear" w:color="auto" w:fill="FFFFFF"/>
            <w:vAlign w:val="bottom"/>
          </w:tcPr>
          <w:p w14:paraId="6166988D">
            <w:pPr>
              <w:pStyle w:val="4"/>
              <w:keepNext w:val="0"/>
              <w:keepLines w:val="0"/>
              <w:widowControl w:val="0"/>
              <w:suppressLineNumbers w:val="0"/>
              <w:spacing w:before="0" w:beforeAutospacing="0" w:after="4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&gt;95</w:t>
            </w:r>
            <w:r>
              <w:rPr>
                <w:rFonts w:hint="eastAsia" w:ascii="宋体" w:hAnsi="宋体" w:eastAsia="宋体" w:cs="宋体"/>
                <w:b w:val="0"/>
                <w:bCs w:val="0"/>
                <w:i w:val="0"/>
                <w:iCs w:val="0"/>
                <w:color w:val="000000"/>
                <w:spacing w:val="0"/>
                <w:kern w:val="0"/>
                <w:sz w:val="14"/>
                <w:szCs w:val="14"/>
                <w:lang w:val="en-US" w:eastAsia="zh-CN" w:bidi="ar"/>
              </w:rPr>
              <w:t>重大 环保事件及 时发现率</w:t>
            </w:r>
          </w:p>
          <w:p w14:paraId="6AD3CDD8">
            <w:pPr>
              <w:pStyle w:val="4"/>
              <w:keepNext w:val="0"/>
              <w:keepLines w:val="0"/>
              <w:widowControl w:val="0"/>
              <w:suppressLineNumbers w:val="0"/>
              <w:spacing w:before="0" w:beforeAutospacing="0" w:after="0" w:afterAutospacing="0" w:line="314" w:lineRule="auto"/>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 )</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4A232E99">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重大环保事件及 时发现率(%)</w:t>
            </w:r>
          </w:p>
        </w:tc>
      </w:tr>
      <w:tr w14:paraId="4E747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33"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00C99E2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3D75C4D1">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87" w:type="dxa"/>
            <w:tcBorders>
              <w:top w:val="single" w:color="auto" w:sz="4" w:space="0"/>
              <w:left w:val="single" w:color="auto" w:sz="4" w:space="0"/>
              <w:bottom w:val="nil"/>
              <w:right w:val="nil"/>
            </w:tcBorders>
            <w:shd w:val="clear" w:color="auto" w:fill="FFFFFF"/>
            <w:vAlign w:val="center"/>
          </w:tcPr>
          <w:p w14:paraId="27FB581C">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 安防范能力</w:t>
            </w:r>
          </w:p>
        </w:tc>
        <w:tc>
          <w:tcPr>
            <w:tcW w:w="2006" w:type="dxa"/>
            <w:gridSpan w:val="2"/>
            <w:tcBorders>
              <w:top w:val="single" w:color="auto" w:sz="4" w:space="0"/>
              <w:left w:val="single" w:color="auto" w:sz="4" w:space="0"/>
              <w:bottom w:val="nil"/>
              <w:right w:val="nil"/>
            </w:tcBorders>
            <w:shd w:val="clear" w:color="auto" w:fill="FFFFFF"/>
            <w:vAlign w:val="center"/>
          </w:tcPr>
          <w:p w14:paraId="0C23B21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提高辖区治安防范能力</w:t>
            </w:r>
          </w:p>
        </w:tc>
        <w:tc>
          <w:tcPr>
            <w:tcW w:w="887" w:type="dxa"/>
            <w:tcBorders>
              <w:top w:val="single" w:color="auto" w:sz="4" w:space="0"/>
              <w:left w:val="single" w:color="auto" w:sz="4" w:space="0"/>
              <w:bottom w:val="nil"/>
              <w:right w:val="nil"/>
            </w:tcBorders>
            <w:shd w:val="clear" w:color="auto" w:fill="FFFFFF"/>
            <w:vAlign w:val="top"/>
          </w:tcPr>
          <w:p w14:paraId="791AF0CB">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提高 辖区治安防 范能力</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6881E62E">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提髙辖区治安防 范能力</w:t>
            </w:r>
          </w:p>
        </w:tc>
      </w:tr>
      <w:tr w14:paraId="29DC2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1080" w:hRule="atLeast"/>
          <w:jc w:val="center"/>
        </w:trPr>
        <w:tc>
          <w:tcPr>
            <w:tcW w:w="800" w:type="dxa"/>
            <w:tcBorders>
              <w:top w:val="single" w:color="auto" w:sz="4" w:space="0"/>
              <w:left w:val="single" w:color="auto" w:sz="4" w:space="0"/>
              <w:bottom w:val="single" w:color="auto" w:sz="4" w:space="0"/>
              <w:right w:val="nil"/>
            </w:tcBorders>
            <w:shd w:val="clear" w:color="auto" w:fill="FFFFFF"/>
            <w:vAlign w:val="center"/>
          </w:tcPr>
          <w:p w14:paraId="56FEE9D7">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7" w:type="dxa"/>
            <w:tcBorders>
              <w:top w:val="single" w:color="auto" w:sz="4" w:space="0"/>
              <w:left w:val="single" w:color="auto" w:sz="4" w:space="0"/>
              <w:bottom w:val="single" w:color="auto" w:sz="4" w:space="0"/>
              <w:right w:val="nil"/>
            </w:tcBorders>
            <w:shd w:val="clear" w:color="auto" w:fill="FFFFFF"/>
            <w:vAlign w:val="center"/>
          </w:tcPr>
          <w:p w14:paraId="6D31B7F2">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center"/>
          </w:tcPr>
          <w:p w14:paraId="76577A41">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维护社会治 安秩序安全 稳定</w:t>
            </w:r>
          </w:p>
        </w:tc>
        <w:tc>
          <w:tcPr>
            <w:tcW w:w="2006" w:type="dxa"/>
            <w:gridSpan w:val="2"/>
            <w:tcBorders>
              <w:top w:val="single" w:color="auto" w:sz="4" w:space="0"/>
              <w:left w:val="single" w:color="auto" w:sz="4" w:space="0"/>
              <w:bottom w:val="single" w:color="auto" w:sz="4" w:space="0"/>
              <w:right w:val="nil"/>
            </w:tcBorders>
            <w:shd w:val="clear" w:color="auto" w:fill="FFFFFF"/>
            <w:vAlign w:val="center"/>
          </w:tcPr>
          <w:p w14:paraId="76A1C7EB">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更好地为维护全县社会治安 秩序安全稳定</w:t>
            </w:r>
          </w:p>
        </w:tc>
        <w:tc>
          <w:tcPr>
            <w:tcW w:w="887" w:type="dxa"/>
            <w:tcBorders>
              <w:top w:val="single" w:color="auto" w:sz="4" w:space="0"/>
              <w:left w:val="single" w:color="auto" w:sz="4" w:space="0"/>
              <w:bottom w:val="single" w:color="auto" w:sz="4" w:space="0"/>
              <w:right w:val="nil"/>
            </w:tcBorders>
            <w:shd w:val="clear" w:color="auto" w:fill="FFFFFF"/>
            <w:vAlign w:val="top"/>
          </w:tcPr>
          <w:p w14:paraId="16769BD6">
            <w:pPr>
              <w:pStyle w:val="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更好 地为维护全 县社会治安 秩序安全稳 定</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center"/>
          </w:tcPr>
          <w:p w14:paraId="1BEE3761">
            <w:pPr>
              <w:pStyle w:val="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更好地为维护全 县社会治安秩序 安全稳定</w:t>
            </w:r>
          </w:p>
        </w:tc>
      </w:tr>
    </w:tbl>
    <w:p w14:paraId="389826A8">
      <w:pPr>
        <w:rPr>
          <w:rFonts w:hint="default" w:ascii="Times New Roman" w:hAnsi="Times New Roman" w:eastAsia="宋体" w:cs="Times New Roman"/>
          <w:color w:val="000000"/>
          <w:spacing w:val="0"/>
          <w:kern w:val="2"/>
          <w:sz w:val="24"/>
          <w:szCs w:val="24"/>
        </w:rPr>
        <w:sectPr>
          <w:pgSz w:w="11900" w:h="16840" w:orient="landscape"/>
          <w:pgMar w:top="1797" w:right="1502" w:bottom="1797" w:left="1502" w:header="1" w:footer="3192" w:gutter="0"/>
          <w:cols w:space="0" w:num="1"/>
          <w:docGrid w:type="lines" w:linePitch="360" w:charSpace="1060"/>
        </w:sectPr>
      </w:pPr>
    </w:p>
    <w:p w14:paraId="6517CF68">
      <w:pPr>
        <w:pStyle w:val="4"/>
        <w:keepNext w:val="0"/>
        <w:keepLines w:val="0"/>
        <w:widowControl w:val="0"/>
        <w:suppressLineNumbers w:val="0"/>
        <w:spacing w:before="0" w:beforeAutospacing="0" w:after="160" w:afterAutospacing="0"/>
        <w:ind w:left="0" w:right="0" w:firstLine="440"/>
        <w:jc w:val="left"/>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2.2021</w:t>
      </w:r>
      <w:r>
        <w:rPr>
          <w:rFonts w:hint="eastAsia" w:ascii="宋体" w:hAnsi="宋体" w:eastAsia="宋体" w:cs="宋体"/>
          <w:b w:val="0"/>
          <w:bCs w:val="0"/>
          <w:i w:val="0"/>
          <w:iCs w:val="0"/>
          <w:color w:val="000000"/>
          <w:spacing w:val="0"/>
          <w:kern w:val="0"/>
          <w:sz w:val="19"/>
          <w:szCs w:val="19"/>
          <w:lang w:val="en-US" w:eastAsia="zh-CN" w:bidi="ar"/>
        </w:rPr>
        <w:t>年</w:t>
      </w:r>
      <w:r>
        <w:rPr>
          <w:rFonts w:hint="default" w:ascii="Times New Roman" w:hAnsi="Times New Roman" w:eastAsia="宋体" w:cs="Times New Roman"/>
          <w:b w:val="0"/>
          <w:bCs w:val="0"/>
          <w:i w:val="0"/>
          <w:iCs w:val="0"/>
          <w:color w:val="000000"/>
          <w:spacing w:val="0"/>
          <w:kern w:val="0"/>
          <w:sz w:val="19"/>
          <w:szCs w:val="19"/>
          <w:lang w:val="en-US" w:eastAsia="zh-CN" w:bidi="ar"/>
        </w:rPr>
        <w:t>1-2</w:t>
      </w:r>
      <w:r>
        <w:rPr>
          <w:rFonts w:hint="eastAsia" w:ascii="宋体" w:hAnsi="宋体" w:eastAsia="宋体" w:cs="宋体"/>
          <w:b w:val="0"/>
          <w:bCs w:val="0"/>
          <w:i w:val="0"/>
          <w:iCs w:val="0"/>
          <w:color w:val="000000"/>
          <w:spacing w:val="0"/>
          <w:kern w:val="0"/>
          <w:sz w:val="19"/>
          <w:szCs w:val="19"/>
          <w:lang w:val="en-US" w:eastAsia="zh-CN" w:bidi="ar"/>
        </w:rPr>
        <w:t>月份公安局涉军安置人员劳务费绩效目标表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3"/>
        <w:gridCol w:w="793"/>
        <w:gridCol w:w="887"/>
        <w:gridCol w:w="1120"/>
        <w:gridCol w:w="907"/>
        <w:gridCol w:w="893"/>
        <w:gridCol w:w="1207"/>
      </w:tblGrid>
      <w:tr w14:paraId="66ADD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7" w:hRule="atLeast"/>
          <w:jc w:val="center"/>
        </w:trPr>
        <w:tc>
          <w:tcPr>
            <w:tcW w:w="6620" w:type="dxa"/>
            <w:gridSpan w:val="7"/>
            <w:tcBorders>
              <w:top w:val="nil"/>
              <w:left w:val="nil"/>
              <w:bottom w:val="nil"/>
              <w:right w:val="nil"/>
            </w:tcBorders>
            <w:shd w:val="clear" w:color="auto" w:fill="FFFFFF"/>
            <w:vAlign w:val="top"/>
          </w:tcPr>
          <w:p w14:paraId="0352C01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4EC79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tcBorders>
              <w:top w:val="single" w:color="auto" w:sz="4" w:space="0"/>
              <w:left w:val="single" w:color="auto" w:sz="4" w:space="0"/>
              <w:bottom w:val="nil"/>
              <w:right w:val="nil"/>
            </w:tcBorders>
            <w:shd w:val="clear" w:color="auto" w:fill="FFFFFF"/>
            <w:vAlign w:val="center"/>
          </w:tcPr>
          <w:p w14:paraId="7CB5D69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80" w:type="dxa"/>
            <w:gridSpan w:val="2"/>
            <w:tcBorders>
              <w:top w:val="single" w:color="auto" w:sz="4" w:space="0"/>
              <w:left w:val="single" w:color="auto" w:sz="4" w:space="0"/>
              <w:bottom w:val="nil"/>
              <w:right w:val="nil"/>
            </w:tcBorders>
            <w:shd w:val="clear" w:color="auto" w:fill="FFFFFF"/>
            <w:vAlign w:val="bottom"/>
          </w:tcPr>
          <w:p w14:paraId="713533C8">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130528210DYIIFPWGTR</w:t>
            </w:r>
          </w:p>
          <w:p w14:paraId="1B13932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QKU</w:t>
            </w:r>
          </w:p>
        </w:tc>
        <w:tc>
          <w:tcPr>
            <w:tcW w:w="1120" w:type="dxa"/>
            <w:tcBorders>
              <w:top w:val="single" w:color="auto" w:sz="4" w:space="0"/>
              <w:left w:val="single" w:color="auto" w:sz="4" w:space="0"/>
              <w:bottom w:val="nil"/>
              <w:right w:val="nil"/>
            </w:tcBorders>
            <w:shd w:val="clear" w:color="auto" w:fill="FFFFFF"/>
            <w:vAlign w:val="center"/>
          </w:tcPr>
          <w:p w14:paraId="4A4920D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07" w:type="dxa"/>
            <w:gridSpan w:val="3"/>
            <w:tcBorders>
              <w:top w:val="single" w:color="auto" w:sz="4" w:space="0"/>
              <w:left w:val="single" w:color="auto" w:sz="4" w:space="0"/>
              <w:bottom w:val="nil"/>
              <w:right w:val="single" w:color="auto" w:sz="4" w:space="0"/>
            </w:tcBorders>
            <w:shd w:val="clear" w:color="auto" w:fill="FFFFFF"/>
            <w:vAlign w:val="center"/>
          </w:tcPr>
          <w:p w14:paraId="0B7C82A4">
            <w:pPr>
              <w:pStyle w:val="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2021</w:t>
            </w:r>
            <w:r>
              <w:rPr>
                <w:rFonts w:hint="eastAsia" w:ascii="宋体" w:hAnsi="宋体" w:eastAsia="宋体" w:cs="宋体"/>
                <w:b w:val="0"/>
                <w:bCs w:val="0"/>
                <w:i w:val="0"/>
                <w:iCs w:val="0"/>
                <w:color w:val="000000"/>
                <w:spacing w:val="0"/>
                <w:kern w:val="0"/>
                <w:sz w:val="14"/>
                <w:szCs w:val="14"/>
                <w:lang w:val="en-US" w:eastAsia="zh-CN" w:bidi="ar"/>
              </w:rPr>
              <w:t>年</w:t>
            </w: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月份公安局涉军安置人员劳务费</w:t>
            </w:r>
          </w:p>
        </w:tc>
      </w:tr>
      <w:tr w14:paraId="69B75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7" w:hRule="atLeast"/>
          <w:jc w:val="center"/>
        </w:trPr>
        <w:tc>
          <w:tcPr>
            <w:tcW w:w="813" w:type="dxa"/>
            <w:vMerge w:val="restart"/>
            <w:tcBorders>
              <w:top w:val="single" w:color="auto" w:sz="4" w:space="0"/>
              <w:left w:val="single" w:color="auto" w:sz="4" w:space="0"/>
              <w:bottom w:val="nil"/>
              <w:right w:val="nil"/>
            </w:tcBorders>
            <w:shd w:val="clear" w:color="auto" w:fill="FFFFFF"/>
            <w:vAlign w:val="bottom"/>
          </w:tcPr>
          <w:p w14:paraId="64CE1808">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93" w:type="dxa"/>
            <w:tcBorders>
              <w:top w:val="single" w:color="auto" w:sz="4" w:space="0"/>
              <w:left w:val="single" w:color="auto" w:sz="4" w:space="0"/>
              <w:bottom w:val="nil"/>
              <w:right w:val="nil"/>
            </w:tcBorders>
            <w:shd w:val="clear" w:color="auto" w:fill="FFFFFF"/>
            <w:vAlign w:val="bottom"/>
          </w:tcPr>
          <w:p w14:paraId="5B4BDFF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3A27E94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48.20</w:t>
            </w:r>
          </w:p>
        </w:tc>
        <w:tc>
          <w:tcPr>
            <w:tcW w:w="1120" w:type="dxa"/>
            <w:tcBorders>
              <w:top w:val="single" w:color="auto" w:sz="4" w:space="0"/>
              <w:left w:val="single" w:color="auto" w:sz="4" w:space="0"/>
              <w:bottom w:val="single" w:color="auto" w:sz="4" w:space="0"/>
              <w:right w:val="nil"/>
            </w:tcBorders>
            <w:shd w:val="clear" w:color="auto" w:fill="FFFFFF"/>
            <w:vAlign w:val="bottom"/>
          </w:tcPr>
          <w:p w14:paraId="5BFFAA5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07" w:type="dxa"/>
            <w:tcBorders>
              <w:top w:val="single" w:color="auto" w:sz="4" w:space="0"/>
              <w:left w:val="single" w:color="auto" w:sz="4" w:space="0"/>
              <w:bottom w:val="single" w:color="auto" w:sz="4" w:space="0"/>
              <w:right w:val="nil"/>
            </w:tcBorders>
            <w:shd w:val="clear" w:color="auto" w:fill="FFFFFF"/>
            <w:vAlign w:val="bottom"/>
          </w:tcPr>
          <w:p w14:paraId="16A4DB4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48.20</w:t>
            </w:r>
          </w:p>
        </w:tc>
        <w:tc>
          <w:tcPr>
            <w:tcW w:w="893" w:type="dxa"/>
            <w:tcBorders>
              <w:top w:val="single" w:color="auto" w:sz="4" w:space="0"/>
              <w:left w:val="single" w:color="auto" w:sz="4" w:space="0"/>
              <w:bottom w:val="single" w:color="auto" w:sz="4" w:space="0"/>
              <w:right w:val="nil"/>
            </w:tcBorders>
            <w:shd w:val="clear" w:color="auto" w:fill="FFFFFF"/>
            <w:vAlign w:val="bottom"/>
          </w:tcPr>
          <w:p w14:paraId="626639A1">
            <w:pPr>
              <w:pStyle w:val="4"/>
              <w:keepNext w:val="0"/>
              <w:keepLines w:val="0"/>
              <w:widowControl w:val="0"/>
              <w:suppressLineNumbers w:val="0"/>
              <w:spacing w:before="0" w:beforeAutospacing="0" w:after="0" w:afterAutospacing="0"/>
              <w:ind w:left="0" w:right="0" w:firstLine="14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bottom"/>
          </w:tcPr>
          <w:p w14:paraId="0C06601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2606E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bottom"/>
          </w:tcPr>
          <w:p w14:paraId="1CF58E0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07" w:type="dxa"/>
            <w:gridSpan w:val="6"/>
            <w:tcBorders>
              <w:top w:val="single" w:color="auto" w:sz="4" w:space="0"/>
              <w:left w:val="single" w:color="auto" w:sz="4" w:space="0"/>
              <w:bottom w:val="nil"/>
              <w:right w:val="single" w:color="auto" w:sz="4" w:space="0"/>
            </w:tcBorders>
            <w:shd w:val="clear" w:color="auto" w:fill="FFFFFF"/>
            <w:vAlign w:val="bottom"/>
          </w:tcPr>
          <w:p w14:paraId="61D86C99">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为加强工资管理，确保政策落实到位；保障民警基本生活条件，提高民警办案效率，维 护社会治安稳定，保障人民财产安全：</w:t>
            </w:r>
          </w:p>
        </w:tc>
      </w:tr>
      <w:tr w14:paraId="1D332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7AB85B5A">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80" w:type="dxa"/>
            <w:gridSpan w:val="2"/>
            <w:tcBorders>
              <w:top w:val="single" w:color="auto" w:sz="4" w:space="0"/>
              <w:left w:val="single" w:color="auto" w:sz="4" w:space="0"/>
              <w:bottom w:val="nil"/>
              <w:right w:val="nil"/>
            </w:tcBorders>
            <w:shd w:val="clear" w:color="auto" w:fill="FFFFFF"/>
            <w:vAlign w:val="bottom"/>
          </w:tcPr>
          <w:p w14:paraId="748719C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20" w:type="dxa"/>
            <w:tcBorders>
              <w:top w:val="single" w:color="auto" w:sz="4" w:space="0"/>
              <w:left w:val="single" w:color="auto" w:sz="4" w:space="0"/>
              <w:bottom w:val="nil"/>
              <w:right w:val="nil"/>
            </w:tcBorders>
            <w:shd w:val="clear" w:color="auto" w:fill="FFFFFF"/>
            <w:vAlign w:val="bottom"/>
          </w:tcPr>
          <w:p w14:paraId="31B9EE30">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07" w:type="dxa"/>
            <w:tcBorders>
              <w:top w:val="single" w:color="auto" w:sz="4" w:space="0"/>
              <w:left w:val="single" w:color="auto" w:sz="4" w:space="0"/>
              <w:bottom w:val="nil"/>
              <w:right w:val="nil"/>
            </w:tcBorders>
            <w:shd w:val="clear" w:color="auto" w:fill="FFFFFF"/>
            <w:vAlign w:val="bottom"/>
          </w:tcPr>
          <w:p w14:paraId="10AEB587">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100" w:type="dxa"/>
            <w:gridSpan w:val="2"/>
            <w:tcBorders>
              <w:top w:val="single" w:color="auto" w:sz="4" w:space="0"/>
              <w:left w:val="single" w:color="auto" w:sz="4" w:space="0"/>
              <w:bottom w:val="nil"/>
              <w:right w:val="single" w:color="auto" w:sz="4" w:space="0"/>
            </w:tcBorders>
            <w:shd w:val="clear" w:color="auto" w:fill="FFFFFF"/>
            <w:vAlign w:val="bottom"/>
          </w:tcPr>
          <w:p w14:paraId="723E1B4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35E23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3520219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0" w:type="dxa"/>
            <w:gridSpan w:val="2"/>
            <w:tcBorders>
              <w:top w:val="single" w:color="auto" w:sz="4" w:space="0"/>
              <w:left w:val="single" w:color="auto" w:sz="4" w:space="0"/>
              <w:bottom w:val="nil"/>
              <w:right w:val="nil"/>
            </w:tcBorders>
            <w:shd w:val="clear" w:color="auto" w:fill="FFFFFF"/>
            <w:vAlign w:val="bottom"/>
          </w:tcPr>
          <w:p w14:paraId="26AB08E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120" w:type="dxa"/>
            <w:tcBorders>
              <w:top w:val="single" w:color="auto" w:sz="4" w:space="0"/>
              <w:left w:val="single" w:color="auto" w:sz="4" w:space="0"/>
              <w:bottom w:val="single" w:color="auto" w:sz="4" w:space="0"/>
              <w:right w:val="nil"/>
            </w:tcBorders>
            <w:shd w:val="clear" w:color="auto" w:fill="FFFFFF"/>
            <w:vAlign w:val="bottom"/>
          </w:tcPr>
          <w:p w14:paraId="786DE41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907" w:type="dxa"/>
            <w:tcBorders>
              <w:top w:val="single" w:color="auto" w:sz="4" w:space="0"/>
              <w:left w:val="single" w:color="auto" w:sz="4" w:space="0"/>
              <w:bottom w:val="single" w:color="auto" w:sz="4" w:space="0"/>
              <w:right w:val="nil"/>
            </w:tcBorders>
            <w:shd w:val="clear" w:color="auto" w:fill="FFFFFF"/>
            <w:vAlign w:val="bottom"/>
          </w:tcPr>
          <w:p w14:paraId="6F13880C">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100"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0D7EB30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3105D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0" w:hRule="atLeast"/>
          <w:jc w:val="center"/>
        </w:trPr>
        <w:tc>
          <w:tcPr>
            <w:tcW w:w="813" w:type="dxa"/>
            <w:tcBorders>
              <w:top w:val="single" w:color="auto" w:sz="4" w:space="0"/>
              <w:left w:val="single" w:color="auto" w:sz="4" w:space="0"/>
              <w:bottom w:val="nil"/>
              <w:right w:val="nil"/>
            </w:tcBorders>
            <w:shd w:val="clear" w:color="auto" w:fill="FFFFFF"/>
            <w:vAlign w:val="center"/>
          </w:tcPr>
          <w:p w14:paraId="7212668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807" w:type="dxa"/>
            <w:gridSpan w:val="6"/>
            <w:tcBorders>
              <w:top w:val="single" w:color="auto" w:sz="4" w:space="0"/>
              <w:left w:val="single" w:color="auto" w:sz="4" w:space="0"/>
              <w:bottom w:val="nil"/>
              <w:right w:val="single" w:color="auto" w:sz="4" w:space="0"/>
            </w:tcBorders>
            <w:shd w:val="clear" w:color="auto" w:fill="FFFFFF"/>
            <w:vAlign w:val="bottom"/>
          </w:tcPr>
          <w:p w14:paraId="1BEAC989">
            <w:pPr>
              <w:pStyle w:val="4"/>
              <w:keepNext w:val="0"/>
              <w:keepLines w:val="0"/>
              <w:widowControl w:val="0"/>
              <w:numPr>
                <w:ilvl w:val="0"/>
                <w:numId w:val="5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确保工资发放情况＜</w:t>
            </w:r>
          </w:p>
          <w:p w14:paraId="3867003B">
            <w:pPr>
              <w:pStyle w:val="4"/>
              <w:keepNext w:val="0"/>
              <w:keepLines w:val="0"/>
              <w:widowControl w:val="0"/>
              <w:numPr>
                <w:ilvl w:val="0"/>
                <w:numId w:val="5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确保工资到位情况：</w:t>
            </w:r>
          </w:p>
          <w:p w14:paraId="7AD0F2DD">
            <w:pPr>
              <w:pStyle w:val="4"/>
              <w:keepNext w:val="0"/>
              <w:keepLines w:val="0"/>
              <w:widowControl w:val="0"/>
              <w:numPr>
                <w:ilvl w:val="0"/>
                <w:numId w:val="5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确保养老、医疗、工伤保险及住房公积金按时申报缴纳：</w:t>
            </w:r>
          </w:p>
        </w:tc>
      </w:tr>
      <w:tr w14:paraId="60D5E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13" w:type="dxa"/>
            <w:tcBorders>
              <w:top w:val="single" w:color="auto" w:sz="4" w:space="0"/>
              <w:left w:val="single" w:color="auto" w:sz="4" w:space="0"/>
              <w:bottom w:val="nil"/>
              <w:right w:val="nil"/>
            </w:tcBorders>
            <w:shd w:val="clear" w:color="auto" w:fill="FFFFFF"/>
            <w:vAlign w:val="bottom"/>
          </w:tcPr>
          <w:p w14:paraId="39B275E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93" w:type="dxa"/>
            <w:tcBorders>
              <w:top w:val="single" w:color="auto" w:sz="4" w:space="0"/>
              <w:left w:val="single" w:color="auto" w:sz="4" w:space="0"/>
              <w:bottom w:val="nil"/>
              <w:right w:val="nil"/>
            </w:tcBorders>
            <w:shd w:val="clear" w:color="auto" w:fill="FFFFFF"/>
            <w:vAlign w:val="bottom"/>
          </w:tcPr>
          <w:p w14:paraId="0A68F3C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87" w:type="dxa"/>
            <w:tcBorders>
              <w:top w:val="single" w:color="auto" w:sz="4" w:space="0"/>
              <w:left w:val="single" w:color="auto" w:sz="4" w:space="0"/>
              <w:bottom w:val="nil"/>
              <w:right w:val="nil"/>
            </w:tcBorders>
            <w:shd w:val="clear" w:color="auto" w:fill="FFFFFF"/>
            <w:vAlign w:val="bottom"/>
          </w:tcPr>
          <w:p w14:paraId="362BBE5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27" w:type="dxa"/>
            <w:gridSpan w:val="2"/>
            <w:tcBorders>
              <w:top w:val="single" w:color="auto" w:sz="4" w:space="0"/>
              <w:left w:val="single" w:color="auto" w:sz="4" w:space="0"/>
              <w:bottom w:val="nil"/>
              <w:right w:val="nil"/>
            </w:tcBorders>
            <w:shd w:val="clear" w:color="auto" w:fill="FFFFFF"/>
            <w:vAlign w:val="bottom"/>
          </w:tcPr>
          <w:p w14:paraId="45091BE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3" w:type="dxa"/>
            <w:tcBorders>
              <w:top w:val="single" w:color="auto" w:sz="4" w:space="0"/>
              <w:left w:val="single" w:color="auto" w:sz="4" w:space="0"/>
              <w:bottom w:val="nil"/>
              <w:right w:val="nil"/>
            </w:tcBorders>
            <w:shd w:val="clear" w:color="auto" w:fill="FFFFFF"/>
            <w:vAlign w:val="bottom"/>
          </w:tcPr>
          <w:p w14:paraId="7177829A">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0FF19D8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36C3C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1C4A835D">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产岀指标</w:t>
            </w:r>
          </w:p>
        </w:tc>
        <w:tc>
          <w:tcPr>
            <w:tcW w:w="793" w:type="dxa"/>
            <w:tcBorders>
              <w:top w:val="single" w:color="auto" w:sz="4" w:space="0"/>
              <w:left w:val="single" w:color="auto" w:sz="4" w:space="0"/>
              <w:bottom w:val="nil"/>
              <w:right w:val="nil"/>
            </w:tcBorders>
            <w:shd w:val="clear" w:color="auto" w:fill="FFFFFF"/>
            <w:vAlign w:val="center"/>
          </w:tcPr>
          <w:p w14:paraId="3761E75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87" w:type="dxa"/>
            <w:tcBorders>
              <w:top w:val="single" w:color="auto" w:sz="4" w:space="0"/>
              <w:left w:val="single" w:color="auto" w:sz="4" w:space="0"/>
              <w:bottom w:val="nil"/>
              <w:right w:val="nil"/>
            </w:tcBorders>
            <w:shd w:val="clear" w:color="auto" w:fill="FFFFFF"/>
            <w:vAlign w:val="bottom"/>
          </w:tcPr>
          <w:p w14:paraId="0C2ABBD2">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发放人员工 资</w:t>
            </w:r>
          </w:p>
        </w:tc>
        <w:tc>
          <w:tcPr>
            <w:tcW w:w="2027" w:type="dxa"/>
            <w:gridSpan w:val="2"/>
            <w:tcBorders>
              <w:top w:val="single" w:color="auto" w:sz="4" w:space="0"/>
              <w:left w:val="single" w:color="auto" w:sz="4" w:space="0"/>
              <w:bottom w:val="nil"/>
              <w:right w:val="nil"/>
            </w:tcBorders>
            <w:shd w:val="clear" w:color="auto" w:fill="FFFFFF"/>
            <w:vAlign w:val="center"/>
          </w:tcPr>
          <w:p w14:paraId="2479DCA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93" w:type="dxa"/>
            <w:tcBorders>
              <w:top w:val="single" w:color="auto" w:sz="4" w:space="0"/>
              <w:left w:val="single" w:color="auto" w:sz="4" w:space="0"/>
              <w:bottom w:val="nil"/>
              <w:right w:val="nil"/>
            </w:tcBorders>
            <w:shd w:val="clear" w:color="auto" w:fill="FFFFFF"/>
            <w:vAlign w:val="bottom"/>
          </w:tcPr>
          <w:p w14:paraId="0975F2D3">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2 100</w:t>
            </w:r>
            <w:r>
              <w:rPr>
                <w:rFonts w:hint="eastAsia" w:ascii="宋体" w:hAnsi="宋体" w:eastAsia="宋体" w:cs="宋体"/>
                <w:b w:val="0"/>
                <w:bCs w:val="0"/>
                <w:i w:val="0"/>
                <w:iCs w:val="0"/>
                <w:color w:val="000000"/>
                <w:spacing w:val="0"/>
                <w:kern w:val="0"/>
                <w:sz w:val="14"/>
                <w:szCs w:val="14"/>
                <w:lang w:val="en-US" w:eastAsia="zh-CN" w:bidi="ar"/>
              </w:rPr>
              <w:t>出勤 率</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300E300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52BEB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74C8ADB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719B6C4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87" w:type="dxa"/>
            <w:tcBorders>
              <w:top w:val="single" w:color="auto" w:sz="4" w:space="0"/>
              <w:left w:val="single" w:color="auto" w:sz="4" w:space="0"/>
              <w:bottom w:val="nil"/>
              <w:right w:val="nil"/>
            </w:tcBorders>
            <w:shd w:val="clear" w:color="auto" w:fill="FFFFFF"/>
            <w:vAlign w:val="bottom"/>
          </w:tcPr>
          <w:p w14:paraId="28AC754D">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工资发放到 位情况</w:t>
            </w:r>
          </w:p>
        </w:tc>
        <w:tc>
          <w:tcPr>
            <w:tcW w:w="2027" w:type="dxa"/>
            <w:gridSpan w:val="2"/>
            <w:tcBorders>
              <w:top w:val="single" w:color="auto" w:sz="4" w:space="0"/>
              <w:left w:val="single" w:color="auto" w:sz="4" w:space="0"/>
              <w:bottom w:val="nil"/>
              <w:right w:val="nil"/>
            </w:tcBorders>
            <w:shd w:val="clear" w:color="auto" w:fill="FFFFFF"/>
            <w:vAlign w:val="center"/>
          </w:tcPr>
          <w:p w14:paraId="461F396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工资发放到位情况</w:t>
            </w:r>
          </w:p>
        </w:tc>
        <w:tc>
          <w:tcPr>
            <w:tcW w:w="893" w:type="dxa"/>
            <w:tcBorders>
              <w:top w:val="single" w:color="auto" w:sz="4" w:space="0"/>
              <w:left w:val="single" w:color="auto" w:sz="4" w:space="0"/>
              <w:bottom w:val="nil"/>
              <w:right w:val="nil"/>
            </w:tcBorders>
            <w:shd w:val="clear" w:color="auto" w:fill="FFFFFF"/>
            <w:vAlign w:val="bottom"/>
          </w:tcPr>
          <w:p w14:paraId="747BC5C4">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072DBFB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5BBA7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0FCF0B2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2F1EC57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87" w:type="dxa"/>
            <w:tcBorders>
              <w:top w:val="single" w:color="auto" w:sz="4" w:space="0"/>
              <w:left w:val="single" w:color="auto" w:sz="4" w:space="0"/>
              <w:bottom w:val="nil"/>
              <w:right w:val="nil"/>
            </w:tcBorders>
            <w:shd w:val="clear" w:color="auto" w:fill="FFFFFF"/>
            <w:vAlign w:val="bottom"/>
          </w:tcPr>
          <w:p w14:paraId="6245EE04">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工资、保险 发放及时率</w:t>
            </w:r>
          </w:p>
        </w:tc>
        <w:tc>
          <w:tcPr>
            <w:tcW w:w="2027" w:type="dxa"/>
            <w:gridSpan w:val="2"/>
            <w:tcBorders>
              <w:top w:val="single" w:color="auto" w:sz="4" w:space="0"/>
              <w:left w:val="single" w:color="auto" w:sz="4" w:space="0"/>
              <w:bottom w:val="nil"/>
              <w:right w:val="nil"/>
            </w:tcBorders>
            <w:shd w:val="clear" w:color="auto" w:fill="FFFFFF"/>
            <w:vAlign w:val="center"/>
          </w:tcPr>
          <w:p w14:paraId="1D106E1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93" w:type="dxa"/>
            <w:tcBorders>
              <w:top w:val="single" w:color="auto" w:sz="4" w:space="0"/>
              <w:left w:val="single" w:color="auto" w:sz="4" w:space="0"/>
              <w:bottom w:val="nil"/>
              <w:right w:val="nil"/>
            </w:tcBorders>
            <w:shd w:val="clear" w:color="auto" w:fill="FFFFFF"/>
            <w:vAlign w:val="bottom"/>
          </w:tcPr>
          <w:p w14:paraId="4442A75D">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6ADE812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1647B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0"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06A8A31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4F87F8C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87" w:type="dxa"/>
            <w:tcBorders>
              <w:top w:val="single" w:color="auto" w:sz="4" w:space="0"/>
              <w:left w:val="single" w:color="auto" w:sz="4" w:space="0"/>
              <w:bottom w:val="nil"/>
              <w:right w:val="nil"/>
            </w:tcBorders>
            <w:shd w:val="clear" w:color="auto" w:fill="FFFFFF"/>
            <w:vAlign w:val="top"/>
          </w:tcPr>
          <w:p w14:paraId="17532FA7">
            <w:pPr>
              <w:pStyle w:val="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工资待遇支 出金额</w:t>
            </w:r>
          </w:p>
        </w:tc>
        <w:tc>
          <w:tcPr>
            <w:tcW w:w="2027" w:type="dxa"/>
            <w:gridSpan w:val="2"/>
            <w:tcBorders>
              <w:top w:val="single" w:color="auto" w:sz="4" w:space="0"/>
              <w:left w:val="single" w:color="auto" w:sz="4" w:space="0"/>
              <w:bottom w:val="nil"/>
              <w:right w:val="nil"/>
            </w:tcBorders>
            <w:shd w:val="clear" w:color="auto" w:fill="FFFFFF"/>
            <w:vAlign w:val="center"/>
          </w:tcPr>
          <w:p w14:paraId="038A834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工资社保等待遇支出金额</w:t>
            </w:r>
          </w:p>
        </w:tc>
        <w:tc>
          <w:tcPr>
            <w:tcW w:w="893" w:type="dxa"/>
            <w:tcBorders>
              <w:top w:val="single" w:color="auto" w:sz="4" w:space="0"/>
              <w:left w:val="single" w:color="auto" w:sz="4" w:space="0"/>
              <w:bottom w:val="nil"/>
              <w:right w:val="nil"/>
            </w:tcBorders>
            <w:shd w:val="clear" w:color="auto" w:fill="FFFFFF"/>
            <w:vAlign w:val="top"/>
          </w:tcPr>
          <w:p w14:paraId="26DC6DF6">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4082BA3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保险缴费记蠢</w:t>
            </w:r>
          </w:p>
        </w:tc>
      </w:tr>
      <w:tr w14:paraId="7A752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0677E7B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93" w:type="dxa"/>
            <w:tcBorders>
              <w:top w:val="single" w:color="auto" w:sz="4" w:space="0"/>
              <w:left w:val="single" w:color="auto" w:sz="4" w:space="0"/>
              <w:bottom w:val="nil"/>
              <w:right w:val="nil"/>
            </w:tcBorders>
            <w:shd w:val="clear" w:color="auto" w:fill="FFFFFF"/>
            <w:vAlign w:val="bottom"/>
          </w:tcPr>
          <w:p w14:paraId="5C7DBDBE">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87" w:type="dxa"/>
            <w:tcBorders>
              <w:top w:val="single" w:color="auto" w:sz="4" w:space="0"/>
              <w:left w:val="single" w:color="auto" w:sz="4" w:space="0"/>
              <w:bottom w:val="nil"/>
              <w:right w:val="nil"/>
            </w:tcBorders>
            <w:shd w:val="clear" w:color="auto" w:fill="FFFFFF"/>
            <w:vAlign w:val="bottom"/>
          </w:tcPr>
          <w:p w14:paraId="5BFD2ED0">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资金拨付情 况</w:t>
            </w:r>
          </w:p>
        </w:tc>
        <w:tc>
          <w:tcPr>
            <w:tcW w:w="2027" w:type="dxa"/>
            <w:gridSpan w:val="2"/>
            <w:tcBorders>
              <w:top w:val="single" w:color="auto" w:sz="4" w:space="0"/>
              <w:left w:val="single" w:color="auto" w:sz="4" w:space="0"/>
              <w:bottom w:val="nil"/>
              <w:right w:val="nil"/>
            </w:tcBorders>
            <w:shd w:val="clear" w:color="auto" w:fill="FFFFFF"/>
            <w:vAlign w:val="center"/>
          </w:tcPr>
          <w:p w14:paraId="09DA263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93" w:type="dxa"/>
            <w:tcBorders>
              <w:top w:val="single" w:color="auto" w:sz="4" w:space="0"/>
              <w:left w:val="single" w:color="auto" w:sz="4" w:space="0"/>
              <w:bottom w:val="nil"/>
              <w:right w:val="nil"/>
            </w:tcBorders>
            <w:shd w:val="clear" w:color="auto" w:fill="FFFFFF"/>
            <w:vAlign w:val="bottom"/>
          </w:tcPr>
          <w:p w14:paraId="699766CB">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N100</w:t>
            </w:r>
            <w:r>
              <w:rPr>
                <w:rFonts w:hint="eastAsia" w:ascii="宋体" w:hAnsi="宋体" w:eastAsia="宋体" w:cs="宋体"/>
                <w:b w:val="0"/>
                <w:bCs w:val="0"/>
                <w:i w:val="0"/>
                <w:iCs w:val="0"/>
                <w:color w:val="000000"/>
                <w:spacing w:val="0"/>
                <w:kern w:val="0"/>
                <w:sz w:val="14"/>
                <w:szCs w:val="14"/>
                <w:lang w:val="en-US" w:eastAsia="zh-CN" w:bidi="ar"/>
              </w:rPr>
              <w:t>出勤</w:t>
            </w:r>
          </w:p>
          <w:p w14:paraId="4AB1867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率</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0B2FABA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人员岀勤表</w:t>
            </w:r>
          </w:p>
        </w:tc>
      </w:tr>
      <w:tr w14:paraId="0D05C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48BD3AD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bottom"/>
          </w:tcPr>
          <w:p w14:paraId="72C38ED9">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87" w:type="dxa"/>
            <w:tcBorders>
              <w:top w:val="single" w:color="auto" w:sz="4" w:space="0"/>
              <w:left w:val="single" w:color="auto" w:sz="4" w:space="0"/>
              <w:bottom w:val="nil"/>
              <w:right w:val="nil"/>
            </w:tcBorders>
            <w:shd w:val="clear" w:color="auto" w:fill="FFFFFF"/>
            <w:vAlign w:val="bottom"/>
          </w:tcPr>
          <w:p w14:paraId="3BC03384">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 况</w:t>
            </w:r>
          </w:p>
        </w:tc>
        <w:tc>
          <w:tcPr>
            <w:tcW w:w="2027" w:type="dxa"/>
            <w:gridSpan w:val="2"/>
            <w:tcBorders>
              <w:top w:val="single" w:color="auto" w:sz="4" w:space="0"/>
              <w:left w:val="single" w:color="auto" w:sz="4" w:space="0"/>
              <w:bottom w:val="nil"/>
              <w:right w:val="nil"/>
            </w:tcBorders>
            <w:shd w:val="clear" w:color="auto" w:fill="FFFFFF"/>
            <w:vAlign w:val="center"/>
          </w:tcPr>
          <w:p w14:paraId="30DC71E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93" w:type="dxa"/>
            <w:tcBorders>
              <w:top w:val="single" w:color="auto" w:sz="4" w:space="0"/>
              <w:left w:val="single" w:color="auto" w:sz="4" w:space="0"/>
              <w:bottom w:val="nil"/>
              <w:right w:val="nil"/>
            </w:tcBorders>
            <w:shd w:val="clear" w:color="auto" w:fill="FFFFFF"/>
            <w:vAlign w:val="bottom"/>
          </w:tcPr>
          <w:p w14:paraId="0BBD6BFB">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r>
              <w:rPr>
                <w:rFonts w:hint="default" w:ascii="Times New Roman" w:hAnsi="Times New Roman" w:eastAsia="宋体" w:cs="Times New Roman"/>
                <w:b w:val="0"/>
                <w:bCs w:val="0"/>
                <w:i w:val="0"/>
                <w:iCs w:val="0"/>
                <w:color w:val="000000"/>
                <w:spacing w:val="0"/>
                <w:kern w:val="0"/>
                <w:sz w:val="14"/>
                <w:szCs w:val="14"/>
                <w:lang w:val="en-US" w:eastAsia="zh-CN" w:bidi="ar"/>
              </w:rPr>
              <w:t>100</w:t>
            </w:r>
            <w:r>
              <w:rPr>
                <w:rFonts w:hint="eastAsia" w:ascii="宋体" w:hAnsi="宋体" w:eastAsia="宋体" w:cs="宋体"/>
                <w:b w:val="0"/>
                <w:bCs w:val="0"/>
                <w:i w:val="0"/>
                <w:iCs w:val="0"/>
                <w:color w:val="000000"/>
                <w:spacing w:val="0"/>
                <w:kern w:val="0"/>
                <w:sz w:val="14"/>
                <w:szCs w:val="14"/>
                <w:lang w:val="en-US" w:eastAsia="zh-CN" w:bidi="ar"/>
              </w:rPr>
              <w:t>百分</w:t>
            </w:r>
          </w:p>
          <w:p w14:paraId="641F634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015349E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08CBB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6DBFAA6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bottom"/>
          </w:tcPr>
          <w:p w14:paraId="49F4406B">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87" w:type="dxa"/>
            <w:tcBorders>
              <w:top w:val="single" w:color="auto" w:sz="4" w:space="0"/>
              <w:left w:val="single" w:color="auto" w:sz="4" w:space="0"/>
              <w:bottom w:val="nil"/>
              <w:right w:val="nil"/>
            </w:tcBorders>
            <w:shd w:val="clear" w:color="auto" w:fill="FFFFFF"/>
            <w:vAlign w:val="bottom"/>
          </w:tcPr>
          <w:p w14:paraId="4ECA0DA1">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27" w:type="dxa"/>
            <w:gridSpan w:val="2"/>
            <w:tcBorders>
              <w:top w:val="single" w:color="auto" w:sz="4" w:space="0"/>
              <w:left w:val="single" w:color="auto" w:sz="4" w:space="0"/>
              <w:bottom w:val="nil"/>
              <w:right w:val="nil"/>
            </w:tcBorders>
            <w:shd w:val="clear" w:color="auto" w:fill="FFFFFF"/>
            <w:vAlign w:val="bottom"/>
          </w:tcPr>
          <w:p w14:paraId="6413A9D3">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93" w:type="dxa"/>
            <w:tcBorders>
              <w:top w:val="single" w:color="auto" w:sz="4" w:space="0"/>
              <w:left w:val="single" w:color="auto" w:sz="4" w:space="0"/>
              <w:bottom w:val="nil"/>
              <w:right w:val="nil"/>
            </w:tcBorders>
            <w:shd w:val="clear" w:color="auto" w:fill="FFFFFF"/>
            <w:vAlign w:val="bottom"/>
          </w:tcPr>
          <w:p w14:paraId="11CD72E6">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五</w:t>
            </w:r>
            <w:r>
              <w:rPr>
                <w:rFonts w:hint="default" w:ascii="Times New Roman" w:hAnsi="Times New Roman" w:eastAsia="宋体" w:cs="Times New Roman"/>
                <w:b w:val="0"/>
                <w:bCs w:val="0"/>
                <w:i w:val="0"/>
                <w:iCs w:val="0"/>
                <w:color w:val="000000"/>
                <w:spacing w:val="0"/>
                <w:kern w:val="0"/>
                <w:sz w:val="14"/>
                <w:szCs w:val="14"/>
                <w:lang w:val="en-US" w:eastAsia="zh-CN" w:bidi="ar"/>
              </w:rPr>
              <w:t>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6B98DAA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01C6C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0"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22DB0F7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bottom"/>
          </w:tcPr>
          <w:p w14:paraId="7C2BF6C2">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w:t>
            </w:r>
          </w:p>
          <w:p w14:paraId="1F13A91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响指标</w:t>
            </w:r>
          </w:p>
        </w:tc>
        <w:tc>
          <w:tcPr>
            <w:tcW w:w="887" w:type="dxa"/>
            <w:tcBorders>
              <w:top w:val="single" w:color="auto" w:sz="4" w:space="0"/>
              <w:left w:val="single" w:color="auto" w:sz="4" w:space="0"/>
              <w:bottom w:val="nil"/>
              <w:right w:val="nil"/>
            </w:tcBorders>
            <w:shd w:val="clear" w:color="auto" w:fill="FFFFFF"/>
            <w:vAlign w:val="bottom"/>
          </w:tcPr>
          <w:p w14:paraId="35BBDEC8">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27" w:type="dxa"/>
            <w:gridSpan w:val="2"/>
            <w:tcBorders>
              <w:top w:val="single" w:color="auto" w:sz="4" w:space="0"/>
              <w:left w:val="single" w:color="auto" w:sz="4" w:space="0"/>
              <w:bottom w:val="nil"/>
              <w:right w:val="nil"/>
            </w:tcBorders>
            <w:shd w:val="clear" w:color="auto" w:fill="FFFFFF"/>
            <w:vAlign w:val="bottom"/>
          </w:tcPr>
          <w:p w14:paraId="06CABE15">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93" w:type="dxa"/>
            <w:tcBorders>
              <w:top w:val="single" w:color="auto" w:sz="4" w:space="0"/>
              <w:left w:val="single" w:color="auto" w:sz="4" w:space="0"/>
              <w:bottom w:val="nil"/>
              <w:right w:val="nil"/>
            </w:tcBorders>
            <w:shd w:val="clear" w:color="auto" w:fill="FFFFFF"/>
            <w:vAlign w:val="bottom"/>
          </w:tcPr>
          <w:p w14:paraId="7F720986">
            <w:pPr>
              <w:pStyle w:val="4"/>
              <w:keepNext w:val="0"/>
              <w:keepLines w:val="0"/>
              <w:widowControl w:val="0"/>
              <w:suppressLineNumbers w:val="0"/>
              <w:spacing w:before="0" w:beforeAutospacing="0" w:after="0" w:afterAutospacing="0" w:line="22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473DE6B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637FD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0" w:hRule="atLeast"/>
          <w:jc w:val="center"/>
        </w:trPr>
        <w:tc>
          <w:tcPr>
            <w:tcW w:w="813" w:type="dxa"/>
            <w:tcBorders>
              <w:top w:val="single" w:color="auto" w:sz="4" w:space="0"/>
              <w:left w:val="single" w:color="auto" w:sz="4" w:space="0"/>
              <w:bottom w:val="single" w:color="auto" w:sz="4" w:space="0"/>
              <w:right w:val="nil"/>
            </w:tcBorders>
            <w:shd w:val="clear" w:color="auto" w:fill="FFFFFF"/>
            <w:vAlign w:val="center"/>
          </w:tcPr>
          <w:p w14:paraId="41638666">
            <w:pPr>
              <w:pStyle w:val="4"/>
              <w:keepNext w:val="0"/>
              <w:keepLines w:val="0"/>
              <w:widowControl w:val="0"/>
              <w:suppressLineNumbers w:val="0"/>
              <w:spacing w:before="0" w:beforeAutospacing="0" w:after="0" w:afterAutospacing="0" w:line="200"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93" w:type="dxa"/>
            <w:tcBorders>
              <w:top w:val="single" w:color="auto" w:sz="4" w:space="0"/>
              <w:left w:val="single" w:color="auto" w:sz="4" w:space="0"/>
              <w:bottom w:val="single" w:color="auto" w:sz="4" w:space="0"/>
              <w:right w:val="nil"/>
            </w:tcBorders>
            <w:shd w:val="clear" w:color="auto" w:fill="FFFFFF"/>
            <w:vAlign w:val="top"/>
          </w:tcPr>
          <w:p w14:paraId="093AE99C">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center"/>
          </w:tcPr>
          <w:p w14:paraId="6513FC6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职工满意度</w:t>
            </w:r>
          </w:p>
        </w:tc>
        <w:tc>
          <w:tcPr>
            <w:tcW w:w="2027" w:type="dxa"/>
            <w:gridSpan w:val="2"/>
            <w:tcBorders>
              <w:top w:val="single" w:color="auto" w:sz="4" w:space="0"/>
              <w:left w:val="single" w:color="auto" w:sz="4" w:space="0"/>
              <w:bottom w:val="single" w:color="auto" w:sz="4" w:space="0"/>
              <w:right w:val="nil"/>
            </w:tcBorders>
            <w:shd w:val="clear" w:color="auto" w:fill="FFFFFF"/>
            <w:vAlign w:val="center"/>
          </w:tcPr>
          <w:p w14:paraId="3A0F922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群众满意数量占总数的比例</w:t>
            </w:r>
          </w:p>
        </w:tc>
        <w:tc>
          <w:tcPr>
            <w:tcW w:w="893" w:type="dxa"/>
            <w:tcBorders>
              <w:top w:val="single" w:color="auto" w:sz="4" w:space="0"/>
              <w:left w:val="single" w:color="auto" w:sz="4" w:space="0"/>
              <w:bottom w:val="single" w:color="auto" w:sz="4" w:space="0"/>
              <w:right w:val="nil"/>
            </w:tcBorders>
            <w:shd w:val="clear" w:color="auto" w:fill="FFFFFF"/>
            <w:vAlign w:val="center"/>
          </w:tcPr>
          <w:p w14:paraId="53B5E296">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满意 度</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center"/>
          </w:tcPr>
          <w:p w14:paraId="5B17D7B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工作及时、准确</w:t>
            </w:r>
          </w:p>
        </w:tc>
      </w:tr>
    </w:tbl>
    <w:p w14:paraId="1C173482">
      <w:pPr>
        <w:rPr>
          <w:rFonts w:hint="default" w:ascii="Times New Roman" w:hAnsi="Times New Roman" w:eastAsia="宋体" w:cs="Times New Roman"/>
          <w:color w:val="000000"/>
          <w:spacing w:val="0"/>
          <w:kern w:val="2"/>
          <w:sz w:val="24"/>
          <w:szCs w:val="24"/>
        </w:rPr>
        <w:sectPr>
          <w:pgSz w:w="11900" w:h="16840" w:orient="landscape"/>
          <w:pgMar w:top="3207" w:right="2676" w:bottom="4414" w:left="2603" w:header="2779" w:footer="3" w:gutter="0"/>
          <w:cols w:space="0" w:num="1"/>
          <w:docGrid w:type="lines" w:linePitch="360" w:charSpace="1060"/>
        </w:sectPr>
      </w:pPr>
    </w:p>
    <w:p w14:paraId="5C3D87ED">
      <w:pPr>
        <w:pStyle w:val="4"/>
        <w:keepNext w:val="0"/>
        <w:keepLines w:val="0"/>
        <w:widowControl w:val="0"/>
        <w:suppressLineNumbers w:val="0"/>
        <w:spacing w:before="0" w:beforeAutospacing="0" w:after="160" w:afterAutospacing="0"/>
        <w:ind w:left="0" w:right="0" w:firstLine="420"/>
        <w:jc w:val="left"/>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3.2021</w:t>
      </w:r>
      <w:r>
        <w:rPr>
          <w:rFonts w:hint="eastAsia" w:ascii="宋体" w:hAnsi="宋体" w:eastAsia="宋体" w:cs="宋体"/>
          <w:b w:val="0"/>
          <w:bCs w:val="0"/>
          <w:i w:val="0"/>
          <w:iCs w:val="0"/>
          <w:color w:val="000000"/>
          <w:spacing w:val="0"/>
          <w:kern w:val="0"/>
          <w:sz w:val="19"/>
          <w:szCs w:val="19"/>
          <w:lang w:val="en-US" w:eastAsia="zh-CN" w:bidi="ar"/>
        </w:rPr>
        <w:t>年</w:t>
      </w:r>
      <w:r>
        <w:rPr>
          <w:rFonts w:hint="default" w:ascii="Times New Roman" w:hAnsi="Times New Roman" w:eastAsia="宋体" w:cs="Times New Roman"/>
          <w:b w:val="0"/>
          <w:bCs w:val="0"/>
          <w:i w:val="0"/>
          <w:iCs w:val="0"/>
          <w:color w:val="000000"/>
          <w:spacing w:val="0"/>
          <w:kern w:val="0"/>
          <w:sz w:val="19"/>
          <w:szCs w:val="19"/>
          <w:lang w:val="en-US" w:eastAsia="zh-CN" w:bidi="ar"/>
        </w:rPr>
        <w:t>1-2</w:t>
      </w:r>
      <w:r>
        <w:rPr>
          <w:rFonts w:hint="eastAsia" w:ascii="宋体" w:hAnsi="宋体" w:eastAsia="宋体" w:cs="宋体"/>
          <w:b w:val="0"/>
          <w:bCs w:val="0"/>
          <w:i w:val="0"/>
          <w:iCs w:val="0"/>
          <w:color w:val="000000"/>
          <w:spacing w:val="0"/>
          <w:kern w:val="0"/>
          <w:sz w:val="19"/>
          <w:szCs w:val="19"/>
          <w:lang w:val="en-US" w:eastAsia="zh-CN" w:bidi="ar"/>
        </w:rPr>
        <w:t>月份公安局转业士官劳务费绩效目标表</w:t>
      </w:r>
    </w:p>
    <w:tbl>
      <w:tblPr>
        <w:tblStyle w:val="5"/>
        <w:tblW w:w="65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790"/>
        <w:gridCol w:w="778"/>
        <w:gridCol w:w="876"/>
        <w:gridCol w:w="1087"/>
        <w:gridCol w:w="902"/>
        <w:gridCol w:w="876"/>
        <w:gridCol w:w="1191"/>
      </w:tblGrid>
      <w:tr w14:paraId="56438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90" w:hRule="atLeast"/>
          <w:jc w:val="center"/>
        </w:trPr>
        <w:tc>
          <w:tcPr>
            <w:tcW w:w="6500" w:type="dxa"/>
            <w:gridSpan w:val="7"/>
            <w:tcBorders>
              <w:top w:val="nil"/>
              <w:left w:val="nil"/>
              <w:bottom w:val="nil"/>
              <w:right w:val="nil"/>
            </w:tcBorders>
            <w:shd w:val="clear" w:color="auto" w:fill="FFFFFF"/>
            <w:vAlign w:val="top"/>
          </w:tcPr>
          <w:p w14:paraId="371141D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129B3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tcBorders>
              <w:top w:val="single" w:color="auto" w:sz="4" w:space="0"/>
              <w:left w:val="single" w:color="auto" w:sz="4" w:space="0"/>
              <w:bottom w:val="nil"/>
              <w:right w:val="nil"/>
            </w:tcBorders>
            <w:shd w:val="clear" w:color="auto" w:fill="FFFFFF"/>
            <w:vAlign w:val="center"/>
          </w:tcPr>
          <w:p w14:paraId="2EACEAC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54" w:type="dxa"/>
            <w:gridSpan w:val="2"/>
            <w:tcBorders>
              <w:top w:val="single" w:color="auto" w:sz="4" w:space="0"/>
              <w:left w:val="single" w:color="auto" w:sz="4" w:space="0"/>
              <w:bottom w:val="nil"/>
              <w:right w:val="nil"/>
            </w:tcBorders>
            <w:shd w:val="clear" w:color="auto" w:fill="FFFFFF"/>
            <w:vAlign w:val="top"/>
          </w:tcPr>
          <w:p w14:paraId="06167C4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130528210UDRZZH6TE</w:t>
            </w:r>
          </w:p>
          <w:p w14:paraId="5A22328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G74</w:t>
            </w:r>
          </w:p>
        </w:tc>
        <w:tc>
          <w:tcPr>
            <w:tcW w:w="1087" w:type="dxa"/>
            <w:tcBorders>
              <w:top w:val="single" w:color="auto" w:sz="4" w:space="0"/>
              <w:left w:val="single" w:color="auto" w:sz="4" w:space="0"/>
              <w:bottom w:val="nil"/>
              <w:right w:val="nil"/>
            </w:tcBorders>
            <w:shd w:val="clear" w:color="auto" w:fill="FFFFFF"/>
            <w:vAlign w:val="center"/>
          </w:tcPr>
          <w:p w14:paraId="17D3827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2969" w:type="dxa"/>
            <w:gridSpan w:val="3"/>
            <w:tcBorders>
              <w:top w:val="single" w:color="auto" w:sz="4" w:space="0"/>
              <w:left w:val="single" w:color="auto" w:sz="4" w:space="0"/>
              <w:bottom w:val="nil"/>
              <w:right w:val="single" w:color="auto" w:sz="4" w:space="0"/>
            </w:tcBorders>
            <w:shd w:val="clear" w:color="auto" w:fill="FFFFFF"/>
            <w:vAlign w:val="center"/>
          </w:tcPr>
          <w:p w14:paraId="0C3356B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2021</w:t>
            </w:r>
            <w:r>
              <w:rPr>
                <w:rFonts w:hint="eastAsia" w:ascii="宋体" w:hAnsi="宋体" w:eastAsia="宋体" w:cs="宋体"/>
                <w:b w:val="0"/>
                <w:bCs w:val="0"/>
                <w:i w:val="0"/>
                <w:iCs w:val="0"/>
                <w:color w:val="000000"/>
                <w:spacing w:val="0"/>
                <w:kern w:val="0"/>
                <w:sz w:val="14"/>
                <w:szCs w:val="14"/>
                <w:lang w:val="en-US" w:eastAsia="zh-CN" w:bidi="ar"/>
              </w:rPr>
              <w:t>年</w:t>
            </w: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月份公安局转业士官劳务费</w:t>
            </w:r>
          </w:p>
        </w:tc>
      </w:tr>
      <w:tr w14:paraId="10449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90" w:hRule="atLeast"/>
          <w:jc w:val="center"/>
        </w:trPr>
        <w:tc>
          <w:tcPr>
            <w:tcW w:w="790" w:type="dxa"/>
            <w:vMerge w:val="restart"/>
            <w:tcBorders>
              <w:top w:val="single" w:color="auto" w:sz="4" w:space="0"/>
              <w:left w:val="single" w:color="auto" w:sz="4" w:space="0"/>
              <w:bottom w:val="nil"/>
              <w:right w:val="nil"/>
            </w:tcBorders>
            <w:shd w:val="clear" w:color="auto" w:fill="FFFFFF"/>
            <w:vAlign w:val="top"/>
          </w:tcPr>
          <w:p w14:paraId="0E4B52A2">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w:t>
            </w:r>
          </w:p>
          <w:p w14:paraId="5EA4682B">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途</w:t>
            </w:r>
          </w:p>
        </w:tc>
        <w:tc>
          <w:tcPr>
            <w:tcW w:w="778" w:type="dxa"/>
            <w:tcBorders>
              <w:top w:val="single" w:color="auto" w:sz="4" w:space="0"/>
              <w:left w:val="single" w:color="auto" w:sz="4" w:space="0"/>
              <w:bottom w:val="nil"/>
              <w:right w:val="nil"/>
            </w:tcBorders>
            <w:shd w:val="clear" w:color="auto" w:fill="FFFFFF"/>
            <w:vAlign w:val="center"/>
          </w:tcPr>
          <w:p w14:paraId="15DF2758">
            <w:pPr>
              <w:pStyle w:val="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76" w:type="dxa"/>
            <w:tcBorders>
              <w:top w:val="single" w:color="auto" w:sz="4" w:space="0"/>
              <w:left w:val="single" w:color="auto" w:sz="4" w:space="0"/>
              <w:bottom w:val="single" w:color="auto" w:sz="4" w:space="0"/>
              <w:right w:val="nil"/>
            </w:tcBorders>
            <w:shd w:val="clear" w:color="auto" w:fill="FFFFFF"/>
            <w:vAlign w:val="center"/>
          </w:tcPr>
          <w:p w14:paraId="08DD3D5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5.07</w:t>
            </w:r>
          </w:p>
        </w:tc>
        <w:tc>
          <w:tcPr>
            <w:tcW w:w="1087" w:type="dxa"/>
            <w:tcBorders>
              <w:top w:val="single" w:color="auto" w:sz="4" w:space="0"/>
              <w:left w:val="single" w:color="auto" w:sz="4" w:space="0"/>
              <w:bottom w:val="single" w:color="auto" w:sz="4" w:space="0"/>
              <w:right w:val="nil"/>
            </w:tcBorders>
            <w:shd w:val="clear" w:color="auto" w:fill="FFFFFF"/>
            <w:vAlign w:val="center"/>
          </w:tcPr>
          <w:p w14:paraId="042BBFE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02" w:type="dxa"/>
            <w:tcBorders>
              <w:top w:val="single" w:color="auto" w:sz="4" w:space="0"/>
              <w:left w:val="single" w:color="auto" w:sz="4" w:space="0"/>
              <w:bottom w:val="single" w:color="auto" w:sz="4" w:space="0"/>
              <w:right w:val="nil"/>
            </w:tcBorders>
            <w:shd w:val="clear" w:color="auto" w:fill="FFFFFF"/>
            <w:vAlign w:val="center"/>
          </w:tcPr>
          <w:p w14:paraId="262A827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5.07</w:t>
            </w:r>
          </w:p>
        </w:tc>
        <w:tc>
          <w:tcPr>
            <w:tcW w:w="876" w:type="dxa"/>
            <w:tcBorders>
              <w:top w:val="single" w:color="auto" w:sz="4" w:space="0"/>
              <w:left w:val="single" w:color="auto" w:sz="4" w:space="0"/>
              <w:bottom w:val="single" w:color="auto" w:sz="4" w:space="0"/>
              <w:right w:val="nil"/>
            </w:tcBorders>
            <w:shd w:val="clear" w:color="auto" w:fill="FFFFFF"/>
            <w:vAlign w:val="center"/>
          </w:tcPr>
          <w:p w14:paraId="2269EAE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191" w:type="dxa"/>
            <w:tcBorders>
              <w:top w:val="single" w:color="auto" w:sz="4" w:space="0"/>
              <w:left w:val="single" w:color="auto" w:sz="4" w:space="0"/>
              <w:bottom w:val="single" w:color="auto" w:sz="4" w:space="0"/>
              <w:right w:val="single" w:color="auto" w:sz="4" w:space="0"/>
            </w:tcBorders>
            <w:shd w:val="clear" w:color="auto" w:fill="FFFFFF"/>
            <w:vAlign w:val="center"/>
          </w:tcPr>
          <w:p w14:paraId="78797DE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p>
        </w:tc>
      </w:tr>
      <w:tr w14:paraId="369A4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vMerge w:val="continue"/>
            <w:tcBorders>
              <w:top w:val="single" w:color="auto" w:sz="4" w:space="0"/>
              <w:left w:val="single" w:color="auto" w:sz="4" w:space="0"/>
              <w:bottom w:val="nil"/>
              <w:right w:val="nil"/>
            </w:tcBorders>
            <w:shd w:val="clear" w:color="auto" w:fill="FFFFFF"/>
            <w:vAlign w:val="top"/>
          </w:tcPr>
          <w:p w14:paraId="476CD82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10" w:type="dxa"/>
            <w:gridSpan w:val="6"/>
            <w:tcBorders>
              <w:top w:val="single" w:color="auto" w:sz="4" w:space="0"/>
              <w:left w:val="single" w:color="auto" w:sz="4" w:space="0"/>
              <w:bottom w:val="nil"/>
              <w:right w:val="single" w:color="auto" w:sz="4" w:space="0"/>
            </w:tcBorders>
            <w:shd w:val="clear" w:color="auto" w:fill="FFFFFF"/>
            <w:vAlign w:val="bottom"/>
          </w:tcPr>
          <w:p w14:paraId="6F108671">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为加强工资管理.确保政策落实到位；保障民警基本生活条件，提高民警办案效率，维 护社会治安稳定，保障人民财产安全，</w:t>
            </w:r>
          </w:p>
        </w:tc>
      </w:tr>
      <w:tr w14:paraId="5A736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vMerge w:val="restart"/>
            <w:tcBorders>
              <w:top w:val="single" w:color="auto" w:sz="4" w:space="0"/>
              <w:left w:val="single" w:color="auto" w:sz="4" w:space="0"/>
              <w:bottom w:val="nil"/>
              <w:right w:val="nil"/>
            </w:tcBorders>
            <w:shd w:val="clear" w:color="auto" w:fill="FFFFFF"/>
            <w:vAlign w:val="center"/>
          </w:tcPr>
          <w:p w14:paraId="22E75055">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54" w:type="dxa"/>
            <w:gridSpan w:val="2"/>
            <w:tcBorders>
              <w:top w:val="single" w:color="auto" w:sz="4" w:space="0"/>
              <w:left w:val="single" w:color="auto" w:sz="4" w:space="0"/>
              <w:bottom w:val="nil"/>
              <w:right w:val="nil"/>
            </w:tcBorders>
            <w:shd w:val="clear" w:color="auto" w:fill="FFFFFF"/>
            <w:vAlign w:val="bottom"/>
          </w:tcPr>
          <w:p w14:paraId="6AA3762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087" w:type="dxa"/>
            <w:tcBorders>
              <w:top w:val="single" w:color="auto" w:sz="4" w:space="0"/>
              <w:left w:val="single" w:color="auto" w:sz="4" w:space="0"/>
              <w:bottom w:val="nil"/>
              <w:right w:val="nil"/>
            </w:tcBorders>
            <w:shd w:val="clear" w:color="auto" w:fill="FFFFFF"/>
            <w:vAlign w:val="bottom"/>
          </w:tcPr>
          <w:p w14:paraId="62FA39AD">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02" w:type="dxa"/>
            <w:tcBorders>
              <w:top w:val="single" w:color="auto" w:sz="4" w:space="0"/>
              <w:left w:val="single" w:color="auto" w:sz="4" w:space="0"/>
              <w:bottom w:val="nil"/>
              <w:right w:val="nil"/>
            </w:tcBorders>
            <w:shd w:val="clear" w:color="auto" w:fill="FFFFFF"/>
            <w:vAlign w:val="bottom"/>
          </w:tcPr>
          <w:p w14:paraId="7226360A">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067" w:type="dxa"/>
            <w:gridSpan w:val="2"/>
            <w:tcBorders>
              <w:top w:val="single" w:color="auto" w:sz="4" w:space="0"/>
              <w:left w:val="single" w:color="auto" w:sz="4" w:space="0"/>
              <w:bottom w:val="nil"/>
              <w:right w:val="single" w:color="auto" w:sz="4" w:space="0"/>
            </w:tcBorders>
            <w:shd w:val="clear" w:color="auto" w:fill="FFFFFF"/>
            <w:vAlign w:val="bottom"/>
          </w:tcPr>
          <w:p w14:paraId="53E9684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10767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vMerge w:val="continue"/>
            <w:tcBorders>
              <w:top w:val="single" w:color="auto" w:sz="4" w:space="0"/>
              <w:left w:val="single" w:color="auto" w:sz="4" w:space="0"/>
              <w:bottom w:val="nil"/>
              <w:right w:val="nil"/>
            </w:tcBorders>
            <w:shd w:val="clear" w:color="auto" w:fill="FFFFFF"/>
            <w:vAlign w:val="center"/>
          </w:tcPr>
          <w:p w14:paraId="307A83D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54" w:type="dxa"/>
            <w:gridSpan w:val="2"/>
            <w:tcBorders>
              <w:top w:val="single" w:color="auto" w:sz="4" w:space="0"/>
              <w:left w:val="single" w:color="auto" w:sz="4" w:space="0"/>
              <w:bottom w:val="nil"/>
              <w:right w:val="nil"/>
            </w:tcBorders>
            <w:shd w:val="clear" w:color="auto" w:fill="FFFFFF"/>
            <w:vAlign w:val="bottom"/>
          </w:tcPr>
          <w:p w14:paraId="018AAC9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087" w:type="dxa"/>
            <w:tcBorders>
              <w:top w:val="single" w:color="auto" w:sz="4" w:space="0"/>
              <w:left w:val="single" w:color="auto" w:sz="4" w:space="0"/>
              <w:bottom w:val="single" w:color="auto" w:sz="4" w:space="0"/>
              <w:right w:val="nil"/>
            </w:tcBorders>
            <w:shd w:val="clear" w:color="auto" w:fill="FFFFFF"/>
            <w:vAlign w:val="bottom"/>
          </w:tcPr>
          <w:p w14:paraId="2BE7ACE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902" w:type="dxa"/>
            <w:tcBorders>
              <w:top w:val="single" w:color="auto" w:sz="4" w:space="0"/>
              <w:left w:val="single" w:color="auto" w:sz="4" w:space="0"/>
              <w:bottom w:val="single" w:color="auto" w:sz="4" w:space="0"/>
              <w:right w:val="nil"/>
            </w:tcBorders>
            <w:shd w:val="clear" w:color="auto" w:fill="FFFFFF"/>
            <w:vAlign w:val="bottom"/>
          </w:tcPr>
          <w:p w14:paraId="33449C1B">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067"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41008C3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707BF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tcBorders>
              <w:top w:val="single" w:color="auto" w:sz="4" w:space="0"/>
              <w:left w:val="single" w:color="auto" w:sz="4" w:space="0"/>
              <w:bottom w:val="nil"/>
              <w:right w:val="nil"/>
            </w:tcBorders>
            <w:shd w:val="clear" w:color="auto" w:fill="FFFFFF"/>
            <w:vAlign w:val="center"/>
          </w:tcPr>
          <w:p w14:paraId="06E748E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710" w:type="dxa"/>
            <w:gridSpan w:val="6"/>
            <w:tcBorders>
              <w:top w:val="single" w:color="auto" w:sz="4" w:space="0"/>
              <w:left w:val="single" w:color="auto" w:sz="4" w:space="0"/>
              <w:bottom w:val="nil"/>
              <w:right w:val="single" w:color="auto" w:sz="4" w:space="0"/>
            </w:tcBorders>
            <w:shd w:val="clear" w:color="auto" w:fill="FFFFFF"/>
            <w:vAlign w:val="bottom"/>
          </w:tcPr>
          <w:p w14:paraId="105990A7">
            <w:pPr>
              <w:pStyle w:val="4"/>
              <w:keepNext w:val="0"/>
              <w:keepLines w:val="0"/>
              <w:widowControl w:val="0"/>
              <w:numPr>
                <w:ilvl w:val="0"/>
                <w:numId w:val="60"/>
              </w:numPr>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确保工资发放情况：</w:t>
            </w:r>
          </w:p>
          <w:p w14:paraId="42C4B551">
            <w:pPr>
              <w:pStyle w:val="4"/>
              <w:keepNext w:val="0"/>
              <w:keepLines w:val="0"/>
              <w:widowControl w:val="0"/>
              <w:numPr>
                <w:ilvl w:val="0"/>
                <w:numId w:val="60"/>
              </w:numPr>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确保工资到位情况：</w:t>
            </w:r>
          </w:p>
          <w:p w14:paraId="5A713058">
            <w:pPr>
              <w:pStyle w:val="4"/>
              <w:keepNext w:val="0"/>
              <w:keepLines w:val="0"/>
              <w:widowControl w:val="0"/>
              <w:numPr>
                <w:ilvl w:val="0"/>
                <w:numId w:val="60"/>
              </w:numPr>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确保养老、医疗、工伤保险及住房公积金按时申报缴纳：</w:t>
            </w:r>
          </w:p>
        </w:tc>
      </w:tr>
      <w:tr w14:paraId="1107D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tcBorders>
              <w:top w:val="single" w:color="auto" w:sz="4" w:space="0"/>
              <w:left w:val="single" w:color="auto" w:sz="4" w:space="0"/>
              <w:bottom w:val="nil"/>
              <w:right w:val="nil"/>
            </w:tcBorders>
            <w:shd w:val="clear" w:color="auto" w:fill="FFFFFF"/>
            <w:vAlign w:val="bottom"/>
          </w:tcPr>
          <w:p w14:paraId="2189C60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78" w:type="dxa"/>
            <w:tcBorders>
              <w:top w:val="single" w:color="auto" w:sz="4" w:space="0"/>
              <w:left w:val="single" w:color="auto" w:sz="4" w:space="0"/>
              <w:bottom w:val="nil"/>
              <w:right w:val="nil"/>
            </w:tcBorders>
            <w:shd w:val="clear" w:color="auto" w:fill="FFFFFF"/>
            <w:vAlign w:val="bottom"/>
          </w:tcPr>
          <w:p w14:paraId="51A6CD1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76" w:type="dxa"/>
            <w:tcBorders>
              <w:top w:val="single" w:color="auto" w:sz="4" w:space="0"/>
              <w:left w:val="single" w:color="auto" w:sz="4" w:space="0"/>
              <w:bottom w:val="nil"/>
              <w:right w:val="nil"/>
            </w:tcBorders>
            <w:shd w:val="clear" w:color="auto" w:fill="FFFFFF"/>
            <w:vAlign w:val="bottom"/>
          </w:tcPr>
          <w:p w14:paraId="3C7BE46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1989" w:type="dxa"/>
            <w:gridSpan w:val="2"/>
            <w:tcBorders>
              <w:top w:val="single" w:color="auto" w:sz="4" w:space="0"/>
              <w:left w:val="single" w:color="auto" w:sz="4" w:space="0"/>
              <w:bottom w:val="nil"/>
              <w:right w:val="nil"/>
            </w:tcBorders>
            <w:shd w:val="clear" w:color="auto" w:fill="FFFFFF"/>
            <w:vAlign w:val="bottom"/>
          </w:tcPr>
          <w:p w14:paraId="59E851F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76" w:type="dxa"/>
            <w:tcBorders>
              <w:top w:val="single" w:color="auto" w:sz="4" w:space="0"/>
              <w:left w:val="single" w:color="auto" w:sz="4" w:space="0"/>
              <w:bottom w:val="nil"/>
              <w:right w:val="nil"/>
            </w:tcBorders>
            <w:shd w:val="clear" w:color="auto" w:fill="FFFFFF"/>
            <w:vAlign w:val="bottom"/>
          </w:tcPr>
          <w:p w14:paraId="4F3D435F">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191" w:type="dxa"/>
            <w:tcBorders>
              <w:top w:val="single" w:color="auto" w:sz="4" w:space="0"/>
              <w:left w:val="single" w:color="auto" w:sz="4" w:space="0"/>
              <w:bottom w:val="nil"/>
              <w:right w:val="single" w:color="auto" w:sz="4" w:space="0"/>
            </w:tcBorders>
            <w:shd w:val="clear" w:color="auto" w:fill="FFFFFF"/>
            <w:vAlign w:val="bottom"/>
          </w:tcPr>
          <w:p w14:paraId="6DC5BB7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206D6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vMerge w:val="restart"/>
            <w:tcBorders>
              <w:top w:val="single" w:color="auto" w:sz="4" w:space="0"/>
              <w:left w:val="single" w:color="auto" w:sz="4" w:space="0"/>
              <w:bottom w:val="nil"/>
              <w:right w:val="nil"/>
            </w:tcBorders>
            <w:shd w:val="clear" w:color="auto" w:fill="FFFFFF"/>
            <w:vAlign w:val="center"/>
          </w:tcPr>
          <w:p w14:paraId="2AA8EEB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78" w:type="dxa"/>
            <w:tcBorders>
              <w:top w:val="single" w:color="auto" w:sz="4" w:space="0"/>
              <w:left w:val="single" w:color="auto" w:sz="4" w:space="0"/>
              <w:bottom w:val="nil"/>
              <w:right w:val="nil"/>
            </w:tcBorders>
            <w:shd w:val="clear" w:color="auto" w:fill="FFFFFF"/>
            <w:vAlign w:val="center"/>
          </w:tcPr>
          <w:p w14:paraId="3776603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76" w:type="dxa"/>
            <w:tcBorders>
              <w:top w:val="single" w:color="auto" w:sz="4" w:space="0"/>
              <w:left w:val="single" w:color="auto" w:sz="4" w:space="0"/>
              <w:bottom w:val="nil"/>
              <w:right w:val="nil"/>
            </w:tcBorders>
            <w:shd w:val="clear" w:color="auto" w:fill="FFFFFF"/>
            <w:vAlign w:val="bottom"/>
          </w:tcPr>
          <w:p w14:paraId="70246C37">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发放人员工 资</w:t>
            </w:r>
          </w:p>
        </w:tc>
        <w:tc>
          <w:tcPr>
            <w:tcW w:w="1989" w:type="dxa"/>
            <w:gridSpan w:val="2"/>
            <w:tcBorders>
              <w:top w:val="single" w:color="auto" w:sz="4" w:space="0"/>
              <w:left w:val="single" w:color="auto" w:sz="4" w:space="0"/>
              <w:bottom w:val="nil"/>
              <w:right w:val="nil"/>
            </w:tcBorders>
            <w:shd w:val="clear" w:color="auto" w:fill="FFFFFF"/>
            <w:vAlign w:val="center"/>
          </w:tcPr>
          <w:p w14:paraId="26AB528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76" w:type="dxa"/>
            <w:tcBorders>
              <w:top w:val="single" w:color="auto" w:sz="4" w:space="0"/>
              <w:left w:val="single" w:color="auto" w:sz="4" w:space="0"/>
              <w:bottom w:val="nil"/>
              <w:right w:val="nil"/>
            </w:tcBorders>
            <w:shd w:val="clear" w:color="auto" w:fill="FFFFFF"/>
            <w:vAlign w:val="bottom"/>
          </w:tcPr>
          <w:p w14:paraId="1414DC74">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出勤 率</w:t>
            </w:r>
          </w:p>
        </w:tc>
        <w:tc>
          <w:tcPr>
            <w:tcW w:w="1191" w:type="dxa"/>
            <w:tcBorders>
              <w:top w:val="single" w:color="auto" w:sz="4" w:space="0"/>
              <w:left w:val="single" w:color="auto" w:sz="4" w:space="0"/>
              <w:bottom w:val="nil"/>
              <w:right w:val="single" w:color="auto" w:sz="4" w:space="0"/>
            </w:tcBorders>
            <w:shd w:val="clear" w:color="auto" w:fill="FFFFFF"/>
            <w:vAlign w:val="center"/>
          </w:tcPr>
          <w:p w14:paraId="4108C31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356F3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vMerge w:val="continue"/>
            <w:tcBorders>
              <w:top w:val="single" w:color="auto" w:sz="4" w:space="0"/>
              <w:left w:val="single" w:color="auto" w:sz="4" w:space="0"/>
              <w:bottom w:val="nil"/>
              <w:right w:val="nil"/>
            </w:tcBorders>
            <w:shd w:val="clear" w:color="auto" w:fill="FFFFFF"/>
            <w:vAlign w:val="center"/>
          </w:tcPr>
          <w:p w14:paraId="0279F4C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8" w:type="dxa"/>
            <w:tcBorders>
              <w:top w:val="single" w:color="auto" w:sz="4" w:space="0"/>
              <w:left w:val="single" w:color="auto" w:sz="4" w:space="0"/>
              <w:bottom w:val="nil"/>
              <w:right w:val="nil"/>
            </w:tcBorders>
            <w:shd w:val="clear" w:color="auto" w:fill="FFFFFF"/>
            <w:vAlign w:val="center"/>
          </w:tcPr>
          <w:p w14:paraId="046F41C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质是指标</w:t>
            </w:r>
          </w:p>
        </w:tc>
        <w:tc>
          <w:tcPr>
            <w:tcW w:w="876" w:type="dxa"/>
            <w:tcBorders>
              <w:top w:val="single" w:color="auto" w:sz="4" w:space="0"/>
              <w:left w:val="single" w:color="auto" w:sz="4" w:space="0"/>
              <w:bottom w:val="nil"/>
              <w:right w:val="nil"/>
            </w:tcBorders>
            <w:shd w:val="clear" w:color="auto" w:fill="FFFFFF"/>
            <w:vAlign w:val="bottom"/>
          </w:tcPr>
          <w:p w14:paraId="3079719C">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工资发放到 位情况</w:t>
            </w:r>
          </w:p>
        </w:tc>
        <w:tc>
          <w:tcPr>
            <w:tcW w:w="1989" w:type="dxa"/>
            <w:gridSpan w:val="2"/>
            <w:tcBorders>
              <w:top w:val="single" w:color="auto" w:sz="4" w:space="0"/>
              <w:left w:val="single" w:color="auto" w:sz="4" w:space="0"/>
              <w:bottom w:val="nil"/>
              <w:right w:val="nil"/>
            </w:tcBorders>
            <w:shd w:val="clear" w:color="auto" w:fill="FFFFFF"/>
            <w:vAlign w:val="center"/>
          </w:tcPr>
          <w:p w14:paraId="7E05B14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工资发放到位情况</w:t>
            </w:r>
          </w:p>
        </w:tc>
        <w:tc>
          <w:tcPr>
            <w:tcW w:w="876" w:type="dxa"/>
            <w:tcBorders>
              <w:top w:val="single" w:color="auto" w:sz="4" w:space="0"/>
              <w:left w:val="single" w:color="auto" w:sz="4" w:space="0"/>
              <w:bottom w:val="nil"/>
              <w:right w:val="nil"/>
            </w:tcBorders>
            <w:shd w:val="clear" w:color="auto" w:fill="FFFFFF"/>
            <w:vAlign w:val="bottom"/>
          </w:tcPr>
          <w:p w14:paraId="00B55FBB">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3100</w:t>
            </w:r>
            <w:r>
              <w:rPr>
                <w:rFonts w:hint="eastAsia" w:ascii="宋体" w:hAnsi="宋体" w:eastAsia="宋体" w:cs="宋体"/>
                <w:b w:val="0"/>
                <w:bCs w:val="0"/>
                <w:i w:val="0"/>
                <w:iCs w:val="0"/>
                <w:color w:val="000000"/>
                <w:spacing w:val="0"/>
                <w:kern w:val="0"/>
                <w:sz w:val="14"/>
                <w:szCs w:val="14"/>
                <w:lang w:val="en-US" w:eastAsia="zh-CN" w:bidi="ar"/>
              </w:rPr>
              <w:t>百分</w:t>
            </w:r>
          </w:p>
          <w:p w14:paraId="2194184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191" w:type="dxa"/>
            <w:tcBorders>
              <w:top w:val="single" w:color="auto" w:sz="4" w:space="0"/>
              <w:left w:val="single" w:color="auto" w:sz="4" w:space="0"/>
              <w:bottom w:val="nil"/>
              <w:right w:val="single" w:color="auto" w:sz="4" w:space="0"/>
            </w:tcBorders>
            <w:shd w:val="clear" w:color="auto" w:fill="FFFFFF"/>
            <w:vAlign w:val="center"/>
          </w:tcPr>
          <w:p w14:paraId="3D4D6BB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1EF51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vMerge w:val="continue"/>
            <w:tcBorders>
              <w:top w:val="single" w:color="auto" w:sz="4" w:space="0"/>
              <w:left w:val="single" w:color="auto" w:sz="4" w:space="0"/>
              <w:bottom w:val="nil"/>
              <w:right w:val="nil"/>
            </w:tcBorders>
            <w:shd w:val="clear" w:color="auto" w:fill="FFFFFF"/>
            <w:vAlign w:val="center"/>
          </w:tcPr>
          <w:p w14:paraId="691AA18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8" w:type="dxa"/>
            <w:tcBorders>
              <w:top w:val="single" w:color="auto" w:sz="4" w:space="0"/>
              <w:left w:val="single" w:color="auto" w:sz="4" w:space="0"/>
              <w:bottom w:val="nil"/>
              <w:right w:val="nil"/>
            </w:tcBorders>
            <w:shd w:val="clear" w:color="auto" w:fill="FFFFFF"/>
            <w:vAlign w:val="center"/>
          </w:tcPr>
          <w:p w14:paraId="05334FF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76" w:type="dxa"/>
            <w:tcBorders>
              <w:top w:val="single" w:color="auto" w:sz="4" w:space="0"/>
              <w:left w:val="single" w:color="auto" w:sz="4" w:space="0"/>
              <w:bottom w:val="nil"/>
              <w:right w:val="nil"/>
            </w:tcBorders>
            <w:shd w:val="clear" w:color="auto" w:fill="FFFFFF"/>
            <w:vAlign w:val="bottom"/>
          </w:tcPr>
          <w:p w14:paraId="371E71DC">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工资、保险 发放及时率</w:t>
            </w:r>
          </w:p>
        </w:tc>
        <w:tc>
          <w:tcPr>
            <w:tcW w:w="1989" w:type="dxa"/>
            <w:gridSpan w:val="2"/>
            <w:tcBorders>
              <w:top w:val="single" w:color="auto" w:sz="4" w:space="0"/>
              <w:left w:val="single" w:color="auto" w:sz="4" w:space="0"/>
              <w:bottom w:val="nil"/>
              <w:right w:val="nil"/>
            </w:tcBorders>
            <w:shd w:val="clear" w:color="auto" w:fill="FFFFFF"/>
            <w:vAlign w:val="center"/>
          </w:tcPr>
          <w:p w14:paraId="7B79087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76" w:type="dxa"/>
            <w:tcBorders>
              <w:top w:val="single" w:color="auto" w:sz="4" w:space="0"/>
              <w:left w:val="single" w:color="auto" w:sz="4" w:space="0"/>
              <w:bottom w:val="nil"/>
              <w:right w:val="nil"/>
            </w:tcBorders>
            <w:shd w:val="clear" w:color="auto" w:fill="FFFFFF"/>
            <w:vAlign w:val="bottom"/>
          </w:tcPr>
          <w:p w14:paraId="3B6DDADE">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191" w:type="dxa"/>
            <w:tcBorders>
              <w:top w:val="single" w:color="auto" w:sz="4" w:space="0"/>
              <w:left w:val="single" w:color="auto" w:sz="4" w:space="0"/>
              <w:bottom w:val="nil"/>
              <w:right w:val="single" w:color="auto" w:sz="4" w:space="0"/>
            </w:tcBorders>
            <w:shd w:val="clear" w:color="auto" w:fill="FFFFFF"/>
            <w:vAlign w:val="center"/>
          </w:tcPr>
          <w:p w14:paraId="40DE33F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3EC3A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vMerge w:val="continue"/>
            <w:tcBorders>
              <w:top w:val="single" w:color="auto" w:sz="4" w:space="0"/>
              <w:left w:val="single" w:color="auto" w:sz="4" w:space="0"/>
              <w:bottom w:val="nil"/>
              <w:right w:val="nil"/>
            </w:tcBorders>
            <w:shd w:val="clear" w:color="auto" w:fill="FFFFFF"/>
            <w:vAlign w:val="center"/>
          </w:tcPr>
          <w:p w14:paraId="5F4B8A1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8" w:type="dxa"/>
            <w:tcBorders>
              <w:top w:val="single" w:color="auto" w:sz="4" w:space="0"/>
              <w:left w:val="single" w:color="auto" w:sz="4" w:space="0"/>
              <w:bottom w:val="nil"/>
              <w:right w:val="nil"/>
            </w:tcBorders>
            <w:shd w:val="clear" w:color="auto" w:fill="FFFFFF"/>
            <w:vAlign w:val="center"/>
          </w:tcPr>
          <w:p w14:paraId="6B49E15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76" w:type="dxa"/>
            <w:tcBorders>
              <w:top w:val="single" w:color="auto" w:sz="4" w:space="0"/>
              <w:left w:val="single" w:color="auto" w:sz="4" w:space="0"/>
              <w:bottom w:val="nil"/>
              <w:right w:val="nil"/>
            </w:tcBorders>
            <w:shd w:val="clear" w:color="auto" w:fill="FFFFFF"/>
            <w:vAlign w:val="bottom"/>
          </w:tcPr>
          <w:p w14:paraId="5317716B">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工资待遇支 出金额</w:t>
            </w:r>
          </w:p>
        </w:tc>
        <w:tc>
          <w:tcPr>
            <w:tcW w:w="1989" w:type="dxa"/>
            <w:gridSpan w:val="2"/>
            <w:tcBorders>
              <w:top w:val="single" w:color="auto" w:sz="4" w:space="0"/>
              <w:left w:val="single" w:color="auto" w:sz="4" w:space="0"/>
              <w:bottom w:val="nil"/>
              <w:right w:val="nil"/>
            </w:tcBorders>
            <w:shd w:val="clear" w:color="auto" w:fill="FFFFFF"/>
            <w:vAlign w:val="center"/>
          </w:tcPr>
          <w:p w14:paraId="70BA849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工资社保等待遇支出金额</w:t>
            </w:r>
          </w:p>
        </w:tc>
        <w:tc>
          <w:tcPr>
            <w:tcW w:w="876" w:type="dxa"/>
            <w:tcBorders>
              <w:top w:val="single" w:color="auto" w:sz="4" w:space="0"/>
              <w:left w:val="single" w:color="auto" w:sz="4" w:space="0"/>
              <w:bottom w:val="nil"/>
              <w:right w:val="nil"/>
            </w:tcBorders>
            <w:shd w:val="clear" w:color="auto" w:fill="FFFFFF"/>
            <w:vAlign w:val="bottom"/>
          </w:tcPr>
          <w:p w14:paraId="5E970785">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191" w:type="dxa"/>
            <w:tcBorders>
              <w:top w:val="single" w:color="auto" w:sz="4" w:space="0"/>
              <w:left w:val="single" w:color="auto" w:sz="4" w:space="0"/>
              <w:bottom w:val="nil"/>
              <w:right w:val="single" w:color="auto" w:sz="4" w:space="0"/>
            </w:tcBorders>
            <w:shd w:val="clear" w:color="auto" w:fill="FFFFFF"/>
            <w:vAlign w:val="center"/>
          </w:tcPr>
          <w:p w14:paraId="5D92CD8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4D490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vMerge w:val="restart"/>
            <w:tcBorders>
              <w:top w:val="single" w:color="auto" w:sz="4" w:space="0"/>
              <w:left w:val="single" w:color="auto" w:sz="4" w:space="0"/>
              <w:bottom w:val="nil"/>
              <w:right w:val="nil"/>
            </w:tcBorders>
            <w:shd w:val="clear" w:color="auto" w:fill="FFFFFF"/>
            <w:vAlign w:val="center"/>
          </w:tcPr>
          <w:p w14:paraId="6C84235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78" w:type="dxa"/>
            <w:tcBorders>
              <w:top w:val="single" w:color="auto" w:sz="4" w:space="0"/>
              <w:left w:val="single" w:color="auto" w:sz="4" w:space="0"/>
              <w:bottom w:val="nil"/>
              <w:right w:val="nil"/>
            </w:tcBorders>
            <w:shd w:val="clear" w:color="auto" w:fill="FFFFFF"/>
            <w:vAlign w:val="bottom"/>
          </w:tcPr>
          <w:p w14:paraId="1827AC2C">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76" w:type="dxa"/>
            <w:tcBorders>
              <w:top w:val="single" w:color="auto" w:sz="4" w:space="0"/>
              <w:left w:val="single" w:color="auto" w:sz="4" w:space="0"/>
              <w:bottom w:val="nil"/>
              <w:right w:val="nil"/>
            </w:tcBorders>
            <w:shd w:val="clear" w:color="auto" w:fill="FFFFFF"/>
            <w:vAlign w:val="bottom"/>
          </w:tcPr>
          <w:p w14:paraId="1B02B0C1">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资金拨付情 况</w:t>
            </w:r>
          </w:p>
        </w:tc>
        <w:tc>
          <w:tcPr>
            <w:tcW w:w="1989" w:type="dxa"/>
            <w:gridSpan w:val="2"/>
            <w:tcBorders>
              <w:top w:val="single" w:color="auto" w:sz="4" w:space="0"/>
              <w:left w:val="single" w:color="auto" w:sz="4" w:space="0"/>
              <w:bottom w:val="nil"/>
              <w:right w:val="nil"/>
            </w:tcBorders>
            <w:shd w:val="clear" w:color="auto" w:fill="FFFFFF"/>
            <w:vAlign w:val="center"/>
          </w:tcPr>
          <w:p w14:paraId="07DA57C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76" w:type="dxa"/>
            <w:tcBorders>
              <w:top w:val="single" w:color="auto" w:sz="4" w:space="0"/>
              <w:left w:val="single" w:color="auto" w:sz="4" w:space="0"/>
              <w:bottom w:val="nil"/>
              <w:right w:val="nil"/>
            </w:tcBorders>
            <w:shd w:val="clear" w:color="auto" w:fill="FFFFFF"/>
            <w:vAlign w:val="bottom"/>
          </w:tcPr>
          <w:p w14:paraId="0839B91C">
            <w:pPr>
              <w:pStyle w:val="4"/>
              <w:keepNext w:val="0"/>
              <w:keepLines w:val="0"/>
              <w:widowControl w:val="0"/>
              <w:suppressLineNumbers w:val="0"/>
              <w:spacing w:before="0" w:beforeAutospacing="0" w:after="0" w:afterAutospacing="0" w:line="22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2 100</w:t>
            </w:r>
            <w:r>
              <w:rPr>
                <w:rFonts w:hint="eastAsia" w:ascii="宋体" w:hAnsi="宋体" w:eastAsia="宋体" w:cs="宋体"/>
                <w:b w:val="0"/>
                <w:bCs w:val="0"/>
                <w:i w:val="0"/>
                <w:iCs w:val="0"/>
                <w:color w:val="000000"/>
                <w:spacing w:val="0"/>
                <w:kern w:val="0"/>
                <w:sz w:val="14"/>
                <w:szCs w:val="14"/>
                <w:lang w:val="en-US" w:eastAsia="zh-CN" w:bidi="ar"/>
              </w:rPr>
              <w:t>出勤 率</w:t>
            </w:r>
          </w:p>
        </w:tc>
        <w:tc>
          <w:tcPr>
            <w:tcW w:w="1191" w:type="dxa"/>
            <w:tcBorders>
              <w:top w:val="single" w:color="auto" w:sz="4" w:space="0"/>
              <w:left w:val="single" w:color="auto" w:sz="4" w:space="0"/>
              <w:bottom w:val="nil"/>
              <w:right w:val="single" w:color="auto" w:sz="4" w:space="0"/>
            </w:tcBorders>
            <w:shd w:val="clear" w:color="auto" w:fill="FFFFFF"/>
            <w:vAlign w:val="center"/>
          </w:tcPr>
          <w:p w14:paraId="383DB32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34110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vMerge w:val="continue"/>
            <w:tcBorders>
              <w:top w:val="single" w:color="auto" w:sz="4" w:space="0"/>
              <w:left w:val="single" w:color="auto" w:sz="4" w:space="0"/>
              <w:bottom w:val="nil"/>
              <w:right w:val="nil"/>
            </w:tcBorders>
            <w:shd w:val="clear" w:color="auto" w:fill="FFFFFF"/>
            <w:vAlign w:val="center"/>
          </w:tcPr>
          <w:p w14:paraId="4C8B364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8" w:type="dxa"/>
            <w:tcBorders>
              <w:top w:val="single" w:color="auto" w:sz="4" w:space="0"/>
              <w:left w:val="single" w:color="auto" w:sz="4" w:space="0"/>
              <w:bottom w:val="nil"/>
              <w:right w:val="nil"/>
            </w:tcBorders>
            <w:shd w:val="clear" w:color="auto" w:fill="FFFFFF"/>
            <w:vAlign w:val="bottom"/>
          </w:tcPr>
          <w:p w14:paraId="196F1467">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76" w:type="dxa"/>
            <w:tcBorders>
              <w:top w:val="single" w:color="auto" w:sz="4" w:space="0"/>
              <w:left w:val="single" w:color="auto" w:sz="4" w:space="0"/>
              <w:bottom w:val="nil"/>
              <w:right w:val="nil"/>
            </w:tcBorders>
            <w:shd w:val="clear" w:color="auto" w:fill="FFFFFF"/>
            <w:vAlign w:val="bottom"/>
          </w:tcPr>
          <w:p w14:paraId="24E32E55">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 况</w:t>
            </w:r>
          </w:p>
        </w:tc>
        <w:tc>
          <w:tcPr>
            <w:tcW w:w="1989" w:type="dxa"/>
            <w:gridSpan w:val="2"/>
            <w:tcBorders>
              <w:top w:val="single" w:color="auto" w:sz="4" w:space="0"/>
              <w:left w:val="single" w:color="auto" w:sz="4" w:space="0"/>
              <w:bottom w:val="nil"/>
              <w:right w:val="nil"/>
            </w:tcBorders>
            <w:shd w:val="clear" w:color="auto" w:fill="FFFFFF"/>
            <w:vAlign w:val="center"/>
          </w:tcPr>
          <w:p w14:paraId="1147EFD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76" w:type="dxa"/>
            <w:tcBorders>
              <w:top w:val="single" w:color="auto" w:sz="4" w:space="0"/>
              <w:left w:val="single" w:color="auto" w:sz="4" w:space="0"/>
              <w:bottom w:val="nil"/>
              <w:right w:val="nil"/>
            </w:tcBorders>
            <w:shd w:val="clear" w:color="auto" w:fill="FFFFFF"/>
            <w:vAlign w:val="bottom"/>
          </w:tcPr>
          <w:p w14:paraId="0B89D926">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N100</w:t>
            </w:r>
            <w:r>
              <w:rPr>
                <w:rFonts w:hint="eastAsia" w:ascii="宋体" w:hAnsi="宋体" w:eastAsia="宋体" w:cs="宋体"/>
                <w:b w:val="0"/>
                <w:bCs w:val="0"/>
                <w:i w:val="0"/>
                <w:iCs w:val="0"/>
                <w:color w:val="000000"/>
                <w:spacing w:val="0"/>
                <w:kern w:val="0"/>
                <w:sz w:val="14"/>
                <w:szCs w:val="14"/>
                <w:lang w:val="en-US" w:eastAsia="zh-CN" w:bidi="ar"/>
              </w:rPr>
              <w:t>百分</w:t>
            </w:r>
          </w:p>
          <w:p w14:paraId="7400E5A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191" w:type="dxa"/>
            <w:tcBorders>
              <w:top w:val="single" w:color="auto" w:sz="4" w:space="0"/>
              <w:left w:val="single" w:color="auto" w:sz="4" w:space="0"/>
              <w:bottom w:val="nil"/>
              <w:right w:val="single" w:color="auto" w:sz="4" w:space="0"/>
            </w:tcBorders>
            <w:shd w:val="clear" w:color="auto" w:fill="FFFFFF"/>
            <w:vAlign w:val="center"/>
          </w:tcPr>
          <w:p w14:paraId="43BC5D2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1B7F0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vMerge w:val="continue"/>
            <w:tcBorders>
              <w:top w:val="single" w:color="auto" w:sz="4" w:space="0"/>
              <w:left w:val="single" w:color="auto" w:sz="4" w:space="0"/>
              <w:bottom w:val="nil"/>
              <w:right w:val="nil"/>
            </w:tcBorders>
            <w:shd w:val="clear" w:color="auto" w:fill="FFFFFF"/>
            <w:vAlign w:val="center"/>
          </w:tcPr>
          <w:p w14:paraId="38AF42D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8" w:type="dxa"/>
            <w:tcBorders>
              <w:top w:val="single" w:color="auto" w:sz="4" w:space="0"/>
              <w:left w:val="single" w:color="auto" w:sz="4" w:space="0"/>
              <w:bottom w:val="nil"/>
              <w:right w:val="nil"/>
            </w:tcBorders>
            <w:shd w:val="clear" w:color="auto" w:fill="FFFFFF"/>
            <w:vAlign w:val="bottom"/>
          </w:tcPr>
          <w:p w14:paraId="77C471D2">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76" w:type="dxa"/>
            <w:tcBorders>
              <w:top w:val="single" w:color="auto" w:sz="4" w:space="0"/>
              <w:left w:val="single" w:color="auto" w:sz="4" w:space="0"/>
              <w:bottom w:val="nil"/>
              <w:right w:val="nil"/>
            </w:tcBorders>
            <w:shd w:val="clear" w:color="auto" w:fill="FFFFFF"/>
            <w:vAlign w:val="bottom"/>
          </w:tcPr>
          <w:p w14:paraId="5BF2A6B4">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1989" w:type="dxa"/>
            <w:gridSpan w:val="2"/>
            <w:tcBorders>
              <w:top w:val="single" w:color="auto" w:sz="4" w:space="0"/>
              <w:left w:val="single" w:color="auto" w:sz="4" w:space="0"/>
              <w:bottom w:val="nil"/>
              <w:right w:val="nil"/>
            </w:tcBorders>
            <w:shd w:val="clear" w:color="auto" w:fill="FFFFFF"/>
            <w:vAlign w:val="bottom"/>
          </w:tcPr>
          <w:p w14:paraId="44F91B99">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76" w:type="dxa"/>
            <w:tcBorders>
              <w:top w:val="single" w:color="auto" w:sz="4" w:space="0"/>
              <w:left w:val="single" w:color="auto" w:sz="4" w:space="0"/>
              <w:bottom w:val="nil"/>
              <w:right w:val="nil"/>
            </w:tcBorders>
            <w:shd w:val="clear" w:color="auto" w:fill="FFFFFF"/>
            <w:vAlign w:val="bottom"/>
          </w:tcPr>
          <w:p w14:paraId="637DBD56">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191" w:type="dxa"/>
            <w:tcBorders>
              <w:top w:val="single" w:color="auto" w:sz="4" w:space="0"/>
              <w:left w:val="single" w:color="auto" w:sz="4" w:space="0"/>
              <w:bottom w:val="nil"/>
              <w:right w:val="single" w:color="auto" w:sz="4" w:space="0"/>
            </w:tcBorders>
            <w:shd w:val="clear" w:color="auto" w:fill="FFFFFF"/>
            <w:vAlign w:val="center"/>
          </w:tcPr>
          <w:p w14:paraId="673C706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418C3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vMerge w:val="continue"/>
            <w:tcBorders>
              <w:top w:val="single" w:color="auto" w:sz="4" w:space="0"/>
              <w:left w:val="single" w:color="auto" w:sz="4" w:space="0"/>
              <w:bottom w:val="nil"/>
              <w:right w:val="nil"/>
            </w:tcBorders>
            <w:shd w:val="clear" w:color="auto" w:fill="FFFFFF"/>
            <w:vAlign w:val="center"/>
          </w:tcPr>
          <w:p w14:paraId="281B14D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8" w:type="dxa"/>
            <w:tcBorders>
              <w:top w:val="single" w:color="auto" w:sz="4" w:space="0"/>
              <w:left w:val="single" w:color="auto" w:sz="4" w:space="0"/>
              <w:bottom w:val="nil"/>
              <w:right w:val="nil"/>
            </w:tcBorders>
            <w:shd w:val="clear" w:color="auto" w:fill="FFFFFF"/>
            <w:vAlign w:val="bottom"/>
          </w:tcPr>
          <w:p w14:paraId="01513130">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76" w:type="dxa"/>
            <w:tcBorders>
              <w:top w:val="single" w:color="auto" w:sz="4" w:space="0"/>
              <w:left w:val="single" w:color="auto" w:sz="4" w:space="0"/>
              <w:bottom w:val="nil"/>
              <w:right w:val="nil"/>
            </w:tcBorders>
            <w:shd w:val="clear" w:color="auto" w:fill="FFFFFF"/>
            <w:vAlign w:val="bottom"/>
          </w:tcPr>
          <w:p w14:paraId="77E814E4">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1989" w:type="dxa"/>
            <w:gridSpan w:val="2"/>
            <w:tcBorders>
              <w:top w:val="single" w:color="auto" w:sz="4" w:space="0"/>
              <w:left w:val="single" w:color="auto" w:sz="4" w:space="0"/>
              <w:bottom w:val="nil"/>
              <w:right w:val="nil"/>
            </w:tcBorders>
            <w:shd w:val="clear" w:color="auto" w:fill="FFFFFF"/>
            <w:vAlign w:val="bottom"/>
          </w:tcPr>
          <w:p w14:paraId="5F26D60E">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76" w:type="dxa"/>
            <w:tcBorders>
              <w:top w:val="single" w:color="auto" w:sz="4" w:space="0"/>
              <w:left w:val="single" w:color="auto" w:sz="4" w:space="0"/>
              <w:bottom w:val="nil"/>
              <w:right w:val="nil"/>
            </w:tcBorders>
            <w:shd w:val="clear" w:color="auto" w:fill="FFFFFF"/>
            <w:vAlign w:val="bottom"/>
          </w:tcPr>
          <w:p w14:paraId="3D7A9098">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191" w:type="dxa"/>
            <w:tcBorders>
              <w:top w:val="single" w:color="auto" w:sz="4" w:space="0"/>
              <w:left w:val="single" w:color="auto" w:sz="4" w:space="0"/>
              <w:bottom w:val="nil"/>
              <w:right w:val="single" w:color="auto" w:sz="4" w:space="0"/>
            </w:tcBorders>
            <w:shd w:val="clear" w:color="auto" w:fill="FFFFFF"/>
            <w:vAlign w:val="center"/>
          </w:tcPr>
          <w:p w14:paraId="7495CEA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18453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jc w:val="center"/>
        </w:trPr>
        <w:tc>
          <w:tcPr>
            <w:tcW w:w="790" w:type="dxa"/>
            <w:tcBorders>
              <w:top w:val="single" w:color="auto" w:sz="4" w:space="0"/>
              <w:left w:val="single" w:color="auto" w:sz="4" w:space="0"/>
              <w:bottom w:val="single" w:color="auto" w:sz="4" w:space="0"/>
              <w:right w:val="nil"/>
            </w:tcBorders>
            <w:shd w:val="clear" w:color="auto" w:fill="FFFFFF"/>
            <w:vAlign w:val="center"/>
          </w:tcPr>
          <w:p w14:paraId="198C9ACE">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78" w:type="dxa"/>
            <w:tcBorders>
              <w:top w:val="single" w:color="auto" w:sz="4" w:space="0"/>
              <w:left w:val="single" w:color="auto" w:sz="4" w:space="0"/>
              <w:bottom w:val="single" w:color="auto" w:sz="4" w:space="0"/>
              <w:right w:val="nil"/>
            </w:tcBorders>
            <w:shd w:val="clear" w:color="auto" w:fill="FFFFFF"/>
            <w:vAlign w:val="bottom"/>
          </w:tcPr>
          <w:p w14:paraId="6AA16698">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76" w:type="dxa"/>
            <w:tcBorders>
              <w:top w:val="single" w:color="auto" w:sz="4" w:space="0"/>
              <w:left w:val="single" w:color="auto" w:sz="4" w:space="0"/>
              <w:bottom w:val="single" w:color="auto" w:sz="4" w:space="0"/>
              <w:right w:val="nil"/>
            </w:tcBorders>
            <w:shd w:val="clear" w:color="auto" w:fill="FFFFFF"/>
            <w:vAlign w:val="center"/>
          </w:tcPr>
          <w:p w14:paraId="3EA7C7D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职工满意度</w:t>
            </w:r>
          </w:p>
        </w:tc>
        <w:tc>
          <w:tcPr>
            <w:tcW w:w="1989" w:type="dxa"/>
            <w:gridSpan w:val="2"/>
            <w:tcBorders>
              <w:top w:val="single" w:color="auto" w:sz="4" w:space="0"/>
              <w:left w:val="single" w:color="auto" w:sz="4" w:space="0"/>
              <w:bottom w:val="single" w:color="auto" w:sz="4" w:space="0"/>
              <w:right w:val="nil"/>
            </w:tcBorders>
            <w:shd w:val="clear" w:color="auto" w:fill="FFFFFF"/>
            <w:vAlign w:val="center"/>
          </w:tcPr>
          <w:p w14:paraId="70A293C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群众满意数量占总数的比例</w:t>
            </w:r>
          </w:p>
        </w:tc>
        <w:tc>
          <w:tcPr>
            <w:tcW w:w="876" w:type="dxa"/>
            <w:tcBorders>
              <w:top w:val="single" w:color="auto" w:sz="4" w:space="0"/>
              <w:left w:val="single" w:color="auto" w:sz="4" w:space="0"/>
              <w:bottom w:val="single" w:color="auto" w:sz="4" w:space="0"/>
              <w:right w:val="nil"/>
            </w:tcBorders>
            <w:shd w:val="clear" w:color="auto" w:fill="FFFFFF"/>
            <w:vAlign w:val="center"/>
          </w:tcPr>
          <w:p w14:paraId="1F231B57">
            <w:pPr>
              <w:pStyle w:val="4"/>
              <w:keepNext w:val="0"/>
              <w:keepLines w:val="0"/>
              <w:widowControl w:val="0"/>
              <w:suppressLineNumbers w:val="0"/>
              <w:spacing w:before="0" w:beforeAutospacing="0" w:after="0" w:afterAutospacing="0" w:line="22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满意 度</w:t>
            </w:r>
          </w:p>
        </w:tc>
        <w:tc>
          <w:tcPr>
            <w:tcW w:w="1191" w:type="dxa"/>
            <w:tcBorders>
              <w:top w:val="single" w:color="auto" w:sz="4" w:space="0"/>
              <w:left w:val="single" w:color="auto" w:sz="4" w:space="0"/>
              <w:bottom w:val="single" w:color="auto" w:sz="4" w:space="0"/>
              <w:right w:val="single" w:color="auto" w:sz="4" w:space="0"/>
            </w:tcBorders>
            <w:shd w:val="clear" w:color="auto" w:fill="FFFFFF"/>
            <w:vAlign w:val="center"/>
          </w:tcPr>
          <w:p w14:paraId="4087C9E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工作及时、准确</w:t>
            </w:r>
          </w:p>
        </w:tc>
      </w:tr>
    </w:tbl>
    <w:p w14:paraId="5473EEBA">
      <w:pPr>
        <w:rPr>
          <w:rFonts w:hint="default" w:ascii="Times New Roman" w:hAnsi="Times New Roman" w:eastAsia="宋体" w:cs="Times New Roman"/>
          <w:color w:val="000000"/>
          <w:spacing w:val="0"/>
          <w:kern w:val="2"/>
          <w:sz w:val="24"/>
          <w:szCs w:val="24"/>
        </w:rPr>
        <w:sectPr>
          <w:pgSz w:w="11900" w:h="16840" w:orient="landscape"/>
          <w:pgMar w:top="3173" w:right="2676" w:bottom="4440" w:left="2650" w:header="2745" w:footer="3" w:gutter="0"/>
          <w:cols w:space="0" w:num="1"/>
          <w:docGrid w:type="lines" w:linePitch="360" w:charSpace="1060"/>
        </w:sectPr>
      </w:pPr>
    </w:p>
    <w:p w14:paraId="68C22603">
      <w:pPr>
        <w:pStyle w:val="4"/>
        <w:keepNext w:val="0"/>
        <w:keepLines w:val="0"/>
        <w:widowControl w:val="0"/>
        <w:suppressLineNumbers w:val="0"/>
        <w:spacing w:before="0" w:beforeAutospacing="0" w:after="200" w:afterAutospacing="0"/>
        <w:ind w:left="0" w:right="0" w:firstLine="460"/>
        <w:jc w:val="left"/>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4</w:t>
      </w:r>
      <w:r>
        <w:rPr>
          <w:rFonts w:hint="eastAsia" w:ascii="宋体" w:hAnsi="宋体" w:eastAsia="宋体" w:cs="宋体"/>
          <w:b w:val="0"/>
          <w:bCs w:val="0"/>
          <w:i w:val="0"/>
          <w:iCs w:val="0"/>
          <w:color w:val="000000"/>
          <w:spacing w:val="0"/>
          <w:kern w:val="0"/>
          <w:sz w:val="19"/>
          <w:szCs w:val="19"/>
          <w:lang w:val="en-US" w:eastAsia="zh-CN" w:bidi="ar"/>
        </w:rPr>
        <w:t>.男性家族排查系统</w:t>
      </w:r>
      <w:r>
        <w:rPr>
          <w:rFonts w:hint="default" w:ascii="Times New Roman" w:hAnsi="Times New Roman" w:eastAsia="宋体" w:cs="Times New Roman"/>
          <w:b w:val="0"/>
          <w:bCs w:val="0"/>
          <w:i w:val="0"/>
          <w:iCs w:val="0"/>
          <w:color w:val="000000"/>
          <w:spacing w:val="0"/>
          <w:kern w:val="0"/>
          <w:sz w:val="19"/>
          <w:szCs w:val="19"/>
          <w:lang w:val="en-US" w:eastAsia="zh-CN" w:bidi="ar"/>
        </w:rPr>
        <w:t>Y-STR</w:t>
      </w:r>
      <w:r>
        <w:rPr>
          <w:rFonts w:hint="eastAsia" w:ascii="宋体" w:hAnsi="宋体" w:eastAsia="宋体" w:cs="宋体"/>
          <w:b w:val="0"/>
          <w:bCs w:val="0"/>
          <w:i w:val="0"/>
          <w:iCs w:val="0"/>
          <w:color w:val="000000"/>
          <w:spacing w:val="0"/>
          <w:kern w:val="0"/>
          <w:sz w:val="19"/>
          <w:szCs w:val="19"/>
          <w:lang w:val="en-US" w:eastAsia="zh-CN" w:bidi="ar"/>
        </w:rPr>
        <w:t>数据库建设项目绩效目标表</w:t>
      </w:r>
    </w:p>
    <w:p w14:paraId="337BF497">
      <w:pPr>
        <w:pStyle w:val="4"/>
        <w:keepNext w:val="0"/>
        <w:keepLines w:val="0"/>
        <w:widowControl w:val="0"/>
        <w:suppressLineNumbers w:val="0"/>
        <w:spacing w:before="0" w:beforeAutospacing="0" w:after="0" w:afterAutospacing="0"/>
        <w:ind w:left="107"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27"/>
        <w:gridCol w:w="787"/>
        <w:gridCol w:w="893"/>
        <w:gridCol w:w="1120"/>
        <w:gridCol w:w="900"/>
        <w:gridCol w:w="887"/>
        <w:gridCol w:w="1227"/>
      </w:tblGrid>
      <w:tr w14:paraId="0FBB9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27" w:type="dxa"/>
            <w:tcBorders>
              <w:top w:val="single" w:color="auto" w:sz="4" w:space="0"/>
              <w:left w:val="single" w:color="auto" w:sz="4" w:space="0"/>
              <w:bottom w:val="nil"/>
              <w:right w:val="nil"/>
            </w:tcBorders>
            <w:shd w:val="clear" w:color="auto" w:fill="FFFFFF"/>
            <w:vAlign w:val="center"/>
          </w:tcPr>
          <w:p w14:paraId="626952E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80" w:type="dxa"/>
            <w:gridSpan w:val="2"/>
            <w:tcBorders>
              <w:top w:val="single" w:color="auto" w:sz="4" w:space="0"/>
              <w:left w:val="single" w:color="auto" w:sz="4" w:space="0"/>
              <w:bottom w:val="nil"/>
              <w:right w:val="nil"/>
            </w:tcBorders>
            <w:shd w:val="clear" w:color="auto" w:fill="FFFFFF"/>
            <w:vAlign w:val="bottom"/>
          </w:tcPr>
          <w:p w14:paraId="2400C044">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1305282110FY1WGZ5FT</w:t>
            </w:r>
          </w:p>
          <w:p w14:paraId="44A0A4E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PD</w:t>
            </w:r>
          </w:p>
        </w:tc>
        <w:tc>
          <w:tcPr>
            <w:tcW w:w="1120" w:type="dxa"/>
            <w:tcBorders>
              <w:top w:val="single" w:color="auto" w:sz="4" w:space="0"/>
              <w:left w:val="single" w:color="auto" w:sz="4" w:space="0"/>
              <w:bottom w:val="nil"/>
              <w:right w:val="nil"/>
            </w:tcBorders>
            <w:shd w:val="clear" w:color="auto" w:fill="FFFFFF"/>
            <w:vAlign w:val="center"/>
          </w:tcPr>
          <w:p w14:paraId="3D60C48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14" w:type="dxa"/>
            <w:gridSpan w:val="3"/>
            <w:tcBorders>
              <w:top w:val="single" w:color="auto" w:sz="4" w:space="0"/>
              <w:left w:val="single" w:color="auto" w:sz="4" w:space="0"/>
              <w:bottom w:val="nil"/>
              <w:right w:val="single" w:color="auto" w:sz="4" w:space="0"/>
            </w:tcBorders>
            <w:shd w:val="clear" w:color="auto" w:fill="FFFFFF"/>
            <w:vAlign w:val="center"/>
          </w:tcPr>
          <w:p w14:paraId="0066D5D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男性家族排查系统</w:t>
            </w:r>
            <w:r>
              <w:rPr>
                <w:rFonts w:hint="default" w:ascii="Times New Roman" w:hAnsi="Times New Roman" w:eastAsia="宋体" w:cs="Times New Roman"/>
                <w:b w:val="0"/>
                <w:bCs w:val="0"/>
                <w:i w:val="0"/>
                <w:iCs w:val="0"/>
                <w:color w:val="000000"/>
                <w:spacing w:val="0"/>
                <w:kern w:val="0"/>
                <w:sz w:val="14"/>
                <w:szCs w:val="14"/>
                <w:lang w:val="en-US" w:eastAsia="zh-CN" w:bidi="ar"/>
              </w:rPr>
              <w:t>Y-STR</w:t>
            </w:r>
            <w:r>
              <w:rPr>
                <w:rFonts w:hint="eastAsia" w:ascii="宋体" w:hAnsi="宋体" w:eastAsia="宋体" w:cs="宋体"/>
                <w:b w:val="0"/>
                <w:bCs w:val="0"/>
                <w:i w:val="0"/>
                <w:iCs w:val="0"/>
                <w:color w:val="000000"/>
                <w:spacing w:val="0"/>
                <w:kern w:val="0"/>
                <w:sz w:val="14"/>
                <w:szCs w:val="14"/>
                <w:lang w:val="en-US" w:eastAsia="zh-CN" w:bidi="ar"/>
              </w:rPr>
              <w:t>数据库建设项目</w:t>
            </w:r>
          </w:p>
        </w:tc>
      </w:tr>
      <w:tr w14:paraId="08E8F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73" w:hRule="atLeast"/>
          <w:jc w:val="center"/>
        </w:trPr>
        <w:tc>
          <w:tcPr>
            <w:tcW w:w="827" w:type="dxa"/>
            <w:vMerge w:val="restart"/>
            <w:tcBorders>
              <w:top w:val="single" w:color="auto" w:sz="4" w:space="0"/>
              <w:left w:val="single" w:color="auto" w:sz="4" w:space="0"/>
              <w:bottom w:val="nil"/>
              <w:right w:val="nil"/>
            </w:tcBorders>
            <w:shd w:val="clear" w:color="auto" w:fill="FFFFFF"/>
            <w:vAlign w:val="bottom"/>
          </w:tcPr>
          <w:p w14:paraId="1A0B5616">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w:t>
            </w:r>
          </w:p>
          <w:p w14:paraId="4FB93587">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途</w:t>
            </w:r>
          </w:p>
        </w:tc>
        <w:tc>
          <w:tcPr>
            <w:tcW w:w="787" w:type="dxa"/>
            <w:tcBorders>
              <w:top w:val="single" w:color="auto" w:sz="4" w:space="0"/>
              <w:left w:val="single" w:color="auto" w:sz="4" w:space="0"/>
              <w:bottom w:val="nil"/>
              <w:right w:val="nil"/>
            </w:tcBorders>
            <w:shd w:val="clear" w:color="auto" w:fill="FFFFFF"/>
            <w:vAlign w:val="bottom"/>
          </w:tcPr>
          <w:p w14:paraId="32D1E1D1">
            <w:pPr>
              <w:pStyle w:val="4"/>
              <w:keepNext w:val="0"/>
              <w:keepLines w:val="0"/>
              <w:widowControl w:val="0"/>
              <w:suppressLineNumbers w:val="0"/>
              <w:spacing w:before="0" w:beforeAutospacing="0" w:after="0" w:afterAutospacing="0"/>
              <w:ind w:left="0" w:right="0" w:firstLine="18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3" w:type="dxa"/>
            <w:tcBorders>
              <w:top w:val="single" w:color="auto" w:sz="4" w:space="0"/>
              <w:left w:val="single" w:color="auto" w:sz="4" w:space="0"/>
              <w:bottom w:val="single" w:color="auto" w:sz="4" w:space="0"/>
              <w:right w:val="nil"/>
            </w:tcBorders>
            <w:shd w:val="clear" w:color="auto" w:fill="FFFFFF"/>
            <w:vAlign w:val="bottom"/>
          </w:tcPr>
          <w:p w14:paraId="34BFE24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200.00</w:t>
            </w:r>
          </w:p>
        </w:tc>
        <w:tc>
          <w:tcPr>
            <w:tcW w:w="1120" w:type="dxa"/>
            <w:tcBorders>
              <w:top w:val="single" w:color="auto" w:sz="4" w:space="0"/>
              <w:left w:val="single" w:color="auto" w:sz="4" w:space="0"/>
              <w:bottom w:val="single" w:color="auto" w:sz="4" w:space="0"/>
              <w:right w:val="nil"/>
            </w:tcBorders>
            <w:shd w:val="clear" w:color="auto" w:fill="FFFFFF"/>
            <w:vAlign w:val="bottom"/>
          </w:tcPr>
          <w:p w14:paraId="42A90D6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00" w:type="dxa"/>
            <w:tcBorders>
              <w:top w:val="single" w:color="auto" w:sz="4" w:space="0"/>
              <w:left w:val="single" w:color="auto" w:sz="4" w:space="0"/>
              <w:bottom w:val="single" w:color="auto" w:sz="4" w:space="0"/>
              <w:right w:val="nil"/>
            </w:tcBorders>
            <w:shd w:val="clear" w:color="auto" w:fill="FFFFFF"/>
            <w:vAlign w:val="bottom"/>
          </w:tcPr>
          <w:p w14:paraId="36898B4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200.00</w:t>
            </w:r>
          </w:p>
        </w:tc>
        <w:tc>
          <w:tcPr>
            <w:tcW w:w="887" w:type="dxa"/>
            <w:tcBorders>
              <w:top w:val="single" w:color="auto" w:sz="4" w:space="0"/>
              <w:left w:val="single" w:color="auto" w:sz="4" w:space="0"/>
              <w:bottom w:val="single" w:color="auto" w:sz="4" w:space="0"/>
              <w:right w:val="nil"/>
            </w:tcBorders>
            <w:shd w:val="clear" w:color="auto" w:fill="FFFFFF"/>
            <w:vAlign w:val="bottom"/>
          </w:tcPr>
          <w:p w14:paraId="350EDF1C">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27" w:type="dxa"/>
            <w:tcBorders>
              <w:top w:val="single" w:color="auto" w:sz="4" w:space="0"/>
              <w:left w:val="single" w:color="auto" w:sz="4" w:space="0"/>
              <w:bottom w:val="single" w:color="auto" w:sz="4" w:space="0"/>
              <w:right w:val="single" w:color="auto" w:sz="4" w:space="0"/>
            </w:tcBorders>
            <w:shd w:val="clear" w:color="auto" w:fill="FFFFFF"/>
            <w:vAlign w:val="bottom"/>
          </w:tcPr>
          <w:p w14:paraId="021124F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4CE33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67" w:hRule="atLeast"/>
          <w:jc w:val="center"/>
        </w:trPr>
        <w:tc>
          <w:tcPr>
            <w:tcW w:w="827" w:type="dxa"/>
            <w:vMerge w:val="continue"/>
            <w:tcBorders>
              <w:top w:val="single" w:color="auto" w:sz="4" w:space="0"/>
              <w:left w:val="single" w:color="auto" w:sz="4" w:space="0"/>
              <w:bottom w:val="nil"/>
              <w:right w:val="nil"/>
            </w:tcBorders>
            <w:shd w:val="clear" w:color="auto" w:fill="FFFFFF"/>
            <w:vAlign w:val="bottom"/>
          </w:tcPr>
          <w:p w14:paraId="7220AD9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14" w:type="dxa"/>
            <w:gridSpan w:val="6"/>
            <w:tcBorders>
              <w:top w:val="single" w:color="auto" w:sz="4" w:space="0"/>
              <w:left w:val="single" w:color="auto" w:sz="4" w:space="0"/>
              <w:bottom w:val="nil"/>
              <w:right w:val="single" w:color="auto" w:sz="4" w:space="0"/>
            </w:tcBorders>
            <w:shd w:val="clear" w:color="auto" w:fill="FFFFFF"/>
            <w:vAlign w:val="center"/>
          </w:tcPr>
          <w:p w14:paraId="4BEE1EB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用于支付</w:t>
            </w:r>
            <w:r>
              <w:rPr>
                <w:rFonts w:hint="default" w:ascii="Times New Roman" w:hAnsi="Times New Roman" w:eastAsia="宋体" w:cs="Times New Roman"/>
                <w:b w:val="0"/>
                <w:bCs w:val="0"/>
                <w:i w:val="0"/>
                <w:iCs w:val="0"/>
                <w:color w:val="000000"/>
                <w:spacing w:val="0"/>
                <w:kern w:val="0"/>
                <w:sz w:val="14"/>
                <w:szCs w:val="14"/>
                <w:lang w:val="en-US" w:eastAsia="zh-CN" w:bidi="ar"/>
              </w:rPr>
              <w:t>Y-STR DNA</w:t>
            </w:r>
            <w:r>
              <w:rPr>
                <w:rFonts w:hint="eastAsia" w:ascii="宋体" w:hAnsi="宋体" w:eastAsia="宋体" w:cs="宋体"/>
                <w:b w:val="0"/>
                <w:bCs w:val="0"/>
                <w:i w:val="0"/>
                <w:iCs w:val="0"/>
                <w:color w:val="000000"/>
                <w:spacing w:val="0"/>
                <w:kern w:val="0"/>
                <w:sz w:val="14"/>
                <w:szCs w:val="14"/>
                <w:lang w:val="en-US" w:eastAsia="zh-CN" w:bidi="ar"/>
              </w:rPr>
              <w:t>数据库</w:t>
            </w:r>
            <w:r>
              <w:rPr>
                <w:rFonts w:hint="eastAsia" w:cs="宋体"/>
                <w:b w:val="0"/>
                <w:bCs w:val="0"/>
                <w:i w:val="0"/>
                <w:iCs w:val="0"/>
                <w:color w:val="000000"/>
                <w:spacing w:val="0"/>
                <w:kern w:val="0"/>
                <w:sz w:val="14"/>
                <w:szCs w:val="14"/>
                <w:lang w:val="en-US" w:eastAsia="zh-CN" w:bidi="ar"/>
              </w:rPr>
              <w:t>采</w:t>
            </w:r>
            <w:r>
              <w:rPr>
                <w:rFonts w:hint="eastAsia" w:ascii="宋体" w:hAnsi="宋体" w:eastAsia="宋体" w:cs="宋体"/>
                <w:b w:val="0"/>
                <w:bCs w:val="0"/>
                <w:i w:val="0"/>
                <w:iCs w:val="0"/>
                <w:color w:val="000000"/>
                <w:spacing w:val="0"/>
                <w:kern w:val="0"/>
                <w:sz w:val="14"/>
                <w:szCs w:val="14"/>
                <w:lang w:val="en-US" w:eastAsia="zh-CN" w:bidi="ar"/>
              </w:rPr>
              <w:t>集检测.协助侦破各类刑事案件</w:t>
            </w:r>
          </w:p>
        </w:tc>
      </w:tr>
      <w:tr w14:paraId="1D9DD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27" w:type="dxa"/>
            <w:vMerge w:val="restart"/>
            <w:tcBorders>
              <w:top w:val="single" w:color="auto" w:sz="4" w:space="0"/>
              <w:left w:val="single" w:color="auto" w:sz="4" w:space="0"/>
              <w:bottom w:val="nil"/>
              <w:right w:val="nil"/>
            </w:tcBorders>
            <w:shd w:val="clear" w:color="auto" w:fill="FFFFFF"/>
            <w:vAlign w:val="center"/>
          </w:tcPr>
          <w:p w14:paraId="24D3D3F4">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80" w:type="dxa"/>
            <w:gridSpan w:val="2"/>
            <w:tcBorders>
              <w:top w:val="single" w:color="auto" w:sz="4" w:space="0"/>
              <w:left w:val="single" w:color="auto" w:sz="4" w:space="0"/>
              <w:bottom w:val="nil"/>
              <w:right w:val="nil"/>
            </w:tcBorders>
            <w:shd w:val="clear" w:color="auto" w:fill="FFFFFF"/>
            <w:vAlign w:val="bottom"/>
          </w:tcPr>
          <w:p w14:paraId="3C36E329">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20" w:type="dxa"/>
            <w:tcBorders>
              <w:top w:val="single" w:color="auto" w:sz="4" w:space="0"/>
              <w:left w:val="single" w:color="auto" w:sz="4" w:space="0"/>
              <w:bottom w:val="nil"/>
              <w:right w:val="nil"/>
            </w:tcBorders>
            <w:shd w:val="clear" w:color="auto" w:fill="FFFFFF"/>
            <w:vAlign w:val="bottom"/>
          </w:tcPr>
          <w:p w14:paraId="24A9BA0D">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00" w:type="dxa"/>
            <w:tcBorders>
              <w:top w:val="single" w:color="auto" w:sz="4" w:space="0"/>
              <w:left w:val="single" w:color="auto" w:sz="4" w:space="0"/>
              <w:bottom w:val="nil"/>
              <w:right w:val="nil"/>
            </w:tcBorders>
            <w:shd w:val="clear" w:color="auto" w:fill="FFFFFF"/>
            <w:vAlign w:val="bottom"/>
          </w:tcPr>
          <w:p w14:paraId="18BA01EC">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114" w:type="dxa"/>
            <w:gridSpan w:val="2"/>
            <w:tcBorders>
              <w:top w:val="single" w:color="auto" w:sz="4" w:space="0"/>
              <w:left w:val="single" w:color="auto" w:sz="4" w:space="0"/>
              <w:bottom w:val="nil"/>
              <w:right w:val="single" w:color="auto" w:sz="4" w:space="0"/>
            </w:tcBorders>
            <w:shd w:val="clear" w:color="auto" w:fill="FFFFFF"/>
            <w:vAlign w:val="bottom"/>
          </w:tcPr>
          <w:p w14:paraId="7F9EFF1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502DD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137A6BF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0" w:type="dxa"/>
            <w:gridSpan w:val="2"/>
            <w:tcBorders>
              <w:top w:val="single" w:color="auto" w:sz="4" w:space="0"/>
              <w:left w:val="single" w:color="auto" w:sz="4" w:space="0"/>
              <w:bottom w:val="nil"/>
              <w:right w:val="nil"/>
            </w:tcBorders>
            <w:shd w:val="clear" w:color="auto" w:fill="FFFFFF"/>
            <w:vAlign w:val="bottom"/>
          </w:tcPr>
          <w:p w14:paraId="455098D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1120" w:type="dxa"/>
            <w:tcBorders>
              <w:top w:val="single" w:color="auto" w:sz="4" w:space="0"/>
              <w:left w:val="single" w:color="auto" w:sz="4" w:space="0"/>
              <w:bottom w:val="single" w:color="auto" w:sz="4" w:space="0"/>
              <w:right w:val="nil"/>
            </w:tcBorders>
            <w:shd w:val="clear" w:color="auto" w:fill="FFFFFF"/>
            <w:vAlign w:val="bottom"/>
          </w:tcPr>
          <w:p w14:paraId="70F55F19">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900" w:type="dxa"/>
            <w:tcBorders>
              <w:top w:val="single" w:color="auto" w:sz="4" w:space="0"/>
              <w:left w:val="single" w:color="auto" w:sz="4" w:space="0"/>
              <w:bottom w:val="single" w:color="auto" w:sz="4" w:space="0"/>
              <w:right w:val="nil"/>
            </w:tcBorders>
            <w:shd w:val="clear" w:color="auto" w:fill="FFFFFF"/>
            <w:vAlign w:val="bottom"/>
          </w:tcPr>
          <w:p w14:paraId="3683D218">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2114"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1CC3F4A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3FCB2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3" w:hRule="atLeast"/>
          <w:jc w:val="center"/>
        </w:trPr>
        <w:tc>
          <w:tcPr>
            <w:tcW w:w="827" w:type="dxa"/>
            <w:tcBorders>
              <w:top w:val="single" w:color="auto" w:sz="4" w:space="0"/>
              <w:left w:val="single" w:color="auto" w:sz="4" w:space="0"/>
              <w:bottom w:val="nil"/>
              <w:right w:val="nil"/>
            </w:tcBorders>
            <w:shd w:val="clear" w:color="auto" w:fill="FFFFFF"/>
            <w:vAlign w:val="center"/>
          </w:tcPr>
          <w:p w14:paraId="5CD928D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814" w:type="dxa"/>
            <w:gridSpan w:val="6"/>
            <w:tcBorders>
              <w:top w:val="single" w:color="auto" w:sz="4" w:space="0"/>
              <w:left w:val="single" w:color="auto" w:sz="4" w:space="0"/>
              <w:bottom w:val="nil"/>
              <w:right w:val="single" w:color="auto" w:sz="4" w:space="0"/>
            </w:tcBorders>
            <w:shd w:val="clear" w:color="auto" w:fill="FFFFFF"/>
            <w:vAlign w:val="bottom"/>
          </w:tcPr>
          <w:p w14:paraId="6A949009">
            <w:pPr>
              <w:pStyle w:val="4"/>
              <w:keepNext w:val="0"/>
              <w:keepLines w:val="0"/>
              <w:widowControl w:val="0"/>
              <w:numPr>
                <w:ilvl w:val="0"/>
                <w:numId w:val="61"/>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协助侦破各类刑事案件</w:t>
            </w:r>
          </w:p>
          <w:p w14:paraId="401A0711">
            <w:pPr>
              <w:pStyle w:val="4"/>
              <w:keepNext w:val="0"/>
              <w:keepLines w:val="0"/>
              <w:widowControl w:val="0"/>
              <w:numPr>
                <w:ilvl w:val="0"/>
                <w:numId w:val="61"/>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维护辖区社会治安稳定</w:t>
            </w:r>
          </w:p>
          <w:p w14:paraId="7B0E4202">
            <w:pPr>
              <w:pStyle w:val="4"/>
              <w:keepNext w:val="0"/>
              <w:keepLines w:val="0"/>
              <w:widowControl w:val="0"/>
              <w:numPr>
                <w:ilvl w:val="0"/>
                <w:numId w:val="61"/>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侦破各类案件发挥积极作用</w:t>
            </w:r>
          </w:p>
        </w:tc>
      </w:tr>
      <w:tr w14:paraId="04A7D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93" w:hRule="atLeast"/>
          <w:jc w:val="center"/>
        </w:trPr>
        <w:tc>
          <w:tcPr>
            <w:tcW w:w="827" w:type="dxa"/>
            <w:tcBorders>
              <w:top w:val="single" w:color="auto" w:sz="4" w:space="0"/>
              <w:left w:val="single" w:color="auto" w:sz="4" w:space="0"/>
              <w:bottom w:val="nil"/>
              <w:right w:val="nil"/>
            </w:tcBorders>
            <w:shd w:val="clear" w:color="auto" w:fill="FFFFFF"/>
            <w:vAlign w:val="bottom"/>
          </w:tcPr>
          <w:p w14:paraId="1C106DF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7" w:type="dxa"/>
            <w:tcBorders>
              <w:top w:val="single" w:color="auto" w:sz="4" w:space="0"/>
              <w:left w:val="single" w:color="auto" w:sz="4" w:space="0"/>
              <w:bottom w:val="nil"/>
              <w:right w:val="nil"/>
            </w:tcBorders>
            <w:shd w:val="clear" w:color="auto" w:fill="FFFFFF"/>
            <w:vAlign w:val="bottom"/>
          </w:tcPr>
          <w:p w14:paraId="5D22CC6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3" w:type="dxa"/>
            <w:tcBorders>
              <w:top w:val="single" w:color="auto" w:sz="4" w:space="0"/>
              <w:left w:val="single" w:color="auto" w:sz="4" w:space="0"/>
              <w:bottom w:val="nil"/>
              <w:right w:val="nil"/>
            </w:tcBorders>
            <w:shd w:val="clear" w:color="auto" w:fill="FFFFFF"/>
            <w:vAlign w:val="bottom"/>
          </w:tcPr>
          <w:p w14:paraId="4586CA0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20" w:type="dxa"/>
            <w:gridSpan w:val="2"/>
            <w:tcBorders>
              <w:top w:val="single" w:color="auto" w:sz="4" w:space="0"/>
              <w:left w:val="single" w:color="auto" w:sz="4" w:space="0"/>
              <w:bottom w:val="nil"/>
              <w:right w:val="nil"/>
            </w:tcBorders>
            <w:shd w:val="clear" w:color="auto" w:fill="FFFFFF"/>
            <w:vAlign w:val="bottom"/>
          </w:tcPr>
          <w:p w14:paraId="6268CBC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87" w:type="dxa"/>
            <w:tcBorders>
              <w:top w:val="single" w:color="auto" w:sz="4" w:space="0"/>
              <w:left w:val="single" w:color="auto" w:sz="4" w:space="0"/>
              <w:bottom w:val="nil"/>
              <w:right w:val="nil"/>
            </w:tcBorders>
            <w:shd w:val="clear" w:color="auto" w:fill="FFFFFF"/>
            <w:vAlign w:val="bottom"/>
          </w:tcPr>
          <w:p w14:paraId="1FD5900D">
            <w:pPr>
              <w:pStyle w:val="4"/>
              <w:keepNext w:val="0"/>
              <w:keepLines w:val="0"/>
              <w:widowControl w:val="0"/>
              <w:suppressLineNumbers w:val="0"/>
              <w:spacing w:before="0" w:beforeAutospacing="0" w:after="0" w:afterAutospacing="0"/>
              <w:ind w:left="0" w:right="0" w:firstLine="22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27" w:type="dxa"/>
            <w:tcBorders>
              <w:top w:val="single" w:color="auto" w:sz="4" w:space="0"/>
              <w:left w:val="single" w:color="auto" w:sz="4" w:space="0"/>
              <w:bottom w:val="nil"/>
              <w:right w:val="single" w:color="auto" w:sz="4" w:space="0"/>
            </w:tcBorders>
            <w:shd w:val="clear" w:color="auto" w:fill="FFFFFF"/>
            <w:vAlign w:val="bottom"/>
          </w:tcPr>
          <w:p w14:paraId="150A9EA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20079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3" w:hRule="atLeast"/>
          <w:jc w:val="center"/>
        </w:trPr>
        <w:tc>
          <w:tcPr>
            <w:tcW w:w="827" w:type="dxa"/>
            <w:vMerge w:val="restart"/>
            <w:tcBorders>
              <w:top w:val="single" w:color="auto" w:sz="4" w:space="0"/>
              <w:left w:val="single" w:color="auto" w:sz="4" w:space="0"/>
              <w:bottom w:val="nil"/>
              <w:right w:val="nil"/>
            </w:tcBorders>
            <w:shd w:val="clear" w:color="auto" w:fill="FFFFFF"/>
            <w:vAlign w:val="center"/>
          </w:tcPr>
          <w:p w14:paraId="7B3F5A9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87" w:type="dxa"/>
            <w:tcBorders>
              <w:top w:val="single" w:color="auto" w:sz="4" w:space="0"/>
              <w:left w:val="single" w:color="auto" w:sz="4" w:space="0"/>
              <w:bottom w:val="nil"/>
              <w:right w:val="nil"/>
            </w:tcBorders>
            <w:shd w:val="clear" w:color="auto" w:fill="FFFFFF"/>
            <w:vAlign w:val="center"/>
          </w:tcPr>
          <w:p w14:paraId="69DCD43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93" w:type="dxa"/>
            <w:tcBorders>
              <w:top w:val="single" w:color="auto" w:sz="4" w:space="0"/>
              <w:left w:val="single" w:color="auto" w:sz="4" w:space="0"/>
              <w:bottom w:val="nil"/>
              <w:right w:val="nil"/>
            </w:tcBorders>
            <w:shd w:val="clear" w:color="auto" w:fill="FFFFFF"/>
            <w:vAlign w:val="center"/>
          </w:tcPr>
          <w:p w14:paraId="7E4D695C">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刑事案件侦 破数（个）</w:t>
            </w:r>
          </w:p>
        </w:tc>
        <w:tc>
          <w:tcPr>
            <w:tcW w:w="2020" w:type="dxa"/>
            <w:gridSpan w:val="2"/>
            <w:tcBorders>
              <w:top w:val="single" w:color="auto" w:sz="4" w:space="0"/>
              <w:left w:val="single" w:color="auto" w:sz="4" w:space="0"/>
              <w:bottom w:val="nil"/>
              <w:right w:val="nil"/>
            </w:tcBorders>
            <w:shd w:val="clear" w:color="auto" w:fill="FFFFFF"/>
            <w:vAlign w:val="center"/>
          </w:tcPr>
          <w:p w14:paraId="78D4EB2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刑事案件侦破数（个）</w:t>
            </w:r>
          </w:p>
        </w:tc>
        <w:tc>
          <w:tcPr>
            <w:tcW w:w="887" w:type="dxa"/>
            <w:tcBorders>
              <w:top w:val="single" w:color="auto" w:sz="4" w:space="0"/>
              <w:left w:val="single" w:color="auto" w:sz="4" w:space="0"/>
              <w:bottom w:val="nil"/>
              <w:right w:val="nil"/>
            </w:tcBorders>
            <w:shd w:val="clear" w:color="auto" w:fill="FFFFFF"/>
            <w:vAlign w:val="bottom"/>
          </w:tcPr>
          <w:p w14:paraId="0BA5B910">
            <w:pPr>
              <w:pStyle w:val="4"/>
              <w:keepNext w:val="0"/>
              <w:keepLines w:val="0"/>
              <w:widowControl w:val="0"/>
              <w:suppressLineNumbers w:val="0"/>
              <w:spacing w:before="0" w:beforeAutospacing="0" w:after="0" w:afterAutospacing="0" w:line="22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290</w:t>
            </w:r>
            <w:r>
              <w:rPr>
                <w:rFonts w:hint="eastAsia" w:ascii="宋体" w:hAnsi="宋体" w:eastAsia="宋体" w:cs="宋体"/>
                <w:b w:val="0"/>
                <w:bCs w:val="0"/>
                <w:i w:val="0"/>
                <w:iCs w:val="0"/>
                <w:color w:val="000000"/>
                <w:spacing w:val="0"/>
                <w:kern w:val="0"/>
                <w:sz w:val="14"/>
                <w:szCs w:val="14"/>
                <w:lang w:val="en-US" w:eastAsia="zh-CN" w:bidi="ar"/>
              </w:rPr>
              <w:t>刑事 案件侦破数</w:t>
            </w:r>
          </w:p>
          <w:p w14:paraId="62626101">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（个）</w:t>
            </w:r>
          </w:p>
        </w:tc>
        <w:tc>
          <w:tcPr>
            <w:tcW w:w="1227" w:type="dxa"/>
            <w:tcBorders>
              <w:top w:val="single" w:color="auto" w:sz="4" w:space="0"/>
              <w:left w:val="single" w:color="auto" w:sz="4" w:space="0"/>
              <w:bottom w:val="nil"/>
              <w:right w:val="single" w:color="auto" w:sz="4" w:space="0"/>
            </w:tcBorders>
            <w:shd w:val="clear" w:color="auto" w:fill="FFFFFF"/>
            <w:vAlign w:val="center"/>
          </w:tcPr>
          <w:p w14:paraId="174FB429">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刑事案件侦破数</w:t>
            </w:r>
          </w:p>
          <w:p w14:paraId="5EE7D2B6">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（个）</w:t>
            </w:r>
          </w:p>
        </w:tc>
      </w:tr>
      <w:tr w14:paraId="085F4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253B486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1DB4DF8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93" w:type="dxa"/>
            <w:tcBorders>
              <w:top w:val="single" w:color="auto" w:sz="4" w:space="0"/>
              <w:left w:val="single" w:color="auto" w:sz="4" w:space="0"/>
              <w:bottom w:val="nil"/>
              <w:right w:val="nil"/>
            </w:tcBorders>
            <w:shd w:val="clear" w:color="auto" w:fill="FFFFFF"/>
            <w:vAlign w:val="bottom"/>
          </w:tcPr>
          <w:p w14:paraId="06A460B2">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大案要案查 处率</w:t>
            </w:r>
          </w:p>
        </w:tc>
        <w:tc>
          <w:tcPr>
            <w:tcW w:w="2020" w:type="dxa"/>
            <w:gridSpan w:val="2"/>
            <w:tcBorders>
              <w:top w:val="single" w:color="auto" w:sz="4" w:space="0"/>
              <w:left w:val="single" w:color="auto" w:sz="4" w:space="0"/>
              <w:bottom w:val="nil"/>
              <w:right w:val="nil"/>
            </w:tcBorders>
            <w:shd w:val="clear" w:color="auto" w:fill="FFFFFF"/>
            <w:vAlign w:val="center"/>
          </w:tcPr>
          <w:p w14:paraId="0A135B7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大案要案查处率</w:t>
            </w:r>
          </w:p>
        </w:tc>
        <w:tc>
          <w:tcPr>
            <w:tcW w:w="887" w:type="dxa"/>
            <w:tcBorders>
              <w:top w:val="single" w:color="auto" w:sz="4" w:space="0"/>
              <w:left w:val="single" w:color="auto" w:sz="4" w:space="0"/>
              <w:bottom w:val="nil"/>
              <w:right w:val="nil"/>
            </w:tcBorders>
            <w:shd w:val="clear" w:color="auto" w:fill="FFFFFF"/>
            <w:vAlign w:val="bottom"/>
          </w:tcPr>
          <w:p w14:paraId="2C6BECD1">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390</w:t>
            </w:r>
            <w:r>
              <w:rPr>
                <w:rFonts w:hint="eastAsia" w:ascii="宋体" w:hAnsi="宋体" w:eastAsia="宋体" w:cs="宋体"/>
                <w:b w:val="0"/>
                <w:bCs w:val="0"/>
                <w:i w:val="0"/>
                <w:iCs w:val="0"/>
                <w:color w:val="000000"/>
                <w:spacing w:val="0"/>
                <w:kern w:val="0"/>
                <w:sz w:val="14"/>
                <w:szCs w:val="14"/>
                <w:lang w:val="en-US" w:eastAsia="zh-CN" w:bidi="ar"/>
              </w:rPr>
              <w:t>大案</w:t>
            </w:r>
          </w:p>
          <w:p w14:paraId="2A5C193B">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要案查处率</w:t>
            </w:r>
          </w:p>
        </w:tc>
        <w:tc>
          <w:tcPr>
            <w:tcW w:w="1227" w:type="dxa"/>
            <w:tcBorders>
              <w:top w:val="single" w:color="auto" w:sz="4" w:space="0"/>
              <w:left w:val="single" w:color="auto" w:sz="4" w:space="0"/>
              <w:bottom w:val="nil"/>
              <w:right w:val="single" w:color="auto" w:sz="4" w:space="0"/>
            </w:tcBorders>
            <w:shd w:val="clear" w:color="auto" w:fill="FFFFFF"/>
            <w:vAlign w:val="center"/>
          </w:tcPr>
          <w:p w14:paraId="30BB30A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大案要案查处率</w:t>
            </w:r>
          </w:p>
        </w:tc>
      </w:tr>
      <w:tr w14:paraId="35AA4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36A1936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4D7CAB4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93" w:type="dxa"/>
            <w:tcBorders>
              <w:top w:val="single" w:color="auto" w:sz="4" w:space="0"/>
              <w:left w:val="single" w:color="auto" w:sz="4" w:space="0"/>
              <w:bottom w:val="nil"/>
              <w:right w:val="nil"/>
            </w:tcBorders>
            <w:shd w:val="clear" w:color="auto" w:fill="FFFFFF"/>
            <w:vAlign w:val="bottom"/>
          </w:tcPr>
          <w:p w14:paraId="00E96A61">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刑事案件处 理及时性</w:t>
            </w:r>
          </w:p>
          <w:p w14:paraId="7C8ED278">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（小时）</w:t>
            </w:r>
          </w:p>
        </w:tc>
        <w:tc>
          <w:tcPr>
            <w:tcW w:w="2020" w:type="dxa"/>
            <w:gridSpan w:val="2"/>
            <w:tcBorders>
              <w:top w:val="single" w:color="auto" w:sz="4" w:space="0"/>
              <w:left w:val="single" w:color="auto" w:sz="4" w:space="0"/>
              <w:bottom w:val="nil"/>
              <w:right w:val="nil"/>
            </w:tcBorders>
            <w:shd w:val="clear" w:color="auto" w:fill="FFFFFF"/>
            <w:vAlign w:val="center"/>
          </w:tcPr>
          <w:p w14:paraId="06B0375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刑事案件处理及时性（小时）</w:t>
            </w:r>
          </w:p>
        </w:tc>
        <w:tc>
          <w:tcPr>
            <w:tcW w:w="887" w:type="dxa"/>
            <w:tcBorders>
              <w:top w:val="single" w:color="auto" w:sz="4" w:space="0"/>
              <w:left w:val="single" w:color="auto" w:sz="4" w:space="0"/>
              <w:bottom w:val="nil"/>
              <w:right w:val="nil"/>
            </w:tcBorders>
            <w:shd w:val="clear" w:color="auto" w:fill="FFFFFF"/>
            <w:vAlign w:val="bottom"/>
          </w:tcPr>
          <w:p w14:paraId="40986BF2">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刑事 案件处理及 时性（小时）</w:t>
            </w:r>
          </w:p>
        </w:tc>
        <w:tc>
          <w:tcPr>
            <w:tcW w:w="1227" w:type="dxa"/>
            <w:tcBorders>
              <w:top w:val="single" w:color="auto" w:sz="4" w:space="0"/>
              <w:left w:val="single" w:color="auto" w:sz="4" w:space="0"/>
              <w:bottom w:val="nil"/>
              <w:right w:val="single" w:color="auto" w:sz="4" w:space="0"/>
            </w:tcBorders>
            <w:shd w:val="clear" w:color="auto" w:fill="FFFFFF"/>
            <w:vAlign w:val="center"/>
          </w:tcPr>
          <w:p w14:paraId="462B5CA3">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刑事案件处理及 时性（小时）</w:t>
            </w:r>
          </w:p>
        </w:tc>
      </w:tr>
      <w:tr w14:paraId="2B239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7311D7F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09C0794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3" w:type="dxa"/>
            <w:tcBorders>
              <w:top w:val="single" w:color="auto" w:sz="4" w:space="0"/>
              <w:left w:val="single" w:color="auto" w:sz="4" w:space="0"/>
              <w:bottom w:val="nil"/>
              <w:right w:val="nil"/>
            </w:tcBorders>
            <w:shd w:val="clear" w:color="auto" w:fill="FFFFFF"/>
            <w:vAlign w:val="center"/>
          </w:tcPr>
          <w:p w14:paraId="1500F9DB">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群体性事件 成功处置率</w:t>
            </w:r>
          </w:p>
        </w:tc>
        <w:tc>
          <w:tcPr>
            <w:tcW w:w="2020" w:type="dxa"/>
            <w:gridSpan w:val="2"/>
            <w:tcBorders>
              <w:top w:val="single" w:color="auto" w:sz="4" w:space="0"/>
              <w:left w:val="single" w:color="auto" w:sz="4" w:space="0"/>
              <w:bottom w:val="nil"/>
              <w:right w:val="nil"/>
            </w:tcBorders>
            <w:shd w:val="clear" w:color="auto" w:fill="FFFFFF"/>
            <w:vAlign w:val="center"/>
          </w:tcPr>
          <w:p w14:paraId="26B46DB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群体性事件成功处置率</w:t>
            </w:r>
          </w:p>
        </w:tc>
        <w:tc>
          <w:tcPr>
            <w:tcW w:w="887" w:type="dxa"/>
            <w:tcBorders>
              <w:top w:val="single" w:color="auto" w:sz="4" w:space="0"/>
              <w:left w:val="single" w:color="auto" w:sz="4" w:space="0"/>
              <w:bottom w:val="nil"/>
              <w:right w:val="nil"/>
            </w:tcBorders>
            <w:shd w:val="clear" w:color="auto" w:fill="FFFFFF"/>
            <w:vAlign w:val="bottom"/>
          </w:tcPr>
          <w:p w14:paraId="5F81E8E5">
            <w:pPr>
              <w:pStyle w:val="4"/>
              <w:keepNext w:val="0"/>
              <w:keepLines w:val="0"/>
              <w:widowControl w:val="0"/>
              <w:suppressLineNumbers w:val="0"/>
              <w:spacing w:before="0" w:beforeAutospacing="0" w:after="0" w:afterAutospacing="0" w:line="21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r>
              <w:rPr>
                <w:rFonts w:hint="default" w:ascii="Times New Roman" w:hAnsi="Times New Roman" w:eastAsia="宋体" w:cs="Times New Roman"/>
                <w:b w:val="0"/>
                <w:bCs w:val="0"/>
                <w:i w:val="0"/>
                <w:iCs w:val="0"/>
                <w:color w:val="000000"/>
                <w:spacing w:val="0"/>
                <w:kern w:val="0"/>
                <w:sz w:val="14"/>
                <w:szCs w:val="14"/>
                <w:lang w:val="en-US" w:eastAsia="zh-CN" w:bidi="ar"/>
              </w:rPr>
              <w:t>90</w:t>
            </w:r>
            <w:r>
              <w:rPr>
                <w:rFonts w:hint="eastAsia" w:ascii="宋体" w:hAnsi="宋体" w:eastAsia="宋体" w:cs="宋体"/>
                <w:b w:val="0"/>
                <w:bCs w:val="0"/>
                <w:i w:val="0"/>
                <w:iCs w:val="0"/>
                <w:color w:val="000000"/>
                <w:spacing w:val="0"/>
                <w:kern w:val="0"/>
                <w:sz w:val="14"/>
                <w:szCs w:val="14"/>
                <w:lang w:val="en-US" w:eastAsia="zh-CN" w:bidi="ar"/>
              </w:rPr>
              <w:t>群体 性事件成功 处置率</w:t>
            </w:r>
          </w:p>
        </w:tc>
        <w:tc>
          <w:tcPr>
            <w:tcW w:w="1227" w:type="dxa"/>
            <w:tcBorders>
              <w:top w:val="single" w:color="auto" w:sz="4" w:space="0"/>
              <w:left w:val="single" w:color="auto" w:sz="4" w:space="0"/>
              <w:bottom w:val="nil"/>
              <w:right w:val="single" w:color="auto" w:sz="4" w:space="0"/>
            </w:tcBorders>
            <w:shd w:val="clear" w:color="auto" w:fill="FFFFFF"/>
            <w:vAlign w:val="center"/>
          </w:tcPr>
          <w:p w14:paraId="415C9022">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群体性事件成功 处置率</w:t>
            </w:r>
          </w:p>
        </w:tc>
      </w:tr>
      <w:tr w14:paraId="339AB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27" w:type="dxa"/>
            <w:vMerge w:val="restart"/>
            <w:tcBorders>
              <w:top w:val="single" w:color="auto" w:sz="4" w:space="0"/>
              <w:left w:val="single" w:color="auto" w:sz="4" w:space="0"/>
              <w:bottom w:val="nil"/>
              <w:right w:val="nil"/>
            </w:tcBorders>
            <w:shd w:val="clear" w:color="auto" w:fill="FFFFFF"/>
            <w:vAlign w:val="center"/>
          </w:tcPr>
          <w:p w14:paraId="662C0E1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7" w:type="dxa"/>
            <w:tcBorders>
              <w:top w:val="single" w:color="auto" w:sz="4" w:space="0"/>
              <w:left w:val="single" w:color="auto" w:sz="4" w:space="0"/>
              <w:bottom w:val="nil"/>
              <w:right w:val="nil"/>
            </w:tcBorders>
            <w:shd w:val="clear" w:color="auto" w:fill="FFFFFF"/>
            <w:vAlign w:val="center"/>
          </w:tcPr>
          <w:p w14:paraId="29015996">
            <w:pPr>
              <w:pStyle w:val="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93" w:type="dxa"/>
            <w:tcBorders>
              <w:top w:val="single" w:color="auto" w:sz="4" w:space="0"/>
              <w:left w:val="single" w:color="auto" w:sz="4" w:space="0"/>
              <w:bottom w:val="nil"/>
              <w:right w:val="nil"/>
            </w:tcBorders>
            <w:shd w:val="clear" w:color="auto" w:fill="FFFFFF"/>
            <w:vAlign w:val="center"/>
          </w:tcPr>
          <w:p w14:paraId="101A92ED">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经济损失减 少/避免数</w:t>
            </w:r>
          </w:p>
        </w:tc>
        <w:tc>
          <w:tcPr>
            <w:tcW w:w="2020" w:type="dxa"/>
            <w:gridSpan w:val="2"/>
            <w:tcBorders>
              <w:top w:val="single" w:color="auto" w:sz="4" w:space="0"/>
              <w:left w:val="single" w:color="auto" w:sz="4" w:space="0"/>
              <w:bottom w:val="nil"/>
              <w:right w:val="nil"/>
            </w:tcBorders>
            <w:shd w:val="clear" w:color="auto" w:fill="FFFFFF"/>
            <w:vAlign w:val="center"/>
          </w:tcPr>
          <w:p w14:paraId="372FC5F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经济损失减少/避免数</w:t>
            </w:r>
          </w:p>
        </w:tc>
        <w:tc>
          <w:tcPr>
            <w:tcW w:w="887" w:type="dxa"/>
            <w:tcBorders>
              <w:top w:val="single" w:color="auto" w:sz="4" w:space="0"/>
              <w:left w:val="single" w:color="auto" w:sz="4" w:space="0"/>
              <w:bottom w:val="nil"/>
              <w:right w:val="nil"/>
            </w:tcBorders>
            <w:shd w:val="clear" w:color="auto" w:fill="FFFFFF"/>
            <w:vAlign w:val="bottom"/>
          </w:tcPr>
          <w:p w14:paraId="5B828A3B">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经济 损失减少/ 避免数</w:t>
            </w:r>
          </w:p>
        </w:tc>
        <w:tc>
          <w:tcPr>
            <w:tcW w:w="1227" w:type="dxa"/>
            <w:tcBorders>
              <w:top w:val="single" w:color="auto" w:sz="4" w:space="0"/>
              <w:left w:val="single" w:color="auto" w:sz="4" w:space="0"/>
              <w:bottom w:val="nil"/>
              <w:right w:val="single" w:color="auto" w:sz="4" w:space="0"/>
            </w:tcBorders>
            <w:shd w:val="clear" w:color="auto" w:fill="FFFFFF"/>
            <w:vAlign w:val="center"/>
          </w:tcPr>
          <w:p w14:paraId="463249E6">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经济损失减少/ 避免数</w:t>
            </w:r>
          </w:p>
        </w:tc>
      </w:tr>
      <w:tr w14:paraId="377E5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4BF06A0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7E99352E">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93" w:type="dxa"/>
            <w:tcBorders>
              <w:top w:val="single" w:color="auto" w:sz="4" w:space="0"/>
              <w:left w:val="single" w:color="auto" w:sz="4" w:space="0"/>
              <w:bottom w:val="nil"/>
              <w:right w:val="nil"/>
            </w:tcBorders>
            <w:shd w:val="clear" w:color="auto" w:fill="FFFFFF"/>
            <w:vAlign w:val="bottom"/>
          </w:tcPr>
          <w:p w14:paraId="2B3B5FD0">
            <w:pPr>
              <w:pStyle w:val="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 件发挥积极 作用</w:t>
            </w:r>
          </w:p>
        </w:tc>
        <w:tc>
          <w:tcPr>
            <w:tcW w:w="2020" w:type="dxa"/>
            <w:gridSpan w:val="2"/>
            <w:tcBorders>
              <w:top w:val="single" w:color="auto" w:sz="4" w:space="0"/>
              <w:left w:val="single" w:color="auto" w:sz="4" w:space="0"/>
              <w:bottom w:val="nil"/>
              <w:right w:val="nil"/>
            </w:tcBorders>
            <w:shd w:val="clear" w:color="auto" w:fill="FFFFFF"/>
            <w:vAlign w:val="center"/>
          </w:tcPr>
          <w:p w14:paraId="6EF5866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侦破各类案件发挥积极作用</w:t>
            </w:r>
          </w:p>
        </w:tc>
        <w:tc>
          <w:tcPr>
            <w:tcW w:w="887" w:type="dxa"/>
            <w:tcBorders>
              <w:top w:val="single" w:color="auto" w:sz="4" w:space="0"/>
              <w:left w:val="single" w:color="auto" w:sz="4" w:space="0"/>
              <w:bottom w:val="nil"/>
              <w:right w:val="nil"/>
            </w:tcBorders>
            <w:shd w:val="clear" w:color="auto" w:fill="FFFFFF"/>
            <w:vAlign w:val="bottom"/>
          </w:tcPr>
          <w:p w14:paraId="2754AB4B">
            <w:pPr>
              <w:pStyle w:val="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r>
              <w:rPr>
                <w:rFonts w:hint="default" w:ascii="Times New Roman" w:hAnsi="Times New Roman" w:eastAsia="宋体" w:cs="Times New Roman"/>
                <w:b w:val="0"/>
                <w:bCs w:val="0"/>
                <w:i w:val="0"/>
                <w:iCs w:val="0"/>
                <w:color w:val="000000"/>
                <w:spacing w:val="0"/>
                <w:kern w:val="0"/>
                <w:sz w:val="14"/>
                <w:szCs w:val="14"/>
                <w:lang w:val="en-US" w:eastAsia="zh-CN" w:bidi="ar"/>
              </w:rPr>
              <w:t>90</w:t>
            </w:r>
            <w:r>
              <w:rPr>
                <w:rFonts w:hint="eastAsia" w:ascii="宋体" w:hAnsi="宋体" w:eastAsia="宋体" w:cs="宋体"/>
                <w:b w:val="0"/>
                <w:bCs w:val="0"/>
                <w:i w:val="0"/>
                <w:iCs w:val="0"/>
                <w:color w:val="000000"/>
                <w:spacing w:val="0"/>
                <w:kern w:val="0"/>
                <w:sz w:val="14"/>
                <w:szCs w:val="14"/>
                <w:lang w:val="en-US" w:eastAsia="zh-CN" w:bidi="ar"/>
              </w:rPr>
              <w:t>侦破 各类案件发 挥积极作用</w:t>
            </w:r>
          </w:p>
        </w:tc>
        <w:tc>
          <w:tcPr>
            <w:tcW w:w="1227" w:type="dxa"/>
            <w:tcBorders>
              <w:top w:val="single" w:color="auto" w:sz="4" w:space="0"/>
              <w:left w:val="single" w:color="auto" w:sz="4" w:space="0"/>
              <w:bottom w:val="nil"/>
              <w:right w:val="single" w:color="auto" w:sz="4" w:space="0"/>
            </w:tcBorders>
            <w:shd w:val="clear" w:color="auto" w:fill="FFFFFF"/>
            <w:vAlign w:val="center"/>
          </w:tcPr>
          <w:p w14:paraId="2EB2218B">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侦破各类案件发 挥积极作用</w:t>
            </w:r>
          </w:p>
        </w:tc>
      </w:tr>
      <w:tr w14:paraId="053B8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3"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45AB3CD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2613A143">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93" w:type="dxa"/>
            <w:tcBorders>
              <w:top w:val="single" w:color="auto" w:sz="4" w:space="0"/>
              <w:left w:val="single" w:color="auto" w:sz="4" w:space="0"/>
              <w:bottom w:val="nil"/>
              <w:right w:val="nil"/>
            </w:tcBorders>
            <w:shd w:val="clear" w:color="auto" w:fill="FFFFFF"/>
            <w:vAlign w:val="bottom"/>
          </w:tcPr>
          <w:p w14:paraId="193C83BE">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刑事违法犯 罪得到有力 打击</w:t>
            </w:r>
          </w:p>
        </w:tc>
        <w:tc>
          <w:tcPr>
            <w:tcW w:w="2020" w:type="dxa"/>
            <w:gridSpan w:val="2"/>
            <w:tcBorders>
              <w:top w:val="single" w:color="auto" w:sz="4" w:space="0"/>
              <w:left w:val="single" w:color="auto" w:sz="4" w:space="0"/>
              <w:bottom w:val="nil"/>
              <w:right w:val="nil"/>
            </w:tcBorders>
            <w:shd w:val="clear" w:color="auto" w:fill="FFFFFF"/>
            <w:vAlign w:val="center"/>
          </w:tcPr>
          <w:p w14:paraId="1CFB93C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刑事违法犯罪得到有力打击</w:t>
            </w:r>
          </w:p>
        </w:tc>
        <w:tc>
          <w:tcPr>
            <w:tcW w:w="887" w:type="dxa"/>
            <w:tcBorders>
              <w:top w:val="single" w:color="auto" w:sz="4" w:space="0"/>
              <w:left w:val="single" w:color="auto" w:sz="4" w:space="0"/>
              <w:bottom w:val="nil"/>
              <w:right w:val="nil"/>
            </w:tcBorders>
            <w:shd w:val="clear" w:color="auto" w:fill="FFFFFF"/>
            <w:vAlign w:val="bottom"/>
          </w:tcPr>
          <w:p w14:paraId="4CBCAF4C">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刑事 违法犯罪得 到有力打击</w:t>
            </w:r>
          </w:p>
        </w:tc>
        <w:tc>
          <w:tcPr>
            <w:tcW w:w="1227" w:type="dxa"/>
            <w:tcBorders>
              <w:top w:val="single" w:color="auto" w:sz="4" w:space="0"/>
              <w:left w:val="single" w:color="auto" w:sz="4" w:space="0"/>
              <w:bottom w:val="nil"/>
              <w:right w:val="single" w:color="auto" w:sz="4" w:space="0"/>
            </w:tcBorders>
            <w:shd w:val="clear" w:color="auto" w:fill="FFFFFF"/>
            <w:vAlign w:val="center"/>
          </w:tcPr>
          <w:p w14:paraId="6ADCE065">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刑事违法犯罪得 到有力打方</w:t>
            </w:r>
          </w:p>
        </w:tc>
      </w:tr>
      <w:tr w14:paraId="073A6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3"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47089ED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42AFA03C">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93" w:type="dxa"/>
            <w:tcBorders>
              <w:top w:val="single" w:color="auto" w:sz="4" w:space="0"/>
              <w:left w:val="single" w:color="auto" w:sz="4" w:space="0"/>
              <w:bottom w:val="nil"/>
              <w:right w:val="nil"/>
            </w:tcBorders>
            <w:shd w:val="clear" w:color="auto" w:fill="FFFFFF"/>
            <w:vAlign w:val="center"/>
          </w:tcPr>
          <w:p w14:paraId="55A43A5C">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 作情况</w:t>
            </w:r>
          </w:p>
        </w:tc>
        <w:tc>
          <w:tcPr>
            <w:tcW w:w="2020" w:type="dxa"/>
            <w:gridSpan w:val="2"/>
            <w:tcBorders>
              <w:top w:val="single" w:color="auto" w:sz="4" w:space="0"/>
              <w:left w:val="single" w:color="auto" w:sz="4" w:space="0"/>
              <w:bottom w:val="nil"/>
              <w:right w:val="nil"/>
            </w:tcBorders>
            <w:shd w:val="clear" w:color="auto" w:fill="FFFFFF"/>
            <w:vAlign w:val="center"/>
          </w:tcPr>
          <w:p w14:paraId="0A54637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保障业务工作情况</w:t>
            </w:r>
          </w:p>
        </w:tc>
        <w:tc>
          <w:tcPr>
            <w:tcW w:w="887" w:type="dxa"/>
            <w:tcBorders>
              <w:top w:val="single" w:color="auto" w:sz="4" w:space="0"/>
              <w:left w:val="single" w:color="auto" w:sz="4" w:space="0"/>
              <w:bottom w:val="nil"/>
              <w:right w:val="nil"/>
            </w:tcBorders>
            <w:shd w:val="clear" w:color="auto" w:fill="FFFFFF"/>
            <w:vAlign w:val="bottom"/>
          </w:tcPr>
          <w:p w14:paraId="70352C2D">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保障 业务工作情 况</w:t>
            </w:r>
          </w:p>
        </w:tc>
        <w:tc>
          <w:tcPr>
            <w:tcW w:w="1227" w:type="dxa"/>
            <w:tcBorders>
              <w:top w:val="single" w:color="auto" w:sz="4" w:space="0"/>
              <w:left w:val="single" w:color="auto" w:sz="4" w:space="0"/>
              <w:bottom w:val="nil"/>
              <w:right w:val="single" w:color="auto" w:sz="4" w:space="0"/>
            </w:tcBorders>
            <w:shd w:val="clear" w:color="auto" w:fill="FFFFFF"/>
            <w:vAlign w:val="center"/>
          </w:tcPr>
          <w:p w14:paraId="2F32F5AC">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保障业务工作情 况</w:t>
            </w:r>
          </w:p>
        </w:tc>
      </w:tr>
      <w:tr w14:paraId="1DCDF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atLeast"/>
          <w:jc w:val="center"/>
        </w:trPr>
        <w:tc>
          <w:tcPr>
            <w:tcW w:w="827" w:type="dxa"/>
            <w:tcBorders>
              <w:top w:val="single" w:color="auto" w:sz="4" w:space="0"/>
              <w:left w:val="single" w:color="auto" w:sz="4" w:space="0"/>
              <w:bottom w:val="single" w:color="auto" w:sz="4" w:space="0"/>
              <w:right w:val="nil"/>
            </w:tcBorders>
            <w:shd w:val="clear" w:color="auto" w:fill="FFFFFF"/>
            <w:vAlign w:val="top"/>
          </w:tcPr>
          <w:p w14:paraId="04AA2581">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7" w:type="dxa"/>
            <w:tcBorders>
              <w:top w:val="single" w:color="auto" w:sz="4" w:space="0"/>
              <w:left w:val="single" w:color="auto" w:sz="4" w:space="0"/>
              <w:bottom w:val="single" w:color="auto" w:sz="4" w:space="0"/>
              <w:right w:val="nil"/>
            </w:tcBorders>
            <w:shd w:val="clear" w:color="auto" w:fill="FFFFFF"/>
            <w:vAlign w:val="top"/>
          </w:tcPr>
          <w:p w14:paraId="13E77760">
            <w:pPr>
              <w:pStyle w:val="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3" w:type="dxa"/>
            <w:tcBorders>
              <w:top w:val="single" w:color="auto" w:sz="4" w:space="0"/>
              <w:left w:val="single" w:color="auto" w:sz="4" w:space="0"/>
              <w:bottom w:val="single" w:color="auto" w:sz="4" w:space="0"/>
              <w:right w:val="nil"/>
            </w:tcBorders>
            <w:shd w:val="clear" w:color="auto" w:fill="FFFFFF"/>
            <w:vAlign w:val="bottom"/>
          </w:tcPr>
          <w:p w14:paraId="5403190C">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 象满意度</w:t>
            </w:r>
          </w:p>
          <w:p w14:paraId="1DE00E04">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p>
        </w:tc>
        <w:tc>
          <w:tcPr>
            <w:tcW w:w="2020" w:type="dxa"/>
            <w:gridSpan w:val="2"/>
            <w:tcBorders>
              <w:top w:val="single" w:color="auto" w:sz="4" w:space="0"/>
              <w:left w:val="single" w:color="auto" w:sz="4" w:space="0"/>
              <w:bottom w:val="single" w:color="auto" w:sz="4" w:space="0"/>
              <w:right w:val="nil"/>
            </w:tcBorders>
            <w:shd w:val="clear" w:color="auto" w:fill="FFFFFF"/>
            <w:vAlign w:val="center"/>
          </w:tcPr>
          <w:p w14:paraId="5DF9337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普法宣传对象满意度（％）</w:t>
            </w:r>
          </w:p>
        </w:tc>
        <w:tc>
          <w:tcPr>
            <w:tcW w:w="887" w:type="dxa"/>
            <w:tcBorders>
              <w:top w:val="single" w:color="auto" w:sz="4" w:space="0"/>
              <w:left w:val="single" w:color="auto" w:sz="4" w:space="0"/>
              <w:bottom w:val="single" w:color="auto" w:sz="4" w:space="0"/>
              <w:right w:val="nil"/>
            </w:tcBorders>
            <w:shd w:val="clear" w:color="auto" w:fill="FFFFFF"/>
            <w:vAlign w:val="bottom"/>
          </w:tcPr>
          <w:p w14:paraId="4B28495D">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普法 宣传对象满 意度（</w:t>
            </w:r>
            <w:r>
              <w:rPr>
                <w:rFonts w:hint="default" w:ascii="Times New Roman" w:hAnsi="Times New Roman" w:eastAsia="宋体" w:cs="Times New Roman"/>
                <w:b w:val="0"/>
                <w:bCs w:val="0"/>
                <w:i w:val="0"/>
                <w:iCs w:val="0"/>
                <w:color w:val="000000"/>
                <w:spacing w:val="0"/>
                <w:kern w:val="0"/>
                <w:sz w:val="14"/>
                <w:szCs w:val="14"/>
                <w:lang w:val="en-US" w:eastAsia="zh-CN" w:bidi="ar"/>
              </w:rPr>
              <w:t>G</w:t>
            </w:r>
            <w:r>
              <w:rPr>
                <w:rFonts w:hint="eastAsia" w:ascii="宋体" w:hAnsi="宋体" w:eastAsia="宋体" w:cs="宋体"/>
                <w:b w:val="0"/>
                <w:bCs w:val="0"/>
                <w:i w:val="0"/>
                <w:iCs w:val="0"/>
                <w:color w:val="000000"/>
                <w:spacing w:val="0"/>
                <w:kern w:val="0"/>
                <w:sz w:val="14"/>
                <w:szCs w:val="14"/>
                <w:lang w:val="en-US" w:eastAsia="zh-CN" w:bidi="ar"/>
              </w:rPr>
              <w:t>）</w:t>
            </w:r>
          </w:p>
        </w:tc>
        <w:tc>
          <w:tcPr>
            <w:tcW w:w="1227" w:type="dxa"/>
            <w:tcBorders>
              <w:top w:val="single" w:color="auto" w:sz="4" w:space="0"/>
              <w:left w:val="single" w:color="auto" w:sz="4" w:space="0"/>
              <w:bottom w:val="single" w:color="auto" w:sz="4" w:space="0"/>
              <w:right w:val="single" w:color="auto" w:sz="4" w:space="0"/>
            </w:tcBorders>
            <w:shd w:val="clear" w:color="auto" w:fill="FFFFFF"/>
            <w:vAlign w:val="center"/>
          </w:tcPr>
          <w:p w14:paraId="73685CD3">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普法宣传对象满 意度（％）</w:t>
            </w:r>
          </w:p>
        </w:tc>
      </w:tr>
    </w:tbl>
    <w:p w14:paraId="20257EF3">
      <w:pPr>
        <w:rPr>
          <w:rFonts w:hint="default" w:ascii="Times New Roman" w:hAnsi="Times New Roman" w:eastAsia="宋体" w:cs="Times New Roman"/>
          <w:color w:val="000000"/>
          <w:spacing w:val="0"/>
          <w:kern w:val="2"/>
          <w:sz w:val="24"/>
          <w:szCs w:val="24"/>
        </w:rPr>
        <w:sectPr>
          <w:pgSz w:w="11900" w:h="16840" w:orient="landscape"/>
          <w:pgMar w:top="3187" w:right="2656" w:bottom="4434" w:left="2603" w:header="2759" w:footer="3" w:gutter="0"/>
          <w:cols w:space="0" w:num="1"/>
          <w:docGrid w:type="lines" w:linePitch="360" w:charSpace="1060"/>
        </w:sectPr>
      </w:pP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3"/>
        <w:gridCol w:w="780"/>
        <w:gridCol w:w="887"/>
        <w:gridCol w:w="1093"/>
        <w:gridCol w:w="920"/>
        <w:gridCol w:w="887"/>
        <w:gridCol w:w="1200"/>
      </w:tblGrid>
      <w:tr w14:paraId="24326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33" w:hRule="atLeast"/>
          <w:jc w:val="center"/>
        </w:trPr>
        <w:tc>
          <w:tcPr>
            <w:tcW w:w="6580" w:type="dxa"/>
            <w:gridSpan w:val="7"/>
            <w:tcBorders>
              <w:top w:val="nil"/>
              <w:left w:val="nil"/>
              <w:bottom w:val="nil"/>
              <w:right w:val="nil"/>
            </w:tcBorders>
            <w:shd w:val="clear" w:color="auto" w:fill="FFFFFF"/>
            <w:vAlign w:val="top"/>
          </w:tcPr>
          <w:p w14:paraId="2D539B5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1F258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tcBorders>
              <w:top w:val="single" w:color="auto" w:sz="4" w:space="0"/>
              <w:left w:val="single" w:color="auto" w:sz="4" w:space="0"/>
              <w:bottom w:val="nil"/>
              <w:right w:val="nil"/>
            </w:tcBorders>
            <w:shd w:val="clear" w:color="auto" w:fill="FFFFFF"/>
            <w:vAlign w:val="center"/>
          </w:tcPr>
          <w:p w14:paraId="219F780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67" w:type="dxa"/>
            <w:gridSpan w:val="2"/>
            <w:tcBorders>
              <w:top w:val="single" w:color="auto" w:sz="4" w:space="0"/>
              <w:left w:val="single" w:color="auto" w:sz="4" w:space="0"/>
              <w:bottom w:val="nil"/>
              <w:right w:val="nil"/>
            </w:tcBorders>
            <w:shd w:val="clear" w:color="auto" w:fill="FFFFFF"/>
            <w:vAlign w:val="top"/>
          </w:tcPr>
          <w:p w14:paraId="327FA580">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130528212MMDNSRG1H</w:t>
            </w:r>
          </w:p>
          <w:p w14:paraId="2B7EECE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L2X</w:t>
            </w:r>
          </w:p>
        </w:tc>
        <w:tc>
          <w:tcPr>
            <w:tcW w:w="1093" w:type="dxa"/>
            <w:tcBorders>
              <w:top w:val="single" w:color="auto" w:sz="4" w:space="0"/>
              <w:left w:val="single" w:color="auto" w:sz="4" w:space="0"/>
              <w:bottom w:val="nil"/>
              <w:right w:val="nil"/>
            </w:tcBorders>
            <w:shd w:val="clear" w:color="auto" w:fill="FFFFFF"/>
            <w:vAlign w:val="center"/>
          </w:tcPr>
          <w:p w14:paraId="220C35B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07" w:type="dxa"/>
            <w:gridSpan w:val="3"/>
            <w:tcBorders>
              <w:top w:val="single" w:color="auto" w:sz="4" w:space="0"/>
              <w:left w:val="single" w:color="auto" w:sz="4" w:space="0"/>
              <w:bottom w:val="nil"/>
              <w:right w:val="single" w:color="auto" w:sz="4" w:space="0"/>
            </w:tcBorders>
            <w:shd w:val="clear" w:color="auto" w:fill="FFFFFF"/>
            <w:vAlign w:val="center"/>
          </w:tcPr>
          <w:p w14:paraId="01CF941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公安执法办案业务经费（公用）</w:t>
            </w:r>
          </w:p>
        </w:tc>
      </w:tr>
      <w:tr w14:paraId="6874A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restart"/>
            <w:tcBorders>
              <w:top w:val="single" w:color="auto" w:sz="4" w:space="0"/>
              <w:left w:val="single" w:color="auto" w:sz="4" w:space="0"/>
              <w:bottom w:val="nil"/>
              <w:right w:val="nil"/>
            </w:tcBorders>
            <w:shd w:val="clear" w:color="auto" w:fill="FFFFFF"/>
            <w:vAlign w:val="bottom"/>
          </w:tcPr>
          <w:p w14:paraId="12E2E112">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w:t>
            </w:r>
          </w:p>
          <w:p w14:paraId="231B4BEA">
            <w:pPr>
              <w:pStyle w:val="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途</w:t>
            </w:r>
          </w:p>
        </w:tc>
        <w:tc>
          <w:tcPr>
            <w:tcW w:w="780" w:type="dxa"/>
            <w:tcBorders>
              <w:top w:val="single" w:color="auto" w:sz="4" w:space="0"/>
              <w:left w:val="single" w:color="auto" w:sz="4" w:space="0"/>
              <w:bottom w:val="nil"/>
              <w:right w:val="nil"/>
            </w:tcBorders>
            <w:shd w:val="clear" w:color="auto" w:fill="FFFFFF"/>
            <w:vAlign w:val="bottom"/>
          </w:tcPr>
          <w:p w14:paraId="49364D4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1C4E53E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143.254</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60A4369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20" w:type="dxa"/>
            <w:tcBorders>
              <w:top w:val="single" w:color="auto" w:sz="4" w:space="0"/>
              <w:left w:val="single" w:color="auto" w:sz="4" w:space="0"/>
              <w:bottom w:val="single" w:color="auto" w:sz="4" w:space="0"/>
              <w:right w:val="nil"/>
            </w:tcBorders>
            <w:shd w:val="clear" w:color="auto" w:fill="FFFFFF"/>
            <w:vAlign w:val="bottom"/>
          </w:tcPr>
          <w:p w14:paraId="3CAFB08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143.254</w:t>
            </w:r>
          </w:p>
        </w:tc>
        <w:tc>
          <w:tcPr>
            <w:tcW w:w="887" w:type="dxa"/>
            <w:tcBorders>
              <w:top w:val="single" w:color="auto" w:sz="4" w:space="0"/>
              <w:left w:val="single" w:color="auto" w:sz="4" w:space="0"/>
              <w:bottom w:val="single" w:color="auto" w:sz="4" w:space="0"/>
              <w:right w:val="nil"/>
            </w:tcBorders>
            <w:shd w:val="clear" w:color="auto" w:fill="FFFFFF"/>
            <w:vAlign w:val="bottom"/>
          </w:tcPr>
          <w:p w14:paraId="0E166ED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bottom"/>
          </w:tcPr>
          <w:p w14:paraId="58B15F5D">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2222E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73" w:hRule="atLeast"/>
          <w:jc w:val="center"/>
        </w:trPr>
        <w:tc>
          <w:tcPr>
            <w:tcW w:w="813" w:type="dxa"/>
            <w:vMerge w:val="continue"/>
            <w:tcBorders>
              <w:top w:val="single" w:color="auto" w:sz="4" w:space="0"/>
              <w:left w:val="single" w:color="auto" w:sz="4" w:space="0"/>
              <w:bottom w:val="nil"/>
              <w:right w:val="nil"/>
            </w:tcBorders>
            <w:shd w:val="clear" w:color="auto" w:fill="FFFFFF"/>
            <w:vAlign w:val="bottom"/>
          </w:tcPr>
          <w:p w14:paraId="4937B0C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67" w:type="dxa"/>
            <w:gridSpan w:val="6"/>
            <w:tcBorders>
              <w:top w:val="single" w:color="auto" w:sz="4" w:space="0"/>
              <w:left w:val="single" w:color="auto" w:sz="4" w:space="0"/>
              <w:bottom w:val="nil"/>
              <w:right w:val="single" w:color="auto" w:sz="4" w:space="0"/>
            </w:tcBorders>
            <w:shd w:val="clear" w:color="auto" w:fill="FFFFFF"/>
            <w:vAlign w:val="center"/>
          </w:tcPr>
          <w:p w14:paraId="55B6EF7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用于执法办案业务经费支出</w:t>
            </w:r>
          </w:p>
        </w:tc>
      </w:tr>
      <w:tr w14:paraId="67E64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0"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1A518302">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67" w:type="dxa"/>
            <w:gridSpan w:val="2"/>
            <w:tcBorders>
              <w:top w:val="single" w:color="auto" w:sz="4" w:space="0"/>
              <w:left w:val="single" w:color="auto" w:sz="4" w:space="0"/>
              <w:bottom w:val="nil"/>
              <w:right w:val="nil"/>
            </w:tcBorders>
            <w:shd w:val="clear" w:color="auto" w:fill="FFFFFF"/>
            <w:vAlign w:val="bottom"/>
          </w:tcPr>
          <w:p w14:paraId="4203E8D9">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093" w:type="dxa"/>
            <w:tcBorders>
              <w:top w:val="single" w:color="auto" w:sz="4" w:space="0"/>
              <w:left w:val="single" w:color="auto" w:sz="4" w:space="0"/>
              <w:bottom w:val="nil"/>
              <w:right w:val="nil"/>
            </w:tcBorders>
            <w:shd w:val="clear" w:color="auto" w:fill="FFFFFF"/>
            <w:vAlign w:val="bottom"/>
          </w:tcPr>
          <w:p w14:paraId="0D5D8A6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20" w:type="dxa"/>
            <w:tcBorders>
              <w:top w:val="single" w:color="auto" w:sz="4" w:space="0"/>
              <w:left w:val="single" w:color="auto" w:sz="4" w:space="0"/>
              <w:bottom w:val="nil"/>
              <w:right w:val="nil"/>
            </w:tcBorders>
            <w:shd w:val="clear" w:color="auto" w:fill="FFFFFF"/>
            <w:vAlign w:val="bottom"/>
          </w:tcPr>
          <w:p w14:paraId="129C8ABE">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087" w:type="dxa"/>
            <w:gridSpan w:val="2"/>
            <w:tcBorders>
              <w:top w:val="single" w:color="auto" w:sz="4" w:space="0"/>
              <w:left w:val="single" w:color="auto" w:sz="4" w:space="0"/>
              <w:bottom w:val="nil"/>
              <w:right w:val="single" w:color="auto" w:sz="4" w:space="0"/>
            </w:tcBorders>
            <w:shd w:val="clear" w:color="auto" w:fill="FFFFFF"/>
            <w:vAlign w:val="bottom"/>
          </w:tcPr>
          <w:p w14:paraId="0BB094C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18861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086446E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67" w:type="dxa"/>
            <w:gridSpan w:val="2"/>
            <w:tcBorders>
              <w:top w:val="single" w:color="auto" w:sz="4" w:space="0"/>
              <w:left w:val="single" w:color="auto" w:sz="4" w:space="0"/>
              <w:bottom w:val="nil"/>
              <w:right w:val="nil"/>
            </w:tcBorders>
            <w:shd w:val="clear" w:color="auto" w:fill="FFFFFF"/>
            <w:vAlign w:val="bottom"/>
          </w:tcPr>
          <w:p w14:paraId="32C0D10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3CECE8C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920" w:type="dxa"/>
            <w:tcBorders>
              <w:top w:val="single" w:color="auto" w:sz="4" w:space="0"/>
              <w:left w:val="single" w:color="auto" w:sz="4" w:space="0"/>
              <w:bottom w:val="single" w:color="auto" w:sz="4" w:space="0"/>
              <w:right w:val="nil"/>
            </w:tcBorders>
            <w:shd w:val="clear" w:color="auto" w:fill="FFFFFF"/>
            <w:vAlign w:val="bottom"/>
          </w:tcPr>
          <w:p w14:paraId="0AC6A15D">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087"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62EF3BE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0C04A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3" w:hRule="atLeast"/>
          <w:jc w:val="center"/>
        </w:trPr>
        <w:tc>
          <w:tcPr>
            <w:tcW w:w="813" w:type="dxa"/>
            <w:tcBorders>
              <w:top w:val="single" w:color="auto" w:sz="4" w:space="0"/>
              <w:left w:val="single" w:color="auto" w:sz="4" w:space="0"/>
              <w:bottom w:val="nil"/>
              <w:right w:val="nil"/>
            </w:tcBorders>
            <w:shd w:val="clear" w:color="auto" w:fill="FFFFFF"/>
            <w:vAlign w:val="center"/>
          </w:tcPr>
          <w:p w14:paraId="7584D65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767" w:type="dxa"/>
            <w:gridSpan w:val="6"/>
            <w:tcBorders>
              <w:top w:val="single" w:color="auto" w:sz="4" w:space="0"/>
              <w:left w:val="single" w:color="auto" w:sz="4" w:space="0"/>
              <w:bottom w:val="nil"/>
              <w:right w:val="single" w:color="auto" w:sz="4" w:space="0"/>
            </w:tcBorders>
            <w:shd w:val="clear" w:color="auto" w:fill="FFFFFF"/>
            <w:vAlign w:val="bottom"/>
          </w:tcPr>
          <w:p w14:paraId="009A6ED4">
            <w:pPr>
              <w:pStyle w:val="4"/>
              <w:keepNext w:val="0"/>
              <w:keepLines w:val="0"/>
              <w:widowControl w:val="0"/>
              <w:numPr>
                <w:ilvl w:val="0"/>
                <w:numId w:val="62"/>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为更好应对各种突发性事件，打击各种违法犯罪行为</w:t>
            </w:r>
          </w:p>
          <w:p w14:paraId="2CF9318B">
            <w:pPr>
              <w:pStyle w:val="4"/>
              <w:keepNext w:val="0"/>
              <w:keepLines w:val="0"/>
              <w:widowControl w:val="0"/>
              <w:numPr>
                <w:ilvl w:val="0"/>
                <w:numId w:val="62"/>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w:t>
            </w:r>
            <w:r>
              <w:rPr>
                <w:rFonts w:hint="eastAsia" w:cs="宋体"/>
                <w:b w:val="0"/>
                <w:bCs w:val="0"/>
                <w:i w:val="0"/>
                <w:iCs w:val="0"/>
                <w:color w:val="000000"/>
                <w:spacing w:val="0"/>
                <w:kern w:val="0"/>
                <w:sz w:val="14"/>
                <w:szCs w:val="14"/>
                <w:lang w:val="en-US" w:eastAsia="zh-CN" w:bidi="ar"/>
              </w:rPr>
              <w:t>人民群众</w:t>
            </w:r>
            <w:r>
              <w:rPr>
                <w:rFonts w:hint="eastAsia" w:ascii="宋体" w:hAnsi="宋体" w:eastAsia="宋体" w:cs="宋体"/>
                <w:b w:val="0"/>
                <w:bCs w:val="0"/>
                <w:i w:val="0"/>
                <w:iCs w:val="0"/>
                <w:color w:val="000000"/>
                <w:spacing w:val="0"/>
                <w:kern w:val="0"/>
                <w:sz w:val="14"/>
                <w:szCs w:val="14"/>
                <w:lang w:val="en-US" w:eastAsia="zh-CN" w:bidi="ar"/>
              </w:rPr>
              <w:t>生命财产安全，保护社会和谐稳定:</w:t>
            </w:r>
          </w:p>
          <w:p w14:paraId="1BB3256F">
            <w:pPr>
              <w:pStyle w:val="4"/>
              <w:keepNext w:val="0"/>
              <w:keepLines w:val="0"/>
              <w:widowControl w:val="0"/>
              <w:numPr>
                <w:ilvl w:val="0"/>
                <w:numId w:val="62"/>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提高办案质量.增强民警战斗力</w:t>
            </w:r>
          </w:p>
        </w:tc>
      </w:tr>
      <w:tr w14:paraId="781F8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13" w:type="dxa"/>
            <w:tcBorders>
              <w:top w:val="single" w:color="auto" w:sz="4" w:space="0"/>
              <w:left w:val="single" w:color="auto" w:sz="4" w:space="0"/>
              <w:bottom w:val="nil"/>
              <w:right w:val="nil"/>
            </w:tcBorders>
            <w:shd w:val="clear" w:color="auto" w:fill="FFFFFF"/>
            <w:vAlign w:val="bottom"/>
          </w:tcPr>
          <w:p w14:paraId="3465803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0" w:type="dxa"/>
            <w:tcBorders>
              <w:top w:val="single" w:color="auto" w:sz="4" w:space="0"/>
              <w:left w:val="single" w:color="auto" w:sz="4" w:space="0"/>
              <w:bottom w:val="nil"/>
              <w:right w:val="nil"/>
            </w:tcBorders>
            <w:shd w:val="clear" w:color="auto" w:fill="FFFFFF"/>
            <w:vAlign w:val="bottom"/>
          </w:tcPr>
          <w:p w14:paraId="673664F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87" w:type="dxa"/>
            <w:tcBorders>
              <w:top w:val="single" w:color="auto" w:sz="4" w:space="0"/>
              <w:left w:val="single" w:color="auto" w:sz="4" w:space="0"/>
              <w:bottom w:val="nil"/>
              <w:right w:val="nil"/>
            </w:tcBorders>
            <w:shd w:val="clear" w:color="auto" w:fill="FFFFFF"/>
            <w:vAlign w:val="bottom"/>
          </w:tcPr>
          <w:p w14:paraId="51DEC27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13" w:type="dxa"/>
            <w:gridSpan w:val="2"/>
            <w:tcBorders>
              <w:top w:val="single" w:color="auto" w:sz="4" w:space="0"/>
              <w:left w:val="single" w:color="auto" w:sz="4" w:space="0"/>
              <w:bottom w:val="nil"/>
              <w:right w:val="nil"/>
            </w:tcBorders>
            <w:shd w:val="clear" w:color="auto" w:fill="FFFFFF"/>
            <w:vAlign w:val="bottom"/>
          </w:tcPr>
          <w:p w14:paraId="7EDD6C5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87" w:type="dxa"/>
            <w:tcBorders>
              <w:top w:val="single" w:color="auto" w:sz="4" w:space="0"/>
              <w:left w:val="single" w:color="auto" w:sz="4" w:space="0"/>
              <w:bottom w:val="nil"/>
              <w:right w:val="nil"/>
            </w:tcBorders>
            <w:shd w:val="clear" w:color="auto" w:fill="FFFFFF"/>
            <w:vAlign w:val="bottom"/>
          </w:tcPr>
          <w:p w14:paraId="15909867">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5500783B">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33FE4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4854D5A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80" w:type="dxa"/>
            <w:tcBorders>
              <w:top w:val="single" w:color="auto" w:sz="4" w:space="0"/>
              <w:left w:val="single" w:color="auto" w:sz="4" w:space="0"/>
              <w:bottom w:val="nil"/>
              <w:right w:val="nil"/>
            </w:tcBorders>
            <w:shd w:val="clear" w:color="auto" w:fill="FFFFFF"/>
            <w:vAlign w:val="center"/>
          </w:tcPr>
          <w:p w14:paraId="40A5025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87" w:type="dxa"/>
            <w:tcBorders>
              <w:top w:val="single" w:color="auto" w:sz="4" w:space="0"/>
              <w:left w:val="single" w:color="auto" w:sz="4" w:space="0"/>
              <w:bottom w:val="nil"/>
              <w:right w:val="nil"/>
            </w:tcBorders>
            <w:shd w:val="clear" w:color="auto" w:fill="FFFFFF"/>
            <w:vAlign w:val="bottom"/>
          </w:tcPr>
          <w:p w14:paraId="01E31CB9">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治安案件发 案数（个）</w:t>
            </w:r>
          </w:p>
        </w:tc>
        <w:tc>
          <w:tcPr>
            <w:tcW w:w="2013" w:type="dxa"/>
            <w:gridSpan w:val="2"/>
            <w:tcBorders>
              <w:top w:val="single" w:color="auto" w:sz="4" w:space="0"/>
              <w:left w:val="single" w:color="auto" w:sz="4" w:space="0"/>
              <w:bottom w:val="nil"/>
              <w:right w:val="nil"/>
            </w:tcBorders>
            <w:shd w:val="clear" w:color="auto" w:fill="FFFFFF"/>
            <w:vAlign w:val="center"/>
          </w:tcPr>
          <w:p w14:paraId="0CD9C45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平均每日治安案件发案数</w:t>
            </w:r>
          </w:p>
        </w:tc>
        <w:tc>
          <w:tcPr>
            <w:tcW w:w="887" w:type="dxa"/>
            <w:tcBorders>
              <w:top w:val="single" w:color="auto" w:sz="4" w:space="0"/>
              <w:left w:val="single" w:color="auto" w:sz="4" w:space="0"/>
              <w:bottom w:val="nil"/>
              <w:right w:val="nil"/>
            </w:tcBorders>
            <w:shd w:val="clear" w:color="auto" w:fill="FFFFFF"/>
            <w:vAlign w:val="bottom"/>
          </w:tcPr>
          <w:p w14:paraId="01C996F8">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40149A45">
            <w:pPr>
              <w:pStyle w:val="4"/>
              <w:keepNext w:val="0"/>
              <w:keepLines w:val="0"/>
              <w:widowControl w:val="0"/>
              <w:suppressLineNumbers w:val="0"/>
              <w:spacing w:before="0" w:beforeAutospacing="0" w:after="0" w:afterAutospacing="0" w:line="22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平均每日治安案 件发案数</w:t>
            </w:r>
          </w:p>
        </w:tc>
      </w:tr>
      <w:tr w14:paraId="544FB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5A5A9B2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0" w:type="dxa"/>
            <w:tcBorders>
              <w:top w:val="single" w:color="auto" w:sz="4" w:space="0"/>
              <w:left w:val="single" w:color="auto" w:sz="4" w:space="0"/>
              <w:bottom w:val="nil"/>
              <w:right w:val="nil"/>
            </w:tcBorders>
            <w:shd w:val="clear" w:color="auto" w:fill="FFFFFF"/>
            <w:vAlign w:val="center"/>
          </w:tcPr>
          <w:p w14:paraId="4EEDCB8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87" w:type="dxa"/>
            <w:tcBorders>
              <w:top w:val="single" w:color="auto" w:sz="4" w:space="0"/>
              <w:left w:val="single" w:color="auto" w:sz="4" w:space="0"/>
              <w:bottom w:val="nil"/>
              <w:right w:val="nil"/>
            </w:tcBorders>
            <w:shd w:val="clear" w:color="auto" w:fill="FFFFFF"/>
            <w:vAlign w:val="bottom"/>
          </w:tcPr>
          <w:p w14:paraId="6B5FBF54">
            <w:pPr>
              <w:pStyle w:val="4"/>
              <w:keepNext w:val="0"/>
              <w:keepLines w:val="0"/>
              <w:widowControl w:val="0"/>
              <w:suppressLineNumbers w:val="0"/>
              <w:spacing w:before="0" w:beforeAutospacing="0" w:after="0" w:afterAutospacing="0" w:line="20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大案要案</w:t>
            </w:r>
            <w:r>
              <w:rPr>
                <w:rFonts w:hint="eastAsia" w:cs="宋体"/>
                <w:b w:val="0"/>
                <w:bCs w:val="0"/>
                <w:i w:val="0"/>
                <w:iCs w:val="0"/>
                <w:color w:val="000000"/>
                <w:spacing w:val="0"/>
                <w:kern w:val="0"/>
                <w:sz w:val="14"/>
                <w:szCs w:val="14"/>
                <w:lang w:val="en-US" w:eastAsia="zh-CN" w:bidi="ar"/>
              </w:rPr>
              <w:t>查</w:t>
            </w:r>
            <w:r>
              <w:rPr>
                <w:rFonts w:hint="eastAsia" w:ascii="宋体" w:hAnsi="宋体" w:eastAsia="宋体" w:cs="宋体"/>
                <w:b w:val="0"/>
                <w:bCs w:val="0"/>
                <w:i w:val="0"/>
                <w:iCs w:val="0"/>
                <w:color w:val="000000"/>
                <w:spacing w:val="0"/>
                <w:kern w:val="0"/>
                <w:sz w:val="14"/>
                <w:szCs w:val="14"/>
                <w:lang w:val="en-US" w:eastAsia="zh-CN" w:bidi="ar"/>
              </w:rPr>
              <w:t xml:space="preserve"> 处率</w:t>
            </w:r>
          </w:p>
        </w:tc>
        <w:tc>
          <w:tcPr>
            <w:tcW w:w="2013" w:type="dxa"/>
            <w:gridSpan w:val="2"/>
            <w:tcBorders>
              <w:top w:val="single" w:color="auto" w:sz="4" w:space="0"/>
              <w:left w:val="single" w:color="auto" w:sz="4" w:space="0"/>
              <w:bottom w:val="nil"/>
              <w:right w:val="nil"/>
            </w:tcBorders>
            <w:shd w:val="clear" w:color="auto" w:fill="FFFFFF"/>
            <w:vAlign w:val="center"/>
          </w:tcPr>
          <w:p w14:paraId="1D8B329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大要案查处情况</w:t>
            </w:r>
          </w:p>
        </w:tc>
        <w:tc>
          <w:tcPr>
            <w:tcW w:w="887" w:type="dxa"/>
            <w:tcBorders>
              <w:top w:val="single" w:color="auto" w:sz="4" w:space="0"/>
              <w:left w:val="single" w:color="auto" w:sz="4" w:space="0"/>
              <w:bottom w:val="nil"/>
              <w:right w:val="nil"/>
            </w:tcBorders>
            <w:shd w:val="clear" w:color="auto" w:fill="FFFFFF"/>
            <w:vAlign w:val="bottom"/>
          </w:tcPr>
          <w:p w14:paraId="61AD4E2B">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002CF216">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大要案查处情况</w:t>
            </w:r>
          </w:p>
        </w:tc>
      </w:tr>
      <w:tr w14:paraId="77B1C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44AAF96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0" w:type="dxa"/>
            <w:tcBorders>
              <w:top w:val="single" w:color="auto" w:sz="4" w:space="0"/>
              <w:left w:val="single" w:color="auto" w:sz="4" w:space="0"/>
              <w:bottom w:val="nil"/>
              <w:right w:val="nil"/>
            </w:tcBorders>
            <w:shd w:val="clear" w:color="auto" w:fill="FFFFFF"/>
            <w:vAlign w:val="center"/>
          </w:tcPr>
          <w:p w14:paraId="0068082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87" w:type="dxa"/>
            <w:tcBorders>
              <w:top w:val="single" w:color="auto" w:sz="4" w:space="0"/>
              <w:left w:val="single" w:color="auto" w:sz="4" w:space="0"/>
              <w:bottom w:val="nil"/>
              <w:right w:val="nil"/>
            </w:tcBorders>
            <w:shd w:val="clear" w:color="auto" w:fill="FFFFFF"/>
            <w:vAlign w:val="bottom"/>
          </w:tcPr>
          <w:p w14:paraId="3FAB2030">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案件处理及 时性</w:t>
            </w:r>
          </w:p>
        </w:tc>
        <w:tc>
          <w:tcPr>
            <w:tcW w:w="2013" w:type="dxa"/>
            <w:gridSpan w:val="2"/>
            <w:tcBorders>
              <w:top w:val="single" w:color="auto" w:sz="4" w:space="0"/>
              <w:left w:val="single" w:color="auto" w:sz="4" w:space="0"/>
              <w:bottom w:val="nil"/>
              <w:right w:val="nil"/>
            </w:tcBorders>
            <w:shd w:val="clear" w:color="auto" w:fill="FFFFFF"/>
            <w:vAlign w:val="bottom"/>
          </w:tcPr>
          <w:p w14:paraId="18C59C73">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治安、刑事案件处理的平均时 间</w:t>
            </w:r>
          </w:p>
        </w:tc>
        <w:tc>
          <w:tcPr>
            <w:tcW w:w="887" w:type="dxa"/>
            <w:tcBorders>
              <w:top w:val="single" w:color="auto" w:sz="4" w:space="0"/>
              <w:left w:val="single" w:color="auto" w:sz="4" w:space="0"/>
              <w:bottom w:val="nil"/>
              <w:right w:val="nil"/>
            </w:tcBorders>
            <w:shd w:val="clear" w:color="auto" w:fill="FFFFFF"/>
            <w:vAlign w:val="bottom"/>
          </w:tcPr>
          <w:p w14:paraId="0E8F070C">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0AD7470A">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治安、刑事案件 处理的平均时间</w:t>
            </w:r>
          </w:p>
        </w:tc>
      </w:tr>
      <w:tr w14:paraId="15534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179BA59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0" w:type="dxa"/>
            <w:tcBorders>
              <w:top w:val="single" w:color="auto" w:sz="4" w:space="0"/>
              <w:left w:val="single" w:color="auto" w:sz="4" w:space="0"/>
              <w:bottom w:val="nil"/>
              <w:right w:val="nil"/>
            </w:tcBorders>
            <w:shd w:val="clear" w:color="auto" w:fill="FFFFFF"/>
            <w:vAlign w:val="center"/>
          </w:tcPr>
          <w:p w14:paraId="01839DB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87" w:type="dxa"/>
            <w:tcBorders>
              <w:top w:val="single" w:color="auto" w:sz="4" w:space="0"/>
              <w:left w:val="single" w:color="auto" w:sz="4" w:space="0"/>
              <w:bottom w:val="nil"/>
              <w:right w:val="nil"/>
            </w:tcBorders>
            <w:shd w:val="clear" w:color="auto" w:fill="FFFFFF"/>
            <w:vAlign w:val="center"/>
          </w:tcPr>
          <w:p w14:paraId="2AF9C5EB">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群体性事件 成功处置率</w:t>
            </w:r>
          </w:p>
        </w:tc>
        <w:tc>
          <w:tcPr>
            <w:tcW w:w="2013" w:type="dxa"/>
            <w:gridSpan w:val="2"/>
            <w:tcBorders>
              <w:top w:val="single" w:color="auto" w:sz="4" w:space="0"/>
              <w:left w:val="single" w:color="auto" w:sz="4" w:space="0"/>
              <w:bottom w:val="nil"/>
              <w:right w:val="nil"/>
            </w:tcBorders>
            <w:shd w:val="clear" w:color="auto" w:fill="FFFFFF"/>
            <w:vAlign w:val="center"/>
          </w:tcPr>
          <w:p w14:paraId="62B026A2">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成功处置群体性事件数占全 部案件数</w:t>
            </w:r>
          </w:p>
        </w:tc>
        <w:tc>
          <w:tcPr>
            <w:tcW w:w="887" w:type="dxa"/>
            <w:tcBorders>
              <w:top w:val="single" w:color="auto" w:sz="4" w:space="0"/>
              <w:left w:val="single" w:color="auto" w:sz="4" w:space="0"/>
              <w:bottom w:val="nil"/>
              <w:right w:val="nil"/>
            </w:tcBorders>
            <w:shd w:val="clear" w:color="auto" w:fill="FFFFFF"/>
            <w:vAlign w:val="center"/>
          </w:tcPr>
          <w:p w14:paraId="06D6D3AD">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r>
              <w:rPr>
                <w:rFonts w:hint="default" w:ascii="Times New Roman" w:hAnsi="Times New Roman" w:eastAsia="宋体" w:cs="Times New Roman"/>
                <w:b w:val="0"/>
                <w:bCs w:val="0"/>
                <w:i w:val="0"/>
                <w:iCs w:val="0"/>
                <w:color w:val="000000"/>
                <w:spacing w:val="0"/>
                <w:kern w:val="0"/>
                <w:sz w:val="14"/>
                <w:szCs w:val="14"/>
                <w:lang w:val="en-US" w:eastAsia="zh-CN" w:bidi="ar"/>
              </w:rPr>
              <w:t>90</w:t>
            </w:r>
            <w:r>
              <w:rPr>
                <w:rFonts w:hint="eastAsia" w:ascii="宋体" w:hAnsi="宋体" w:eastAsia="宋体" w:cs="宋体"/>
                <w:b w:val="0"/>
                <w:bCs w:val="0"/>
                <w:i w:val="0"/>
                <w:iCs w:val="0"/>
                <w:color w:val="000000"/>
                <w:spacing w:val="0"/>
                <w:kern w:val="0"/>
                <w:sz w:val="14"/>
                <w:szCs w:val="14"/>
                <w:lang w:val="en-US" w:eastAsia="zh-CN" w:bidi="ar"/>
              </w:rPr>
              <w:t>百分</w:t>
            </w:r>
          </w:p>
          <w:p w14:paraId="3AF3B9B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0" w:type="dxa"/>
            <w:tcBorders>
              <w:top w:val="single" w:color="auto" w:sz="4" w:space="0"/>
              <w:left w:val="single" w:color="auto" w:sz="4" w:space="0"/>
              <w:bottom w:val="nil"/>
              <w:right w:val="single" w:color="auto" w:sz="4" w:space="0"/>
            </w:tcBorders>
            <w:shd w:val="clear" w:color="auto" w:fill="FFFFFF"/>
            <w:vAlign w:val="top"/>
          </w:tcPr>
          <w:p w14:paraId="0358C60A">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成功处置群体性 申件数占全部案 件数</w:t>
            </w:r>
          </w:p>
        </w:tc>
      </w:tr>
      <w:tr w14:paraId="7B6E0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59635AF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0" w:type="dxa"/>
            <w:tcBorders>
              <w:top w:val="single" w:color="auto" w:sz="4" w:space="0"/>
              <w:left w:val="single" w:color="auto" w:sz="4" w:space="0"/>
              <w:bottom w:val="nil"/>
              <w:right w:val="nil"/>
            </w:tcBorders>
            <w:shd w:val="clear" w:color="auto" w:fill="FFFFFF"/>
            <w:vAlign w:val="bottom"/>
          </w:tcPr>
          <w:p w14:paraId="3EDFEBE7">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87" w:type="dxa"/>
            <w:tcBorders>
              <w:top w:val="single" w:color="auto" w:sz="4" w:space="0"/>
              <w:left w:val="single" w:color="auto" w:sz="4" w:space="0"/>
              <w:bottom w:val="nil"/>
              <w:right w:val="nil"/>
            </w:tcBorders>
            <w:shd w:val="clear" w:color="auto" w:fill="FFFFFF"/>
            <w:vAlign w:val="bottom"/>
          </w:tcPr>
          <w:p w14:paraId="547EE320">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经济损失减 少/避免数</w:t>
            </w:r>
          </w:p>
        </w:tc>
        <w:tc>
          <w:tcPr>
            <w:tcW w:w="2013" w:type="dxa"/>
            <w:gridSpan w:val="2"/>
            <w:tcBorders>
              <w:top w:val="single" w:color="auto" w:sz="4" w:space="0"/>
              <w:left w:val="single" w:color="auto" w:sz="4" w:space="0"/>
              <w:bottom w:val="nil"/>
              <w:right w:val="nil"/>
            </w:tcBorders>
            <w:shd w:val="clear" w:color="auto" w:fill="FFFFFF"/>
            <w:vAlign w:val="center"/>
          </w:tcPr>
          <w:p w14:paraId="18524CF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经济损失减少/避免数</w:t>
            </w:r>
          </w:p>
        </w:tc>
        <w:tc>
          <w:tcPr>
            <w:tcW w:w="887" w:type="dxa"/>
            <w:tcBorders>
              <w:top w:val="single" w:color="auto" w:sz="4" w:space="0"/>
              <w:left w:val="single" w:color="auto" w:sz="4" w:space="0"/>
              <w:bottom w:val="nil"/>
              <w:right w:val="nil"/>
            </w:tcBorders>
            <w:shd w:val="clear" w:color="auto" w:fill="FFFFFF"/>
            <w:vAlign w:val="bottom"/>
          </w:tcPr>
          <w:p w14:paraId="274DCE78">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75DF6C40">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经济损失减少/</w:t>
            </w:r>
          </w:p>
          <w:p w14:paraId="7760B1D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避免数</w:t>
            </w:r>
          </w:p>
        </w:tc>
      </w:tr>
      <w:tr w14:paraId="7404D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3B32834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0" w:type="dxa"/>
            <w:tcBorders>
              <w:top w:val="single" w:color="auto" w:sz="4" w:space="0"/>
              <w:left w:val="single" w:color="auto" w:sz="4" w:space="0"/>
              <w:bottom w:val="nil"/>
              <w:right w:val="nil"/>
            </w:tcBorders>
            <w:shd w:val="clear" w:color="auto" w:fill="FFFFFF"/>
            <w:vAlign w:val="center"/>
          </w:tcPr>
          <w:p w14:paraId="6F4111D4">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87" w:type="dxa"/>
            <w:tcBorders>
              <w:top w:val="single" w:color="auto" w:sz="4" w:space="0"/>
              <w:left w:val="single" w:color="auto" w:sz="4" w:space="0"/>
              <w:bottom w:val="nil"/>
              <w:right w:val="nil"/>
            </w:tcBorders>
            <w:shd w:val="clear" w:color="auto" w:fill="FFFFFF"/>
            <w:vAlign w:val="bottom"/>
          </w:tcPr>
          <w:p w14:paraId="31B8AEEA">
            <w:pPr>
              <w:pStyle w:val="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 件发挥积极 作用</w:t>
            </w:r>
          </w:p>
        </w:tc>
        <w:tc>
          <w:tcPr>
            <w:tcW w:w="2013" w:type="dxa"/>
            <w:gridSpan w:val="2"/>
            <w:tcBorders>
              <w:top w:val="single" w:color="auto" w:sz="4" w:space="0"/>
              <w:left w:val="single" w:color="auto" w:sz="4" w:space="0"/>
              <w:bottom w:val="nil"/>
              <w:right w:val="nil"/>
            </w:tcBorders>
            <w:shd w:val="clear" w:color="auto" w:fill="FFFFFF"/>
            <w:vAlign w:val="center"/>
          </w:tcPr>
          <w:p w14:paraId="2C525E6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侦破各类案件发挥积极作用</w:t>
            </w:r>
          </w:p>
        </w:tc>
        <w:tc>
          <w:tcPr>
            <w:tcW w:w="887" w:type="dxa"/>
            <w:tcBorders>
              <w:top w:val="single" w:color="auto" w:sz="4" w:space="0"/>
              <w:left w:val="single" w:color="auto" w:sz="4" w:space="0"/>
              <w:bottom w:val="nil"/>
              <w:right w:val="nil"/>
            </w:tcBorders>
            <w:shd w:val="clear" w:color="auto" w:fill="FFFFFF"/>
            <w:vAlign w:val="center"/>
          </w:tcPr>
          <w:p w14:paraId="6C5FFE95">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28E39559">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侦破各类案件发 挥积极作用</w:t>
            </w:r>
          </w:p>
        </w:tc>
      </w:tr>
      <w:tr w14:paraId="2747D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5AC110D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0" w:type="dxa"/>
            <w:tcBorders>
              <w:top w:val="single" w:color="auto" w:sz="4" w:space="0"/>
              <w:left w:val="single" w:color="auto" w:sz="4" w:space="0"/>
              <w:bottom w:val="nil"/>
              <w:right w:val="nil"/>
            </w:tcBorders>
            <w:shd w:val="clear" w:color="auto" w:fill="FFFFFF"/>
            <w:vAlign w:val="center"/>
          </w:tcPr>
          <w:p w14:paraId="48325CB4">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87" w:type="dxa"/>
            <w:tcBorders>
              <w:top w:val="single" w:color="auto" w:sz="4" w:space="0"/>
              <w:left w:val="single" w:color="auto" w:sz="4" w:space="0"/>
              <w:bottom w:val="nil"/>
              <w:right w:val="nil"/>
            </w:tcBorders>
            <w:shd w:val="clear" w:color="auto" w:fill="FFFFFF"/>
            <w:vAlign w:val="bottom"/>
          </w:tcPr>
          <w:p w14:paraId="15F8A928">
            <w:pPr>
              <w:pStyle w:val="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环保违法犯 罪得到有力 打击</w:t>
            </w:r>
          </w:p>
        </w:tc>
        <w:tc>
          <w:tcPr>
            <w:tcW w:w="2013" w:type="dxa"/>
            <w:gridSpan w:val="2"/>
            <w:tcBorders>
              <w:top w:val="single" w:color="auto" w:sz="4" w:space="0"/>
              <w:left w:val="single" w:color="auto" w:sz="4" w:space="0"/>
              <w:bottom w:val="nil"/>
              <w:right w:val="nil"/>
            </w:tcBorders>
            <w:shd w:val="clear" w:color="auto" w:fill="FFFFFF"/>
            <w:vAlign w:val="center"/>
          </w:tcPr>
          <w:p w14:paraId="6E747C3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环保违法犯罪得到有力打击</w:t>
            </w:r>
          </w:p>
        </w:tc>
        <w:tc>
          <w:tcPr>
            <w:tcW w:w="887" w:type="dxa"/>
            <w:tcBorders>
              <w:top w:val="single" w:color="auto" w:sz="4" w:space="0"/>
              <w:left w:val="single" w:color="auto" w:sz="4" w:space="0"/>
              <w:bottom w:val="nil"/>
              <w:right w:val="nil"/>
            </w:tcBorders>
            <w:shd w:val="clear" w:color="auto" w:fill="FFFFFF"/>
            <w:vAlign w:val="center"/>
          </w:tcPr>
          <w:p w14:paraId="42613D26">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101AD20D">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环保违法犯罪得 到有力打击</w:t>
            </w:r>
          </w:p>
        </w:tc>
      </w:tr>
      <w:tr w14:paraId="06C8C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1963851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0" w:type="dxa"/>
            <w:tcBorders>
              <w:top w:val="single" w:color="auto" w:sz="4" w:space="0"/>
              <w:left w:val="single" w:color="auto" w:sz="4" w:space="0"/>
              <w:bottom w:val="nil"/>
              <w:right w:val="nil"/>
            </w:tcBorders>
            <w:shd w:val="clear" w:color="auto" w:fill="FFFFFF"/>
            <w:vAlign w:val="bottom"/>
          </w:tcPr>
          <w:p w14:paraId="028EDABF">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87" w:type="dxa"/>
            <w:tcBorders>
              <w:top w:val="single" w:color="auto" w:sz="4" w:space="0"/>
              <w:left w:val="single" w:color="auto" w:sz="4" w:space="0"/>
              <w:bottom w:val="nil"/>
              <w:right w:val="nil"/>
            </w:tcBorders>
            <w:shd w:val="clear" w:color="auto" w:fill="FFFFFF"/>
            <w:vAlign w:val="bottom"/>
          </w:tcPr>
          <w:p w14:paraId="2D4214B9">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 作情况</w:t>
            </w:r>
          </w:p>
        </w:tc>
        <w:tc>
          <w:tcPr>
            <w:tcW w:w="2013" w:type="dxa"/>
            <w:gridSpan w:val="2"/>
            <w:tcBorders>
              <w:top w:val="single" w:color="auto" w:sz="4" w:space="0"/>
              <w:left w:val="single" w:color="auto" w:sz="4" w:space="0"/>
              <w:bottom w:val="nil"/>
              <w:right w:val="nil"/>
            </w:tcBorders>
            <w:shd w:val="clear" w:color="auto" w:fill="FFFFFF"/>
            <w:vAlign w:val="center"/>
          </w:tcPr>
          <w:p w14:paraId="218D111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保障业务工作情况</w:t>
            </w:r>
          </w:p>
        </w:tc>
        <w:tc>
          <w:tcPr>
            <w:tcW w:w="887" w:type="dxa"/>
            <w:tcBorders>
              <w:top w:val="single" w:color="auto" w:sz="4" w:space="0"/>
              <w:left w:val="single" w:color="auto" w:sz="4" w:space="0"/>
              <w:bottom w:val="nil"/>
              <w:right w:val="nil"/>
            </w:tcBorders>
            <w:shd w:val="clear" w:color="auto" w:fill="FFFFFF"/>
            <w:vAlign w:val="bottom"/>
          </w:tcPr>
          <w:p w14:paraId="5E27F853">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48396865">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保障业务工作情 况</w:t>
            </w:r>
          </w:p>
        </w:tc>
      </w:tr>
      <w:tr w14:paraId="34ABF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3" w:hRule="atLeast"/>
          <w:jc w:val="center"/>
        </w:trPr>
        <w:tc>
          <w:tcPr>
            <w:tcW w:w="813" w:type="dxa"/>
            <w:tcBorders>
              <w:top w:val="single" w:color="auto" w:sz="4" w:space="0"/>
              <w:left w:val="single" w:color="auto" w:sz="4" w:space="0"/>
              <w:bottom w:val="single" w:color="auto" w:sz="4" w:space="0"/>
              <w:right w:val="nil"/>
            </w:tcBorders>
            <w:shd w:val="clear" w:color="auto" w:fill="FFFFFF"/>
            <w:vAlign w:val="center"/>
          </w:tcPr>
          <w:p w14:paraId="18CB0693">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0" w:type="dxa"/>
            <w:tcBorders>
              <w:top w:val="single" w:color="auto" w:sz="4" w:space="0"/>
              <w:left w:val="single" w:color="auto" w:sz="4" w:space="0"/>
              <w:bottom w:val="single" w:color="auto" w:sz="4" w:space="0"/>
              <w:right w:val="nil"/>
            </w:tcBorders>
            <w:shd w:val="clear" w:color="auto" w:fill="FFFFFF"/>
            <w:vAlign w:val="bottom"/>
          </w:tcPr>
          <w:p w14:paraId="3D267319">
            <w:pPr>
              <w:pStyle w:val="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bottom"/>
          </w:tcPr>
          <w:p w14:paraId="10485175">
            <w:pPr>
              <w:pStyle w:val="4"/>
              <w:keepNext w:val="0"/>
              <w:keepLines w:val="0"/>
              <w:widowControl w:val="0"/>
              <w:suppressLineNumbers w:val="0"/>
              <w:spacing w:before="0" w:beforeAutospacing="0" w:after="0" w:afterAutospacing="0" w:line="20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 象满意度 （%）</w:t>
            </w:r>
          </w:p>
        </w:tc>
        <w:tc>
          <w:tcPr>
            <w:tcW w:w="2013" w:type="dxa"/>
            <w:gridSpan w:val="2"/>
            <w:tcBorders>
              <w:top w:val="single" w:color="auto" w:sz="4" w:space="0"/>
              <w:left w:val="single" w:color="auto" w:sz="4" w:space="0"/>
              <w:bottom w:val="single" w:color="auto" w:sz="4" w:space="0"/>
              <w:right w:val="nil"/>
            </w:tcBorders>
            <w:shd w:val="clear" w:color="auto" w:fill="FFFFFF"/>
            <w:vAlign w:val="center"/>
          </w:tcPr>
          <w:p w14:paraId="0769C67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普法宣传对象满意度（％）</w:t>
            </w:r>
          </w:p>
        </w:tc>
        <w:tc>
          <w:tcPr>
            <w:tcW w:w="887" w:type="dxa"/>
            <w:tcBorders>
              <w:top w:val="single" w:color="auto" w:sz="4" w:space="0"/>
              <w:left w:val="single" w:color="auto" w:sz="4" w:space="0"/>
              <w:bottom w:val="single" w:color="auto" w:sz="4" w:space="0"/>
              <w:right w:val="nil"/>
            </w:tcBorders>
            <w:shd w:val="clear" w:color="auto" w:fill="FFFFFF"/>
            <w:vAlign w:val="center"/>
          </w:tcPr>
          <w:p w14:paraId="582C4AEA">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718A6967">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普法宣传对象满 意度（％）</w:t>
            </w:r>
          </w:p>
        </w:tc>
      </w:tr>
    </w:tbl>
    <w:p w14:paraId="75B99BA1">
      <w:pPr>
        <w:rPr>
          <w:rFonts w:hint="default" w:ascii="Times New Roman" w:hAnsi="Times New Roman" w:eastAsia="宋体" w:cs="Times New Roman"/>
          <w:color w:val="000000"/>
          <w:spacing w:val="0"/>
          <w:kern w:val="2"/>
          <w:sz w:val="24"/>
          <w:szCs w:val="24"/>
        </w:rPr>
        <w:sectPr>
          <w:pgSz w:w="11900" w:h="16840" w:orient="landscape"/>
          <w:pgMar w:top="3570" w:right="2683" w:bottom="5790" w:left="2610" w:header="1" w:footer="3" w:gutter="0"/>
          <w:cols w:space="0" w:num="1"/>
          <w:docGrid w:type="lines" w:linePitch="360" w:charSpace="1060"/>
        </w:sectPr>
      </w:pP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3"/>
        <w:gridCol w:w="787"/>
        <w:gridCol w:w="893"/>
        <w:gridCol w:w="1113"/>
        <w:gridCol w:w="907"/>
        <w:gridCol w:w="887"/>
        <w:gridCol w:w="1207"/>
      </w:tblGrid>
      <w:tr w14:paraId="05D2B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27" w:hRule="atLeast"/>
          <w:jc w:val="center"/>
        </w:trPr>
        <w:tc>
          <w:tcPr>
            <w:tcW w:w="6607" w:type="dxa"/>
            <w:gridSpan w:val="7"/>
            <w:tcBorders>
              <w:top w:val="nil"/>
              <w:left w:val="nil"/>
              <w:bottom w:val="nil"/>
              <w:right w:val="nil"/>
            </w:tcBorders>
            <w:shd w:val="clear" w:color="auto" w:fill="FFFFFF"/>
            <w:vAlign w:val="top"/>
          </w:tcPr>
          <w:p w14:paraId="066F27C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1B91F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tcBorders>
              <w:top w:val="single" w:color="auto" w:sz="4" w:space="0"/>
              <w:left w:val="single" w:color="auto" w:sz="4" w:space="0"/>
              <w:bottom w:val="nil"/>
              <w:right w:val="nil"/>
            </w:tcBorders>
            <w:shd w:val="clear" w:color="auto" w:fill="FFFFFF"/>
            <w:vAlign w:val="center"/>
          </w:tcPr>
          <w:p w14:paraId="11F2151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80" w:type="dxa"/>
            <w:gridSpan w:val="2"/>
            <w:tcBorders>
              <w:top w:val="single" w:color="auto" w:sz="4" w:space="0"/>
              <w:left w:val="single" w:color="auto" w:sz="4" w:space="0"/>
              <w:bottom w:val="nil"/>
              <w:right w:val="nil"/>
            </w:tcBorders>
            <w:shd w:val="clear" w:color="auto" w:fill="FFFFFF"/>
            <w:vAlign w:val="bottom"/>
          </w:tcPr>
          <w:p w14:paraId="7089157E">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130528213FKGQLI 080</w:t>
            </w:r>
          </w:p>
          <w:p w14:paraId="292B2C9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GGQ</w:t>
            </w:r>
          </w:p>
        </w:tc>
        <w:tc>
          <w:tcPr>
            <w:tcW w:w="1113" w:type="dxa"/>
            <w:tcBorders>
              <w:top w:val="single" w:color="auto" w:sz="4" w:space="0"/>
              <w:left w:val="single" w:color="auto" w:sz="4" w:space="0"/>
              <w:bottom w:val="nil"/>
              <w:right w:val="nil"/>
            </w:tcBorders>
            <w:shd w:val="clear" w:color="auto" w:fill="FFFFFF"/>
            <w:vAlign w:val="center"/>
          </w:tcPr>
          <w:p w14:paraId="7ACA3BB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01" w:type="dxa"/>
            <w:gridSpan w:val="3"/>
            <w:tcBorders>
              <w:top w:val="single" w:color="auto" w:sz="4" w:space="0"/>
              <w:left w:val="single" w:color="auto" w:sz="4" w:space="0"/>
              <w:bottom w:val="nil"/>
              <w:right w:val="single" w:color="auto" w:sz="4" w:space="0"/>
            </w:tcBorders>
            <w:shd w:val="clear" w:color="auto" w:fill="FFFFFF"/>
            <w:vAlign w:val="center"/>
          </w:tcPr>
          <w:p w14:paraId="5ECB379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2021</w:t>
            </w:r>
            <w:r>
              <w:rPr>
                <w:rFonts w:hint="eastAsia" w:ascii="宋体" w:hAnsi="宋体" w:eastAsia="宋体" w:cs="宋体"/>
                <w:b w:val="0"/>
                <w:bCs w:val="0"/>
                <w:i w:val="0"/>
                <w:iCs w:val="0"/>
                <w:color w:val="000000"/>
                <w:spacing w:val="0"/>
                <w:kern w:val="0"/>
                <w:sz w:val="14"/>
                <w:szCs w:val="14"/>
                <w:lang w:val="en-US" w:eastAsia="zh-CN" w:bidi="ar"/>
              </w:rPr>
              <w:t>年</w:t>
            </w: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月份公安局劳务派遣人员劳务费</w:t>
            </w:r>
          </w:p>
        </w:tc>
      </w:tr>
      <w:tr w14:paraId="10ED9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restart"/>
            <w:tcBorders>
              <w:top w:val="single" w:color="auto" w:sz="4" w:space="0"/>
              <w:left w:val="single" w:color="auto" w:sz="4" w:space="0"/>
              <w:bottom w:val="nil"/>
              <w:right w:val="nil"/>
            </w:tcBorders>
            <w:shd w:val="clear" w:color="auto" w:fill="FFFFFF"/>
            <w:vAlign w:val="bottom"/>
          </w:tcPr>
          <w:p w14:paraId="7FB26CC9">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w:t>
            </w:r>
          </w:p>
          <w:p w14:paraId="3B941461">
            <w:pPr>
              <w:pStyle w:val="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途</w:t>
            </w:r>
          </w:p>
        </w:tc>
        <w:tc>
          <w:tcPr>
            <w:tcW w:w="787" w:type="dxa"/>
            <w:tcBorders>
              <w:top w:val="single" w:color="auto" w:sz="4" w:space="0"/>
              <w:left w:val="single" w:color="auto" w:sz="4" w:space="0"/>
              <w:bottom w:val="nil"/>
              <w:right w:val="nil"/>
            </w:tcBorders>
            <w:shd w:val="clear" w:color="auto" w:fill="FFFFFF"/>
            <w:vAlign w:val="bottom"/>
          </w:tcPr>
          <w:p w14:paraId="1DAF84C1">
            <w:pPr>
              <w:pStyle w:val="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3" w:type="dxa"/>
            <w:tcBorders>
              <w:top w:val="single" w:color="auto" w:sz="4" w:space="0"/>
              <w:left w:val="single" w:color="auto" w:sz="4" w:space="0"/>
              <w:bottom w:val="single" w:color="auto" w:sz="4" w:space="0"/>
              <w:right w:val="nil"/>
            </w:tcBorders>
            <w:shd w:val="clear" w:color="auto" w:fill="FFFFFF"/>
            <w:vAlign w:val="bottom"/>
          </w:tcPr>
          <w:p w14:paraId="5751F81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52.20</w:t>
            </w:r>
          </w:p>
        </w:tc>
        <w:tc>
          <w:tcPr>
            <w:tcW w:w="1113" w:type="dxa"/>
            <w:tcBorders>
              <w:top w:val="single" w:color="auto" w:sz="4" w:space="0"/>
              <w:left w:val="single" w:color="auto" w:sz="4" w:space="0"/>
              <w:bottom w:val="single" w:color="auto" w:sz="4" w:space="0"/>
              <w:right w:val="nil"/>
            </w:tcBorders>
            <w:shd w:val="clear" w:color="auto" w:fill="FFFFFF"/>
            <w:vAlign w:val="bottom"/>
          </w:tcPr>
          <w:p w14:paraId="095CB170">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07" w:type="dxa"/>
            <w:tcBorders>
              <w:top w:val="single" w:color="auto" w:sz="4" w:space="0"/>
              <w:left w:val="single" w:color="auto" w:sz="4" w:space="0"/>
              <w:bottom w:val="single" w:color="auto" w:sz="4" w:space="0"/>
              <w:right w:val="nil"/>
            </w:tcBorders>
            <w:shd w:val="clear" w:color="auto" w:fill="FFFFFF"/>
            <w:vAlign w:val="bottom"/>
          </w:tcPr>
          <w:p w14:paraId="637EC34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52.20</w:t>
            </w:r>
          </w:p>
        </w:tc>
        <w:tc>
          <w:tcPr>
            <w:tcW w:w="887" w:type="dxa"/>
            <w:tcBorders>
              <w:top w:val="single" w:color="auto" w:sz="4" w:space="0"/>
              <w:left w:val="single" w:color="auto" w:sz="4" w:space="0"/>
              <w:bottom w:val="single" w:color="auto" w:sz="4" w:space="0"/>
              <w:right w:val="nil"/>
            </w:tcBorders>
            <w:shd w:val="clear" w:color="auto" w:fill="FFFFFF"/>
            <w:vAlign w:val="bottom"/>
          </w:tcPr>
          <w:p w14:paraId="7BD1F549">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bottom"/>
          </w:tcPr>
          <w:p w14:paraId="4496F6A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121D6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bottom"/>
          </w:tcPr>
          <w:p w14:paraId="69E833F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94" w:type="dxa"/>
            <w:gridSpan w:val="6"/>
            <w:tcBorders>
              <w:top w:val="single" w:color="auto" w:sz="4" w:space="0"/>
              <w:left w:val="single" w:color="auto" w:sz="4" w:space="0"/>
              <w:bottom w:val="nil"/>
              <w:right w:val="single" w:color="auto" w:sz="4" w:space="0"/>
            </w:tcBorders>
            <w:shd w:val="clear" w:color="auto" w:fill="FFFFFF"/>
            <w:vAlign w:val="bottom"/>
          </w:tcPr>
          <w:p w14:paraId="653C7B50">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为加强</w:t>
            </w:r>
            <w:r>
              <w:rPr>
                <w:rFonts w:hint="default" w:ascii="Times New Roman" w:hAnsi="Times New Roman" w:eastAsia="宋体" w:cs="Times New Roman"/>
                <w:b w:val="0"/>
                <w:bCs w:val="0"/>
                <w:i w:val="0"/>
                <w:iCs w:val="0"/>
                <w:color w:val="000000"/>
                <w:spacing w:val="0"/>
                <w:kern w:val="0"/>
                <w:sz w:val="14"/>
                <w:szCs w:val="14"/>
                <w:lang w:val="en-US" w:eastAsia="zh-CN" w:bidi="ar"/>
              </w:rPr>
              <w:t>T.</w:t>
            </w:r>
            <w:r>
              <w:rPr>
                <w:rFonts w:hint="eastAsia" w:ascii="宋体" w:hAnsi="宋体" w:eastAsia="宋体" w:cs="宋体"/>
                <w:b w:val="0"/>
                <w:bCs w:val="0"/>
                <w:i w:val="0"/>
                <w:iCs w:val="0"/>
                <w:color w:val="000000"/>
                <w:spacing w:val="0"/>
                <w:kern w:val="0"/>
                <w:sz w:val="14"/>
                <w:szCs w:val="14"/>
                <w:lang w:val="en-US" w:eastAsia="zh-CN" w:bidi="ar"/>
              </w:rPr>
              <w:t>资管理，确保政策落实到位：保障民警基本生活条件，提高民警办案效率，维 护社会治安稳定，保障人民财产安全</w:t>
            </w:r>
          </w:p>
        </w:tc>
      </w:tr>
      <w:tr w14:paraId="324D9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restart"/>
            <w:tcBorders>
              <w:top w:val="single" w:color="auto" w:sz="4" w:space="0"/>
              <w:left w:val="single" w:color="auto" w:sz="4" w:space="0"/>
              <w:bottom w:val="nil"/>
              <w:right w:val="nil"/>
            </w:tcBorders>
            <w:shd w:val="clear" w:color="auto" w:fill="FFFFFF"/>
            <w:vAlign w:val="bottom"/>
          </w:tcPr>
          <w:p w14:paraId="5415F5CF">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80" w:type="dxa"/>
            <w:gridSpan w:val="2"/>
            <w:tcBorders>
              <w:top w:val="single" w:color="auto" w:sz="4" w:space="0"/>
              <w:left w:val="single" w:color="auto" w:sz="4" w:space="0"/>
              <w:bottom w:val="nil"/>
              <w:right w:val="nil"/>
            </w:tcBorders>
            <w:shd w:val="clear" w:color="auto" w:fill="FFFFFF"/>
            <w:vAlign w:val="bottom"/>
          </w:tcPr>
          <w:p w14:paraId="6A58C64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13" w:type="dxa"/>
            <w:tcBorders>
              <w:top w:val="single" w:color="auto" w:sz="4" w:space="0"/>
              <w:left w:val="single" w:color="auto" w:sz="4" w:space="0"/>
              <w:bottom w:val="nil"/>
              <w:right w:val="nil"/>
            </w:tcBorders>
            <w:shd w:val="clear" w:color="auto" w:fill="FFFFFF"/>
            <w:vAlign w:val="bottom"/>
          </w:tcPr>
          <w:p w14:paraId="059B3E0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07" w:type="dxa"/>
            <w:tcBorders>
              <w:top w:val="single" w:color="auto" w:sz="4" w:space="0"/>
              <w:left w:val="single" w:color="auto" w:sz="4" w:space="0"/>
              <w:bottom w:val="nil"/>
              <w:right w:val="nil"/>
            </w:tcBorders>
            <w:shd w:val="clear" w:color="auto" w:fill="FFFFFF"/>
            <w:vAlign w:val="bottom"/>
          </w:tcPr>
          <w:p w14:paraId="758D09D3">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094" w:type="dxa"/>
            <w:gridSpan w:val="2"/>
            <w:tcBorders>
              <w:top w:val="single" w:color="auto" w:sz="4" w:space="0"/>
              <w:left w:val="single" w:color="auto" w:sz="4" w:space="0"/>
              <w:bottom w:val="nil"/>
              <w:right w:val="single" w:color="auto" w:sz="4" w:space="0"/>
            </w:tcBorders>
            <w:shd w:val="clear" w:color="auto" w:fill="FFFFFF"/>
            <w:vAlign w:val="bottom"/>
          </w:tcPr>
          <w:p w14:paraId="1A16209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15CF8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73" w:hRule="atLeast"/>
          <w:jc w:val="center"/>
        </w:trPr>
        <w:tc>
          <w:tcPr>
            <w:tcW w:w="813" w:type="dxa"/>
            <w:vMerge w:val="continue"/>
            <w:tcBorders>
              <w:top w:val="single" w:color="auto" w:sz="4" w:space="0"/>
              <w:left w:val="single" w:color="auto" w:sz="4" w:space="0"/>
              <w:bottom w:val="nil"/>
              <w:right w:val="nil"/>
            </w:tcBorders>
            <w:shd w:val="clear" w:color="auto" w:fill="FFFFFF"/>
            <w:vAlign w:val="bottom"/>
          </w:tcPr>
          <w:p w14:paraId="510859D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0" w:type="dxa"/>
            <w:gridSpan w:val="2"/>
            <w:tcBorders>
              <w:top w:val="single" w:color="auto" w:sz="4" w:space="0"/>
              <w:left w:val="single" w:color="auto" w:sz="4" w:space="0"/>
              <w:bottom w:val="nil"/>
              <w:right w:val="nil"/>
            </w:tcBorders>
            <w:shd w:val="clear" w:color="auto" w:fill="FFFFFF"/>
            <w:vAlign w:val="bottom"/>
          </w:tcPr>
          <w:p w14:paraId="3AE105F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113" w:type="dxa"/>
            <w:tcBorders>
              <w:top w:val="single" w:color="auto" w:sz="4" w:space="0"/>
              <w:left w:val="single" w:color="auto" w:sz="4" w:space="0"/>
              <w:bottom w:val="single" w:color="auto" w:sz="4" w:space="0"/>
              <w:right w:val="nil"/>
            </w:tcBorders>
            <w:shd w:val="clear" w:color="auto" w:fill="FFFFFF"/>
            <w:vAlign w:val="bottom"/>
          </w:tcPr>
          <w:p w14:paraId="5726CE2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907" w:type="dxa"/>
            <w:tcBorders>
              <w:top w:val="single" w:color="auto" w:sz="4" w:space="0"/>
              <w:left w:val="single" w:color="auto" w:sz="4" w:space="0"/>
              <w:bottom w:val="single" w:color="auto" w:sz="4" w:space="0"/>
              <w:right w:val="nil"/>
            </w:tcBorders>
            <w:shd w:val="clear" w:color="auto" w:fill="FFFFFF"/>
            <w:vAlign w:val="bottom"/>
          </w:tcPr>
          <w:p w14:paraId="5E0C1613">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094"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7EBD8AB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31116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3" w:hRule="atLeast"/>
          <w:jc w:val="center"/>
        </w:trPr>
        <w:tc>
          <w:tcPr>
            <w:tcW w:w="813" w:type="dxa"/>
            <w:tcBorders>
              <w:top w:val="single" w:color="auto" w:sz="4" w:space="0"/>
              <w:left w:val="single" w:color="auto" w:sz="4" w:space="0"/>
              <w:bottom w:val="nil"/>
              <w:right w:val="nil"/>
            </w:tcBorders>
            <w:shd w:val="clear" w:color="auto" w:fill="FFFFFF"/>
            <w:vAlign w:val="center"/>
          </w:tcPr>
          <w:p w14:paraId="33EBE52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794" w:type="dxa"/>
            <w:gridSpan w:val="6"/>
            <w:tcBorders>
              <w:top w:val="single" w:color="auto" w:sz="4" w:space="0"/>
              <w:left w:val="single" w:color="auto" w:sz="4" w:space="0"/>
              <w:bottom w:val="nil"/>
              <w:right w:val="single" w:color="auto" w:sz="4" w:space="0"/>
            </w:tcBorders>
            <w:shd w:val="clear" w:color="auto" w:fill="FFFFFF"/>
            <w:vAlign w:val="bottom"/>
          </w:tcPr>
          <w:p w14:paraId="16EFF0C3">
            <w:pPr>
              <w:pStyle w:val="4"/>
              <w:keepNext w:val="0"/>
              <w:keepLines w:val="0"/>
              <w:widowControl w:val="0"/>
              <w:numPr>
                <w:ilvl w:val="0"/>
                <w:numId w:val="6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确保丄资发放情况.</w:t>
            </w:r>
          </w:p>
          <w:p w14:paraId="32DB5DDD">
            <w:pPr>
              <w:pStyle w:val="4"/>
              <w:keepNext w:val="0"/>
              <w:keepLines w:val="0"/>
              <w:widowControl w:val="0"/>
              <w:numPr>
                <w:ilvl w:val="0"/>
                <w:numId w:val="6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确保工资到位情况：</w:t>
            </w:r>
          </w:p>
          <w:p w14:paraId="5FB2163B">
            <w:pPr>
              <w:pStyle w:val="4"/>
              <w:keepNext w:val="0"/>
              <w:keepLines w:val="0"/>
              <w:widowControl w:val="0"/>
              <w:numPr>
                <w:ilvl w:val="0"/>
                <w:numId w:val="6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确保亲老、医疗、工伤保险及住房公积金按时申报缴纳</w:t>
            </w:r>
          </w:p>
        </w:tc>
      </w:tr>
      <w:tr w14:paraId="1FD51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13" w:type="dxa"/>
            <w:tcBorders>
              <w:top w:val="single" w:color="auto" w:sz="4" w:space="0"/>
              <w:left w:val="single" w:color="auto" w:sz="4" w:space="0"/>
              <w:bottom w:val="nil"/>
              <w:right w:val="nil"/>
            </w:tcBorders>
            <w:shd w:val="clear" w:color="auto" w:fill="FFFFFF"/>
            <w:vAlign w:val="bottom"/>
          </w:tcPr>
          <w:p w14:paraId="63AE4DD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7" w:type="dxa"/>
            <w:tcBorders>
              <w:top w:val="single" w:color="auto" w:sz="4" w:space="0"/>
              <w:left w:val="single" w:color="auto" w:sz="4" w:space="0"/>
              <w:bottom w:val="nil"/>
              <w:right w:val="nil"/>
            </w:tcBorders>
            <w:shd w:val="clear" w:color="auto" w:fill="FFFFFF"/>
            <w:vAlign w:val="bottom"/>
          </w:tcPr>
          <w:p w14:paraId="11ED2BA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3" w:type="dxa"/>
            <w:tcBorders>
              <w:top w:val="single" w:color="auto" w:sz="4" w:space="0"/>
              <w:left w:val="single" w:color="auto" w:sz="4" w:space="0"/>
              <w:bottom w:val="nil"/>
              <w:right w:val="nil"/>
            </w:tcBorders>
            <w:shd w:val="clear" w:color="auto" w:fill="FFFFFF"/>
            <w:vAlign w:val="bottom"/>
          </w:tcPr>
          <w:p w14:paraId="0D4DA176">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20" w:type="dxa"/>
            <w:gridSpan w:val="2"/>
            <w:tcBorders>
              <w:top w:val="single" w:color="auto" w:sz="4" w:space="0"/>
              <w:left w:val="single" w:color="auto" w:sz="4" w:space="0"/>
              <w:bottom w:val="nil"/>
              <w:right w:val="nil"/>
            </w:tcBorders>
            <w:shd w:val="clear" w:color="auto" w:fill="FFFFFF"/>
            <w:vAlign w:val="bottom"/>
          </w:tcPr>
          <w:p w14:paraId="5092352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87" w:type="dxa"/>
            <w:tcBorders>
              <w:top w:val="single" w:color="auto" w:sz="4" w:space="0"/>
              <w:left w:val="single" w:color="auto" w:sz="4" w:space="0"/>
              <w:bottom w:val="nil"/>
              <w:right w:val="nil"/>
            </w:tcBorders>
            <w:shd w:val="clear" w:color="auto" w:fill="FFFFFF"/>
            <w:vAlign w:val="bottom"/>
          </w:tcPr>
          <w:p w14:paraId="667732D1">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38BBFCB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0DEB3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1143A6A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87" w:type="dxa"/>
            <w:tcBorders>
              <w:top w:val="single" w:color="auto" w:sz="4" w:space="0"/>
              <w:left w:val="single" w:color="auto" w:sz="4" w:space="0"/>
              <w:bottom w:val="nil"/>
              <w:right w:val="nil"/>
            </w:tcBorders>
            <w:shd w:val="clear" w:color="auto" w:fill="FFFFFF"/>
            <w:vAlign w:val="center"/>
          </w:tcPr>
          <w:p w14:paraId="601C59F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数堆指标</w:t>
            </w:r>
          </w:p>
        </w:tc>
        <w:tc>
          <w:tcPr>
            <w:tcW w:w="893" w:type="dxa"/>
            <w:tcBorders>
              <w:top w:val="single" w:color="auto" w:sz="4" w:space="0"/>
              <w:left w:val="single" w:color="auto" w:sz="4" w:space="0"/>
              <w:bottom w:val="nil"/>
              <w:right w:val="nil"/>
            </w:tcBorders>
            <w:shd w:val="clear" w:color="auto" w:fill="FFFFFF"/>
            <w:vAlign w:val="bottom"/>
          </w:tcPr>
          <w:p w14:paraId="1C749167">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发放人员工 资</w:t>
            </w:r>
          </w:p>
        </w:tc>
        <w:tc>
          <w:tcPr>
            <w:tcW w:w="2020" w:type="dxa"/>
            <w:gridSpan w:val="2"/>
            <w:tcBorders>
              <w:top w:val="single" w:color="auto" w:sz="4" w:space="0"/>
              <w:left w:val="single" w:color="auto" w:sz="4" w:space="0"/>
              <w:bottom w:val="nil"/>
              <w:right w:val="nil"/>
            </w:tcBorders>
            <w:shd w:val="clear" w:color="auto" w:fill="FFFFFF"/>
            <w:vAlign w:val="center"/>
          </w:tcPr>
          <w:p w14:paraId="3D0BEA7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87" w:type="dxa"/>
            <w:tcBorders>
              <w:top w:val="single" w:color="auto" w:sz="4" w:space="0"/>
              <w:left w:val="single" w:color="auto" w:sz="4" w:space="0"/>
              <w:bottom w:val="nil"/>
              <w:right w:val="nil"/>
            </w:tcBorders>
            <w:shd w:val="clear" w:color="auto" w:fill="FFFFFF"/>
            <w:vAlign w:val="bottom"/>
          </w:tcPr>
          <w:p w14:paraId="2FAB77E8">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出勤 率</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42AE50B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09F0F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3018270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4A69B63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质虽指标</w:t>
            </w:r>
          </w:p>
        </w:tc>
        <w:tc>
          <w:tcPr>
            <w:tcW w:w="893" w:type="dxa"/>
            <w:tcBorders>
              <w:top w:val="single" w:color="auto" w:sz="4" w:space="0"/>
              <w:left w:val="single" w:color="auto" w:sz="4" w:space="0"/>
              <w:bottom w:val="nil"/>
              <w:right w:val="nil"/>
            </w:tcBorders>
            <w:shd w:val="clear" w:color="auto" w:fill="FFFFFF"/>
            <w:vAlign w:val="bottom"/>
          </w:tcPr>
          <w:p w14:paraId="6FF9C242">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「.资发放到</w:t>
            </w:r>
          </w:p>
          <w:p w14:paraId="07D4E9B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位情况</w:t>
            </w:r>
          </w:p>
        </w:tc>
        <w:tc>
          <w:tcPr>
            <w:tcW w:w="2020" w:type="dxa"/>
            <w:gridSpan w:val="2"/>
            <w:tcBorders>
              <w:top w:val="single" w:color="auto" w:sz="4" w:space="0"/>
              <w:left w:val="single" w:color="auto" w:sz="4" w:space="0"/>
              <w:bottom w:val="nil"/>
              <w:right w:val="nil"/>
            </w:tcBorders>
            <w:shd w:val="clear" w:color="auto" w:fill="FFFFFF"/>
            <w:vAlign w:val="center"/>
          </w:tcPr>
          <w:p w14:paraId="4E84CDA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工资发放到位情况</w:t>
            </w:r>
          </w:p>
        </w:tc>
        <w:tc>
          <w:tcPr>
            <w:tcW w:w="887" w:type="dxa"/>
            <w:tcBorders>
              <w:top w:val="single" w:color="auto" w:sz="4" w:space="0"/>
              <w:left w:val="single" w:color="auto" w:sz="4" w:space="0"/>
              <w:bottom w:val="nil"/>
              <w:right w:val="nil"/>
            </w:tcBorders>
            <w:shd w:val="clear" w:color="auto" w:fill="FFFFFF"/>
            <w:vAlign w:val="bottom"/>
          </w:tcPr>
          <w:p w14:paraId="778649A4">
            <w:pPr>
              <w:pStyle w:val="4"/>
              <w:keepNext w:val="0"/>
              <w:keepLines w:val="0"/>
              <w:widowControl w:val="0"/>
              <w:suppressLineNumbers w:val="0"/>
              <w:spacing w:before="0" w:beforeAutospacing="0" w:after="0" w:afterAutospacing="0" w:line="22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7E35006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人员岀勤表</w:t>
            </w:r>
          </w:p>
        </w:tc>
      </w:tr>
      <w:tr w14:paraId="6EA8B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6C5FB71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4CD41B5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93" w:type="dxa"/>
            <w:tcBorders>
              <w:top w:val="single" w:color="auto" w:sz="4" w:space="0"/>
              <w:left w:val="single" w:color="auto" w:sz="4" w:space="0"/>
              <w:bottom w:val="nil"/>
              <w:right w:val="nil"/>
            </w:tcBorders>
            <w:shd w:val="clear" w:color="auto" w:fill="FFFFFF"/>
            <w:vAlign w:val="bottom"/>
          </w:tcPr>
          <w:p w14:paraId="3FB1B237">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w:t>
            </w:r>
            <w:r>
              <w:rPr>
                <w:rFonts w:hint="eastAsia" w:ascii="宋体" w:hAnsi="宋体" w:eastAsia="宋体" w:cs="宋体"/>
                <w:b w:val="0"/>
                <w:bCs w:val="0"/>
                <w:i w:val="0"/>
                <w:iCs w:val="0"/>
                <w:color w:val="000000"/>
                <w:spacing w:val="0"/>
                <w:kern w:val="0"/>
                <w:sz w:val="14"/>
                <w:szCs w:val="14"/>
                <w:lang w:val="en-US" w:eastAsia="zh-CN" w:bidi="ar"/>
              </w:rPr>
              <w:t>..资、保险 发放及时率</w:t>
            </w:r>
          </w:p>
        </w:tc>
        <w:tc>
          <w:tcPr>
            <w:tcW w:w="2020" w:type="dxa"/>
            <w:gridSpan w:val="2"/>
            <w:tcBorders>
              <w:top w:val="single" w:color="auto" w:sz="4" w:space="0"/>
              <w:left w:val="single" w:color="auto" w:sz="4" w:space="0"/>
              <w:bottom w:val="nil"/>
              <w:right w:val="nil"/>
            </w:tcBorders>
            <w:shd w:val="clear" w:color="auto" w:fill="FFFFFF"/>
            <w:vAlign w:val="center"/>
          </w:tcPr>
          <w:p w14:paraId="35B5197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w:t>
            </w:r>
            <w:r>
              <w:rPr>
                <w:rFonts w:hint="eastAsia" w:cs="宋体"/>
                <w:b w:val="0"/>
                <w:bCs w:val="0"/>
                <w:i w:val="0"/>
                <w:iCs w:val="0"/>
                <w:color w:val="000000"/>
                <w:spacing w:val="0"/>
                <w:kern w:val="0"/>
                <w:sz w:val="14"/>
                <w:szCs w:val="14"/>
                <w:lang w:val="en-US" w:eastAsia="zh-CN" w:bidi="ar"/>
              </w:rPr>
              <w:t>缴纳</w:t>
            </w:r>
            <w:r>
              <w:rPr>
                <w:rFonts w:hint="eastAsia" w:ascii="宋体" w:hAnsi="宋体" w:eastAsia="宋体" w:cs="宋体"/>
                <w:b w:val="0"/>
                <w:bCs w:val="0"/>
                <w:i w:val="0"/>
                <w:iCs w:val="0"/>
                <w:color w:val="000000"/>
                <w:spacing w:val="0"/>
                <w:kern w:val="0"/>
                <w:sz w:val="14"/>
                <w:szCs w:val="14"/>
                <w:lang w:val="en-US" w:eastAsia="zh-CN" w:bidi="ar"/>
              </w:rPr>
              <w:t>悄况</w:t>
            </w:r>
          </w:p>
        </w:tc>
        <w:tc>
          <w:tcPr>
            <w:tcW w:w="887" w:type="dxa"/>
            <w:tcBorders>
              <w:top w:val="single" w:color="auto" w:sz="4" w:space="0"/>
              <w:left w:val="single" w:color="auto" w:sz="4" w:space="0"/>
              <w:bottom w:val="nil"/>
              <w:right w:val="nil"/>
            </w:tcBorders>
            <w:shd w:val="clear" w:color="auto" w:fill="FFFFFF"/>
            <w:vAlign w:val="bottom"/>
          </w:tcPr>
          <w:p w14:paraId="3A6E03AC">
            <w:pPr>
              <w:pStyle w:val="4"/>
              <w:keepNext w:val="0"/>
              <w:keepLines w:val="0"/>
              <w:widowControl w:val="0"/>
              <w:suppressLineNumbers w:val="0"/>
              <w:spacing w:before="0" w:beforeAutospacing="0" w:after="0" w:afterAutospacing="0" w:line="22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1D988E6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2DA2E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3AADECB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47F084B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3" w:type="dxa"/>
            <w:tcBorders>
              <w:top w:val="single" w:color="auto" w:sz="4" w:space="0"/>
              <w:left w:val="single" w:color="auto" w:sz="4" w:space="0"/>
              <w:bottom w:val="nil"/>
              <w:right w:val="nil"/>
            </w:tcBorders>
            <w:shd w:val="clear" w:color="auto" w:fill="FFFFFF"/>
            <w:vAlign w:val="bottom"/>
          </w:tcPr>
          <w:p w14:paraId="63679131">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I</w:t>
            </w:r>
            <w:r>
              <w:rPr>
                <w:rFonts w:hint="eastAsia" w:ascii="宋体" w:hAnsi="宋体" w:eastAsia="宋体" w:cs="宋体"/>
                <w:b w:val="0"/>
                <w:bCs w:val="0"/>
                <w:i w:val="0"/>
                <w:iCs w:val="0"/>
                <w:color w:val="000000"/>
                <w:spacing w:val="0"/>
                <w:kern w:val="0"/>
                <w:sz w:val="14"/>
                <w:szCs w:val="14"/>
                <w:lang w:val="en-US" w:eastAsia="zh-CN" w:bidi="ar"/>
              </w:rPr>
              <w:t>•.资待遇支</w:t>
            </w:r>
          </w:p>
          <w:p w14:paraId="374148CC">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出金额</w:t>
            </w:r>
          </w:p>
        </w:tc>
        <w:tc>
          <w:tcPr>
            <w:tcW w:w="2020" w:type="dxa"/>
            <w:gridSpan w:val="2"/>
            <w:tcBorders>
              <w:top w:val="single" w:color="auto" w:sz="4" w:space="0"/>
              <w:left w:val="single" w:color="auto" w:sz="4" w:space="0"/>
              <w:bottom w:val="nil"/>
              <w:right w:val="nil"/>
            </w:tcBorders>
            <w:shd w:val="clear" w:color="auto" w:fill="FFFFFF"/>
            <w:vAlign w:val="center"/>
          </w:tcPr>
          <w:p w14:paraId="089635F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工资社保等待遇支出金额</w:t>
            </w:r>
          </w:p>
        </w:tc>
        <w:tc>
          <w:tcPr>
            <w:tcW w:w="887" w:type="dxa"/>
            <w:tcBorders>
              <w:top w:val="single" w:color="auto" w:sz="4" w:space="0"/>
              <w:left w:val="single" w:color="auto" w:sz="4" w:space="0"/>
              <w:bottom w:val="nil"/>
              <w:right w:val="nil"/>
            </w:tcBorders>
            <w:shd w:val="clear" w:color="auto" w:fill="FFFFFF"/>
            <w:vAlign w:val="bottom"/>
          </w:tcPr>
          <w:p w14:paraId="69B55CA3">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22F2B2A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6CE9F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6470EB2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7" w:type="dxa"/>
            <w:tcBorders>
              <w:top w:val="single" w:color="auto" w:sz="4" w:space="0"/>
              <w:left w:val="single" w:color="auto" w:sz="4" w:space="0"/>
              <w:bottom w:val="nil"/>
              <w:right w:val="nil"/>
            </w:tcBorders>
            <w:shd w:val="clear" w:color="auto" w:fill="FFFFFF"/>
            <w:vAlign w:val="bottom"/>
          </w:tcPr>
          <w:p w14:paraId="7A9BE3A1">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w:t>
            </w:r>
          </w:p>
          <w:p w14:paraId="2F6229C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w:t>
            </w:r>
          </w:p>
        </w:tc>
        <w:tc>
          <w:tcPr>
            <w:tcW w:w="893" w:type="dxa"/>
            <w:tcBorders>
              <w:top w:val="single" w:color="auto" w:sz="4" w:space="0"/>
              <w:left w:val="single" w:color="auto" w:sz="4" w:space="0"/>
              <w:bottom w:val="nil"/>
              <w:right w:val="nil"/>
            </w:tcBorders>
            <w:shd w:val="clear" w:color="auto" w:fill="FFFFFF"/>
            <w:vAlign w:val="bottom"/>
          </w:tcPr>
          <w:p w14:paraId="5BE116F8">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资金拨付情 况</w:t>
            </w:r>
          </w:p>
        </w:tc>
        <w:tc>
          <w:tcPr>
            <w:tcW w:w="2020" w:type="dxa"/>
            <w:gridSpan w:val="2"/>
            <w:tcBorders>
              <w:top w:val="single" w:color="auto" w:sz="4" w:space="0"/>
              <w:left w:val="single" w:color="auto" w:sz="4" w:space="0"/>
              <w:bottom w:val="nil"/>
              <w:right w:val="nil"/>
            </w:tcBorders>
            <w:shd w:val="clear" w:color="auto" w:fill="FFFFFF"/>
            <w:vAlign w:val="center"/>
          </w:tcPr>
          <w:p w14:paraId="6628F12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87" w:type="dxa"/>
            <w:tcBorders>
              <w:top w:val="single" w:color="auto" w:sz="4" w:space="0"/>
              <w:left w:val="single" w:color="auto" w:sz="4" w:space="0"/>
              <w:bottom w:val="nil"/>
              <w:right w:val="nil"/>
            </w:tcBorders>
            <w:shd w:val="clear" w:color="auto" w:fill="FFFFFF"/>
            <w:vAlign w:val="bottom"/>
          </w:tcPr>
          <w:p w14:paraId="5D3D0856">
            <w:pPr>
              <w:pStyle w:val="4"/>
              <w:keepNext w:val="0"/>
              <w:keepLines w:val="0"/>
              <w:widowControl w:val="0"/>
              <w:suppressLineNumbers w:val="0"/>
              <w:spacing w:before="0" w:beforeAutospacing="0" w:after="0" w:afterAutospacing="0" w:line="22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出勤 率</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49C3570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7D0E3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5F69CDA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605AD950">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93" w:type="dxa"/>
            <w:tcBorders>
              <w:top w:val="single" w:color="auto" w:sz="4" w:space="0"/>
              <w:left w:val="single" w:color="auto" w:sz="4" w:space="0"/>
              <w:bottom w:val="nil"/>
              <w:right w:val="nil"/>
            </w:tcBorders>
            <w:shd w:val="clear" w:color="auto" w:fill="FFFFFF"/>
            <w:vAlign w:val="bottom"/>
          </w:tcPr>
          <w:p w14:paraId="1ADEBBDC">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 况</w:t>
            </w:r>
          </w:p>
        </w:tc>
        <w:tc>
          <w:tcPr>
            <w:tcW w:w="2020" w:type="dxa"/>
            <w:gridSpan w:val="2"/>
            <w:tcBorders>
              <w:top w:val="single" w:color="auto" w:sz="4" w:space="0"/>
              <w:left w:val="single" w:color="auto" w:sz="4" w:space="0"/>
              <w:bottom w:val="nil"/>
              <w:right w:val="nil"/>
            </w:tcBorders>
            <w:shd w:val="clear" w:color="auto" w:fill="FFFFFF"/>
            <w:vAlign w:val="center"/>
          </w:tcPr>
          <w:p w14:paraId="7EE99D4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87" w:type="dxa"/>
            <w:tcBorders>
              <w:top w:val="single" w:color="auto" w:sz="4" w:space="0"/>
              <w:left w:val="single" w:color="auto" w:sz="4" w:space="0"/>
              <w:bottom w:val="nil"/>
              <w:right w:val="nil"/>
            </w:tcBorders>
            <w:shd w:val="clear" w:color="auto" w:fill="FFFFFF"/>
            <w:vAlign w:val="bottom"/>
          </w:tcPr>
          <w:p w14:paraId="37DFC703">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3 100</w:t>
            </w:r>
            <w:r>
              <w:rPr>
                <w:rFonts w:hint="eastAsia" w:ascii="宋体" w:hAnsi="宋体" w:eastAsia="宋体" w:cs="宋体"/>
                <w:b w:val="0"/>
                <w:bCs w:val="0"/>
                <w:i w:val="0"/>
                <w:iCs w:val="0"/>
                <w:color w:val="000000"/>
                <w:spacing w:val="0"/>
                <w:kern w:val="0"/>
                <w:sz w:val="14"/>
                <w:szCs w:val="14"/>
                <w:lang w:val="en-US" w:eastAsia="zh-CN" w:bidi="ar"/>
              </w:rPr>
              <w:t>百分</w:t>
            </w:r>
          </w:p>
          <w:p w14:paraId="0C4D36B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354B975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62F4D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593D34A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5CECB0A3">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93" w:type="dxa"/>
            <w:tcBorders>
              <w:top w:val="single" w:color="auto" w:sz="4" w:space="0"/>
              <w:left w:val="single" w:color="auto" w:sz="4" w:space="0"/>
              <w:bottom w:val="nil"/>
              <w:right w:val="nil"/>
            </w:tcBorders>
            <w:shd w:val="clear" w:color="auto" w:fill="FFFFFF"/>
            <w:vAlign w:val="bottom"/>
          </w:tcPr>
          <w:p w14:paraId="1CAB0142">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20" w:type="dxa"/>
            <w:gridSpan w:val="2"/>
            <w:tcBorders>
              <w:top w:val="single" w:color="auto" w:sz="4" w:space="0"/>
              <w:left w:val="single" w:color="auto" w:sz="4" w:space="0"/>
              <w:bottom w:val="nil"/>
              <w:right w:val="nil"/>
            </w:tcBorders>
            <w:shd w:val="clear" w:color="auto" w:fill="FFFFFF"/>
            <w:vAlign w:val="bottom"/>
          </w:tcPr>
          <w:p w14:paraId="5C17FB17">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87" w:type="dxa"/>
            <w:tcBorders>
              <w:top w:val="single" w:color="auto" w:sz="4" w:space="0"/>
              <w:left w:val="single" w:color="auto" w:sz="4" w:space="0"/>
              <w:bottom w:val="nil"/>
              <w:right w:val="nil"/>
            </w:tcBorders>
            <w:shd w:val="clear" w:color="auto" w:fill="FFFFFF"/>
            <w:vAlign w:val="bottom"/>
          </w:tcPr>
          <w:p w14:paraId="3C48E9EA">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w:t>
            </w:r>
          </w:p>
          <w:p w14:paraId="51A6DC4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It</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3C3F885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19C61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432E34C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7936C7CC">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93" w:type="dxa"/>
            <w:tcBorders>
              <w:top w:val="single" w:color="auto" w:sz="4" w:space="0"/>
              <w:left w:val="single" w:color="auto" w:sz="4" w:space="0"/>
              <w:bottom w:val="nil"/>
              <w:right w:val="nil"/>
            </w:tcBorders>
            <w:shd w:val="clear" w:color="auto" w:fill="FFFFFF"/>
            <w:vAlign w:val="bottom"/>
          </w:tcPr>
          <w:p w14:paraId="6DBD430B">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20" w:type="dxa"/>
            <w:gridSpan w:val="2"/>
            <w:tcBorders>
              <w:top w:val="single" w:color="auto" w:sz="4" w:space="0"/>
              <w:left w:val="single" w:color="auto" w:sz="4" w:space="0"/>
              <w:bottom w:val="nil"/>
              <w:right w:val="nil"/>
            </w:tcBorders>
            <w:shd w:val="clear" w:color="auto" w:fill="FFFFFF"/>
            <w:vAlign w:val="bottom"/>
          </w:tcPr>
          <w:p w14:paraId="40DDD4EF">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w:t>
            </w:r>
            <w:r>
              <w:rPr>
                <w:rFonts w:hint="default" w:ascii="Times New Roman" w:hAnsi="Times New Roman" w:eastAsia="宋体" w:cs="Times New Roman"/>
                <w:b w:val="0"/>
                <w:bCs w:val="0"/>
                <w:i w:val="0"/>
                <w:iCs w:val="0"/>
                <w:color w:val="000000"/>
                <w:spacing w:val="0"/>
                <w:kern w:val="0"/>
                <w:sz w:val="14"/>
                <w:szCs w:val="14"/>
                <w:lang w:val="en-US" w:eastAsia="zh-CN" w:bidi="ar"/>
              </w:rPr>
              <w:t>1.</w:t>
            </w:r>
            <w:r>
              <w:rPr>
                <w:rFonts w:hint="eastAsia" w:ascii="宋体" w:hAnsi="宋体" w:eastAsia="宋体" w:cs="宋体"/>
                <w:b w:val="0"/>
                <w:bCs w:val="0"/>
                <w:i w:val="0"/>
                <w:iCs w:val="0"/>
                <w:color w:val="000000"/>
                <w:spacing w:val="0"/>
                <w:kern w:val="0"/>
                <w:sz w:val="14"/>
                <w:szCs w:val="14"/>
                <w:lang w:val="en-US" w:eastAsia="zh-CN" w:bidi="ar"/>
              </w:rPr>
              <w:t>作顺利开展提供警 务保障</w:t>
            </w:r>
          </w:p>
        </w:tc>
        <w:tc>
          <w:tcPr>
            <w:tcW w:w="887" w:type="dxa"/>
            <w:tcBorders>
              <w:top w:val="single" w:color="auto" w:sz="4" w:space="0"/>
              <w:left w:val="single" w:color="auto" w:sz="4" w:space="0"/>
              <w:bottom w:val="nil"/>
              <w:right w:val="nil"/>
            </w:tcBorders>
            <w:shd w:val="clear" w:color="auto" w:fill="FFFFFF"/>
            <w:vAlign w:val="bottom"/>
          </w:tcPr>
          <w:p w14:paraId="14261C37">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w:t>
            </w:r>
          </w:p>
          <w:p w14:paraId="2503B15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0C63FF1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742AE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0" w:hRule="atLeast"/>
          <w:jc w:val="center"/>
        </w:trPr>
        <w:tc>
          <w:tcPr>
            <w:tcW w:w="813" w:type="dxa"/>
            <w:tcBorders>
              <w:top w:val="single" w:color="auto" w:sz="4" w:space="0"/>
              <w:left w:val="single" w:color="auto" w:sz="4" w:space="0"/>
              <w:bottom w:val="single" w:color="auto" w:sz="4" w:space="0"/>
              <w:right w:val="nil"/>
            </w:tcBorders>
            <w:shd w:val="clear" w:color="auto" w:fill="FFFFFF"/>
            <w:vAlign w:val="center"/>
          </w:tcPr>
          <w:p w14:paraId="04689C3C">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7" w:type="dxa"/>
            <w:tcBorders>
              <w:top w:val="single" w:color="auto" w:sz="4" w:space="0"/>
              <w:left w:val="single" w:color="auto" w:sz="4" w:space="0"/>
              <w:bottom w:val="single" w:color="auto" w:sz="4" w:space="0"/>
              <w:right w:val="nil"/>
            </w:tcBorders>
            <w:shd w:val="clear" w:color="auto" w:fill="FFFFFF"/>
            <w:vAlign w:val="top"/>
          </w:tcPr>
          <w:p w14:paraId="71CF81A9">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3" w:type="dxa"/>
            <w:tcBorders>
              <w:top w:val="single" w:color="auto" w:sz="4" w:space="0"/>
              <w:left w:val="single" w:color="auto" w:sz="4" w:space="0"/>
              <w:bottom w:val="single" w:color="auto" w:sz="4" w:space="0"/>
              <w:right w:val="nil"/>
            </w:tcBorders>
            <w:shd w:val="clear" w:color="auto" w:fill="FFFFFF"/>
            <w:vAlign w:val="center"/>
          </w:tcPr>
          <w:p w14:paraId="5DE22B97">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职工满意度</w:t>
            </w:r>
          </w:p>
        </w:tc>
        <w:tc>
          <w:tcPr>
            <w:tcW w:w="2020" w:type="dxa"/>
            <w:gridSpan w:val="2"/>
            <w:tcBorders>
              <w:top w:val="single" w:color="auto" w:sz="4" w:space="0"/>
              <w:left w:val="single" w:color="auto" w:sz="4" w:space="0"/>
              <w:bottom w:val="single" w:color="auto" w:sz="4" w:space="0"/>
              <w:right w:val="nil"/>
            </w:tcBorders>
            <w:shd w:val="clear" w:color="auto" w:fill="FFFFFF"/>
            <w:vAlign w:val="center"/>
          </w:tcPr>
          <w:p w14:paraId="0BA9BA9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群众满意数址占总数的比例</w:t>
            </w:r>
          </w:p>
        </w:tc>
        <w:tc>
          <w:tcPr>
            <w:tcW w:w="887" w:type="dxa"/>
            <w:tcBorders>
              <w:top w:val="single" w:color="auto" w:sz="4" w:space="0"/>
              <w:left w:val="single" w:color="auto" w:sz="4" w:space="0"/>
              <w:bottom w:val="single" w:color="auto" w:sz="4" w:space="0"/>
              <w:right w:val="nil"/>
            </w:tcBorders>
            <w:shd w:val="clear" w:color="auto" w:fill="FFFFFF"/>
            <w:vAlign w:val="center"/>
          </w:tcPr>
          <w:p w14:paraId="699986D4">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满意</w:t>
            </w:r>
          </w:p>
          <w:p w14:paraId="5AD3367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度</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center"/>
          </w:tcPr>
          <w:p w14:paraId="366780E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匸作及时、准确</w:t>
            </w:r>
          </w:p>
        </w:tc>
      </w:tr>
    </w:tbl>
    <w:p w14:paraId="5FA1B2D0">
      <w:pPr>
        <w:rPr>
          <w:rFonts w:hint="default" w:ascii="Times New Roman" w:hAnsi="Times New Roman" w:eastAsia="宋体" w:cs="Times New Roman"/>
          <w:color w:val="000000"/>
          <w:spacing w:val="0"/>
          <w:kern w:val="2"/>
          <w:sz w:val="24"/>
          <w:szCs w:val="24"/>
        </w:rPr>
        <w:sectPr>
          <w:pgSz w:w="11900" w:h="16840" w:orient="landscape"/>
          <w:pgMar w:top="3570" w:right="2683" w:bottom="5790" w:left="2610" w:header="1" w:footer="5362" w:gutter="0"/>
          <w:cols w:space="0" w:num="1"/>
          <w:docGrid w:type="lines" w:linePitch="360" w:charSpace="1060"/>
        </w:sectPr>
      </w:pPr>
    </w:p>
    <w:p w14:paraId="568B280A">
      <w:pPr>
        <w:pStyle w:val="4"/>
        <w:keepNext/>
        <w:keepLines/>
        <w:widowControl w:val="0"/>
        <w:numPr>
          <w:ilvl w:val="0"/>
          <w:numId w:val="64"/>
        </w:numPr>
        <w:suppressLineNumbers w:val="0"/>
        <w:spacing w:before="0" w:beforeAutospacing="0" w:after="180" w:afterAutospacing="0"/>
        <w:ind w:left="0" w:right="0" w:firstLine="420"/>
        <w:jc w:val="left"/>
        <w:outlineLvl w:val="1"/>
        <w:rPr>
          <w:rFonts w:hint="eastAsia" w:ascii="宋体" w:hAnsi="宋体" w:eastAsia="宋体" w:cs="宋体"/>
          <w:b w:val="0"/>
          <w:bCs w:val="0"/>
          <w:i w:val="0"/>
          <w:iCs w:val="0"/>
          <w:color w:val="000000"/>
          <w:spacing w:val="0"/>
          <w:kern w:val="0"/>
          <w:sz w:val="19"/>
          <w:szCs w:val="19"/>
        </w:rPr>
      </w:pPr>
      <w:r>
        <w:rPr>
          <w:rFonts w:hint="eastAsia" w:ascii="宋体" w:hAnsi="宋体" w:eastAsia="宋体" w:cs="宋体"/>
          <w:b w:val="0"/>
          <w:bCs w:val="0"/>
          <w:i w:val="0"/>
          <w:iCs w:val="0"/>
          <w:color w:val="000000"/>
          <w:spacing w:val="0"/>
          <w:kern w:val="0"/>
          <w:sz w:val="19"/>
          <w:szCs w:val="19"/>
          <w:lang w:val="en-US" w:eastAsia="zh-CN" w:bidi="ar"/>
        </w:rPr>
        <w:t>看守所监区内外维修费绩效目标表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3"/>
        <w:gridCol w:w="787"/>
        <w:gridCol w:w="887"/>
        <w:gridCol w:w="1087"/>
        <w:gridCol w:w="913"/>
        <w:gridCol w:w="887"/>
        <w:gridCol w:w="1207"/>
      </w:tblGrid>
      <w:tr w14:paraId="5A089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20" w:hRule="atLeast"/>
          <w:jc w:val="center"/>
        </w:trPr>
        <w:tc>
          <w:tcPr>
            <w:tcW w:w="6581" w:type="dxa"/>
            <w:gridSpan w:val="7"/>
            <w:tcBorders>
              <w:top w:val="nil"/>
              <w:left w:val="nil"/>
              <w:bottom w:val="nil"/>
              <w:right w:val="nil"/>
            </w:tcBorders>
            <w:shd w:val="clear" w:color="auto" w:fill="FFFFFF"/>
            <w:vAlign w:val="top"/>
          </w:tcPr>
          <w:p w14:paraId="4EB1D56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03CDF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tcBorders>
              <w:top w:val="single" w:color="auto" w:sz="4" w:space="0"/>
              <w:left w:val="single" w:color="auto" w:sz="4" w:space="0"/>
              <w:bottom w:val="nil"/>
              <w:right w:val="nil"/>
            </w:tcBorders>
            <w:shd w:val="clear" w:color="auto" w:fill="FFFFFF"/>
            <w:vAlign w:val="center"/>
          </w:tcPr>
          <w:p w14:paraId="3DF54C1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74" w:type="dxa"/>
            <w:gridSpan w:val="2"/>
            <w:tcBorders>
              <w:top w:val="single" w:color="auto" w:sz="4" w:space="0"/>
              <w:left w:val="single" w:color="auto" w:sz="4" w:space="0"/>
              <w:bottom w:val="nil"/>
              <w:right w:val="nil"/>
            </w:tcBorders>
            <w:shd w:val="clear" w:color="auto" w:fill="FFFFFF"/>
            <w:vAlign w:val="bottom"/>
          </w:tcPr>
          <w:p w14:paraId="26EB4A81">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130528213RS5PX1MRV</w:t>
            </w:r>
          </w:p>
          <w:p w14:paraId="39F9289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HUR</w:t>
            </w:r>
          </w:p>
        </w:tc>
        <w:tc>
          <w:tcPr>
            <w:tcW w:w="1087" w:type="dxa"/>
            <w:tcBorders>
              <w:top w:val="single" w:color="auto" w:sz="4" w:space="0"/>
              <w:left w:val="single" w:color="auto" w:sz="4" w:space="0"/>
              <w:bottom w:val="nil"/>
              <w:right w:val="nil"/>
            </w:tcBorders>
            <w:shd w:val="clear" w:color="auto" w:fill="FFFFFF"/>
            <w:vAlign w:val="center"/>
          </w:tcPr>
          <w:p w14:paraId="28B898C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07" w:type="dxa"/>
            <w:gridSpan w:val="3"/>
            <w:tcBorders>
              <w:top w:val="single" w:color="auto" w:sz="4" w:space="0"/>
              <w:left w:val="single" w:color="auto" w:sz="4" w:space="0"/>
              <w:bottom w:val="nil"/>
              <w:right w:val="single" w:color="auto" w:sz="4" w:space="0"/>
            </w:tcBorders>
            <w:shd w:val="clear" w:color="auto" w:fill="FFFFFF"/>
            <w:vAlign w:val="center"/>
          </w:tcPr>
          <w:p w14:paraId="4846B73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看守所监区内外维修费</w:t>
            </w:r>
          </w:p>
        </w:tc>
      </w:tr>
      <w:tr w14:paraId="39D2C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restart"/>
            <w:tcBorders>
              <w:top w:val="single" w:color="auto" w:sz="4" w:space="0"/>
              <w:left w:val="single" w:color="auto" w:sz="4" w:space="0"/>
              <w:bottom w:val="nil"/>
              <w:right w:val="nil"/>
            </w:tcBorders>
            <w:shd w:val="clear" w:color="auto" w:fill="FFFFFF"/>
            <w:vAlign w:val="bottom"/>
          </w:tcPr>
          <w:p w14:paraId="47DA91F2">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w:t>
            </w:r>
          </w:p>
          <w:p w14:paraId="5CCFE611">
            <w:pPr>
              <w:pStyle w:val="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途</w:t>
            </w:r>
          </w:p>
        </w:tc>
        <w:tc>
          <w:tcPr>
            <w:tcW w:w="787" w:type="dxa"/>
            <w:tcBorders>
              <w:top w:val="single" w:color="auto" w:sz="4" w:space="0"/>
              <w:left w:val="single" w:color="auto" w:sz="4" w:space="0"/>
              <w:bottom w:val="nil"/>
              <w:right w:val="nil"/>
            </w:tcBorders>
            <w:shd w:val="clear" w:color="auto" w:fill="FFFFFF"/>
            <w:vAlign w:val="bottom"/>
          </w:tcPr>
          <w:p w14:paraId="769F6C36">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56A2DEA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20.00</w:t>
            </w:r>
          </w:p>
        </w:tc>
        <w:tc>
          <w:tcPr>
            <w:tcW w:w="1087" w:type="dxa"/>
            <w:tcBorders>
              <w:top w:val="single" w:color="auto" w:sz="4" w:space="0"/>
              <w:left w:val="single" w:color="auto" w:sz="4" w:space="0"/>
              <w:bottom w:val="single" w:color="auto" w:sz="4" w:space="0"/>
              <w:right w:val="nil"/>
            </w:tcBorders>
            <w:shd w:val="clear" w:color="auto" w:fill="FFFFFF"/>
            <w:vAlign w:val="bottom"/>
          </w:tcPr>
          <w:p w14:paraId="40CF6D4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13" w:type="dxa"/>
            <w:tcBorders>
              <w:top w:val="single" w:color="auto" w:sz="4" w:space="0"/>
              <w:left w:val="single" w:color="auto" w:sz="4" w:space="0"/>
              <w:bottom w:val="single" w:color="auto" w:sz="4" w:space="0"/>
              <w:right w:val="nil"/>
            </w:tcBorders>
            <w:shd w:val="clear" w:color="auto" w:fill="FFFFFF"/>
            <w:vAlign w:val="bottom"/>
          </w:tcPr>
          <w:p w14:paraId="18DDBF2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20.00</w:t>
            </w:r>
          </w:p>
        </w:tc>
        <w:tc>
          <w:tcPr>
            <w:tcW w:w="887" w:type="dxa"/>
            <w:tcBorders>
              <w:top w:val="single" w:color="auto" w:sz="4" w:space="0"/>
              <w:left w:val="single" w:color="auto" w:sz="4" w:space="0"/>
              <w:bottom w:val="single" w:color="auto" w:sz="4" w:space="0"/>
              <w:right w:val="nil"/>
            </w:tcBorders>
            <w:shd w:val="clear" w:color="auto" w:fill="FFFFFF"/>
            <w:vAlign w:val="bottom"/>
          </w:tcPr>
          <w:p w14:paraId="30E0FF5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bottom"/>
          </w:tcPr>
          <w:p w14:paraId="614FA198">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54861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73" w:hRule="atLeast"/>
          <w:jc w:val="center"/>
        </w:trPr>
        <w:tc>
          <w:tcPr>
            <w:tcW w:w="813" w:type="dxa"/>
            <w:vMerge w:val="continue"/>
            <w:tcBorders>
              <w:top w:val="single" w:color="auto" w:sz="4" w:space="0"/>
              <w:left w:val="single" w:color="auto" w:sz="4" w:space="0"/>
              <w:bottom w:val="nil"/>
              <w:right w:val="nil"/>
            </w:tcBorders>
            <w:shd w:val="clear" w:color="auto" w:fill="FFFFFF"/>
            <w:vAlign w:val="bottom"/>
          </w:tcPr>
          <w:p w14:paraId="1C05380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68" w:type="dxa"/>
            <w:gridSpan w:val="6"/>
            <w:tcBorders>
              <w:top w:val="single" w:color="auto" w:sz="4" w:space="0"/>
              <w:left w:val="single" w:color="auto" w:sz="4" w:space="0"/>
              <w:bottom w:val="nil"/>
              <w:right w:val="single" w:color="auto" w:sz="4" w:space="0"/>
            </w:tcBorders>
            <w:shd w:val="clear" w:color="auto" w:fill="FFFFFF"/>
            <w:vAlign w:val="center"/>
          </w:tcPr>
          <w:p w14:paraId="186968A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用于监区内外維修</w:t>
            </w:r>
          </w:p>
        </w:tc>
      </w:tr>
      <w:tr w14:paraId="19A0B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restart"/>
            <w:tcBorders>
              <w:top w:val="single" w:color="auto" w:sz="4" w:space="0"/>
              <w:left w:val="single" w:color="auto" w:sz="4" w:space="0"/>
              <w:bottom w:val="nil"/>
              <w:right w:val="nil"/>
            </w:tcBorders>
            <w:shd w:val="clear" w:color="auto" w:fill="FFFFFF"/>
            <w:vAlign w:val="bottom"/>
          </w:tcPr>
          <w:p w14:paraId="2C6185D6">
            <w:pPr>
              <w:pStyle w:val="4"/>
              <w:keepNext w:val="0"/>
              <w:keepLines w:val="0"/>
              <w:widowControl w:val="0"/>
              <w:suppressLineNumbers w:val="0"/>
              <w:spacing w:before="0" w:beforeAutospacing="0" w:after="0" w:afterAutospacing="0" w:line="200"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1467206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087" w:type="dxa"/>
            <w:tcBorders>
              <w:top w:val="single" w:color="auto" w:sz="4" w:space="0"/>
              <w:left w:val="single" w:color="auto" w:sz="4" w:space="0"/>
              <w:bottom w:val="nil"/>
              <w:right w:val="nil"/>
            </w:tcBorders>
            <w:shd w:val="clear" w:color="auto" w:fill="FFFFFF"/>
            <w:vAlign w:val="bottom"/>
          </w:tcPr>
          <w:p w14:paraId="79C42680">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13" w:type="dxa"/>
            <w:tcBorders>
              <w:top w:val="single" w:color="auto" w:sz="4" w:space="0"/>
              <w:left w:val="single" w:color="auto" w:sz="4" w:space="0"/>
              <w:bottom w:val="nil"/>
              <w:right w:val="nil"/>
            </w:tcBorders>
            <w:shd w:val="clear" w:color="auto" w:fill="FFFFFF"/>
            <w:vAlign w:val="bottom"/>
          </w:tcPr>
          <w:p w14:paraId="19C8B8B9">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094" w:type="dxa"/>
            <w:gridSpan w:val="2"/>
            <w:tcBorders>
              <w:top w:val="single" w:color="auto" w:sz="4" w:space="0"/>
              <w:left w:val="single" w:color="auto" w:sz="4" w:space="0"/>
              <w:bottom w:val="nil"/>
              <w:right w:val="single" w:color="auto" w:sz="4" w:space="0"/>
            </w:tcBorders>
            <w:shd w:val="clear" w:color="auto" w:fill="FFFFFF"/>
            <w:vAlign w:val="bottom"/>
          </w:tcPr>
          <w:p w14:paraId="3309BBB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1C0CB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continue"/>
            <w:tcBorders>
              <w:top w:val="single" w:color="auto" w:sz="4" w:space="0"/>
              <w:left w:val="single" w:color="auto" w:sz="4" w:space="0"/>
              <w:bottom w:val="nil"/>
              <w:right w:val="nil"/>
            </w:tcBorders>
            <w:shd w:val="clear" w:color="auto" w:fill="FFFFFF"/>
            <w:vAlign w:val="bottom"/>
          </w:tcPr>
          <w:p w14:paraId="5498B58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bottom"/>
          </w:tcPr>
          <w:p w14:paraId="04A1EF47">
            <w:pPr>
              <w:pStyle w:val="4"/>
              <w:keepNext w:val="0"/>
              <w:keepLines w:val="0"/>
              <w:widowControl w:val="0"/>
              <w:suppressLineNumbers w:val="0"/>
              <w:spacing w:before="0" w:beforeAutospacing="0" w:after="0" w:afterAutospacing="0"/>
              <w:ind w:left="0" w:right="0" w:firstLine="58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087" w:type="dxa"/>
            <w:tcBorders>
              <w:top w:val="single" w:color="auto" w:sz="4" w:space="0"/>
              <w:left w:val="single" w:color="auto" w:sz="4" w:space="0"/>
              <w:bottom w:val="single" w:color="auto" w:sz="4" w:space="0"/>
              <w:right w:val="nil"/>
            </w:tcBorders>
            <w:shd w:val="clear" w:color="auto" w:fill="FFFFFF"/>
            <w:vAlign w:val="bottom"/>
          </w:tcPr>
          <w:p w14:paraId="0AC8B13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913" w:type="dxa"/>
            <w:tcBorders>
              <w:top w:val="single" w:color="auto" w:sz="4" w:space="0"/>
              <w:left w:val="single" w:color="auto" w:sz="4" w:space="0"/>
              <w:bottom w:val="single" w:color="auto" w:sz="4" w:space="0"/>
              <w:right w:val="nil"/>
            </w:tcBorders>
            <w:shd w:val="clear" w:color="auto" w:fill="FFFFFF"/>
            <w:vAlign w:val="bottom"/>
          </w:tcPr>
          <w:p w14:paraId="6F404459">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094"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172301A0">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5AD6C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813" w:type="dxa"/>
            <w:tcBorders>
              <w:top w:val="single" w:color="auto" w:sz="4" w:space="0"/>
              <w:left w:val="single" w:color="auto" w:sz="4" w:space="0"/>
              <w:bottom w:val="nil"/>
              <w:right w:val="nil"/>
            </w:tcBorders>
            <w:shd w:val="clear" w:color="auto" w:fill="FFFFFF"/>
            <w:vAlign w:val="center"/>
          </w:tcPr>
          <w:p w14:paraId="701DE29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768" w:type="dxa"/>
            <w:gridSpan w:val="6"/>
            <w:tcBorders>
              <w:top w:val="single" w:color="auto" w:sz="4" w:space="0"/>
              <w:left w:val="single" w:color="auto" w:sz="4" w:space="0"/>
              <w:bottom w:val="nil"/>
              <w:right w:val="single" w:color="auto" w:sz="4" w:space="0"/>
            </w:tcBorders>
            <w:shd w:val="clear" w:color="auto" w:fill="FFFFFF"/>
            <w:vAlign w:val="bottom"/>
          </w:tcPr>
          <w:p w14:paraId="6C4AC2F1">
            <w:pPr>
              <w:pStyle w:val="4"/>
              <w:keepNext w:val="0"/>
              <w:keepLines w:val="0"/>
              <w:widowControl w:val="0"/>
              <w:numPr>
                <w:ilvl w:val="0"/>
                <w:numId w:val="65"/>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保障人犯基本生活</w:t>
            </w:r>
          </w:p>
          <w:p w14:paraId="04266FAA">
            <w:pPr>
              <w:pStyle w:val="4"/>
              <w:keepNext w:val="0"/>
              <w:keepLines w:val="0"/>
              <w:widowControl w:val="0"/>
              <w:numPr>
                <w:ilvl w:val="0"/>
                <w:numId w:val="65"/>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维护监区环境</w:t>
            </w:r>
          </w:p>
          <w:p w14:paraId="3F1D4377">
            <w:pPr>
              <w:pStyle w:val="4"/>
              <w:keepNext w:val="0"/>
              <w:keepLines w:val="0"/>
              <w:widowControl w:val="0"/>
              <w:numPr>
                <w:ilvl w:val="0"/>
                <w:numId w:val="65"/>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保障正常工作条件</w:t>
            </w:r>
          </w:p>
        </w:tc>
      </w:tr>
      <w:tr w14:paraId="058FB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13" w:type="dxa"/>
            <w:tcBorders>
              <w:top w:val="single" w:color="auto" w:sz="4" w:space="0"/>
              <w:left w:val="single" w:color="auto" w:sz="4" w:space="0"/>
              <w:bottom w:val="nil"/>
              <w:right w:val="nil"/>
            </w:tcBorders>
            <w:shd w:val="clear" w:color="auto" w:fill="FFFFFF"/>
            <w:vAlign w:val="bottom"/>
          </w:tcPr>
          <w:p w14:paraId="5A5DDE7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7" w:type="dxa"/>
            <w:tcBorders>
              <w:top w:val="single" w:color="auto" w:sz="4" w:space="0"/>
              <w:left w:val="single" w:color="auto" w:sz="4" w:space="0"/>
              <w:bottom w:val="nil"/>
              <w:right w:val="nil"/>
            </w:tcBorders>
            <w:shd w:val="clear" w:color="auto" w:fill="FFFFFF"/>
            <w:vAlign w:val="bottom"/>
          </w:tcPr>
          <w:p w14:paraId="6F1A438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87" w:type="dxa"/>
            <w:tcBorders>
              <w:top w:val="single" w:color="auto" w:sz="4" w:space="0"/>
              <w:left w:val="single" w:color="auto" w:sz="4" w:space="0"/>
              <w:bottom w:val="nil"/>
              <w:right w:val="nil"/>
            </w:tcBorders>
            <w:shd w:val="clear" w:color="auto" w:fill="FFFFFF"/>
            <w:vAlign w:val="bottom"/>
          </w:tcPr>
          <w:p w14:paraId="3F993EA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00" w:type="dxa"/>
            <w:gridSpan w:val="2"/>
            <w:tcBorders>
              <w:top w:val="single" w:color="auto" w:sz="4" w:space="0"/>
              <w:left w:val="single" w:color="auto" w:sz="4" w:space="0"/>
              <w:bottom w:val="nil"/>
              <w:right w:val="nil"/>
            </w:tcBorders>
            <w:shd w:val="clear" w:color="auto" w:fill="FFFFFF"/>
            <w:vAlign w:val="bottom"/>
          </w:tcPr>
          <w:p w14:paraId="58B1EFF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87" w:type="dxa"/>
            <w:tcBorders>
              <w:top w:val="single" w:color="auto" w:sz="4" w:space="0"/>
              <w:left w:val="single" w:color="auto" w:sz="4" w:space="0"/>
              <w:bottom w:val="nil"/>
              <w:right w:val="nil"/>
            </w:tcBorders>
            <w:shd w:val="clear" w:color="auto" w:fill="FFFFFF"/>
            <w:vAlign w:val="bottom"/>
          </w:tcPr>
          <w:p w14:paraId="018F207A">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60AD858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07B3B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3"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1FBBD58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产岀指标</w:t>
            </w:r>
          </w:p>
        </w:tc>
        <w:tc>
          <w:tcPr>
            <w:tcW w:w="787" w:type="dxa"/>
            <w:tcBorders>
              <w:top w:val="single" w:color="auto" w:sz="4" w:space="0"/>
              <w:left w:val="single" w:color="auto" w:sz="4" w:space="0"/>
              <w:bottom w:val="nil"/>
              <w:right w:val="nil"/>
            </w:tcBorders>
            <w:shd w:val="clear" w:color="auto" w:fill="FFFFFF"/>
            <w:vAlign w:val="center"/>
          </w:tcPr>
          <w:p w14:paraId="73B2957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87" w:type="dxa"/>
            <w:tcBorders>
              <w:top w:val="single" w:color="auto" w:sz="4" w:space="0"/>
              <w:left w:val="single" w:color="auto" w:sz="4" w:space="0"/>
              <w:bottom w:val="nil"/>
              <w:right w:val="nil"/>
            </w:tcBorders>
            <w:shd w:val="clear" w:color="auto" w:fill="FFFFFF"/>
            <w:vAlign w:val="bottom"/>
          </w:tcPr>
          <w:p w14:paraId="63486B80">
            <w:pPr>
              <w:pStyle w:val="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设备维护、 房屋维修数 量</w:t>
            </w:r>
          </w:p>
        </w:tc>
        <w:tc>
          <w:tcPr>
            <w:tcW w:w="2000" w:type="dxa"/>
            <w:gridSpan w:val="2"/>
            <w:tcBorders>
              <w:top w:val="single" w:color="auto" w:sz="4" w:space="0"/>
              <w:left w:val="single" w:color="auto" w:sz="4" w:space="0"/>
              <w:bottom w:val="nil"/>
              <w:right w:val="nil"/>
            </w:tcBorders>
            <w:shd w:val="clear" w:color="auto" w:fill="FFFFFF"/>
            <w:vAlign w:val="center"/>
          </w:tcPr>
          <w:p w14:paraId="2AF82EF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设备维护、房屋维修数量</w:t>
            </w:r>
          </w:p>
        </w:tc>
        <w:tc>
          <w:tcPr>
            <w:tcW w:w="887" w:type="dxa"/>
            <w:tcBorders>
              <w:top w:val="single" w:color="auto" w:sz="4" w:space="0"/>
              <w:left w:val="single" w:color="auto" w:sz="4" w:space="0"/>
              <w:bottom w:val="nil"/>
              <w:right w:val="nil"/>
            </w:tcBorders>
            <w:shd w:val="clear" w:color="auto" w:fill="FFFFFF"/>
            <w:vAlign w:val="center"/>
          </w:tcPr>
          <w:p w14:paraId="6B6507C4">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0611432F">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设备维护、房屋 维修数量</w:t>
            </w:r>
          </w:p>
        </w:tc>
      </w:tr>
      <w:tr w14:paraId="5DB12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7EC1839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7BD89BF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87" w:type="dxa"/>
            <w:tcBorders>
              <w:top w:val="single" w:color="auto" w:sz="4" w:space="0"/>
              <w:left w:val="single" w:color="auto" w:sz="4" w:space="0"/>
              <w:bottom w:val="nil"/>
              <w:right w:val="nil"/>
            </w:tcBorders>
            <w:shd w:val="clear" w:color="auto" w:fill="FFFFFF"/>
            <w:vAlign w:val="center"/>
          </w:tcPr>
          <w:p w14:paraId="211B3EB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房屋维修</w:t>
            </w:r>
          </w:p>
        </w:tc>
        <w:tc>
          <w:tcPr>
            <w:tcW w:w="2000" w:type="dxa"/>
            <w:gridSpan w:val="2"/>
            <w:tcBorders>
              <w:top w:val="single" w:color="auto" w:sz="4" w:space="0"/>
              <w:left w:val="single" w:color="auto" w:sz="4" w:space="0"/>
              <w:bottom w:val="nil"/>
              <w:right w:val="nil"/>
            </w:tcBorders>
            <w:shd w:val="clear" w:color="auto" w:fill="FFFFFF"/>
            <w:vAlign w:val="center"/>
          </w:tcPr>
          <w:p w14:paraId="3625FBA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房屋维修</w:t>
            </w:r>
          </w:p>
        </w:tc>
        <w:tc>
          <w:tcPr>
            <w:tcW w:w="887" w:type="dxa"/>
            <w:tcBorders>
              <w:top w:val="single" w:color="auto" w:sz="4" w:space="0"/>
              <w:left w:val="single" w:color="auto" w:sz="4" w:space="0"/>
              <w:bottom w:val="nil"/>
              <w:right w:val="nil"/>
            </w:tcBorders>
            <w:shd w:val="clear" w:color="auto" w:fill="FFFFFF"/>
            <w:vAlign w:val="bottom"/>
          </w:tcPr>
          <w:p w14:paraId="3ED65607">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w:t>
            </w:r>
          </w:p>
          <w:p w14:paraId="56C6FAA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26D8F79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房屋维修</w:t>
            </w:r>
          </w:p>
        </w:tc>
      </w:tr>
      <w:tr w14:paraId="6D5F0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1EA061B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6D72A4B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87" w:type="dxa"/>
            <w:tcBorders>
              <w:top w:val="single" w:color="auto" w:sz="4" w:space="0"/>
              <w:left w:val="single" w:color="auto" w:sz="4" w:space="0"/>
              <w:bottom w:val="nil"/>
              <w:right w:val="nil"/>
            </w:tcBorders>
            <w:shd w:val="clear" w:color="auto" w:fill="FFFFFF"/>
            <w:vAlign w:val="bottom"/>
          </w:tcPr>
          <w:p w14:paraId="08B5E8F8">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日常巡</w:t>
            </w:r>
            <w:r>
              <w:rPr>
                <w:rFonts w:hint="eastAsia" w:cs="宋体"/>
                <w:b w:val="0"/>
                <w:bCs w:val="0"/>
                <w:i w:val="0"/>
                <w:iCs w:val="0"/>
                <w:color w:val="000000"/>
                <w:spacing w:val="0"/>
                <w:kern w:val="0"/>
                <w:sz w:val="14"/>
                <w:szCs w:val="14"/>
                <w:lang w:val="en-US" w:eastAsia="zh-CN" w:bidi="ar"/>
              </w:rPr>
              <w:t>查</w:t>
            </w:r>
            <w:r>
              <w:rPr>
                <w:rFonts w:hint="eastAsia" w:ascii="宋体" w:hAnsi="宋体" w:eastAsia="宋体" w:cs="宋体"/>
                <w:b w:val="0"/>
                <w:bCs w:val="0"/>
                <w:i w:val="0"/>
                <w:iCs w:val="0"/>
                <w:color w:val="000000"/>
                <w:spacing w:val="0"/>
                <w:kern w:val="0"/>
                <w:sz w:val="14"/>
                <w:szCs w:val="14"/>
                <w:lang w:val="en-US" w:eastAsia="zh-CN" w:bidi="ar"/>
              </w:rPr>
              <w:t>维 修及时率</w:t>
            </w:r>
          </w:p>
        </w:tc>
        <w:tc>
          <w:tcPr>
            <w:tcW w:w="2000" w:type="dxa"/>
            <w:gridSpan w:val="2"/>
            <w:tcBorders>
              <w:top w:val="single" w:color="auto" w:sz="4" w:space="0"/>
              <w:left w:val="single" w:color="auto" w:sz="4" w:space="0"/>
              <w:bottom w:val="nil"/>
              <w:right w:val="nil"/>
            </w:tcBorders>
            <w:shd w:val="clear" w:color="auto" w:fill="FFFFFF"/>
            <w:vAlign w:val="center"/>
          </w:tcPr>
          <w:p w14:paraId="63A413B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日常巡查维修及时率</w:t>
            </w:r>
          </w:p>
        </w:tc>
        <w:tc>
          <w:tcPr>
            <w:tcW w:w="887" w:type="dxa"/>
            <w:tcBorders>
              <w:top w:val="single" w:color="auto" w:sz="4" w:space="0"/>
              <w:left w:val="single" w:color="auto" w:sz="4" w:space="0"/>
              <w:bottom w:val="nil"/>
              <w:right w:val="nil"/>
            </w:tcBorders>
            <w:shd w:val="clear" w:color="auto" w:fill="FFFFFF"/>
            <w:vAlign w:val="bottom"/>
          </w:tcPr>
          <w:p w14:paraId="5388CA05">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 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01A726D0">
            <w:pPr>
              <w:pStyle w:val="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日常巡查维修及 时率</w:t>
            </w:r>
          </w:p>
        </w:tc>
      </w:tr>
      <w:tr w14:paraId="3D649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3E28FF8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6AC006F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87" w:type="dxa"/>
            <w:tcBorders>
              <w:top w:val="single" w:color="auto" w:sz="4" w:space="0"/>
              <w:left w:val="single" w:color="auto" w:sz="4" w:space="0"/>
              <w:bottom w:val="nil"/>
              <w:right w:val="nil"/>
            </w:tcBorders>
            <w:shd w:val="clear" w:color="auto" w:fill="FFFFFF"/>
            <w:vAlign w:val="bottom"/>
          </w:tcPr>
          <w:p w14:paraId="2FE862DA">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维修改造成 本</w:t>
            </w:r>
          </w:p>
        </w:tc>
        <w:tc>
          <w:tcPr>
            <w:tcW w:w="2000" w:type="dxa"/>
            <w:gridSpan w:val="2"/>
            <w:tcBorders>
              <w:top w:val="single" w:color="auto" w:sz="4" w:space="0"/>
              <w:left w:val="single" w:color="auto" w:sz="4" w:space="0"/>
              <w:bottom w:val="nil"/>
              <w:right w:val="nil"/>
            </w:tcBorders>
            <w:shd w:val="clear" w:color="auto" w:fill="FFFFFF"/>
            <w:vAlign w:val="center"/>
          </w:tcPr>
          <w:p w14:paraId="12E9A12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维修改造成本</w:t>
            </w:r>
          </w:p>
        </w:tc>
        <w:tc>
          <w:tcPr>
            <w:tcW w:w="887" w:type="dxa"/>
            <w:tcBorders>
              <w:top w:val="single" w:color="auto" w:sz="4" w:space="0"/>
              <w:left w:val="single" w:color="auto" w:sz="4" w:space="0"/>
              <w:bottom w:val="nil"/>
              <w:right w:val="nil"/>
            </w:tcBorders>
            <w:shd w:val="clear" w:color="auto" w:fill="FFFFFF"/>
            <w:vAlign w:val="bottom"/>
          </w:tcPr>
          <w:p w14:paraId="0FA7B834">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1586171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維.修改造成本</w:t>
            </w:r>
          </w:p>
        </w:tc>
      </w:tr>
      <w:tr w14:paraId="73EB9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7831FA8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7" w:type="dxa"/>
            <w:tcBorders>
              <w:top w:val="single" w:color="auto" w:sz="4" w:space="0"/>
              <w:left w:val="single" w:color="auto" w:sz="4" w:space="0"/>
              <w:bottom w:val="nil"/>
              <w:right w:val="nil"/>
            </w:tcBorders>
            <w:shd w:val="clear" w:color="auto" w:fill="FFFFFF"/>
            <w:vAlign w:val="bottom"/>
          </w:tcPr>
          <w:p w14:paraId="2316A815">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87" w:type="dxa"/>
            <w:tcBorders>
              <w:top w:val="single" w:color="auto" w:sz="4" w:space="0"/>
              <w:left w:val="single" w:color="auto" w:sz="4" w:space="0"/>
              <w:bottom w:val="nil"/>
              <w:right w:val="nil"/>
            </w:tcBorders>
            <w:shd w:val="clear" w:color="auto" w:fill="FFFFFF"/>
            <w:vAlign w:val="bottom"/>
          </w:tcPr>
          <w:p w14:paraId="5A8E4A7F">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资金使用效</w:t>
            </w:r>
          </w:p>
          <w:p w14:paraId="5806D15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益</w:t>
            </w:r>
          </w:p>
        </w:tc>
        <w:tc>
          <w:tcPr>
            <w:tcW w:w="2000" w:type="dxa"/>
            <w:gridSpan w:val="2"/>
            <w:tcBorders>
              <w:top w:val="single" w:color="auto" w:sz="4" w:space="0"/>
              <w:left w:val="single" w:color="auto" w:sz="4" w:space="0"/>
              <w:bottom w:val="nil"/>
              <w:right w:val="nil"/>
            </w:tcBorders>
            <w:shd w:val="clear" w:color="auto" w:fill="FFFFFF"/>
            <w:vAlign w:val="center"/>
          </w:tcPr>
          <w:p w14:paraId="26257AA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资金使用效益</w:t>
            </w:r>
          </w:p>
        </w:tc>
        <w:tc>
          <w:tcPr>
            <w:tcW w:w="887" w:type="dxa"/>
            <w:tcBorders>
              <w:top w:val="single" w:color="auto" w:sz="4" w:space="0"/>
              <w:left w:val="single" w:color="auto" w:sz="4" w:space="0"/>
              <w:bottom w:val="nil"/>
              <w:right w:val="nil"/>
            </w:tcBorders>
            <w:shd w:val="clear" w:color="auto" w:fill="FFFFFF"/>
            <w:vAlign w:val="bottom"/>
          </w:tcPr>
          <w:p w14:paraId="276F6C38">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2F48A39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资金使用效益</w:t>
            </w:r>
          </w:p>
        </w:tc>
      </w:tr>
      <w:tr w14:paraId="3B263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2AABBA6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59C987A2">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87" w:type="dxa"/>
            <w:tcBorders>
              <w:top w:val="single" w:color="auto" w:sz="4" w:space="0"/>
              <w:left w:val="single" w:color="auto" w:sz="4" w:space="0"/>
              <w:bottom w:val="nil"/>
              <w:right w:val="nil"/>
            </w:tcBorders>
            <w:shd w:val="clear" w:color="auto" w:fill="FFFFFF"/>
            <w:vAlign w:val="center"/>
          </w:tcPr>
          <w:p w14:paraId="2340B59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维修效果</w:t>
            </w:r>
          </w:p>
        </w:tc>
        <w:tc>
          <w:tcPr>
            <w:tcW w:w="2000" w:type="dxa"/>
            <w:gridSpan w:val="2"/>
            <w:tcBorders>
              <w:top w:val="single" w:color="auto" w:sz="4" w:space="0"/>
              <w:left w:val="single" w:color="auto" w:sz="4" w:space="0"/>
              <w:bottom w:val="nil"/>
              <w:right w:val="nil"/>
            </w:tcBorders>
            <w:shd w:val="clear" w:color="auto" w:fill="FFFFFF"/>
            <w:vAlign w:val="center"/>
          </w:tcPr>
          <w:p w14:paraId="6A9A2E3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维修效果</w:t>
            </w:r>
          </w:p>
        </w:tc>
        <w:tc>
          <w:tcPr>
            <w:tcW w:w="887" w:type="dxa"/>
            <w:tcBorders>
              <w:top w:val="single" w:color="auto" w:sz="4" w:space="0"/>
              <w:left w:val="single" w:color="auto" w:sz="4" w:space="0"/>
              <w:bottom w:val="nil"/>
              <w:right w:val="nil"/>
            </w:tcBorders>
            <w:shd w:val="clear" w:color="auto" w:fill="FFFFFF"/>
            <w:vAlign w:val="bottom"/>
          </w:tcPr>
          <w:p w14:paraId="734C47C1">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572F024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维修效果</w:t>
            </w:r>
          </w:p>
        </w:tc>
      </w:tr>
      <w:tr w14:paraId="6CBE4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39F233A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5D0B6320">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87" w:type="dxa"/>
            <w:tcBorders>
              <w:top w:val="single" w:color="auto" w:sz="4" w:space="0"/>
              <w:left w:val="single" w:color="auto" w:sz="4" w:space="0"/>
              <w:bottom w:val="nil"/>
              <w:right w:val="nil"/>
            </w:tcBorders>
            <w:shd w:val="clear" w:color="auto" w:fill="FFFFFF"/>
            <w:vAlign w:val="center"/>
          </w:tcPr>
          <w:p w14:paraId="54B1AEC2">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加强节约集 约利用</w:t>
            </w:r>
          </w:p>
        </w:tc>
        <w:tc>
          <w:tcPr>
            <w:tcW w:w="2000" w:type="dxa"/>
            <w:gridSpan w:val="2"/>
            <w:tcBorders>
              <w:top w:val="single" w:color="auto" w:sz="4" w:space="0"/>
              <w:left w:val="single" w:color="auto" w:sz="4" w:space="0"/>
              <w:bottom w:val="nil"/>
              <w:right w:val="nil"/>
            </w:tcBorders>
            <w:shd w:val="clear" w:color="auto" w:fill="FFFFFF"/>
            <w:vAlign w:val="center"/>
          </w:tcPr>
          <w:p w14:paraId="438836C4">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加强节约集约利用，促进生态 文明建设</w:t>
            </w:r>
          </w:p>
        </w:tc>
        <w:tc>
          <w:tcPr>
            <w:tcW w:w="887" w:type="dxa"/>
            <w:tcBorders>
              <w:top w:val="single" w:color="auto" w:sz="4" w:space="0"/>
              <w:left w:val="single" w:color="auto" w:sz="4" w:space="0"/>
              <w:bottom w:val="nil"/>
              <w:right w:val="nil"/>
            </w:tcBorders>
            <w:shd w:val="clear" w:color="auto" w:fill="FFFFFF"/>
            <w:vAlign w:val="center"/>
          </w:tcPr>
          <w:p w14:paraId="65A904D0">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top"/>
          </w:tcPr>
          <w:p w14:paraId="534B1C12">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加强节约集约利 用，促进生态文 明建设</w:t>
            </w:r>
          </w:p>
        </w:tc>
      </w:tr>
      <w:tr w14:paraId="59A86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0"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4A50156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0D5C34DF">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87" w:type="dxa"/>
            <w:tcBorders>
              <w:top w:val="single" w:color="auto" w:sz="4" w:space="0"/>
              <w:left w:val="single" w:color="auto" w:sz="4" w:space="0"/>
              <w:bottom w:val="nil"/>
              <w:right w:val="nil"/>
            </w:tcBorders>
            <w:shd w:val="clear" w:color="auto" w:fill="FFFFFF"/>
            <w:vAlign w:val="bottom"/>
          </w:tcPr>
          <w:p w14:paraId="724E136C">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房屋持续使 用时间（年）</w:t>
            </w:r>
          </w:p>
        </w:tc>
        <w:tc>
          <w:tcPr>
            <w:tcW w:w="2000" w:type="dxa"/>
            <w:gridSpan w:val="2"/>
            <w:tcBorders>
              <w:top w:val="single" w:color="auto" w:sz="4" w:space="0"/>
              <w:left w:val="single" w:color="auto" w:sz="4" w:space="0"/>
              <w:bottom w:val="nil"/>
              <w:right w:val="nil"/>
            </w:tcBorders>
            <w:shd w:val="clear" w:color="auto" w:fill="FFFFFF"/>
            <w:vAlign w:val="center"/>
          </w:tcPr>
          <w:p w14:paraId="42AD7C3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房屋持续使用时间（年）</w:t>
            </w:r>
          </w:p>
        </w:tc>
        <w:tc>
          <w:tcPr>
            <w:tcW w:w="887" w:type="dxa"/>
            <w:tcBorders>
              <w:top w:val="single" w:color="auto" w:sz="4" w:space="0"/>
              <w:left w:val="single" w:color="auto" w:sz="4" w:space="0"/>
              <w:bottom w:val="nil"/>
              <w:right w:val="nil"/>
            </w:tcBorders>
            <w:shd w:val="clear" w:color="auto" w:fill="FFFFFF"/>
            <w:vAlign w:val="bottom"/>
          </w:tcPr>
          <w:p w14:paraId="0BE9F97A">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32D205C5">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房屋持续使用时 间（年）</w:t>
            </w:r>
          </w:p>
        </w:tc>
      </w:tr>
      <w:tr w14:paraId="3EA46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0" w:hRule="atLeast"/>
          <w:jc w:val="center"/>
        </w:trPr>
        <w:tc>
          <w:tcPr>
            <w:tcW w:w="813" w:type="dxa"/>
            <w:tcBorders>
              <w:top w:val="single" w:color="auto" w:sz="4" w:space="0"/>
              <w:left w:val="single" w:color="auto" w:sz="4" w:space="0"/>
              <w:bottom w:val="single" w:color="auto" w:sz="4" w:space="0"/>
              <w:right w:val="nil"/>
            </w:tcBorders>
            <w:shd w:val="clear" w:color="auto" w:fill="FFFFFF"/>
            <w:vAlign w:val="center"/>
          </w:tcPr>
          <w:p w14:paraId="2F4BA59B">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7" w:type="dxa"/>
            <w:tcBorders>
              <w:top w:val="single" w:color="auto" w:sz="4" w:space="0"/>
              <w:left w:val="single" w:color="auto" w:sz="4" w:space="0"/>
              <w:bottom w:val="single" w:color="auto" w:sz="4" w:space="0"/>
              <w:right w:val="nil"/>
            </w:tcBorders>
            <w:shd w:val="clear" w:color="auto" w:fill="FFFFFF"/>
            <w:vAlign w:val="bottom"/>
          </w:tcPr>
          <w:p w14:paraId="7AD579AA">
            <w:pPr>
              <w:pStyle w:val="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center"/>
          </w:tcPr>
          <w:p w14:paraId="1CF00D1A">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服务对象满 意度</w:t>
            </w:r>
          </w:p>
        </w:tc>
        <w:tc>
          <w:tcPr>
            <w:tcW w:w="2000" w:type="dxa"/>
            <w:gridSpan w:val="2"/>
            <w:tcBorders>
              <w:top w:val="single" w:color="auto" w:sz="4" w:space="0"/>
              <w:left w:val="single" w:color="auto" w:sz="4" w:space="0"/>
              <w:bottom w:val="single" w:color="auto" w:sz="4" w:space="0"/>
              <w:right w:val="nil"/>
            </w:tcBorders>
            <w:shd w:val="clear" w:color="auto" w:fill="FFFFFF"/>
            <w:vAlign w:val="center"/>
          </w:tcPr>
          <w:p w14:paraId="46659FD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服务对象满意度</w:t>
            </w:r>
          </w:p>
        </w:tc>
        <w:tc>
          <w:tcPr>
            <w:tcW w:w="887" w:type="dxa"/>
            <w:tcBorders>
              <w:top w:val="single" w:color="auto" w:sz="4" w:space="0"/>
              <w:left w:val="single" w:color="auto" w:sz="4" w:space="0"/>
              <w:bottom w:val="single" w:color="auto" w:sz="4" w:space="0"/>
              <w:right w:val="nil"/>
            </w:tcBorders>
            <w:shd w:val="clear" w:color="auto" w:fill="FFFFFF"/>
            <w:vAlign w:val="center"/>
          </w:tcPr>
          <w:p w14:paraId="326651FA">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center"/>
          </w:tcPr>
          <w:p w14:paraId="6FFFCDA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服务对象满意度</w:t>
            </w:r>
          </w:p>
        </w:tc>
      </w:tr>
    </w:tbl>
    <w:p w14:paraId="5386903E">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eastAsia="宋体" w:cs="Times New Roman"/>
          <w:color w:val="000000"/>
          <w:spacing w:val="0"/>
          <w:kern w:val="2"/>
          <w:sz w:val="2"/>
          <w:szCs w:val="2"/>
        </w:rPr>
      </w:pPr>
      <w:r>
        <w:rPr>
          <w:rFonts w:hint="default" w:ascii="Times New Roman" w:hAnsi="Times New Roman" w:eastAsia="宋体" w:cs="Times New Roman"/>
          <w:color w:val="000000"/>
          <w:spacing w:val="0"/>
          <w:kern w:val="0"/>
          <w:sz w:val="24"/>
          <w:szCs w:val="24"/>
          <w:lang w:val="en-US" w:eastAsia="zh-CN" w:bidi="ar"/>
        </w:rPr>
        <w:br w:type="page"/>
      </w:r>
    </w:p>
    <w:p w14:paraId="65E044C0">
      <w:pPr>
        <w:pStyle w:val="4"/>
        <w:keepNext/>
        <w:keepLines/>
        <w:widowControl w:val="0"/>
        <w:numPr>
          <w:ilvl w:val="0"/>
          <w:numId w:val="64"/>
        </w:numPr>
        <w:suppressLineNumbers w:val="0"/>
        <w:spacing w:before="0" w:beforeAutospacing="0" w:after="200" w:afterAutospacing="0"/>
        <w:ind w:left="0" w:right="0" w:firstLine="480"/>
        <w:jc w:val="left"/>
        <w:outlineLvl w:val="1"/>
        <w:rPr>
          <w:rFonts w:hint="eastAsia" w:ascii="宋体" w:hAnsi="宋体" w:eastAsia="宋体" w:cs="宋体"/>
          <w:b w:val="0"/>
          <w:bCs w:val="0"/>
          <w:i w:val="0"/>
          <w:iCs w:val="0"/>
          <w:color w:val="000000"/>
          <w:spacing w:val="0"/>
          <w:kern w:val="0"/>
          <w:sz w:val="19"/>
          <w:szCs w:val="19"/>
        </w:rPr>
      </w:pPr>
      <w:r>
        <w:rPr>
          <w:rFonts w:hint="eastAsia" w:ascii="宋体" w:hAnsi="宋体" w:eastAsia="宋体" w:cs="宋体"/>
          <w:b w:val="0"/>
          <w:bCs w:val="0"/>
          <w:i w:val="0"/>
          <w:iCs w:val="0"/>
          <w:color w:val="000000"/>
          <w:spacing w:val="0"/>
          <w:kern w:val="0"/>
          <w:sz w:val="19"/>
          <w:szCs w:val="19"/>
          <w:lang w:val="en-US" w:eastAsia="zh-CN" w:bidi="ar"/>
        </w:rPr>
        <w:t>城区县医院、民乐园广场三级警务站建设资金绩效目标表</w:t>
      </w:r>
    </w:p>
    <w:p w14:paraId="6FF77CA1">
      <w:pPr>
        <w:pStyle w:val="4"/>
        <w:keepNext w:val="0"/>
        <w:keepLines w:val="0"/>
        <w:widowControl w:val="0"/>
        <w:suppressLineNumbers w:val="0"/>
        <w:spacing w:before="0" w:beforeAutospacing="0" w:after="0" w:afterAutospacing="0"/>
        <w:ind w:left="127"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44"/>
        <w:gridCol w:w="784"/>
        <w:gridCol w:w="897"/>
        <w:gridCol w:w="1132"/>
        <w:gridCol w:w="891"/>
        <w:gridCol w:w="891"/>
        <w:gridCol w:w="1246"/>
      </w:tblGrid>
      <w:tr w14:paraId="1391F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49" w:hRule="atLeast"/>
          <w:jc w:val="center"/>
        </w:trPr>
        <w:tc>
          <w:tcPr>
            <w:tcW w:w="844" w:type="dxa"/>
            <w:tcBorders>
              <w:top w:val="single" w:color="auto" w:sz="4" w:space="0"/>
              <w:left w:val="single" w:color="auto" w:sz="4" w:space="0"/>
              <w:bottom w:val="nil"/>
              <w:right w:val="nil"/>
            </w:tcBorders>
            <w:shd w:val="clear" w:color="auto" w:fill="FFFFFF"/>
            <w:vAlign w:val="center"/>
          </w:tcPr>
          <w:p w14:paraId="0A899AB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81" w:type="dxa"/>
            <w:gridSpan w:val="2"/>
            <w:tcBorders>
              <w:top w:val="single" w:color="auto" w:sz="4" w:space="0"/>
              <w:left w:val="single" w:color="auto" w:sz="4" w:space="0"/>
              <w:bottom w:val="nil"/>
              <w:right w:val="nil"/>
            </w:tcBorders>
            <w:shd w:val="clear" w:color="auto" w:fill="FFFFFF"/>
            <w:vAlign w:val="bottom"/>
          </w:tcPr>
          <w:p w14:paraId="523C0F02">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130528214II29MNP7EF2</w:t>
            </w:r>
          </w:p>
          <w:p w14:paraId="311704E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XG</w:t>
            </w:r>
          </w:p>
        </w:tc>
        <w:tc>
          <w:tcPr>
            <w:tcW w:w="1132" w:type="dxa"/>
            <w:tcBorders>
              <w:top w:val="single" w:color="auto" w:sz="4" w:space="0"/>
              <w:left w:val="single" w:color="auto" w:sz="4" w:space="0"/>
              <w:bottom w:val="nil"/>
              <w:right w:val="nil"/>
            </w:tcBorders>
            <w:shd w:val="clear" w:color="auto" w:fill="FFFFFF"/>
            <w:vAlign w:val="center"/>
          </w:tcPr>
          <w:p w14:paraId="2FDB00E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28" w:type="dxa"/>
            <w:gridSpan w:val="3"/>
            <w:tcBorders>
              <w:top w:val="single" w:color="auto" w:sz="4" w:space="0"/>
              <w:left w:val="single" w:color="auto" w:sz="4" w:space="0"/>
              <w:bottom w:val="nil"/>
              <w:right w:val="single" w:color="auto" w:sz="4" w:space="0"/>
            </w:tcBorders>
            <w:shd w:val="clear" w:color="auto" w:fill="FFFFFF"/>
            <w:vAlign w:val="bottom"/>
          </w:tcPr>
          <w:p w14:paraId="32B71F78">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城区县医院、民乐园广场三级警务站建设资 金</w:t>
            </w:r>
          </w:p>
        </w:tc>
      </w:tr>
      <w:tr w14:paraId="062AB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44" w:type="dxa"/>
            <w:vMerge w:val="restart"/>
            <w:tcBorders>
              <w:top w:val="single" w:color="auto" w:sz="4" w:space="0"/>
              <w:left w:val="single" w:color="auto" w:sz="4" w:space="0"/>
              <w:bottom w:val="nil"/>
              <w:right w:val="nil"/>
            </w:tcBorders>
            <w:shd w:val="clear" w:color="auto" w:fill="FFFFFF"/>
            <w:vAlign w:val="bottom"/>
          </w:tcPr>
          <w:p w14:paraId="1662A229">
            <w:pPr>
              <w:pStyle w:val="4"/>
              <w:keepNext w:val="0"/>
              <w:keepLines w:val="0"/>
              <w:widowControl w:val="0"/>
              <w:suppressLineNumbers w:val="0"/>
              <w:spacing w:before="0" w:beforeAutospacing="0" w:after="0" w:afterAutospacing="0" w:line="211"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84" w:type="dxa"/>
            <w:tcBorders>
              <w:top w:val="single" w:color="auto" w:sz="4" w:space="0"/>
              <w:left w:val="single" w:color="auto" w:sz="4" w:space="0"/>
              <w:bottom w:val="nil"/>
              <w:right w:val="nil"/>
            </w:tcBorders>
            <w:shd w:val="clear" w:color="auto" w:fill="FFFFFF"/>
            <w:vAlign w:val="bottom"/>
          </w:tcPr>
          <w:p w14:paraId="6B1D81E7">
            <w:pPr>
              <w:pStyle w:val="4"/>
              <w:keepNext w:val="0"/>
              <w:keepLines w:val="0"/>
              <w:widowControl w:val="0"/>
              <w:suppressLineNumbers w:val="0"/>
              <w:spacing w:before="0" w:beforeAutospacing="0" w:after="0" w:afterAutospacing="0"/>
              <w:ind w:left="0" w:right="0" w:firstLine="18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41AC365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55.00</w:t>
            </w:r>
          </w:p>
        </w:tc>
        <w:tc>
          <w:tcPr>
            <w:tcW w:w="1132" w:type="dxa"/>
            <w:tcBorders>
              <w:top w:val="single" w:color="auto" w:sz="4" w:space="0"/>
              <w:left w:val="single" w:color="auto" w:sz="4" w:space="0"/>
              <w:bottom w:val="single" w:color="auto" w:sz="4" w:space="0"/>
              <w:right w:val="nil"/>
            </w:tcBorders>
            <w:shd w:val="clear" w:color="auto" w:fill="FFFFFF"/>
            <w:vAlign w:val="bottom"/>
          </w:tcPr>
          <w:p w14:paraId="6B1443A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891" w:type="dxa"/>
            <w:tcBorders>
              <w:top w:val="single" w:color="auto" w:sz="4" w:space="0"/>
              <w:left w:val="single" w:color="auto" w:sz="4" w:space="0"/>
              <w:bottom w:val="single" w:color="auto" w:sz="4" w:space="0"/>
              <w:right w:val="nil"/>
            </w:tcBorders>
            <w:shd w:val="clear" w:color="auto" w:fill="FFFFFF"/>
            <w:vAlign w:val="bottom"/>
          </w:tcPr>
          <w:p w14:paraId="2C30254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55.00</w:t>
            </w:r>
          </w:p>
        </w:tc>
        <w:tc>
          <w:tcPr>
            <w:tcW w:w="891" w:type="dxa"/>
            <w:tcBorders>
              <w:top w:val="single" w:color="auto" w:sz="4" w:space="0"/>
              <w:left w:val="single" w:color="auto" w:sz="4" w:space="0"/>
              <w:bottom w:val="single" w:color="auto" w:sz="4" w:space="0"/>
              <w:right w:val="nil"/>
            </w:tcBorders>
            <w:shd w:val="clear" w:color="auto" w:fill="FFFFFF"/>
            <w:vAlign w:val="bottom"/>
          </w:tcPr>
          <w:p w14:paraId="5B8462FA">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46" w:type="dxa"/>
            <w:tcBorders>
              <w:top w:val="single" w:color="auto" w:sz="4" w:space="0"/>
              <w:left w:val="single" w:color="auto" w:sz="4" w:space="0"/>
              <w:bottom w:val="single" w:color="auto" w:sz="4" w:space="0"/>
              <w:right w:val="single" w:color="auto" w:sz="4" w:space="0"/>
            </w:tcBorders>
            <w:shd w:val="clear" w:color="auto" w:fill="FFFFFF"/>
            <w:vAlign w:val="bottom"/>
          </w:tcPr>
          <w:p w14:paraId="7A1E828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3B2C8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44" w:type="dxa"/>
            <w:vMerge w:val="continue"/>
            <w:tcBorders>
              <w:top w:val="single" w:color="auto" w:sz="4" w:space="0"/>
              <w:left w:val="single" w:color="auto" w:sz="4" w:space="0"/>
              <w:bottom w:val="nil"/>
              <w:right w:val="nil"/>
            </w:tcBorders>
            <w:shd w:val="clear" w:color="auto" w:fill="FFFFFF"/>
            <w:vAlign w:val="bottom"/>
          </w:tcPr>
          <w:p w14:paraId="62151D7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41" w:type="dxa"/>
            <w:gridSpan w:val="6"/>
            <w:tcBorders>
              <w:top w:val="single" w:color="auto" w:sz="4" w:space="0"/>
              <w:left w:val="single" w:color="auto" w:sz="4" w:space="0"/>
              <w:bottom w:val="nil"/>
              <w:right w:val="single" w:color="auto" w:sz="4" w:space="0"/>
            </w:tcBorders>
            <w:shd w:val="clear" w:color="auto" w:fill="FFFFFF"/>
            <w:vAlign w:val="bottom"/>
          </w:tcPr>
          <w:p w14:paraId="2FC28459">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用于支付警务站建设工程款.进一步推进“网格化”巡控体系建设，更好地为维护全县社 会治安秩序安全稳定。</w:t>
            </w:r>
          </w:p>
        </w:tc>
      </w:tr>
      <w:tr w14:paraId="00104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44" w:type="dxa"/>
            <w:vMerge w:val="restart"/>
            <w:tcBorders>
              <w:top w:val="single" w:color="auto" w:sz="4" w:space="0"/>
              <w:left w:val="single" w:color="auto" w:sz="4" w:space="0"/>
              <w:bottom w:val="nil"/>
              <w:right w:val="nil"/>
            </w:tcBorders>
            <w:shd w:val="clear" w:color="auto" w:fill="FFFFFF"/>
            <w:vAlign w:val="center"/>
          </w:tcPr>
          <w:p w14:paraId="21C21377">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81" w:type="dxa"/>
            <w:gridSpan w:val="2"/>
            <w:tcBorders>
              <w:top w:val="single" w:color="auto" w:sz="4" w:space="0"/>
              <w:left w:val="single" w:color="auto" w:sz="4" w:space="0"/>
              <w:bottom w:val="nil"/>
              <w:right w:val="nil"/>
            </w:tcBorders>
            <w:shd w:val="clear" w:color="auto" w:fill="FFFFFF"/>
            <w:vAlign w:val="bottom"/>
          </w:tcPr>
          <w:p w14:paraId="1A3D026D">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32" w:type="dxa"/>
            <w:tcBorders>
              <w:top w:val="single" w:color="auto" w:sz="4" w:space="0"/>
              <w:left w:val="single" w:color="auto" w:sz="4" w:space="0"/>
              <w:bottom w:val="nil"/>
              <w:right w:val="nil"/>
            </w:tcBorders>
            <w:shd w:val="clear" w:color="auto" w:fill="FFFFFF"/>
            <w:vAlign w:val="bottom"/>
          </w:tcPr>
          <w:p w14:paraId="34334F0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891" w:type="dxa"/>
            <w:tcBorders>
              <w:top w:val="single" w:color="auto" w:sz="4" w:space="0"/>
              <w:left w:val="single" w:color="auto" w:sz="4" w:space="0"/>
              <w:bottom w:val="nil"/>
              <w:right w:val="nil"/>
            </w:tcBorders>
            <w:shd w:val="clear" w:color="auto" w:fill="FFFFFF"/>
            <w:vAlign w:val="bottom"/>
          </w:tcPr>
          <w:p w14:paraId="184ABEED">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137" w:type="dxa"/>
            <w:gridSpan w:val="2"/>
            <w:tcBorders>
              <w:top w:val="single" w:color="auto" w:sz="4" w:space="0"/>
              <w:left w:val="single" w:color="auto" w:sz="4" w:space="0"/>
              <w:bottom w:val="nil"/>
              <w:right w:val="single" w:color="auto" w:sz="4" w:space="0"/>
            </w:tcBorders>
            <w:shd w:val="clear" w:color="auto" w:fill="FFFFFF"/>
            <w:vAlign w:val="bottom"/>
          </w:tcPr>
          <w:p w14:paraId="3C831BF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65862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44" w:type="dxa"/>
            <w:vMerge w:val="continue"/>
            <w:tcBorders>
              <w:top w:val="single" w:color="auto" w:sz="4" w:space="0"/>
              <w:left w:val="single" w:color="auto" w:sz="4" w:space="0"/>
              <w:bottom w:val="nil"/>
              <w:right w:val="nil"/>
            </w:tcBorders>
            <w:shd w:val="clear" w:color="auto" w:fill="FFFFFF"/>
            <w:vAlign w:val="center"/>
          </w:tcPr>
          <w:p w14:paraId="024BCDD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1" w:type="dxa"/>
            <w:gridSpan w:val="2"/>
            <w:tcBorders>
              <w:top w:val="single" w:color="auto" w:sz="4" w:space="0"/>
              <w:left w:val="single" w:color="auto" w:sz="4" w:space="0"/>
              <w:bottom w:val="nil"/>
              <w:right w:val="nil"/>
            </w:tcBorders>
            <w:shd w:val="clear" w:color="auto" w:fill="FFFFFF"/>
            <w:vAlign w:val="bottom"/>
          </w:tcPr>
          <w:p w14:paraId="64EB6172">
            <w:pPr>
              <w:pStyle w:val="4"/>
              <w:keepNext w:val="0"/>
              <w:keepLines w:val="0"/>
              <w:widowControl w:val="0"/>
              <w:suppressLineNumbers w:val="0"/>
              <w:spacing w:before="0" w:beforeAutospacing="0" w:after="0" w:afterAutospacing="0"/>
              <w:ind w:left="0" w:right="0" w:firstLine="6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1132" w:type="dxa"/>
            <w:tcBorders>
              <w:top w:val="single" w:color="auto" w:sz="4" w:space="0"/>
              <w:left w:val="single" w:color="auto" w:sz="4" w:space="0"/>
              <w:bottom w:val="single" w:color="auto" w:sz="4" w:space="0"/>
              <w:right w:val="nil"/>
            </w:tcBorders>
            <w:shd w:val="clear" w:color="auto" w:fill="FFFFFF"/>
            <w:vAlign w:val="bottom"/>
          </w:tcPr>
          <w:p w14:paraId="25FC57F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891" w:type="dxa"/>
            <w:tcBorders>
              <w:top w:val="single" w:color="auto" w:sz="4" w:space="0"/>
              <w:left w:val="single" w:color="auto" w:sz="4" w:space="0"/>
              <w:bottom w:val="single" w:color="auto" w:sz="4" w:space="0"/>
              <w:right w:val="nil"/>
            </w:tcBorders>
            <w:shd w:val="clear" w:color="auto" w:fill="FFFFFF"/>
            <w:vAlign w:val="bottom"/>
          </w:tcPr>
          <w:p w14:paraId="20E1A911">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2137"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1B5B943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560BA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50" w:hRule="atLeast"/>
          <w:jc w:val="center"/>
        </w:trPr>
        <w:tc>
          <w:tcPr>
            <w:tcW w:w="844" w:type="dxa"/>
            <w:tcBorders>
              <w:top w:val="single" w:color="auto" w:sz="4" w:space="0"/>
              <w:left w:val="single" w:color="auto" w:sz="4" w:space="0"/>
              <w:bottom w:val="nil"/>
              <w:right w:val="nil"/>
            </w:tcBorders>
            <w:shd w:val="clear" w:color="auto" w:fill="FFFFFF"/>
            <w:vAlign w:val="center"/>
          </w:tcPr>
          <w:p w14:paraId="4F5F80E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841" w:type="dxa"/>
            <w:gridSpan w:val="6"/>
            <w:tcBorders>
              <w:top w:val="single" w:color="auto" w:sz="4" w:space="0"/>
              <w:left w:val="single" w:color="auto" w:sz="4" w:space="0"/>
              <w:bottom w:val="nil"/>
              <w:right w:val="single" w:color="auto" w:sz="4" w:space="0"/>
            </w:tcBorders>
            <w:shd w:val="clear" w:color="auto" w:fill="FFFFFF"/>
            <w:vAlign w:val="top"/>
          </w:tcPr>
          <w:p w14:paraId="41BE4A3D">
            <w:pPr>
              <w:pStyle w:val="4"/>
              <w:keepNext w:val="0"/>
              <w:keepLines w:val="0"/>
              <w:widowControl w:val="0"/>
              <w:numPr>
                <w:ilvl w:val="0"/>
                <w:numId w:val="6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进一步推进“网格化”巡控体系建设</w:t>
            </w:r>
          </w:p>
          <w:p w14:paraId="754FF898">
            <w:pPr>
              <w:pStyle w:val="4"/>
              <w:keepNext w:val="0"/>
              <w:keepLines w:val="0"/>
              <w:widowControl w:val="0"/>
              <w:numPr>
                <w:ilvl w:val="0"/>
                <w:numId w:val="6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更好地为维护全县社会治安秩序安全稳定</w:t>
            </w:r>
          </w:p>
          <w:p w14:paraId="4DC869E8">
            <w:pPr>
              <w:pStyle w:val="4"/>
              <w:keepNext w:val="0"/>
              <w:keepLines w:val="0"/>
              <w:widowControl w:val="0"/>
              <w:numPr>
                <w:ilvl w:val="0"/>
                <w:numId w:val="6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提高辖区治安防范能力.维护辖区社会治安稳定</w:t>
            </w:r>
          </w:p>
        </w:tc>
      </w:tr>
      <w:tr w14:paraId="5F3DA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8" w:hRule="atLeast"/>
          <w:jc w:val="center"/>
        </w:trPr>
        <w:tc>
          <w:tcPr>
            <w:tcW w:w="844" w:type="dxa"/>
            <w:tcBorders>
              <w:top w:val="single" w:color="auto" w:sz="4" w:space="0"/>
              <w:left w:val="single" w:color="auto" w:sz="4" w:space="0"/>
              <w:bottom w:val="nil"/>
              <w:right w:val="nil"/>
            </w:tcBorders>
            <w:shd w:val="clear" w:color="auto" w:fill="FFFFFF"/>
            <w:vAlign w:val="bottom"/>
          </w:tcPr>
          <w:p w14:paraId="0D22830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4" w:type="dxa"/>
            <w:tcBorders>
              <w:top w:val="single" w:color="auto" w:sz="4" w:space="0"/>
              <w:left w:val="single" w:color="auto" w:sz="4" w:space="0"/>
              <w:bottom w:val="nil"/>
              <w:right w:val="nil"/>
            </w:tcBorders>
            <w:shd w:val="clear" w:color="auto" w:fill="FFFFFF"/>
            <w:vAlign w:val="bottom"/>
          </w:tcPr>
          <w:p w14:paraId="215F843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7" w:type="dxa"/>
            <w:tcBorders>
              <w:top w:val="single" w:color="auto" w:sz="4" w:space="0"/>
              <w:left w:val="single" w:color="auto" w:sz="4" w:space="0"/>
              <w:bottom w:val="nil"/>
              <w:right w:val="nil"/>
            </w:tcBorders>
            <w:shd w:val="clear" w:color="auto" w:fill="FFFFFF"/>
            <w:vAlign w:val="bottom"/>
          </w:tcPr>
          <w:p w14:paraId="755CC9C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23" w:type="dxa"/>
            <w:gridSpan w:val="2"/>
            <w:tcBorders>
              <w:top w:val="single" w:color="auto" w:sz="4" w:space="0"/>
              <w:left w:val="single" w:color="auto" w:sz="4" w:space="0"/>
              <w:bottom w:val="nil"/>
              <w:right w:val="nil"/>
            </w:tcBorders>
            <w:shd w:val="clear" w:color="auto" w:fill="FFFFFF"/>
            <w:vAlign w:val="bottom"/>
          </w:tcPr>
          <w:p w14:paraId="74E20E8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1" w:type="dxa"/>
            <w:tcBorders>
              <w:top w:val="single" w:color="auto" w:sz="4" w:space="0"/>
              <w:left w:val="single" w:color="auto" w:sz="4" w:space="0"/>
              <w:bottom w:val="nil"/>
              <w:right w:val="nil"/>
            </w:tcBorders>
            <w:shd w:val="clear" w:color="auto" w:fill="FFFFFF"/>
            <w:vAlign w:val="bottom"/>
          </w:tcPr>
          <w:p w14:paraId="1C0B8B0E">
            <w:pPr>
              <w:pStyle w:val="4"/>
              <w:keepNext w:val="0"/>
              <w:keepLines w:val="0"/>
              <w:widowControl w:val="0"/>
              <w:suppressLineNumbers w:val="0"/>
              <w:spacing w:before="0" w:beforeAutospacing="0" w:after="0" w:afterAutospacing="0"/>
              <w:ind w:left="0" w:right="0" w:firstLine="22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46" w:type="dxa"/>
            <w:tcBorders>
              <w:top w:val="single" w:color="auto" w:sz="4" w:space="0"/>
              <w:left w:val="single" w:color="auto" w:sz="4" w:space="0"/>
              <w:bottom w:val="nil"/>
              <w:right w:val="single" w:color="auto" w:sz="4" w:space="0"/>
            </w:tcBorders>
            <w:shd w:val="clear" w:color="auto" w:fill="FFFFFF"/>
            <w:vAlign w:val="bottom"/>
          </w:tcPr>
          <w:p w14:paraId="435E226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5813C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2" w:hRule="atLeast"/>
          <w:jc w:val="center"/>
        </w:trPr>
        <w:tc>
          <w:tcPr>
            <w:tcW w:w="844" w:type="dxa"/>
            <w:vMerge w:val="restart"/>
            <w:tcBorders>
              <w:top w:val="single" w:color="auto" w:sz="4" w:space="0"/>
              <w:left w:val="single" w:color="auto" w:sz="4" w:space="0"/>
              <w:bottom w:val="nil"/>
              <w:right w:val="nil"/>
            </w:tcBorders>
            <w:shd w:val="clear" w:color="auto" w:fill="FFFFFF"/>
            <w:vAlign w:val="center"/>
          </w:tcPr>
          <w:p w14:paraId="07EB238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84" w:type="dxa"/>
            <w:tcBorders>
              <w:top w:val="single" w:color="auto" w:sz="4" w:space="0"/>
              <w:left w:val="single" w:color="auto" w:sz="4" w:space="0"/>
              <w:bottom w:val="nil"/>
              <w:right w:val="nil"/>
            </w:tcBorders>
            <w:shd w:val="clear" w:color="auto" w:fill="FFFFFF"/>
            <w:vAlign w:val="center"/>
          </w:tcPr>
          <w:p w14:paraId="3B5B438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97" w:type="dxa"/>
            <w:tcBorders>
              <w:top w:val="single" w:color="auto" w:sz="4" w:space="0"/>
              <w:left w:val="single" w:color="auto" w:sz="4" w:space="0"/>
              <w:bottom w:val="nil"/>
              <w:right w:val="nil"/>
            </w:tcBorders>
            <w:shd w:val="clear" w:color="auto" w:fill="FFFFFF"/>
            <w:vAlign w:val="bottom"/>
          </w:tcPr>
          <w:p w14:paraId="340A8E6C">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建筑面积完 成率</w:t>
            </w:r>
          </w:p>
        </w:tc>
        <w:tc>
          <w:tcPr>
            <w:tcW w:w="2023" w:type="dxa"/>
            <w:gridSpan w:val="2"/>
            <w:tcBorders>
              <w:top w:val="single" w:color="auto" w:sz="4" w:space="0"/>
              <w:left w:val="single" w:color="auto" w:sz="4" w:space="0"/>
              <w:bottom w:val="nil"/>
              <w:right w:val="nil"/>
            </w:tcBorders>
            <w:shd w:val="clear" w:color="auto" w:fill="FFFFFF"/>
            <w:vAlign w:val="center"/>
          </w:tcPr>
          <w:p w14:paraId="3D9340C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建筑面积完成率</w:t>
            </w:r>
          </w:p>
        </w:tc>
        <w:tc>
          <w:tcPr>
            <w:tcW w:w="891" w:type="dxa"/>
            <w:tcBorders>
              <w:top w:val="single" w:color="auto" w:sz="4" w:space="0"/>
              <w:left w:val="single" w:color="auto" w:sz="4" w:space="0"/>
              <w:bottom w:val="nil"/>
              <w:right w:val="nil"/>
            </w:tcBorders>
            <w:shd w:val="clear" w:color="auto" w:fill="FFFFFF"/>
            <w:vAlign w:val="bottom"/>
          </w:tcPr>
          <w:p w14:paraId="418F41CE">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建筑 面积完成率</w:t>
            </w:r>
          </w:p>
        </w:tc>
        <w:tc>
          <w:tcPr>
            <w:tcW w:w="1246" w:type="dxa"/>
            <w:tcBorders>
              <w:top w:val="single" w:color="auto" w:sz="4" w:space="0"/>
              <w:left w:val="single" w:color="auto" w:sz="4" w:space="0"/>
              <w:bottom w:val="nil"/>
              <w:right w:val="single" w:color="auto" w:sz="4" w:space="0"/>
            </w:tcBorders>
            <w:shd w:val="clear" w:color="auto" w:fill="FFFFFF"/>
            <w:vAlign w:val="top"/>
          </w:tcPr>
          <w:p w14:paraId="5864F97F">
            <w:pPr>
              <w:keepNext w:val="0"/>
              <w:keepLines w:val="0"/>
              <w:widowControl w:val="0"/>
              <w:suppressLineNumbers w:val="0"/>
              <w:spacing w:before="0" w:beforeAutospacing="0" w:after="0" w:afterAutospacing="0"/>
              <w:ind w:left="0" w:right="0" w:firstLine="0"/>
              <w:jc w:val="left"/>
              <w:rPr>
                <w:rFonts w:hint="default" w:ascii="Times New Roman" w:hAnsi="Times New Roman" w:eastAsia="宋体" w:cs="Times New Roman"/>
                <w:color w:val="000000"/>
                <w:spacing w:val="0"/>
                <w:kern w:val="2"/>
                <w:sz w:val="10"/>
                <w:szCs w:val="10"/>
              </w:rPr>
            </w:pPr>
          </w:p>
        </w:tc>
      </w:tr>
      <w:tr w14:paraId="15EBD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44" w:type="dxa"/>
            <w:vMerge w:val="continue"/>
            <w:tcBorders>
              <w:top w:val="single" w:color="auto" w:sz="4" w:space="0"/>
              <w:left w:val="single" w:color="auto" w:sz="4" w:space="0"/>
              <w:bottom w:val="nil"/>
              <w:right w:val="nil"/>
            </w:tcBorders>
            <w:shd w:val="clear" w:color="auto" w:fill="FFFFFF"/>
            <w:vAlign w:val="center"/>
          </w:tcPr>
          <w:p w14:paraId="65B328E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33226FA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97" w:type="dxa"/>
            <w:tcBorders>
              <w:top w:val="single" w:color="auto" w:sz="4" w:space="0"/>
              <w:left w:val="single" w:color="auto" w:sz="4" w:space="0"/>
              <w:bottom w:val="nil"/>
              <w:right w:val="nil"/>
            </w:tcBorders>
            <w:shd w:val="clear" w:color="auto" w:fill="FFFFFF"/>
            <w:vAlign w:val="bottom"/>
          </w:tcPr>
          <w:p w14:paraId="719C9B08">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新建建筑验 收合格率</w:t>
            </w:r>
          </w:p>
          <w:p w14:paraId="24E5593B">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 ）</w:t>
            </w:r>
          </w:p>
        </w:tc>
        <w:tc>
          <w:tcPr>
            <w:tcW w:w="2023" w:type="dxa"/>
            <w:gridSpan w:val="2"/>
            <w:tcBorders>
              <w:top w:val="single" w:color="auto" w:sz="4" w:space="0"/>
              <w:left w:val="single" w:color="auto" w:sz="4" w:space="0"/>
              <w:bottom w:val="nil"/>
              <w:right w:val="nil"/>
            </w:tcBorders>
            <w:shd w:val="clear" w:color="auto" w:fill="FFFFFF"/>
            <w:vAlign w:val="center"/>
          </w:tcPr>
          <w:p w14:paraId="3CF1DD6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新建建筑验收合格率（%）</w:t>
            </w:r>
          </w:p>
        </w:tc>
        <w:tc>
          <w:tcPr>
            <w:tcW w:w="891" w:type="dxa"/>
            <w:tcBorders>
              <w:top w:val="single" w:color="auto" w:sz="4" w:space="0"/>
              <w:left w:val="single" w:color="auto" w:sz="4" w:space="0"/>
              <w:bottom w:val="nil"/>
              <w:right w:val="nil"/>
            </w:tcBorders>
            <w:shd w:val="clear" w:color="auto" w:fill="FFFFFF"/>
            <w:vAlign w:val="bottom"/>
          </w:tcPr>
          <w:p w14:paraId="693B7443">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新建 建筑验收合 格率（% ）</w:t>
            </w:r>
          </w:p>
        </w:tc>
        <w:tc>
          <w:tcPr>
            <w:tcW w:w="1246" w:type="dxa"/>
            <w:tcBorders>
              <w:top w:val="single" w:color="auto" w:sz="4" w:space="0"/>
              <w:left w:val="single" w:color="auto" w:sz="4" w:space="0"/>
              <w:bottom w:val="nil"/>
              <w:right w:val="single" w:color="auto" w:sz="4" w:space="0"/>
            </w:tcBorders>
            <w:shd w:val="clear" w:color="auto" w:fill="FFFFFF"/>
            <w:vAlign w:val="top"/>
          </w:tcPr>
          <w:p w14:paraId="1BC244F3">
            <w:pPr>
              <w:keepNext w:val="0"/>
              <w:keepLines w:val="0"/>
              <w:widowControl w:val="0"/>
              <w:suppressLineNumbers w:val="0"/>
              <w:spacing w:before="0" w:beforeAutospacing="0" w:after="0" w:afterAutospacing="0"/>
              <w:ind w:left="0" w:right="0" w:firstLine="0"/>
              <w:jc w:val="left"/>
              <w:rPr>
                <w:rFonts w:hint="default" w:ascii="Times New Roman" w:hAnsi="Times New Roman" w:eastAsia="宋体" w:cs="Times New Roman"/>
                <w:color w:val="000000"/>
                <w:spacing w:val="0"/>
                <w:kern w:val="2"/>
                <w:sz w:val="10"/>
                <w:szCs w:val="10"/>
              </w:rPr>
            </w:pPr>
          </w:p>
        </w:tc>
      </w:tr>
      <w:tr w14:paraId="62B87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44" w:type="dxa"/>
            <w:vMerge w:val="continue"/>
            <w:tcBorders>
              <w:top w:val="single" w:color="auto" w:sz="4" w:space="0"/>
              <w:left w:val="single" w:color="auto" w:sz="4" w:space="0"/>
              <w:bottom w:val="nil"/>
              <w:right w:val="nil"/>
            </w:tcBorders>
            <w:shd w:val="clear" w:color="auto" w:fill="FFFFFF"/>
            <w:vAlign w:val="center"/>
          </w:tcPr>
          <w:p w14:paraId="0285CA0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23C75CC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97" w:type="dxa"/>
            <w:tcBorders>
              <w:top w:val="single" w:color="auto" w:sz="4" w:space="0"/>
              <w:left w:val="single" w:color="auto" w:sz="4" w:space="0"/>
              <w:bottom w:val="nil"/>
              <w:right w:val="nil"/>
            </w:tcBorders>
            <w:shd w:val="clear" w:color="auto" w:fill="FFFFFF"/>
            <w:vAlign w:val="center"/>
          </w:tcPr>
          <w:p w14:paraId="497F9F5A">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工程竣工及 时率（%）</w:t>
            </w:r>
          </w:p>
        </w:tc>
        <w:tc>
          <w:tcPr>
            <w:tcW w:w="2023" w:type="dxa"/>
            <w:gridSpan w:val="2"/>
            <w:tcBorders>
              <w:top w:val="single" w:color="auto" w:sz="4" w:space="0"/>
              <w:left w:val="single" w:color="auto" w:sz="4" w:space="0"/>
              <w:bottom w:val="nil"/>
              <w:right w:val="nil"/>
            </w:tcBorders>
            <w:shd w:val="clear" w:color="auto" w:fill="FFFFFF"/>
            <w:vAlign w:val="center"/>
          </w:tcPr>
          <w:p w14:paraId="00664F3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工程竣工及时率（%）</w:t>
            </w:r>
          </w:p>
        </w:tc>
        <w:tc>
          <w:tcPr>
            <w:tcW w:w="891" w:type="dxa"/>
            <w:tcBorders>
              <w:top w:val="single" w:color="auto" w:sz="4" w:space="0"/>
              <w:left w:val="single" w:color="auto" w:sz="4" w:space="0"/>
              <w:bottom w:val="nil"/>
              <w:right w:val="nil"/>
            </w:tcBorders>
            <w:shd w:val="clear" w:color="auto" w:fill="FFFFFF"/>
            <w:vAlign w:val="bottom"/>
          </w:tcPr>
          <w:p w14:paraId="7A446C62">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工程 竣工及时率</w:t>
            </w:r>
          </w:p>
          <w:p w14:paraId="3F047075">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p>
        </w:tc>
        <w:tc>
          <w:tcPr>
            <w:tcW w:w="1246" w:type="dxa"/>
            <w:tcBorders>
              <w:top w:val="single" w:color="auto" w:sz="4" w:space="0"/>
              <w:left w:val="single" w:color="auto" w:sz="4" w:space="0"/>
              <w:bottom w:val="nil"/>
              <w:right w:val="single" w:color="auto" w:sz="4" w:space="0"/>
            </w:tcBorders>
            <w:shd w:val="clear" w:color="auto" w:fill="FFFFFF"/>
            <w:vAlign w:val="top"/>
          </w:tcPr>
          <w:p w14:paraId="5282FC7F">
            <w:pPr>
              <w:keepNext w:val="0"/>
              <w:keepLines w:val="0"/>
              <w:widowControl w:val="0"/>
              <w:suppressLineNumbers w:val="0"/>
              <w:spacing w:before="0" w:beforeAutospacing="0" w:after="0" w:afterAutospacing="0"/>
              <w:ind w:left="0" w:right="0" w:firstLine="0"/>
              <w:jc w:val="left"/>
              <w:rPr>
                <w:rFonts w:hint="default" w:ascii="Times New Roman" w:hAnsi="Times New Roman" w:eastAsia="宋体" w:cs="Times New Roman"/>
                <w:color w:val="000000"/>
                <w:spacing w:val="0"/>
                <w:kern w:val="2"/>
                <w:sz w:val="10"/>
                <w:szCs w:val="10"/>
              </w:rPr>
            </w:pPr>
          </w:p>
        </w:tc>
      </w:tr>
      <w:tr w14:paraId="225E0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51" w:hRule="atLeast"/>
          <w:jc w:val="center"/>
        </w:trPr>
        <w:tc>
          <w:tcPr>
            <w:tcW w:w="844" w:type="dxa"/>
            <w:vMerge w:val="continue"/>
            <w:tcBorders>
              <w:top w:val="single" w:color="auto" w:sz="4" w:space="0"/>
              <w:left w:val="single" w:color="auto" w:sz="4" w:space="0"/>
              <w:bottom w:val="nil"/>
              <w:right w:val="nil"/>
            </w:tcBorders>
            <w:shd w:val="clear" w:color="auto" w:fill="FFFFFF"/>
            <w:vAlign w:val="center"/>
          </w:tcPr>
          <w:p w14:paraId="04B6F2C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0652702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7" w:type="dxa"/>
            <w:tcBorders>
              <w:top w:val="single" w:color="auto" w:sz="4" w:space="0"/>
              <w:left w:val="single" w:color="auto" w:sz="4" w:space="0"/>
              <w:bottom w:val="nil"/>
              <w:right w:val="nil"/>
            </w:tcBorders>
            <w:shd w:val="clear" w:color="auto" w:fill="FFFFFF"/>
            <w:vAlign w:val="center"/>
          </w:tcPr>
          <w:p w14:paraId="1B35B94C">
            <w:pPr>
              <w:pStyle w:val="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严格控制成 本,不超出 项目预算数</w:t>
            </w:r>
          </w:p>
        </w:tc>
        <w:tc>
          <w:tcPr>
            <w:tcW w:w="2023" w:type="dxa"/>
            <w:gridSpan w:val="2"/>
            <w:tcBorders>
              <w:top w:val="single" w:color="auto" w:sz="4" w:space="0"/>
              <w:left w:val="single" w:color="auto" w:sz="4" w:space="0"/>
              <w:bottom w:val="nil"/>
              <w:right w:val="nil"/>
            </w:tcBorders>
            <w:shd w:val="clear" w:color="auto" w:fill="FFFFFF"/>
            <w:vAlign w:val="center"/>
          </w:tcPr>
          <w:p w14:paraId="6A0033DA">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严格控制成本，不超出项目预 算数</w:t>
            </w:r>
          </w:p>
        </w:tc>
        <w:tc>
          <w:tcPr>
            <w:tcW w:w="891" w:type="dxa"/>
            <w:tcBorders>
              <w:top w:val="single" w:color="auto" w:sz="4" w:space="0"/>
              <w:left w:val="single" w:color="auto" w:sz="4" w:space="0"/>
              <w:bottom w:val="nil"/>
              <w:right w:val="nil"/>
            </w:tcBorders>
            <w:shd w:val="clear" w:color="auto" w:fill="FFFFFF"/>
            <w:vAlign w:val="bottom"/>
          </w:tcPr>
          <w:p w14:paraId="3F9FDE4B">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&gt;95</w:t>
            </w:r>
            <w:r>
              <w:rPr>
                <w:rFonts w:hint="eastAsia" w:ascii="宋体" w:hAnsi="宋体" w:eastAsia="宋体" w:cs="宋体"/>
                <w:b w:val="0"/>
                <w:bCs w:val="0"/>
                <w:i w:val="0"/>
                <w:iCs w:val="0"/>
                <w:color w:val="000000"/>
                <w:spacing w:val="0"/>
                <w:kern w:val="0"/>
                <w:sz w:val="14"/>
                <w:szCs w:val="14"/>
                <w:lang w:val="en-US" w:eastAsia="zh-CN" w:bidi="ar"/>
              </w:rPr>
              <w:t>工程 建设造价低 于当地平均 标准的比例</w:t>
            </w:r>
          </w:p>
        </w:tc>
        <w:tc>
          <w:tcPr>
            <w:tcW w:w="1246" w:type="dxa"/>
            <w:tcBorders>
              <w:top w:val="single" w:color="auto" w:sz="4" w:space="0"/>
              <w:left w:val="single" w:color="auto" w:sz="4" w:space="0"/>
              <w:bottom w:val="nil"/>
              <w:right w:val="single" w:color="auto" w:sz="4" w:space="0"/>
            </w:tcBorders>
            <w:shd w:val="clear" w:color="auto" w:fill="FFFFFF"/>
            <w:vAlign w:val="top"/>
          </w:tcPr>
          <w:p w14:paraId="16EF90B4">
            <w:pPr>
              <w:keepNext w:val="0"/>
              <w:keepLines w:val="0"/>
              <w:widowControl w:val="0"/>
              <w:suppressLineNumbers w:val="0"/>
              <w:spacing w:before="0" w:beforeAutospacing="0" w:after="0" w:afterAutospacing="0"/>
              <w:ind w:left="0" w:right="0" w:firstLine="0"/>
              <w:jc w:val="left"/>
              <w:rPr>
                <w:rFonts w:hint="default" w:ascii="Times New Roman" w:hAnsi="Times New Roman" w:eastAsia="宋体" w:cs="Times New Roman"/>
                <w:color w:val="000000"/>
                <w:spacing w:val="0"/>
                <w:kern w:val="2"/>
                <w:sz w:val="10"/>
                <w:szCs w:val="10"/>
              </w:rPr>
            </w:pPr>
          </w:p>
        </w:tc>
      </w:tr>
      <w:tr w14:paraId="2CE55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44" w:type="dxa"/>
            <w:vMerge w:val="restart"/>
            <w:tcBorders>
              <w:top w:val="single" w:color="auto" w:sz="4" w:space="0"/>
              <w:left w:val="single" w:color="auto" w:sz="4" w:space="0"/>
              <w:bottom w:val="nil"/>
              <w:right w:val="nil"/>
            </w:tcBorders>
            <w:shd w:val="clear" w:color="auto" w:fill="FFFFFF"/>
            <w:vAlign w:val="center"/>
          </w:tcPr>
          <w:p w14:paraId="19BE6B6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4" w:type="dxa"/>
            <w:tcBorders>
              <w:top w:val="single" w:color="auto" w:sz="4" w:space="0"/>
              <w:left w:val="single" w:color="auto" w:sz="4" w:space="0"/>
              <w:bottom w:val="nil"/>
              <w:right w:val="nil"/>
            </w:tcBorders>
            <w:shd w:val="clear" w:color="auto" w:fill="FFFFFF"/>
            <w:vAlign w:val="center"/>
          </w:tcPr>
          <w:p w14:paraId="360A2833">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97" w:type="dxa"/>
            <w:tcBorders>
              <w:top w:val="single" w:color="auto" w:sz="4" w:space="0"/>
              <w:left w:val="single" w:color="auto" w:sz="4" w:space="0"/>
              <w:bottom w:val="nil"/>
              <w:right w:val="nil"/>
            </w:tcBorders>
            <w:shd w:val="clear" w:color="auto" w:fill="FFFFFF"/>
            <w:vAlign w:val="center"/>
          </w:tcPr>
          <w:p w14:paraId="441724AF">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项目工程完 成情况</w:t>
            </w:r>
          </w:p>
        </w:tc>
        <w:tc>
          <w:tcPr>
            <w:tcW w:w="2023" w:type="dxa"/>
            <w:gridSpan w:val="2"/>
            <w:tcBorders>
              <w:top w:val="single" w:color="auto" w:sz="4" w:space="0"/>
              <w:left w:val="single" w:color="auto" w:sz="4" w:space="0"/>
              <w:bottom w:val="nil"/>
              <w:right w:val="nil"/>
            </w:tcBorders>
            <w:shd w:val="clear" w:color="auto" w:fill="FFFFFF"/>
            <w:vAlign w:val="center"/>
          </w:tcPr>
          <w:p w14:paraId="172194D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项目工程完成情况</w:t>
            </w:r>
          </w:p>
        </w:tc>
        <w:tc>
          <w:tcPr>
            <w:tcW w:w="891" w:type="dxa"/>
            <w:tcBorders>
              <w:top w:val="single" w:color="auto" w:sz="4" w:space="0"/>
              <w:left w:val="single" w:color="auto" w:sz="4" w:space="0"/>
              <w:bottom w:val="nil"/>
              <w:right w:val="nil"/>
            </w:tcBorders>
            <w:shd w:val="clear" w:color="auto" w:fill="FFFFFF"/>
            <w:vAlign w:val="bottom"/>
          </w:tcPr>
          <w:p w14:paraId="2169B829">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N100</w:t>
            </w:r>
            <w:r>
              <w:rPr>
                <w:rFonts w:hint="eastAsia" w:ascii="宋体" w:hAnsi="宋体" w:eastAsia="宋体" w:cs="宋体"/>
                <w:b w:val="0"/>
                <w:bCs w:val="0"/>
                <w:i w:val="0"/>
                <w:iCs w:val="0"/>
                <w:color w:val="000000"/>
                <w:spacing w:val="0"/>
                <w:kern w:val="0"/>
                <w:sz w:val="14"/>
                <w:szCs w:val="14"/>
                <w:lang w:val="en-US" w:eastAsia="zh-CN" w:bidi="ar"/>
              </w:rPr>
              <w:t>项目 工程完成情 况</w:t>
            </w:r>
          </w:p>
        </w:tc>
        <w:tc>
          <w:tcPr>
            <w:tcW w:w="1246" w:type="dxa"/>
            <w:tcBorders>
              <w:top w:val="single" w:color="auto" w:sz="4" w:space="0"/>
              <w:left w:val="single" w:color="auto" w:sz="4" w:space="0"/>
              <w:bottom w:val="nil"/>
              <w:right w:val="single" w:color="auto" w:sz="4" w:space="0"/>
            </w:tcBorders>
            <w:shd w:val="clear" w:color="auto" w:fill="FFFFFF"/>
            <w:vAlign w:val="top"/>
          </w:tcPr>
          <w:p w14:paraId="31F00465">
            <w:pPr>
              <w:keepNext w:val="0"/>
              <w:keepLines w:val="0"/>
              <w:widowControl w:val="0"/>
              <w:suppressLineNumbers w:val="0"/>
              <w:spacing w:before="0" w:beforeAutospacing="0" w:after="0" w:afterAutospacing="0"/>
              <w:ind w:left="0" w:right="0" w:firstLine="0"/>
              <w:jc w:val="left"/>
              <w:rPr>
                <w:rFonts w:hint="default" w:ascii="Times New Roman" w:hAnsi="Times New Roman" w:eastAsia="宋体" w:cs="Times New Roman"/>
                <w:color w:val="000000"/>
                <w:spacing w:val="0"/>
                <w:kern w:val="2"/>
                <w:sz w:val="10"/>
                <w:szCs w:val="10"/>
              </w:rPr>
            </w:pPr>
          </w:p>
        </w:tc>
      </w:tr>
      <w:tr w14:paraId="6FF21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44" w:type="dxa"/>
            <w:vMerge w:val="continue"/>
            <w:tcBorders>
              <w:top w:val="single" w:color="auto" w:sz="4" w:space="0"/>
              <w:left w:val="single" w:color="auto" w:sz="4" w:space="0"/>
              <w:bottom w:val="nil"/>
              <w:right w:val="nil"/>
            </w:tcBorders>
            <w:shd w:val="clear" w:color="auto" w:fill="FFFFFF"/>
            <w:vAlign w:val="center"/>
          </w:tcPr>
          <w:p w14:paraId="267F0D4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48FCFEBE">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97" w:type="dxa"/>
            <w:tcBorders>
              <w:top w:val="single" w:color="auto" w:sz="4" w:space="0"/>
              <w:left w:val="single" w:color="auto" w:sz="4" w:space="0"/>
              <w:bottom w:val="nil"/>
              <w:right w:val="nil"/>
            </w:tcBorders>
            <w:shd w:val="clear" w:color="auto" w:fill="FFFFFF"/>
            <w:vAlign w:val="bottom"/>
          </w:tcPr>
          <w:p w14:paraId="2D7C4417">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治安、刑事 案件下降率</w:t>
            </w:r>
          </w:p>
          <w:p w14:paraId="1E0C1DE0">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p>
        </w:tc>
        <w:tc>
          <w:tcPr>
            <w:tcW w:w="2023" w:type="dxa"/>
            <w:gridSpan w:val="2"/>
            <w:tcBorders>
              <w:top w:val="single" w:color="auto" w:sz="4" w:space="0"/>
              <w:left w:val="single" w:color="auto" w:sz="4" w:space="0"/>
              <w:bottom w:val="nil"/>
              <w:right w:val="nil"/>
            </w:tcBorders>
            <w:shd w:val="clear" w:color="auto" w:fill="FFFFFF"/>
            <w:vAlign w:val="center"/>
          </w:tcPr>
          <w:p w14:paraId="660885A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治安、刑事案件下降率（%）</w:t>
            </w:r>
          </w:p>
        </w:tc>
        <w:tc>
          <w:tcPr>
            <w:tcW w:w="891" w:type="dxa"/>
            <w:tcBorders>
              <w:top w:val="single" w:color="auto" w:sz="4" w:space="0"/>
              <w:left w:val="single" w:color="auto" w:sz="4" w:space="0"/>
              <w:bottom w:val="nil"/>
              <w:right w:val="nil"/>
            </w:tcBorders>
            <w:shd w:val="clear" w:color="auto" w:fill="FFFFFF"/>
            <w:vAlign w:val="bottom"/>
          </w:tcPr>
          <w:p w14:paraId="1D1EF856">
            <w:pPr>
              <w:pStyle w:val="4"/>
              <w:keepNext w:val="0"/>
              <w:keepLines w:val="0"/>
              <w:widowControl w:val="0"/>
              <w:suppressLineNumbers w:val="0"/>
              <w:spacing w:before="0" w:beforeAutospacing="0" w:after="0" w:afterAutospacing="0" w:line="20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治安、 刑事案件下 降率（% ）</w:t>
            </w:r>
          </w:p>
        </w:tc>
        <w:tc>
          <w:tcPr>
            <w:tcW w:w="1246" w:type="dxa"/>
            <w:tcBorders>
              <w:top w:val="single" w:color="auto" w:sz="4" w:space="0"/>
              <w:left w:val="single" w:color="auto" w:sz="4" w:space="0"/>
              <w:bottom w:val="nil"/>
              <w:right w:val="single" w:color="auto" w:sz="4" w:space="0"/>
            </w:tcBorders>
            <w:shd w:val="clear" w:color="auto" w:fill="FFFFFF"/>
            <w:vAlign w:val="top"/>
          </w:tcPr>
          <w:p w14:paraId="01F334B2">
            <w:pPr>
              <w:keepNext w:val="0"/>
              <w:keepLines w:val="0"/>
              <w:widowControl w:val="0"/>
              <w:suppressLineNumbers w:val="0"/>
              <w:spacing w:before="0" w:beforeAutospacing="0" w:after="0" w:afterAutospacing="0"/>
              <w:ind w:left="0" w:right="0" w:firstLine="0"/>
              <w:jc w:val="left"/>
              <w:rPr>
                <w:rFonts w:hint="default" w:ascii="Times New Roman" w:hAnsi="Times New Roman" w:eastAsia="宋体" w:cs="Times New Roman"/>
                <w:color w:val="000000"/>
                <w:spacing w:val="0"/>
                <w:kern w:val="2"/>
                <w:sz w:val="10"/>
                <w:szCs w:val="10"/>
              </w:rPr>
            </w:pPr>
          </w:p>
        </w:tc>
      </w:tr>
      <w:tr w14:paraId="15BA2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44" w:hRule="atLeast"/>
          <w:jc w:val="center"/>
        </w:trPr>
        <w:tc>
          <w:tcPr>
            <w:tcW w:w="844" w:type="dxa"/>
            <w:vMerge w:val="continue"/>
            <w:tcBorders>
              <w:top w:val="single" w:color="auto" w:sz="4" w:space="0"/>
              <w:left w:val="single" w:color="auto" w:sz="4" w:space="0"/>
              <w:bottom w:val="nil"/>
              <w:right w:val="nil"/>
            </w:tcBorders>
            <w:shd w:val="clear" w:color="auto" w:fill="FFFFFF"/>
            <w:vAlign w:val="center"/>
          </w:tcPr>
          <w:p w14:paraId="0EF3DF2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65CA8749">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97" w:type="dxa"/>
            <w:tcBorders>
              <w:top w:val="single" w:color="auto" w:sz="4" w:space="0"/>
              <w:left w:val="single" w:color="auto" w:sz="4" w:space="0"/>
              <w:bottom w:val="nil"/>
              <w:right w:val="nil"/>
            </w:tcBorders>
            <w:shd w:val="clear" w:color="auto" w:fill="FFFFFF"/>
            <w:vAlign w:val="center"/>
          </w:tcPr>
          <w:p w14:paraId="5EA543B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节约成本</w:t>
            </w:r>
          </w:p>
        </w:tc>
        <w:tc>
          <w:tcPr>
            <w:tcW w:w="2023" w:type="dxa"/>
            <w:gridSpan w:val="2"/>
            <w:tcBorders>
              <w:top w:val="single" w:color="auto" w:sz="4" w:space="0"/>
              <w:left w:val="single" w:color="auto" w:sz="4" w:space="0"/>
              <w:bottom w:val="nil"/>
              <w:right w:val="nil"/>
            </w:tcBorders>
            <w:shd w:val="clear" w:color="auto" w:fill="FFFFFF"/>
            <w:vAlign w:val="center"/>
          </w:tcPr>
          <w:p w14:paraId="5F234787">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节约水、电等资源，降低能耗， 实现绿色办公</w:t>
            </w:r>
          </w:p>
        </w:tc>
        <w:tc>
          <w:tcPr>
            <w:tcW w:w="891" w:type="dxa"/>
            <w:tcBorders>
              <w:top w:val="single" w:color="auto" w:sz="4" w:space="0"/>
              <w:left w:val="single" w:color="auto" w:sz="4" w:space="0"/>
              <w:bottom w:val="nil"/>
              <w:right w:val="nil"/>
            </w:tcBorders>
            <w:shd w:val="clear" w:color="auto" w:fill="FFFFFF"/>
            <w:vAlign w:val="bottom"/>
          </w:tcPr>
          <w:p w14:paraId="2E98E417">
            <w:pPr>
              <w:pStyle w:val="4"/>
              <w:keepNext w:val="0"/>
              <w:keepLines w:val="0"/>
              <w:widowControl w:val="0"/>
              <w:suppressLineNumbers w:val="0"/>
              <w:spacing w:before="0" w:beforeAutospacing="0" w:after="0" w:afterAutospacing="0" w:line="212"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&amp; 95</w:t>
            </w:r>
            <w:r>
              <w:rPr>
                <w:rFonts w:hint="eastAsia" w:ascii="宋体" w:hAnsi="宋体" w:eastAsia="宋体" w:cs="宋体"/>
                <w:b w:val="0"/>
                <w:bCs w:val="0"/>
                <w:i w:val="0"/>
                <w:iCs w:val="0"/>
                <w:color w:val="000000"/>
                <w:spacing w:val="0"/>
                <w:kern w:val="0"/>
                <w:sz w:val="14"/>
                <w:szCs w:val="14"/>
                <w:lang w:val="en-US" w:eastAsia="zh-CN" w:bidi="ar"/>
              </w:rPr>
              <w:t>加强 节约集约利 用，促进生 态文明建设</w:t>
            </w:r>
          </w:p>
        </w:tc>
        <w:tc>
          <w:tcPr>
            <w:tcW w:w="1246" w:type="dxa"/>
            <w:tcBorders>
              <w:top w:val="single" w:color="auto" w:sz="4" w:space="0"/>
              <w:left w:val="single" w:color="auto" w:sz="4" w:space="0"/>
              <w:bottom w:val="nil"/>
              <w:right w:val="single" w:color="auto" w:sz="4" w:space="0"/>
            </w:tcBorders>
            <w:shd w:val="clear" w:color="auto" w:fill="FFFFFF"/>
            <w:vAlign w:val="top"/>
          </w:tcPr>
          <w:p w14:paraId="16145007">
            <w:pPr>
              <w:keepNext w:val="0"/>
              <w:keepLines w:val="0"/>
              <w:widowControl w:val="0"/>
              <w:suppressLineNumbers w:val="0"/>
              <w:spacing w:before="0" w:beforeAutospacing="0" w:after="0" w:afterAutospacing="0"/>
              <w:ind w:left="0" w:right="0" w:firstLine="0"/>
              <w:jc w:val="left"/>
              <w:rPr>
                <w:rFonts w:hint="default" w:ascii="Times New Roman" w:hAnsi="Times New Roman" w:eastAsia="宋体" w:cs="Times New Roman"/>
                <w:color w:val="000000"/>
                <w:spacing w:val="0"/>
                <w:kern w:val="2"/>
                <w:sz w:val="10"/>
                <w:szCs w:val="10"/>
              </w:rPr>
            </w:pPr>
          </w:p>
        </w:tc>
      </w:tr>
      <w:tr w14:paraId="0C902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97" w:hRule="atLeast"/>
          <w:jc w:val="center"/>
        </w:trPr>
        <w:tc>
          <w:tcPr>
            <w:tcW w:w="844" w:type="dxa"/>
            <w:vMerge w:val="continue"/>
            <w:tcBorders>
              <w:top w:val="single" w:color="auto" w:sz="4" w:space="0"/>
              <w:left w:val="single" w:color="auto" w:sz="4" w:space="0"/>
              <w:bottom w:val="nil"/>
              <w:right w:val="nil"/>
            </w:tcBorders>
            <w:shd w:val="clear" w:color="auto" w:fill="FFFFFF"/>
            <w:vAlign w:val="center"/>
          </w:tcPr>
          <w:p w14:paraId="7B58AC9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single" w:color="auto" w:sz="4" w:space="0"/>
              <w:right w:val="nil"/>
            </w:tcBorders>
            <w:shd w:val="clear" w:color="auto" w:fill="FFFFFF"/>
            <w:vAlign w:val="center"/>
          </w:tcPr>
          <w:p w14:paraId="6DF4E83C">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97" w:type="dxa"/>
            <w:tcBorders>
              <w:top w:val="single" w:color="auto" w:sz="4" w:space="0"/>
              <w:left w:val="single" w:color="auto" w:sz="4" w:space="0"/>
              <w:bottom w:val="single" w:color="auto" w:sz="4" w:space="0"/>
              <w:right w:val="nil"/>
            </w:tcBorders>
            <w:shd w:val="clear" w:color="auto" w:fill="FFFFFF"/>
            <w:vAlign w:val="center"/>
          </w:tcPr>
          <w:p w14:paraId="31596E00">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基建类项目 持续使用时 间（年）</w:t>
            </w:r>
          </w:p>
        </w:tc>
        <w:tc>
          <w:tcPr>
            <w:tcW w:w="2023" w:type="dxa"/>
            <w:gridSpan w:val="2"/>
            <w:tcBorders>
              <w:top w:val="single" w:color="auto" w:sz="4" w:space="0"/>
              <w:left w:val="single" w:color="auto" w:sz="4" w:space="0"/>
              <w:bottom w:val="single" w:color="auto" w:sz="4" w:space="0"/>
              <w:right w:val="nil"/>
            </w:tcBorders>
            <w:shd w:val="clear" w:color="auto" w:fill="FFFFFF"/>
            <w:vAlign w:val="center"/>
          </w:tcPr>
          <w:p w14:paraId="719F2EBC">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基建类项目持续使用时间 （年）</w:t>
            </w:r>
          </w:p>
        </w:tc>
        <w:tc>
          <w:tcPr>
            <w:tcW w:w="891" w:type="dxa"/>
            <w:tcBorders>
              <w:top w:val="single" w:color="auto" w:sz="4" w:space="0"/>
              <w:left w:val="single" w:color="auto" w:sz="4" w:space="0"/>
              <w:bottom w:val="single" w:color="auto" w:sz="4" w:space="0"/>
              <w:right w:val="nil"/>
            </w:tcBorders>
            <w:shd w:val="clear" w:color="auto" w:fill="FFFFFF"/>
            <w:vAlign w:val="center"/>
          </w:tcPr>
          <w:p w14:paraId="03E7CF2B">
            <w:pPr>
              <w:pStyle w:val="4"/>
              <w:keepNext w:val="0"/>
              <w:keepLines w:val="0"/>
              <w:widowControl w:val="0"/>
              <w:suppressLineNumbers w:val="0"/>
              <w:spacing w:before="0" w:beforeAutospacing="0" w:after="0" w:afterAutospacing="0" w:line="21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&gt;95</w:t>
            </w:r>
            <w:r>
              <w:rPr>
                <w:rFonts w:hint="eastAsia" w:ascii="宋体" w:hAnsi="宋体" w:eastAsia="宋体" w:cs="宋体"/>
                <w:b w:val="0"/>
                <w:bCs w:val="0"/>
                <w:i w:val="0"/>
                <w:iCs w:val="0"/>
                <w:color w:val="000000"/>
                <w:spacing w:val="0"/>
                <w:kern w:val="0"/>
                <w:sz w:val="14"/>
                <w:szCs w:val="14"/>
                <w:lang w:val="en-US" w:eastAsia="zh-CN" w:bidi="ar"/>
              </w:rPr>
              <w:t>基建 类项目持续 使用时间</w:t>
            </w:r>
          </w:p>
          <w:p w14:paraId="0DB67C9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（年）</w:t>
            </w:r>
          </w:p>
        </w:tc>
        <w:tc>
          <w:tcPr>
            <w:tcW w:w="1246" w:type="dxa"/>
            <w:tcBorders>
              <w:top w:val="single" w:color="auto" w:sz="4" w:space="0"/>
              <w:left w:val="single" w:color="auto" w:sz="4" w:space="0"/>
              <w:bottom w:val="single" w:color="auto" w:sz="4" w:space="0"/>
              <w:right w:val="single" w:color="auto" w:sz="4" w:space="0"/>
            </w:tcBorders>
            <w:shd w:val="clear" w:color="auto" w:fill="FFFFFF"/>
            <w:vAlign w:val="top"/>
          </w:tcPr>
          <w:p w14:paraId="36A282EB">
            <w:pPr>
              <w:keepNext w:val="0"/>
              <w:keepLines w:val="0"/>
              <w:widowControl w:val="0"/>
              <w:suppressLineNumbers w:val="0"/>
              <w:spacing w:before="0" w:beforeAutospacing="0" w:after="0" w:afterAutospacing="0"/>
              <w:ind w:left="0" w:right="0" w:firstLine="0"/>
              <w:jc w:val="left"/>
              <w:rPr>
                <w:rFonts w:hint="default" w:ascii="Times New Roman" w:hAnsi="Times New Roman" w:eastAsia="宋体" w:cs="Times New Roman"/>
                <w:color w:val="000000"/>
                <w:spacing w:val="0"/>
                <w:kern w:val="2"/>
                <w:sz w:val="10"/>
                <w:szCs w:val="10"/>
              </w:rPr>
            </w:pPr>
          </w:p>
        </w:tc>
      </w:tr>
    </w:tbl>
    <w:p w14:paraId="1C45138B">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eastAsia="宋体" w:cs="Times New Roman"/>
          <w:color w:val="000000"/>
          <w:spacing w:val="0"/>
          <w:kern w:val="2"/>
          <w:sz w:val="2"/>
          <w:szCs w:val="2"/>
        </w:rPr>
      </w:pPr>
      <w:r>
        <w:rPr>
          <w:rFonts w:hint="default" w:ascii="Times New Roman" w:hAnsi="Times New Roman" w:eastAsia="宋体" w:cs="Times New Roman"/>
          <w:color w:val="000000"/>
          <w:spacing w:val="0"/>
          <w:kern w:val="0"/>
          <w:sz w:val="24"/>
          <w:szCs w:val="24"/>
          <w:lang w:val="en-US" w:eastAsia="zh-CN" w:bidi="ar"/>
        </w:rPr>
        <w:br w:type="page"/>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7"/>
        <w:gridCol w:w="787"/>
        <w:gridCol w:w="887"/>
        <w:gridCol w:w="2020"/>
        <w:gridCol w:w="880"/>
        <w:gridCol w:w="1193"/>
      </w:tblGrid>
      <w:tr w14:paraId="22C4D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53" w:hRule="atLeast"/>
          <w:jc w:val="center"/>
        </w:trPr>
        <w:tc>
          <w:tcPr>
            <w:tcW w:w="807" w:type="dxa"/>
            <w:tcBorders>
              <w:top w:val="single" w:color="auto" w:sz="4" w:space="0"/>
              <w:left w:val="single" w:color="auto" w:sz="4" w:space="0"/>
              <w:bottom w:val="single" w:color="auto" w:sz="4" w:space="0"/>
              <w:right w:val="nil"/>
            </w:tcBorders>
            <w:shd w:val="clear" w:color="auto" w:fill="FFFFFF"/>
            <w:vAlign w:val="center"/>
          </w:tcPr>
          <w:p w14:paraId="2D71861A">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7" w:type="dxa"/>
            <w:tcBorders>
              <w:top w:val="single" w:color="auto" w:sz="4" w:space="0"/>
              <w:left w:val="single" w:color="auto" w:sz="4" w:space="0"/>
              <w:bottom w:val="single" w:color="auto" w:sz="4" w:space="0"/>
              <w:right w:val="nil"/>
            </w:tcBorders>
            <w:shd w:val="clear" w:color="auto" w:fill="FFFFFF"/>
            <w:vAlign w:val="bottom"/>
          </w:tcPr>
          <w:p w14:paraId="3828537B">
            <w:pPr>
              <w:pStyle w:val="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center"/>
          </w:tcPr>
          <w:p w14:paraId="43D0E7C0">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服务对象满</w:t>
            </w:r>
          </w:p>
          <w:p w14:paraId="14AECF9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意度</w:t>
            </w:r>
          </w:p>
        </w:tc>
        <w:tc>
          <w:tcPr>
            <w:tcW w:w="2020" w:type="dxa"/>
            <w:tcBorders>
              <w:top w:val="single" w:color="auto" w:sz="4" w:space="0"/>
              <w:left w:val="single" w:color="auto" w:sz="4" w:space="0"/>
              <w:bottom w:val="single" w:color="auto" w:sz="4" w:space="0"/>
              <w:right w:val="nil"/>
            </w:tcBorders>
            <w:shd w:val="clear" w:color="auto" w:fill="FFFFFF"/>
            <w:vAlign w:val="center"/>
          </w:tcPr>
          <w:p w14:paraId="777B012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服务对象满意度</w:t>
            </w:r>
          </w:p>
        </w:tc>
        <w:tc>
          <w:tcPr>
            <w:tcW w:w="880" w:type="dxa"/>
            <w:tcBorders>
              <w:top w:val="single" w:color="auto" w:sz="4" w:space="0"/>
              <w:left w:val="single" w:color="auto" w:sz="4" w:space="0"/>
              <w:bottom w:val="single" w:color="auto" w:sz="4" w:space="0"/>
              <w:right w:val="nil"/>
            </w:tcBorders>
            <w:shd w:val="clear" w:color="auto" w:fill="FFFFFF"/>
            <w:vAlign w:val="center"/>
          </w:tcPr>
          <w:p w14:paraId="31B1F06F">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服务 对象满意度</w:t>
            </w:r>
          </w:p>
        </w:tc>
        <w:tc>
          <w:tcPr>
            <w:tcW w:w="1193" w:type="dxa"/>
            <w:tcBorders>
              <w:top w:val="single" w:color="auto" w:sz="4" w:space="0"/>
              <w:left w:val="single" w:color="auto" w:sz="4" w:space="0"/>
              <w:bottom w:val="single" w:color="auto" w:sz="4" w:space="0"/>
              <w:right w:val="single" w:color="auto" w:sz="4" w:space="0"/>
            </w:tcBorders>
            <w:shd w:val="clear" w:color="auto" w:fill="FFFFFF"/>
            <w:vAlign w:val="top"/>
          </w:tcPr>
          <w:p w14:paraId="55634110">
            <w:pPr>
              <w:keepNext w:val="0"/>
              <w:keepLines w:val="0"/>
              <w:widowControl w:val="0"/>
              <w:suppressLineNumbers w:val="0"/>
              <w:spacing w:before="0" w:beforeAutospacing="0" w:after="0" w:afterAutospacing="0"/>
              <w:ind w:left="0" w:right="0" w:firstLine="0"/>
              <w:jc w:val="left"/>
              <w:rPr>
                <w:rFonts w:hint="default" w:ascii="Times New Roman" w:hAnsi="Times New Roman" w:eastAsia="宋体" w:cs="Times New Roman"/>
                <w:color w:val="000000"/>
                <w:spacing w:val="0"/>
                <w:kern w:val="2"/>
                <w:sz w:val="10"/>
                <w:szCs w:val="10"/>
              </w:rPr>
            </w:pPr>
          </w:p>
        </w:tc>
      </w:tr>
    </w:tbl>
    <w:p w14:paraId="3137BD51">
      <w:pPr>
        <w:rPr>
          <w:rFonts w:hint="default" w:ascii="Times New Roman" w:hAnsi="Times New Roman" w:eastAsia="宋体" w:cs="Times New Roman"/>
          <w:color w:val="000000"/>
          <w:spacing w:val="0"/>
          <w:kern w:val="2"/>
          <w:sz w:val="24"/>
          <w:szCs w:val="24"/>
        </w:rPr>
        <w:sectPr>
          <w:pgSz w:w="11900" w:h="16840" w:orient="landscape"/>
          <w:pgMar w:top="3074" w:right="2649" w:bottom="4745" w:left="2567" w:header="1" w:footer="3" w:gutter="0"/>
          <w:cols w:space="0" w:num="1"/>
          <w:docGrid w:type="lines" w:linePitch="360" w:charSpace="1060"/>
        </w:sectPr>
      </w:pPr>
    </w:p>
    <w:p w14:paraId="46A795FE">
      <w:pPr>
        <w:pStyle w:val="4"/>
        <w:keepNext/>
        <w:keepLines/>
        <w:widowControl w:val="0"/>
        <w:numPr>
          <w:ilvl w:val="0"/>
          <w:numId w:val="64"/>
        </w:numPr>
        <w:suppressLineNumbers w:val="0"/>
        <w:spacing w:before="0" w:beforeAutospacing="0" w:after="200" w:afterAutospacing="0"/>
        <w:ind w:left="0" w:right="0" w:firstLine="0"/>
        <w:jc w:val="both"/>
        <w:outlineLvl w:val="1"/>
        <w:rPr>
          <w:rFonts w:hint="eastAsia" w:ascii="宋体" w:hAnsi="宋体" w:eastAsia="宋体" w:cs="宋体"/>
          <w:b w:val="0"/>
          <w:bCs w:val="0"/>
          <w:i w:val="0"/>
          <w:iCs w:val="0"/>
          <w:color w:val="000000"/>
          <w:spacing w:val="0"/>
          <w:kern w:val="0"/>
          <w:sz w:val="19"/>
          <w:szCs w:val="19"/>
        </w:rPr>
      </w:pPr>
      <w:r>
        <w:rPr>
          <w:rFonts w:hint="eastAsia" w:ascii="宋体" w:hAnsi="宋体" w:eastAsia="宋体" w:cs="宋体"/>
          <w:b w:val="0"/>
          <w:bCs w:val="0"/>
          <w:i w:val="0"/>
          <w:iCs w:val="0"/>
          <w:color w:val="000000"/>
          <w:spacing w:val="0"/>
          <w:kern w:val="0"/>
          <w:sz w:val="19"/>
          <w:szCs w:val="19"/>
          <w:lang w:val="en-US" w:eastAsia="zh-CN" w:bidi="ar"/>
        </w:rPr>
        <w:t>指挥中心大楼电网维修及办公办案设备购置绩效目标表</w:t>
      </w:r>
    </w:p>
    <w:p w14:paraId="536B65B7">
      <w:pPr>
        <w:pStyle w:val="4"/>
        <w:keepNext w:val="0"/>
        <w:keepLines w:val="0"/>
        <w:widowControl w:val="0"/>
        <w:suppressLineNumbers w:val="0"/>
        <w:spacing w:before="0" w:beforeAutospacing="0" w:after="0" w:afterAutospacing="0"/>
        <w:ind w:left="0" w:right="0" w:firstLine="0"/>
        <w:jc w:val="distribute"/>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7"/>
        <w:gridCol w:w="797"/>
        <w:gridCol w:w="897"/>
        <w:gridCol w:w="1125"/>
        <w:gridCol w:w="897"/>
        <w:gridCol w:w="897"/>
        <w:gridCol w:w="1219"/>
      </w:tblGrid>
      <w:tr w14:paraId="225A7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35" w:hRule="atLeast"/>
          <w:jc w:val="center"/>
        </w:trPr>
        <w:tc>
          <w:tcPr>
            <w:tcW w:w="817" w:type="dxa"/>
            <w:tcBorders>
              <w:top w:val="single" w:color="auto" w:sz="4" w:space="0"/>
              <w:left w:val="single" w:color="auto" w:sz="4" w:space="0"/>
              <w:bottom w:val="nil"/>
              <w:right w:val="nil"/>
            </w:tcBorders>
            <w:shd w:val="clear" w:color="auto" w:fill="FFFFFF"/>
            <w:vAlign w:val="center"/>
          </w:tcPr>
          <w:p w14:paraId="2AE7D35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94" w:type="dxa"/>
            <w:gridSpan w:val="2"/>
            <w:tcBorders>
              <w:top w:val="single" w:color="auto" w:sz="4" w:space="0"/>
              <w:left w:val="single" w:color="auto" w:sz="4" w:space="0"/>
              <w:bottom w:val="nil"/>
              <w:right w:val="nil"/>
            </w:tcBorders>
            <w:shd w:val="clear" w:color="auto" w:fill="FFFFFF"/>
            <w:vAlign w:val="bottom"/>
          </w:tcPr>
          <w:p w14:paraId="37F162FE">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1305282158YGRGFG5L3</w:t>
            </w:r>
          </w:p>
          <w:p w14:paraId="3FFF691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w:t>
            </w:r>
          </w:p>
        </w:tc>
        <w:tc>
          <w:tcPr>
            <w:tcW w:w="1125" w:type="dxa"/>
            <w:tcBorders>
              <w:top w:val="single" w:color="auto" w:sz="4" w:space="0"/>
              <w:left w:val="single" w:color="auto" w:sz="4" w:space="0"/>
              <w:bottom w:val="nil"/>
              <w:right w:val="nil"/>
            </w:tcBorders>
            <w:shd w:val="clear" w:color="auto" w:fill="FFFFFF"/>
            <w:vAlign w:val="center"/>
          </w:tcPr>
          <w:p w14:paraId="1BAF6C7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13" w:type="dxa"/>
            <w:gridSpan w:val="3"/>
            <w:tcBorders>
              <w:top w:val="single" w:color="auto" w:sz="4" w:space="0"/>
              <w:left w:val="single" w:color="auto" w:sz="4" w:space="0"/>
              <w:bottom w:val="nil"/>
              <w:right w:val="single" w:color="auto" w:sz="4" w:space="0"/>
            </w:tcBorders>
            <w:shd w:val="clear" w:color="auto" w:fill="FFFFFF"/>
            <w:vAlign w:val="center"/>
          </w:tcPr>
          <w:p w14:paraId="7DC1276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指挥中心大楼电网维修及办公办案设备购置</w:t>
            </w:r>
          </w:p>
        </w:tc>
      </w:tr>
      <w:tr w14:paraId="3D407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75" w:hRule="atLeast"/>
          <w:jc w:val="center"/>
        </w:trPr>
        <w:tc>
          <w:tcPr>
            <w:tcW w:w="817" w:type="dxa"/>
            <w:vMerge w:val="restart"/>
            <w:tcBorders>
              <w:top w:val="single" w:color="auto" w:sz="4" w:space="0"/>
              <w:left w:val="single" w:color="auto" w:sz="4" w:space="0"/>
              <w:bottom w:val="nil"/>
              <w:right w:val="nil"/>
            </w:tcBorders>
            <w:shd w:val="clear" w:color="auto" w:fill="FFFFFF"/>
            <w:vAlign w:val="bottom"/>
          </w:tcPr>
          <w:p w14:paraId="69E9A841">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w:t>
            </w:r>
          </w:p>
          <w:p w14:paraId="79C73978">
            <w:pPr>
              <w:pStyle w:val="4"/>
              <w:keepNext w:val="0"/>
              <w:keepLines w:val="0"/>
              <w:widowControl w:val="0"/>
              <w:suppressLineNumbers w:val="0"/>
              <w:spacing w:before="0" w:beforeAutospacing="0" w:after="0" w:afterAutospacing="0" w:line="214" w:lineRule="exact"/>
              <w:ind w:left="0" w:right="0" w:firstLine="32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途</w:t>
            </w:r>
          </w:p>
        </w:tc>
        <w:tc>
          <w:tcPr>
            <w:tcW w:w="797" w:type="dxa"/>
            <w:tcBorders>
              <w:top w:val="single" w:color="auto" w:sz="4" w:space="0"/>
              <w:left w:val="single" w:color="auto" w:sz="4" w:space="0"/>
              <w:bottom w:val="nil"/>
              <w:right w:val="nil"/>
            </w:tcBorders>
            <w:shd w:val="clear" w:color="auto" w:fill="FFFFFF"/>
            <w:vAlign w:val="bottom"/>
          </w:tcPr>
          <w:p w14:paraId="11FA0D5F">
            <w:pPr>
              <w:pStyle w:val="4"/>
              <w:keepNext w:val="0"/>
              <w:keepLines w:val="0"/>
              <w:widowControl w:val="0"/>
              <w:suppressLineNumbers w:val="0"/>
              <w:spacing w:before="0" w:beforeAutospacing="0" w:after="0" w:afterAutospacing="0"/>
              <w:ind w:left="0" w:right="0" w:firstLine="18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251C6D7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150.00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3E61615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897" w:type="dxa"/>
            <w:tcBorders>
              <w:top w:val="single" w:color="auto" w:sz="4" w:space="0"/>
              <w:left w:val="single" w:color="auto" w:sz="4" w:space="0"/>
              <w:bottom w:val="single" w:color="auto" w:sz="4" w:space="0"/>
              <w:right w:val="nil"/>
            </w:tcBorders>
            <w:shd w:val="clear" w:color="auto" w:fill="FFFFFF"/>
            <w:vAlign w:val="bottom"/>
          </w:tcPr>
          <w:p w14:paraId="17AB6EB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150.00</w:t>
            </w:r>
          </w:p>
        </w:tc>
        <w:tc>
          <w:tcPr>
            <w:tcW w:w="897" w:type="dxa"/>
            <w:tcBorders>
              <w:top w:val="single" w:color="auto" w:sz="4" w:space="0"/>
              <w:left w:val="single" w:color="auto" w:sz="4" w:space="0"/>
              <w:bottom w:val="single" w:color="auto" w:sz="4" w:space="0"/>
              <w:right w:val="nil"/>
            </w:tcBorders>
            <w:shd w:val="clear" w:color="auto" w:fill="FFFFFF"/>
            <w:vAlign w:val="bottom"/>
          </w:tcPr>
          <w:p w14:paraId="3E4FFF58">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19" w:type="dxa"/>
            <w:tcBorders>
              <w:top w:val="single" w:color="auto" w:sz="4" w:space="0"/>
              <w:left w:val="single" w:color="auto" w:sz="4" w:space="0"/>
              <w:bottom w:val="single" w:color="auto" w:sz="4" w:space="0"/>
              <w:right w:val="single" w:color="auto" w:sz="4" w:space="0"/>
            </w:tcBorders>
            <w:shd w:val="clear" w:color="auto" w:fill="FFFFFF"/>
            <w:vAlign w:val="bottom"/>
          </w:tcPr>
          <w:p w14:paraId="5D492F9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60342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368" w:hRule="atLeast"/>
          <w:jc w:val="center"/>
        </w:trPr>
        <w:tc>
          <w:tcPr>
            <w:tcW w:w="817" w:type="dxa"/>
            <w:vMerge w:val="continue"/>
            <w:tcBorders>
              <w:top w:val="single" w:color="auto" w:sz="4" w:space="0"/>
              <w:left w:val="single" w:color="auto" w:sz="4" w:space="0"/>
              <w:bottom w:val="nil"/>
              <w:right w:val="nil"/>
            </w:tcBorders>
            <w:shd w:val="clear" w:color="auto" w:fill="FFFFFF"/>
            <w:vAlign w:val="bottom"/>
          </w:tcPr>
          <w:p w14:paraId="33F6570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32" w:type="dxa"/>
            <w:gridSpan w:val="6"/>
            <w:tcBorders>
              <w:top w:val="single" w:color="auto" w:sz="4" w:space="0"/>
              <w:left w:val="single" w:color="auto" w:sz="4" w:space="0"/>
              <w:bottom w:val="nil"/>
              <w:right w:val="single" w:color="auto" w:sz="4" w:space="0"/>
            </w:tcBorders>
            <w:shd w:val="clear" w:color="auto" w:fill="FFFFFF"/>
            <w:vAlign w:val="center"/>
          </w:tcPr>
          <w:p w14:paraId="3D5189C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指挥中心大楼电网维修及办公办案设备购置</w:t>
            </w:r>
          </w:p>
        </w:tc>
      </w:tr>
      <w:tr w14:paraId="67D30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512C0FFB">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94" w:type="dxa"/>
            <w:gridSpan w:val="2"/>
            <w:tcBorders>
              <w:top w:val="single" w:color="auto" w:sz="4" w:space="0"/>
              <w:left w:val="single" w:color="auto" w:sz="4" w:space="0"/>
              <w:bottom w:val="nil"/>
              <w:right w:val="nil"/>
            </w:tcBorders>
            <w:shd w:val="clear" w:color="auto" w:fill="FFFFFF"/>
            <w:vAlign w:val="bottom"/>
          </w:tcPr>
          <w:p w14:paraId="2C7B995D">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25" w:type="dxa"/>
            <w:tcBorders>
              <w:top w:val="single" w:color="auto" w:sz="4" w:space="0"/>
              <w:left w:val="single" w:color="auto" w:sz="4" w:space="0"/>
              <w:bottom w:val="nil"/>
              <w:right w:val="nil"/>
            </w:tcBorders>
            <w:shd w:val="clear" w:color="auto" w:fill="FFFFFF"/>
            <w:vAlign w:val="bottom"/>
          </w:tcPr>
          <w:p w14:paraId="6B47309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897" w:type="dxa"/>
            <w:tcBorders>
              <w:top w:val="single" w:color="auto" w:sz="4" w:space="0"/>
              <w:left w:val="single" w:color="auto" w:sz="4" w:space="0"/>
              <w:bottom w:val="nil"/>
              <w:right w:val="nil"/>
            </w:tcBorders>
            <w:shd w:val="clear" w:color="auto" w:fill="FFFFFF"/>
            <w:vAlign w:val="bottom"/>
          </w:tcPr>
          <w:p w14:paraId="4B0F497D">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116" w:type="dxa"/>
            <w:gridSpan w:val="2"/>
            <w:tcBorders>
              <w:top w:val="single" w:color="auto" w:sz="4" w:space="0"/>
              <w:left w:val="single" w:color="auto" w:sz="4" w:space="0"/>
              <w:bottom w:val="nil"/>
              <w:right w:val="single" w:color="auto" w:sz="4" w:space="0"/>
            </w:tcBorders>
            <w:shd w:val="clear" w:color="auto" w:fill="FFFFFF"/>
            <w:vAlign w:val="bottom"/>
          </w:tcPr>
          <w:p w14:paraId="25425A0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50B4E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6ED7EC2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94" w:type="dxa"/>
            <w:gridSpan w:val="2"/>
            <w:tcBorders>
              <w:top w:val="single" w:color="auto" w:sz="4" w:space="0"/>
              <w:left w:val="single" w:color="auto" w:sz="4" w:space="0"/>
              <w:bottom w:val="nil"/>
              <w:right w:val="nil"/>
            </w:tcBorders>
            <w:shd w:val="clear" w:color="auto" w:fill="FFFFFF"/>
            <w:vAlign w:val="bottom"/>
          </w:tcPr>
          <w:p w14:paraId="52810FD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2FE5540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897" w:type="dxa"/>
            <w:tcBorders>
              <w:top w:val="single" w:color="auto" w:sz="4" w:space="0"/>
              <w:left w:val="single" w:color="auto" w:sz="4" w:space="0"/>
              <w:bottom w:val="single" w:color="auto" w:sz="4" w:space="0"/>
              <w:right w:val="nil"/>
            </w:tcBorders>
            <w:shd w:val="clear" w:color="auto" w:fill="FFFFFF"/>
            <w:vAlign w:val="bottom"/>
          </w:tcPr>
          <w:p w14:paraId="570BC3AC">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116"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50E1D6A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2B828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50" w:hRule="atLeast"/>
          <w:jc w:val="center"/>
        </w:trPr>
        <w:tc>
          <w:tcPr>
            <w:tcW w:w="817" w:type="dxa"/>
            <w:tcBorders>
              <w:top w:val="single" w:color="auto" w:sz="4" w:space="0"/>
              <w:left w:val="single" w:color="auto" w:sz="4" w:space="0"/>
              <w:bottom w:val="nil"/>
              <w:right w:val="nil"/>
            </w:tcBorders>
            <w:shd w:val="clear" w:color="auto" w:fill="FFFFFF"/>
            <w:vAlign w:val="center"/>
          </w:tcPr>
          <w:p w14:paraId="6C3CA39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832" w:type="dxa"/>
            <w:gridSpan w:val="6"/>
            <w:tcBorders>
              <w:top w:val="single" w:color="auto" w:sz="4" w:space="0"/>
              <w:left w:val="single" w:color="auto" w:sz="4" w:space="0"/>
              <w:bottom w:val="nil"/>
              <w:right w:val="single" w:color="auto" w:sz="4" w:space="0"/>
            </w:tcBorders>
            <w:shd w:val="clear" w:color="auto" w:fill="FFFFFF"/>
            <w:vAlign w:val="bottom"/>
          </w:tcPr>
          <w:p w14:paraId="7E193424">
            <w:pPr>
              <w:pStyle w:val="4"/>
              <w:keepNext w:val="0"/>
              <w:keepLines w:val="0"/>
              <w:widowControl w:val="0"/>
              <w:numPr>
                <w:ilvl w:val="0"/>
                <w:numId w:val="67"/>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装备、被装配备符合上级公安机关标准</w:t>
            </w:r>
          </w:p>
          <w:p w14:paraId="4C8CBFDC">
            <w:pPr>
              <w:pStyle w:val="4"/>
              <w:keepNext w:val="0"/>
              <w:keepLines w:val="0"/>
              <w:widowControl w:val="0"/>
              <w:numPr>
                <w:ilvl w:val="0"/>
                <w:numId w:val="67"/>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满足办案需要.提高办案质代</w:t>
            </w:r>
          </w:p>
          <w:p w14:paraId="32C3007D">
            <w:pPr>
              <w:pStyle w:val="4"/>
              <w:keepNext w:val="0"/>
              <w:keepLines w:val="0"/>
              <w:widowControl w:val="0"/>
              <w:numPr>
                <w:ilvl w:val="0"/>
                <w:numId w:val="67"/>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cs="宋体"/>
                <w:b w:val="0"/>
                <w:bCs w:val="0"/>
                <w:i w:val="0"/>
                <w:iCs w:val="0"/>
                <w:color w:val="000000"/>
                <w:spacing w:val="0"/>
                <w:kern w:val="0"/>
                <w:sz w:val="14"/>
                <w:szCs w:val="14"/>
                <w:lang w:val="en-US" w:eastAsia="zh-CN" w:bidi="ar"/>
              </w:rPr>
              <w:t>增强</w:t>
            </w:r>
            <w:r>
              <w:rPr>
                <w:rFonts w:hint="eastAsia" w:ascii="宋体" w:hAnsi="宋体" w:eastAsia="宋体" w:cs="宋体"/>
                <w:b w:val="0"/>
                <w:bCs w:val="0"/>
                <w:i w:val="0"/>
                <w:iCs w:val="0"/>
                <w:color w:val="000000"/>
                <w:spacing w:val="0"/>
                <w:kern w:val="0"/>
                <w:sz w:val="14"/>
                <w:szCs w:val="14"/>
                <w:lang w:val="en-US" w:eastAsia="zh-CN" w:bidi="ar"/>
              </w:rPr>
              <w:t>民警战斗力.公安队伍正规化</w:t>
            </w:r>
          </w:p>
        </w:tc>
      </w:tr>
      <w:tr w14:paraId="5F858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88" w:hRule="atLeast"/>
          <w:jc w:val="center"/>
        </w:trPr>
        <w:tc>
          <w:tcPr>
            <w:tcW w:w="817" w:type="dxa"/>
            <w:tcBorders>
              <w:top w:val="single" w:color="auto" w:sz="4" w:space="0"/>
              <w:left w:val="single" w:color="auto" w:sz="4" w:space="0"/>
              <w:bottom w:val="nil"/>
              <w:right w:val="nil"/>
            </w:tcBorders>
            <w:shd w:val="clear" w:color="auto" w:fill="FFFFFF"/>
            <w:vAlign w:val="bottom"/>
          </w:tcPr>
          <w:p w14:paraId="0230734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97" w:type="dxa"/>
            <w:tcBorders>
              <w:top w:val="single" w:color="auto" w:sz="4" w:space="0"/>
              <w:left w:val="single" w:color="auto" w:sz="4" w:space="0"/>
              <w:bottom w:val="nil"/>
              <w:right w:val="nil"/>
            </w:tcBorders>
            <w:shd w:val="clear" w:color="auto" w:fill="FFFFFF"/>
            <w:vAlign w:val="bottom"/>
          </w:tcPr>
          <w:p w14:paraId="1608C55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7" w:type="dxa"/>
            <w:tcBorders>
              <w:top w:val="single" w:color="auto" w:sz="4" w:space="0"/>
              <w:left w:val="single" w:color="auto" w:sz="4" w:space="0"/>
              <w:bottom w:val="nil"/>
              <w:right w:val="nil"/>
            </w:tcBorders>
            <w:shd w:val="clear" w:color="auto" w:fill="FFFFFF"/>
            <w:vAlign w:val="bottom"/>
          </w:tcPr>
          <w:p w14:paraId="32E3283F">
            <w:pPr>
              <w:pStyle w:val="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22" w:type="dxa"/>
            <w:gridSpan w:val="2"/>
            <w:tcBorders>
              <w:top w:val="single" w:color="auto" w:sz="4" w:space="0"/>
              <w:left w:val="single" w:color="auto" w:sz="4" w:space="0"/>
              <w:bottom w:val="nil"/>
              <w:right w:val="nil"/>
            </w:tcBorders>
            <w:shd w:val="clear" w:color="auto" w:fill="FFFFFF"/>
            <w:vAlign w:val="bottom"/>
          </w:tcPr>
          <w:p w14:paraId="49C56D4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7" w:type="dxa"/>
            <w:tcBorders>
              <w:top w:val="single" w:color="auto" w:sz="4" w:space="0"/>
              <w:left w:val="single" w:color="auto" w:sz="4" w:space="0"/>
              <w:bottom w:val="nil"/>
              <w:right w:val="nil"/>
            </w:tcBorders>
            <w:shd w:val="clear" w:color="auto" w:fill="FFFFFF"/>
            <w:vAlign w:val="bottom"/>
          </w:tcPr>
          <w:p w14:paraId="434BB403">
            <w:pPr>
              <w:pStyle w:val="4"/>
              <w:keepNext w:val="0"/>
              <w:keepLines w:val="0"/>
              <w:widowControl w:val="0"/>
              <w:suppressLineNumbers w:val="0"/>
              <w:spacing w:before="0" w:beforeAutospacing="0" w:after="0" w:afterAutospacing="0"/>
              <w:ind w:left="0" w:right="0" w:firstLine="22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19" w:type="dxa"/>
            <w:tcBorders>
              <w:top w:val="single" w:color="auto" w:sz="4" w:space="0"/>
              <w:left w:val="single" w:color="auto" w:sz="4" w:space="0"/>
              <w:bottom w:val="nil"/>
              <w:right w:val="single" w:color="auto" w:sz="4" w:space="0"/>
            </w:tcBorders>
            <w:shd w:val="clear" w:color="auto" w:fill="FFFFFF"/>
            <w:vAlign w:val="bottom"/>
          </w:tcPr>
          <w:p w14:paraId="6C37321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3B1CA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35"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41752A0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97" w:type="dxa"/>
            <w:tcBorders>
              <w:top w:val="single" w:color="auto" w:sz="4" w:space="0"/>
              <w:left w:val="single" w:color="auto" w:sz="4" w:space="0"/>
              <w:bottom w:val="nil"/>
              <w:right w:val="nil"/>
            </w:tcBorders>
            <w:shd w:val="clear" w:color="auto" w:fill="FFFFFF"/>
            <w:vAlign w:val="center"/>
          </w:tcPr>
          <w:p w14:paraId="7B9609E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数械指标</w:t>
            </w:r>
          </w:p>
        </w:tc>
        <w:tc>
          <w:tcPr>
            <w:tcW w:w="897" w:type="dxa"/>
            <w:tcBorders>
              <w:top w:val="single" w:color="auto" w:sz="4" w:space="0"/>
              <w:left w:val="single" w:color="auto" w:sz="4" w:space="0"/>
              <w:bottom w:val="nil"/>
              <w:right w:val="nil"/>
            </w:tcBorders>
            <w:shd w:val="clear" w:color="auto" w:fill="FFFFFF"/>
            <w:vAlign w:val="center"/>
          </w:tcPr>
          <w:p w14:paraId="7C00CC0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装备配发数</w:t>
            </w:r>
          </w:p>
        </w:tc>
        <w:tc>
          <w:tcPr>
            <w:tcW w:w="2022" w:type="dxa"/>
            <w:gridSpan w:val="2"/>
            <w:tcBorders>
              <w:top w:val="single" w:color="auto" w:sz="4" w:space="0"/>
              <w:left w:val="single" w:color="auto" w:sz="4" w:space="0"/>
              <w:bottom w:val="nil"/>
              <w:right w:val="nil"/>
            </w:tcBorders>
            <w:shd w:val="clear" w:color="auto" w:fill="FFFFFF"/>
            <w:vAlign w:val="center"/>
          </w:tcPr>
          <w:p w14:paraId="404A728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装备配发数</w:t>
            </w:r>
          </w:p>
        </w:tc>
        <w:tc>
          <w:tcPr>
            <w:tcW w:w="897" w:type="dxa"/>
            <w:tcBorders>
              <w:top w:val="single" w:color="auto" w:sz="4" w:space="0"/>
              <w:left w:val="single" w:color="auto" w:sz="4" w:space="0"/>
              <w:bottom w:val="nil"/>
              <w:right w:val="nil"/>
            </w:tcBorders>
            <w:shd w:val="clear" w:color="auto" w:fill="FFFFFF"/>
            <w:vAlign w:val="bottom"/>
          </w:tcPr>
          <w:p w14:paraId="2D6A7BB9">
            <w:pPr>
              <w:pStyle w:val="4"/>
              <w:keepNext w:val="0"/>
              <w:keepLines w:val="0"/>
              <w:widowControl w:val="0"/>
              <w:suppressLineNumbers w:val="0"/>
              <w:spacing w:before="0" w:beforeAutospacing="0" w:after="0" w:afterAutospacing="0" w:line="22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=90</w:t>
            </w:r>
            <w:r>
              <w:rPr>
                <w:rFonts w:hint="eastAsia" w:ascii="宋体" w:hAnsi="宋体" w:eastAsia="宋体" w:cs="宋体"/>
                <w:b w:val="0"/>
                <w:bCs w:val="0"/>
                <w:i w:val="0"/>
                <w:iCs w:val="0"/>
                <w:color w:val="000000"/>
                <w:spacing w:val="0"/>
                <w:kern w:val="0"/>
                <w:sz w:val="14"/>
                <w:szCs w:val="14"/>
                <w:lang w:val="en-US" w:eastAsia="zh-CN" w:bidi="ar"/>
              </w:rPr>
              <w:t>装备 配发数</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248C9CE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装备配发数</w:t>
            </w:r>
          </w:p>
        </w:tc>
      </w:tr>
      <w:tr w14:paraId="08EA3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3FF17D9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1F8C660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质最指标</w:t>
            </w:r>
          </w:p>
        </w:tc>
        <w:tc>
          <w:tcPr>
            <w:tcW w:w="897" w:type="dxa"/>
            <w:tcBorders>
              <w:top w:val="single" w:color="auto" w:sz="4" w:space="0"/>
              <w:left w:val="single" w:color="auto" w:sz="4" w:space="0"/>
              <w:bottom w:val="nil"/>
              <w:right w:val="nil"/>
            </w:tcBorders>
            <w:shd w:val="clear" w:color="auto" w:fill="FFFFFF"/>
            <w:vAlign w:val="bottom"/>
          </w:tcPr>
          <w:p w14:paraId="677152EB">
            <w:pPr>
              <w:pStyle w:val="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公安技术装 务配备完成 率</w:t>
            </w:r>
          </w:p>
        </w:tc>
        <w:tc>
          <w:tcPr>
            <w:tcW w:w="2022" w:type="dxa"/>
            <w:gridSpan w:val="2"/>
            <w:tcBorders>
              <w:top w:val="single" w:color="auto" w:sz="4" w:space="0"/>
              <w:left w:val="single" w:color="auto" w:sz="4" w:space="0"/>
              <w:bottom w:val="nil"/>
              <w:right w:val="nil"/>
            </w:tcBorders>
            <w:shd w:val="clear" w:color="auto" w:fill="FFFFFF"/>
            <w:vAlign w:val="center"/>
          </w:tcPr>
          <w:p w14:paraId="3D59ED0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公安技术装备配备完成率</w:t>
            </w:r>
          </w:p>
        </w:tc>
        <w:tc>
          <w:tcPr>
            <w:tcW w:w="897" w:type="dxa"/>
            <w:tcBorders>
              <w:top w:val="single" w:color="auto" w:sz="4" w:space="0"/>
              <w:left w:val="single" w:color="auto" w:sz="4" w:space="0"/>
              <w:bottom w:val="nil"/>
              <w:right w:val="nil"/>
            </w:tcBorders>
            <w:shd w:val="clear" w:color="auto" w:fill="FFFFFF"/>
            <w:vAlign w:val="bottom"/>
          </w:tcPr>
          <w:p w14:paraId="662B2A2A">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公安 技术装备配 备完成率</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7856C52C">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公安技术装备配 备完成率</w:t>
            </w:r>
          </w:p>
        </w:tc>
      </w:tr>
      <w:tr w14:paraId="77F8D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65B54A8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5F1A5C9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97" w:type="dxa"/>
            <w:tcBorders>
              <w:top w:val="single" w:color="auto" w:sz="4" w:space="0"/>
              <w:left w:val="single" w:color="auto" w:sz="4" w:space="0"/>
              <w:bottom w:val="nil"/>
              <w:right w:val="nil"/>
            </w:tcBorders>
            <w:shd w:val="clear" w:color="auto" w:fill="FFFFFF"/>
            <w:vAlign w:val="center"/>
          </w:tcPr>
          <w:p w14:paraId="07A76E43">
            <w:pPr>
              <w:pStyle w:val="4"/>
              <w:keepNext w:val="0"/>
              <w:keepLines w:val="0"/>
              <w:widowControl w:val="0"/>
              <w:suppressLineNumbers w:val="0"/>
              <w:spacing w:before="0" w:beforeAutospacing="0" w:after="0" w:afterAutospacing="0" w:line="20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装备配备及 时率(%)</w:t>
            </w:r>
          </w:p>
        </w:tc>
        <w:tc>
          <w:tcPr>
            <w:tcW w:w="2022" w:type="dxa"/>
            <w:gridSpan w:val="2"/>
            <w:tcBorders>
              <w:top w:val="single" w:color="auto" w:sz="4" w:space="0"/>
              <w:left w:val="single" w:color="auto" w:sz="4" w:space="0"/>
              <w:bottom w:val="nil"/>
              <w:right w:val="nil"/>
            </w:tcBorders>
            <w:shd w:val="clear" w:color="auto" w:fill="FFFFFF"/>
            <w:vAlign w:val="center"/>
          </w:tcPr>
          <w:p w14:paraId="240D454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装备配备及时率(%)</w:t>
            </w:r>
          </w:p>
        </w:tc>
        <w:tc>
          <w:tcPr>
            <w:tcW w:w="897" w:type="dxa"/>
            <w:tcBorders>
              <w:top w:val="single" w:color="auto" w:sz="4" w:space="0"/>
              <w:left w:val="single" w:color="auto" w:sz="4" w:space="0"/>
              <w:bottom w:val="nil"/>
              <w:right w:val="nil"/>
            </w:tcBorders>
            <w:shd w:val="clear" w:color="auto" w:fill="FFFFFF"/>
            <w:vAlign w:val="bottom"/>
          </w:tcPr>
          <w:p w14:paraId="5C9FB09A">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=90</w:t>
            </w:r>
            <w:r>
              <w:rPr>
                <w:rFonts w:hint="eastAsia" w:ascii="宋体" w:hAnsi="宋体" w:eastAsia="宋体" w:cs="宋体"/>
                <w:b w:val="0"/>
                <w:bCs w:val="0"/>
                <w:i w:val="0"/>
                <w:iCs w:val="0"/>
                <w:color w:val="000000"/>
                <w:spacing w:val="0"/>
                <w:kern w:val="0"/>
                <w:sz w:val="14"/>
                <w:szCs w:val="14"/>
                <w:lang w:val="en-US" w:eastAsia="zh-CN" w:bidi="ar"/>
              </w:rPr>
              <w:t>装备 配备及时率</w:t>
            </w:r>
          </w:p>
          <w:p w14:paraId="7F1FC8B4">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72DBFE3D">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装备配备及时率 (%)</w:t>
            </w:r>
          </w:p>
        </w:tc>
      </w:tr>
      <w:tr w14:paraId="39320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5D6E6E8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42A1833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7" w:type="dxa"/>
            <w:tcBorders>
              <w:top w:val="single" w:color="auto" w:sz="4" w:space="0"/>
              <w:left w:val="single" w:color="auto" w:sz="4" w:space="0"/>
              <w:bottom w:val="nil"/>
              <w:right w:val="nil"/>
            </w:tcBorders>
            <w:shd w:val="clear" w:color="auto" w:fill="FFFFFF"/>
            <w:vAlign w:val="bottom"/>
          </w:tcPr>
          <w:p w14:paraId="349AA7C7">
            <w:pPr>
              <w:pStyle w:val="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R</w:t>
            </w:r>
            <w:r>
              <w:rPr>
                <w:rFonts w:hint="eastAsia" w:ascii="宋体" w:hAnsi="宋体" w:eastAsia="宋体" w:cs="宋体"/>
                <w:b w:val="0"/>
                <w:bCs w:val="0"/>
                <w:i w:val="0"/>
                <w:iCs w:val="0"/>
                <w:color w:val="000000"/>
                <w:spacing w:val="0"/>
                <w:kern w:val="0"/>
                <w:sz w:val="14"/>
                <w:szCs w:val="14"/>
                <w:lang w:val="en-US" w:eastAsia="zh-CN" w:bidi="ar"/>
              </w:rPr>
              <w:t>警勤务装 备配备完成 率</w:t>
            </w:r>
          </w:p>
        </w:tc>
        <w:tc>
          <w:tcPr>
            <w:tcW w:w="2022" w:type="dxa"/>
            <w:gridSpan w:val="2"/>
            <w:tcBorders>
              <w:top w:val="single" w:color="auto" w:sz="4" w:space="0"/>
              <w:left w:val="single" w:color="auto" w:sz="4" w:space="0"/>
              <w:bottom w:val="nil"/>
              <w:right w:val="nil"/>
            </w:tcBorders>
            <w:shd w:val="clear" w:color="auto" w:fill="FFFFFF"/>
            <w:vAlign w:val="center"/>
          </w:tcPr>
          <w:p w14:paraId="119566C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民警勤务装备配备完成率</w:t>
            </w:r>
          </w:p>
        </w:tc>
        <w:tc>
          <w:tcPr>
            <w:tcW w:w="897" w:type="dxa"/>
            <w:tcBorders>
              <w:top w:val="single" w:color="auto" w:sz="4" w:space="0"/>
              <w:left w:val="single" w:color="auto" w:sz="4" w:space="0"/>
              <w:bottom w:val="nil"/>
              <w:right w:val="nil"/>
            </w:tcBorders>
            <w:shd w:val="clear" w:color="auto" w:fill="FFFFFF"/>
            <w:vAlign w:val="bottom"/>
          </w:tcPr>
          <w:p w14:paraId="573B4E9B">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民警 勤务装备配 备完成率</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3738E9CB">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民警勤务装备配 备完成率</w:t>
            </w:r>
          </w:p>
        </w:tc>
      </w:tr>
      <w:tr w14:paraId="647A7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5BDAA89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97" w:type="dxa"/>
            <w:tcBorders>
              <w:top w:val="single" w:color="auto" w:sz="4" w:space="0"/>
              <w:left w:val="single" w:color="auto" w:sz="4" w:space="0"/>
              <w:bottom w:val="nil"/>
              <w:right w:val="nil"/>
            </w:tcBorders>
            <w:shd w:val="clear" w:color="auto" w:fill="FFFFFF"/>
            <w:vAlign w:val="bottom"/>
          </w:tcPr>
          <w:p w14:paraId="485168E5">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97" w:type="dxa"/>
            <w:tcBorders>
              <w:top w:val="single" w:color="auto" w:sz="4" w:space="0"/>
              <w:left w:val="single" w:color="auto" w:sz="4" w:space="0"/>
              <w:bottom w:val="nil"/>
              <w:right w:val="nil"/>
            </w:tcBorders>
            <w:shd w:val="clear" w:color="auto" w:fill="FFFFFF"/>
            <w:vAlign w:val="bottom"/>
          </w:tcPr>
          <w:p w14:paraId="544CE9B0">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提高民警战 斗力</w:t>
            </w:r>
          </w:p>
        </w:tc>
        <w:tc>
          <w:tcPr>
            <w:tcW w:w="2022" w:type="dxa"/>
            <w:gridSpan w:val="2"/>
            <w:tcBorders>
              <w:top w:val="single" w:color="auto" w:sz="4" w:space="0"/>
              <w:left w:val="single" w:color="auto" w:sz="4" w:space="0"/>
              <w:bottom w:val="nil"/>
              <w:right w:val="nil"/>
            </w:tcBorders>
            <w:shd w:val="clear" w:color="auto" w:fill="FFFFFF"/>
            <w:vAlign w:val="center"/>
          </w:tcPr>
          <w:p w14:paraId="2648F52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提高民警战斗力</w:t>
            </w:r>
          </w:p>
        </w:tc>
        <w:tc>
          <w:tcPr>
            <w:tcW w:w="897" w:type="dxa"/>
            <w:tcBorders>
              <w:top w:val="single" w:color="auto" w:sz="4" w:space="0"/>
              <w:left w:val="single" w:color="auto" w:sz="4" w:space="0"/>
              <w:bottom w:val="nil"/>
              <w:right w:val="nil"/>
            </w:tcBorders>
            <w:shd w:val="clear" w:color="auto" w:fill="FFFFFF"/>
            <w:vAlign w:val="bottom"/>
          </w:tcPr>
          <w:p w14:paraId="4CCAFEA0">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提高 民警战斗力</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480E0EF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提高民警战斗力</w:t>
            </w:r>
          </w:p>
        </w:tc>
      </w:tr>
      <w:tr w14:paraId="1DA2A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5E4EAD0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741CFF1D">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97" w:type="dxa"/>
            <w:tcBorders>
              <w:top w:val="single" w:color="auto" w:sz="4" w:space="0"/>
              <w:left w:val="single" w:color="auto" w:sz="4" w:space="0"/>
              <w:bottom w:val="nil"/>
              <w:right w:val="nil"/>
            </w:tcBorders>
            <w:shd w:val="clear" w:color="auto" w:fill="FFFFFF"/>
            <w:vAlign w:val="bottom"/>
          </w:tcPr>
          <w:p w14:paraId="76E01498">
            <w:pPr>
              <w:pStyle w:val="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 件发挥积极 作用</w:t>
            </w:r>
          </w:p>
        </w:tc>
        <w:tc>
          <w:tcPr>
            <w:tcW w:w="2022" w:type="dxa"/>
            <w:gridSpan w:val="2"/>
            <w:tcBorders>
              <w:top w:val="single" w:color="auto" w:sz="4" w:space="0"/>
              <w:left w:val="single" w:color="auto" w:sz="4" w:space="0"/>
              <w:bottom w:val="nil"/>
              <w:right w:val="nil"/>
            </w:tcBorders>
            <w:shd w:val="clear" w:color="auto" w:fill="FFFFFF"/>
            <w:vAlign w:val="center"/>
          </w:tcPr>
          <w:p w14:paraId="73BB420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侦破各类案件发挥积极作用</w:t>
            </w:r>
          </w:p>
        </w:tc>
        <w:tc>
          <w:tcPr>
            <w:tcW w:w="897" w:type="dxa"/>
            <w:tcBorders>
              <w:top w:val="single" w:color="auto" w:sz="4" w:space="0"/>
              <w:left w:val="single" w:color="auto" w:sz="4" w:space="0"/>
              <w:bottom w:val="nil"/>
              <w:right w:val="nil"/>
            </w:tcBorders>
            <w:shd w:val="clear" w:color="auto" w:fill="FFFFFF"/>
            <w:vAlign w:val="bottom"/>
          </w:tcPr>
          <w:p w14:paraId="7EF67684">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=90</w:t>
            </w:r>
            <w:r>
              <w:rPr>
                <w:rFonts w:hint="eastAsia" w:ascii="宋体" w:hAnsi="宋体" w:eastAsia="宋体" w:cs="宋体"/>
                <w:b w:val="0"/>
                <w:bCs w:val="0"/>
                <w:i w:val="0"/>
                <w:iCs w:val="0"/>
                <w:color w:val="000000"/>
                <w:spacing w:val="0"/>
                <w:kern w:val="0"/>
                <w:sz w:val="14"/>
                <w:szCs w:val="14"/>
                <w:lang w:val="en-US" w:eastAsia="zh-CN" w:bidi="ar"/>
              </w:rPr>
              <w:t>侦破 各类案件发 挥积极作用</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39F56E9A">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侦破各类案件发 挥积极作用</w:t>
            </w:r>
          </w:p>
        </w:tc>
      </w:tr>
      <w:tr w14:paraId="084B7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01AC96B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1E692F76">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97" w:type="dxa"/>
            <w:tcBorders>
              <w:top w:val="single" w:color="auto" w:sz="4" w:space="0"/>
              <w:left w:val="single" w:color="auto" w:sz="4" w:space="0"/>
              <w:bottom w:val="nil"/>
              <w:right w:val="nil"/>
            </w:tcBorders>
            <w:shd w:val="clear" w:color="auto" w:fill="FFFFFF"/>
            <w:vAlign w:val="bottom"/>
          </w:tcPr>
          <w:p w14:paraId="34A83844">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环保违法犯 罪得到有力 打击</w:t>
            </w:r>
          </w:p>
        </w:tc>
        <w:tc>
          <w:tcPr>
            <w:tcW w:w="2022" w:type="dxa"/>
            <w:gridSpan w:val="2"/>
            <w:tcBorders>
              <w:top w:val="single" w:color="auto" w:sz="4" w:space="0"/>
              <w:left w:val="single" w:color="auto" w:sz="4" w:space="0"/>
              <w:bottom w:val="nil"/>
              <w:right w:val="nil"/>
            </w:tcBorders>
            <w:shd w:val="clear" w:color="auto" w:fill="FFFFFF"/>
            <w:vAlign w:val="center"/>
          </w:tcPr>
          <w:p w14:paraId="7E275D5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环保违法犯罪得到有力打击</w:t>
            </w:r>
          </w:p>
        </w:tc>
        <w:tc>
          <w:tcPr>
            <w:tcW w:w="897" w:type="dxa"/>
            <w:tcBorders>
              <w:top w:val="single" w:color="auto" w:sz="4" w:space="0"/>
              <w:left w:val="single" w:color="auto" w:sz="4" w:space="0"/>
              <w:bottom w:val="nil"/>
              <w:right w:val="nil"/>
            </w:tcBorders>
            <w:shd w:val="clear" w:color="auto" w:fill="FFFFFF"/>
            <w:vAlign w:val="bottom"/>
          </w:tcPr>
          <w:p w14:paraId="486AAED6">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环保 违法犯罪得 到有力打击</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497B91C1">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环保违法犯罪得 到有力打击</w:t>
            </w:r>
          </w:p>
        </w:tc>
      </w:tr>
      <w:tr w14:paraId="4AEC9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38F6431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1E0DFE6F">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97" w:type="dxa"/>
            <w:tcBorders>
              <w:top w:val="single" w:color="auto" w:sz="4" w:space="0"/>
              <w:left w:val="single" w:color="auto" w:sz="4" w:space="0"/>
              <w:bottom w:val="nil"/>
              <w:right w:val="nil"/>
            </w:tcBorders>
            <w:shd w:val="clear" w:color="auto" w:fill="FFFFFF"/>
            <w:vAlign w:val="center"/>
          </w:tcPr>
          <w:p w14:paraId="4EF02FDB">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保障业务匸 作情况</w:t>
            </w:r>
          </w:p>
        </w:tc>
        <w:tc>
          <w:tcPr>
            <w:tcW w:w="2022" w:type="dxa"/>
            <w:gridSpan w:val="2"/>
            <w:tcBorders>
              <w:top w:val="single" w:color="auto" w:sz="4" w:space="0"/>
              <w:left w:val="single" w:color="auto" w:sz="4" w:space="0"/>
              <w:bottom w:val="nil"/>
              <w:right w:val="nil"/>
            </w:tcBorders>
            <w:shd w:val="clear" w:color="auto" w:fill="FFFFFF"/>
            <w:vAlign w:val="center"/>
          </w:tcPr>
          <w:p w14:paraId="777B021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保障业务工作情况</w:t>
            </w:r>
          </w:p>
        </w:tc>
        <w:tc>
          <w:tcPr>
            <w:tcW w:w="897" w:type="dxa"/>
            <w:tcBorders>
              <w:top w:val="single" w:color="auto" w:sz="4" w:space="0"/>
              <w:left w:val="single" w:color="auto" w:sz="4" w:space="0"/>
              <w:bottom w:val="nil"/>
              <w:right w:val="nil"/>
            </w:tcBorders>
            <w:shd w:val="clear" w:color="auto" w:fill="FFFFFF"/>
            <w:vAlign w:val="bottom"/>
          </w:tcPr>
          <w:p w14:paraId="58A751CD">
            <w:pPr>
              <w:pStyle w:val="4"/>
              <w:keepNext w:val="0"/>
              <w:keepLines w:val="0"/>
              <w:widowControl w:val="0"/>
              <w:suppressLineNumbers w:val="0"/>
              <w:spacing w:before="0" w:beforeAutospacing="0" w:after="0" w:afterAutospacing="0" w:line="22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N9O</w:t>
            </w:r>
            <w:r>
              <w:rPr>
                <w:rFonts w:hint="eastAsia" w:ascii="宋体" w:hAnsi="宋体" w:eastAsia="宋体" w:cs="宋体"/>
                <w:b w:val="0"/>
                <w:bCs w:val="0"/>
                <w:i w:val="0"/>
                <w:iCs w:val="0"/>
                <w:color w:val="000000"/>
                <w:spacing w:val="0"/>
                <w:kern w:val="0"/>
                <w:sz w:val="14"/>
                <w:szCs w:val="14"/>
                <w:lang w:val="en-US" w:eastAsia="zh-CN" w:bidi="ar"/>
              </w:rPr>
              <w:t>保障 业务工作情 况</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541AB4F2">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保障业务工作情</w:t>
            </w:r>
          </w:p>
          <w:p w14:paraId="7429EDC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况</w:t>
            </w:r>
          </w:p>
        </w:tc>
      </w:tr>
      <w:tr w14:paraId="6C40B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63" w:hRule="atLeast"/>
          <w:jc w:val="center"/>
        </w:trPr>
        <w:tc>
          <w:tcPr>
            <w:tcW w:w="817" w:type="dxa"/>
            <w:tcBorders>
              <w:top w:val="single" w:color="auto" w:sz="4" w:space="0"/>
              <w:left w:val="single" w:color="auto" w:sz="4" w:space="0"/>
              <w:bottom w:val="single" w:color="auto" w:sz="4" w:space="0"/>
              <w:right w:val="nil"/>
            </w:tcBorders>
            <w:shd w:val="clear" w:color="auto" w:fill="FFFFFF"/>
            <w:vAlign w:val="center"/>
          </w:tcPr>
          <w:p w14:paraId="1463F4BD">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w:t>
            </w:r>
          </w:p>
          <w:p w14:paraId="590FA0D8">
            <w:pPr>
              <w:pStyle w:val="4"/>
              <w:keepNext w:val="0"/>
              <w:keepLines w:val="0"/>
              <w:widowControl w:val="0"/>
              <w:suppressLineNumbers w:val="0"/>
              <w:spacing w:before="0" w:beforeAutospacing="0" w:after="0" w:afterAutospacing="0"/>
              <w:ind w:left="0" w:right="0" w:firstLine="32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标</w:t>
            </w:r>
          </w:p>
        </w:tc>
        <w:tc>
          <w:tcPr>
            <w:tcW w:w="797" w:type="dxa"/>
            <w:tcBorders>
              <w:top w:val="single" w:color="auto" w:sz="4" w:space="0"/>
              <w:left w:val="single" w:color="auto" w:sz="4" w:space="0"/>
              <w:bottom w:val="single" w:color="auto" w:sz="4" w:space="0"/>
              <w:right w:val="nil"/>
            </w:tcBorders>
            <w:shd w:val="clear" w:color="auto" w:fill="FFFFFF"/>
            <w:vAlign w:val="top"/>
          </w:tcPr>
          <w:p w14:paraId="02DC29BA">
            <w:pPr>
              <w:pStyle w:val="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7" w:type="dxa"/>
            <w:tcBorders>
              <w:top w:val="single" w:color="auto" w:sz="4" w:space="0"/>
              <w:left w:val="single" w:color="auto" w:sz="4" w:space="0"/>
              <w:bottom w:val="single" w:color="auto" w:sz="4" w:space="0"/>
              <w:right w:val="nil"/>
            </w:tcBorders>
            <w:shd w:val="clear" w:color="auto" w:fill="FFFFFF"/>
            <w:vAlign w:val="top"/>
          </w:tcPr>
          <w:p w14:paraId="42E649DD">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 象满意度 (%)</w:t>
            </w:r>
          </w:p>
        </w:tc>
        <w:tc>
          <w:tcPr>
            <w:tcW w:w="2022" w:type="dxa"/>
            <w:gridSpan w:val="2"/>
            <w:tcBorders>
              <w:top w:val="single" w:color="auto" w:sz="4" w:space="0"/>
              <w:left w:val="single" w:color="auto" w:sz="4" w:space="0"/>
              <w:bottom w:val="single" w:color="auto" w:sz="4" w:space="0"/>
              <w:right w:val="nil"/>
            </w:tcBorders>
            <w:shd w:val="clear" w:color="auto" w:fill="FFFFFF"/>
            <w:vAlign w:val="center"/>
          </w:tcPr>
          <w:p w14:paraId="1FBBC30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普法宣传对象满意度(％)</w:t>
            </w:r>
          </w:p>
        </w:tc>
        <w:tc>
          <w:tcPr>
            <w:tcW w:w="897" w:type="dxa"/>
            <w:tcBorders>
              <w:top w:val="single" w:color="auto" w:sz="4" w:space="0"/>
              <w:left w:val="single" w:color="auto" w:sz="4" w:space="0"/>
              <w:bottom w:val="single" w:color="auto" w:sz="4" w:space="0"/>
              <w:right w:val="nil"/>
            </w:tcBorders>
            <w:shd w:val="clear" w:color="auto" w:fill="FFFFFF"/>
            <w:vAlign w:val="top"/>
          </w:tcPr>
          <w:p w14:paraId="6C2B81C6">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普法 宣传对象满 意度(％)</w:t>
            </w:r>
          </w:p>
        </w:tc>
        <w:tc>
          <w:tcPr>
            <w:tcW w:w="1219" w:type="dxa"/>
            <w:tcBorders>
              <w:top w:val="single" w:color="auto" w:sz="4" w:space="0"/>
              <w:left w:val="single" w:color="auto" w:sz="4" w:space="0"/>
              <w:bottom w:val="single" w:color="auto" w:sz="4" w:space="0"/>
              <w:right w:val="single" w:color="auto" w:sz="4" w:space="0"/>
            </w:tcBorders>
            <w:shd w:val="clear" w:color="auto" w:fill="FFFFFF"/>
            <w:vAlign w:val="center"/>
          </w:tcPr>
          <w:p w14:paraId="61A62CE7">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普法宣传对象满 意度(％)</w:t>
            </w:r>
          </w:p>
        </w:tc>
      </w:tr>
    </w:tbl>
    <w:p w14:paraId="0E0BCA01">
      <w:pPr>
        <w:rPr>
          <w:rFonts w:hint="default" w:ascii="Times New Roman" w:hAnsi="Times New Roman" w:eastAsia="宋体" w:cs="Times New Roman"/>
          <w:color w:val="000000"/>
          <w:spacing w:val="0"/>
          <w:kern w:val="2"/>
          <w:sz w:val="24"/>
          <w:szCs w:val="24"/>
        </w:rPr>
        <w:sectPr>
          <w:pgSz w:w="11900" w:h="16840" w:orient="landscape"/>
          <w:pgMar w:top="3054" w:right="2651" w:bottom="4584" w:left="2599" w:header="1" w:footer="3" w:gutter="0"/>
          <w:cols w:space="0" w:num="1"/>
          <w:docGrid w:type="lines" w:linePitch="360" w:charSpace="1060"/>
        </w:sectPr>
      </w:pPr>
    </w:p>
    <w:p w14:paraId="711A2412">
      <w:pPr>
        <w:pStyle w:val="4"/>
        <w:keepNext/>
        <w:keepLines/>
        <w:widowControl w:val="0"/>
        <w:numPr>
          <w:ilvl w:val="0"/>
          <w:numId w:val="68"/>
        </w:numPr>
        <w:suppressLineNumbers w:val="0"/>
        <w:spacing w:before="0" w:beforeAutospacing="0" w:after="180" w:afterAutospacing="0"/>
        <w:ind w:left="0" w:right="0" w:firstLine="420"/>
        <w:jc w:val="left"/>
        <w:outlineLvl w:val="1"/>
        <w:rPr>
          <w:rFonts w:hint="eastAsia" w:ascii="宋体" w:hAnsi="宋体" w:eastAsia="宋体" w:cs="宋体"/>
          <w:b w:val="0"/>
          <w:bCs w:val="0"/>
          <w:i w:val="0"/>
          <w:iCs w:val="0"/>
          <w:color w:val="000000"/>
          <w:spacing w:val="0"/>
          <w:kern w:val="0"/>
          <w:sz w:val="19"/>
          <w:szCs w:val="19"/>
        </w:rPr>
      </w:pPr>
      <w:r>
        <w:rPr>
          <w:rFonts w:hint="eastAsia" w:ascii="宋体" w:hAnsi="宋体" w:eastAsia="宋体" w:cs="宋体"/>
          <w:b w:val="0"/>
          <w:bCs w:val="0"/>
          <w:i w:val="0"/>
          <w:iCs w:val="0"/>
          <w:color w:val="000000"/>
          <w:spacing w:val="0"/>
          <w:kern w:val="0"/>
          <w:sz w:val="19"/>
          <w:szCs w:val="19"/>
          <w:lang w:val="en-US" w:eastAsia="zh-CN" w:bidi="ar"/>
        </w:rPr>
        <w:t>执法办案中心维修维护费（公用）绩效目标表</w:t>
      </w:r>
    </w:p>
    <w:p w14:paraId="3887A570">
      <w:pPr>
        <w:pStyle w:val="4"/>
        <w:keepNext w:val="0"/>
        <w:keepLines w:val="0"/>
        <w:widowControl w:val="0"/>
        <w:suppressLineNumbers w:val="0"/>
        <w:spacing w:before="0" w:beforeAutospacing="0" w:after="0" w:afterAutospacing="0"/>
        <w:ind w:left="6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0"/>
        <w:gridCol w:w="784"/>
        <w:gridCol w:w="891"/>
        <w:gridCol w:w="1092"/>
        <w:gridCol w:w="924"/>
        <w:gridCol w:w="891"/>
        <w:gridCol w:w="1206"/>
      </w:tblGrid>
      <w:tr w14:paraId="2E0B7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42" w:hRule="atLeast"/>
          <w:jc w:val="center"/>
        </w:trPr>
        <w:tc>
          <w:tcPr>
            <w:tcW w:w="810" w:type="dxa"/>
            <w:tcBorders>
              <w:top w:val="single" w:color="auto" w:sz="4" w:space="0"/>
              <w:left w:val="single" w:color="auto" w:sz="4" w:space="0"/>
              <w:bottom w:val="nil"/>
              <w:right w:val="nil"/>
            </w:tcBorders>
            <w:shd w:val="clear" w:color="auto" w:fill="FFFFFF"/>
            <w:vAlign w:val="center"/>
          </w:tcPr>
          <w:p w14:paraId="369B44B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75" w:type="dxa"/>
            <w:gridSpan w:val="2"/>
            <w:tcBorders>
              <w:top w:val="single" w:color="auto" w:sz="4" w:space="0"/>
              <w:left w:val="single" w:color="auto" w:sz="4" w:space="0"/>
              <w:bottom w:val="nil"/>
              <w:right w:val="nil"/>
            </w:tcBorders>
            <w:shd w:val="clear" w:color="auto" w:fill="FFFFFF"/>
            <w:vAlign w:val="bottom"/>
          </w:tcPr>
          <w:p w14:paraId="2EDD5449">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130528216RZPXQFQG97</w:t>
            </w:r>
          </w:p>
          <w:p w14:paraId="05F0544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Y0</w:t>
            </w:r>
          </w:p>
        </w:tc>
        <w:tc>
          <w:tcPr>
            <w:tcW w:w="1092" w:type="dxa"/>
            <w:tcBorders>
              <w:top w:val="single" w:color="auto" w:sz="4" w:space="0"/>
              <w:left w:val="single" w:color="auto" w:sz="4" w:space="0"/>
              <w:bottom w:val="nil"/>
              <w:right w:val="nil"/>
            </w:tcBorders>
            <w:shd w:val="clear" w:color="auto" w:fill="FFFFFF"/>
            <w:vAlign w:val="center"/>
          </w:tcPr>
          <w:p w14:paraId="29BD258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21" w:type="dxa"/>
            <w:gridSpan w:val="3"/>
            <w:tcBorders>
              <w:top w:val="single" w:color="auto" w:sz="4" w:space="0"/>
              <w:left w:val="single" w:color="auto" w:sz="4" w:space="0"/>
              <w:bottom w:val="nil"/>
              <w:right w:val="single" w:color="auto" w:sz="4" w:space="0"/>
            </w:tcBorders>
            <w:shd w:val="clear" w:color="auto" w:fill="FFFFFF"/>
            <w:vAlign w:val="center"/>
          </w:tcPr>
          <w:p w14:paraId="7731060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执法办案中心维修维护费（公用）</w:t>
            </w:r>
          </w:p>
        </w:tc>
      </w:tr>
      <w:tr w14:paraId="6807B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restart"/>
            <w:tcBorders>
              <w:top w:val="single" w:color="auto" w:sz="4" w:space="0"/>
              <w:left w:val="single" w:color="auto" w:sz="4" w:space="0"/>
              <w:bottom w:val="nil"/>
              <w:right w:val="nil"/>
            </w:tcBorders>
            <w:shd w:val="clear" w:color="auto" w:fill="FFFFFF"/>
            <w:vAlign w:val="bottom"/>
          </w:tcPr>
          <w:p w14:paraId="3DE4D740">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84" w:type="dxa"/>
            <w:tcBorders>
              <w:top w:val="single" w:color="auto" w:sz="4" w:space="0"/>
              <w:left w:val="single" w:color="auto" w:sz="4" w:space="0"/>
              <w:bottom w:val="nil"/>
              <w:right w:val="nil"/>
            </w:tcBorders>
            <w:shd w:val="clear" w:color="auto" w:fill="FFFFFF"/>
            <w:vAlign w:val="bottom"/>
          </w:tcPr>
          <w:p w14:paraId="0B6C1EE2">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1" w:type="dxa"/>
            <w:tcBorders>
              <w:top w:val="single" w:color="auto" w:sz="4" w:space="0"/>
              <w:left w:val="single" w:color="auto" w:sz="4" w:space="0"/>
              <w:bottom w:val="single" w:color="auto" w:sz="4" w:space="0"/>
              <w:right w:val="nil"/>
            </w:tcBorders>
            <w:shd w:val="clear" w:color="auto" w:fill="FFFFFF"/>
            <w:vAlign w:val="bottom"/>
          </w:tcPr>
          <w:p w14:paraId="793E325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13.00</w:t>
            </w:r>
          </w:p>
        </w:tc>
        <w:tc>
          <w:tcPr>
            <w:tcW w:w="1092" w:type="dxa"/>
            <w:tcBorders>
              <w:top w:val="single" w:color="auto" w:sz="4" w:space="0"/>
              <w:left w:val="single" w:color="auto" w:sz="4" w:space="0"/>
              <w:bottom w:val="single" w:color="auto" w:sz="4" w:space="0"/>
              <w:right w:val="nil"/>
            </w:tcBorders>
            <w:shd w:val="clear" w:color="auto" w:fill="FFFFFF"/>
            <w:vAlign w:val="bottom"/>
          </w:tcPr>
          <w:p w14:paraId="139775B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24" w:type="dxa"/>
            <w:tcBorders>
              <w:top w:val="single" w:color="auto" w:sz="4" w:space="0"/>
              <w:left w:val="single" w:color="auto" w:sz="4" w:space="0"/>
              <w:bottom w:val="single" w:color="auto" w:sz="4" w:space="0"/>
              <w:right w:val="nil"/>
            </w:tcBorders>
            <w:shd w:val="clear" w:color="auto" w:fill="FFFFFF"/>
            <w:vAlign w:val="bottom"/>
          </w:tcPr>
          <w:p w14:paraId="5FC95B0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13.00</w:t>
            </w:r>
          </w:p>
        </w:tc>
        <w:tc>
          <w:tcPr>
            <w:tcW w:w="891" w:type="dxa"/>
            <w:tcBorders>
              <w:top w:val="single" w:color="auto" w:sz="4" w:space="0"/>
              <w:left w:val="single" w:color="auto" w:sz="4" w:space="0"/>
              <w:bottom w:val="single" w:color="auto" w:sz="4" w:space="0"/>
              <w:right w:val="nil"/>
            </w:tcBorders>
            <w:shd w:val="clear" w:color="auto" w:fill="FFFFFF"/>
            <w:vAlign w:val="bottom"/>
          </w:tcPr>
          <w:p w14:paraId="027B448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06" w:type="dxa"/>
            <w:tcBorders>
              <w:top w:val="single" w:color="auto" w:sz="4" w:space="0"/>
              <w:left w:val="single" w:color="auto" w:sz="4" w:space="0"/>
              <w:bottom w:val="single" w:color="auto" w:sz="4" w:space="0"/>
              <w:right w:val="single" w:color="auto" w:sz="4" w:space="0"/>
            </w:tcBorders>
            <w:shd w:val="clear" w:color="auto" w:fill="FFFFFF"/>
            <w:vAlign w:val="bottom"/>
          </w:tcPr>
          <w:p w14:paraId="05345EA1">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30C8A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368" w:hRule="atLeast"/>
          <w:jc w:val="center"/>
        </w:trPr>
        <w:tc>
          <w:tcPr>
            <w:tcW w:w="810" w:type="dxa"/>
            <w:vMerge w:val="continue"/>
            <w:tcBorders>
              <w:top w:val="single" w:color="auto" w:sz="4" w:space="0"/>
              <w:left w:val="single" w:color="auto" w:sz="4" w:space="0"/>
              <w:bottom w:val="nil"/>
              <w:right w:val="nil"/>
            </w:tcBorders>
            <w:shd w:val="clear" w:color="auto" w:fill="FFFFFF"/>
            <w:vAlign w:val="bottom"/>
          </w:tcPr>
          <w:p w14:paraId="404CAC8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88" w:type="dxa"/>
            <w:gridSpan w:val="6"/>
            <w:tcBorders>
              <w:top w:val="single" w:color="auto" w:sz="4" w:space="0"/>
              <w:left w:val="single" w:color="auto" w:sz="4" w:space="0"/>
              <w:bottom w:val="nil"/>
              <w:right w:val="single" w:color="auto" w:sz="4" w:space="0"/>
            </w:tcBorders>
            <w:shd w:val="clear" w:color="auto" w:fill="FFFFFF"/>
            <w:vAlign w:val="center"/>
          </w:tcPr>
          <w:p w14:paraId="608E323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执法办案中心维修维护费</w:t>
            </w:r>
          </w:p>
        </w:tc>
      </w:tr>
      <w:tr w14:paraId="7EC18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restart"/>
            <w:tcBorders>
              <w:top w:val="single" w:color="auto" w:sz="4" w:space="0"/>
              <w:left w:val="single" w:color="auto" w:sz="4" w:space="0"/>
              <w:bottom w:val="nil"/>
              <w:right w:val="nil"/>
            </w:tcBorders>
            <w:shd w:val="clear" w:color="auto" w:fill="FFFFFF"/>
            <w:vAlign w:val="bottom"/>
          </w:tcPr>
          <w:p w14:paraId="6534F201">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75" w:type="dxa"/>
            <w:gridSpan w:val="2"/>
            <w:tcBorders>
              <w:top w:val="single" w:color="auto" w:sz="4" w:space="0"/>
              <w:left w:val="single" w:color="auto" w:sz="4" w:space="0"/>
              <w:bottom w:val="nil"/>
              <w:right w:val="nil"/>
            </w:tcBorders>
            <w:shd w:val="clear" w:color="auto" w:fill="FFFFFF"/>
            <w:vAlign w:val="bottom"/>
          </w:tcPr>
          <w:p w14:paraId="7E05A00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092" w:type="dxa"/>
            <w:tcBorders>
              <w:top w:val="single" w:color="auto" w:sz="4" w:space="0"/>
              <w:left w:val="single" w:color="auto" w:sz="4" w:space="0"/>
              <w:bottom w:val="nil"/>
              <w:right w:val="nil"/>
            </w:tcBorders>
            <w:shd w:val="clear" w:color="auto" w:fill="FFFFFF"/>
            <w:vAlign w:val="bottom"/>
          </w:tcPr>
          <w:p w14:paraId="5D8F786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24" w:type="dxa"/>
            <w:tcBorders>
              <w:top w:val="single" w:color="auto" w:sz="4" w:space="0"/>
              <w:left w:val="single" w:color="auto" w:sz="4" w:space="0"/>
              <w:bottom w:val="nil"/>
              <w:right w:val="nil"/>
            </w:tcBorders>
            <w:shd w:val="clear" w:color="auto" w:fill="FFFFFF"/>
            <w:vAlign w:val="bottom"/>
          </w:tcPr>
          <w:p w14:paraId="167ED017">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097" w:type="dxa"/>
            <w:gridSpan w:val="2"/>
            <w:tcBorders>
              <w:top w:val="single" w:color="auto" w:sz="4" w:space="0"/>
              <w:left w:val="single" w:color="auto" w:sz="4" w:space="0"/>
              <w:bottom w:val="nil"/>
              <w:right w:val="single" w:color="auto" w:sz="4" w:space="0"/>
            </w:tcBorders>
            <w:shd w:val="clear" w:color="auto" w:fill="FFFFFF"/>
            <w:vAlign w:val="bottom"/>
          </w:tcPr>
          <w:p w14:paraId="5614C15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423B4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1" w:hRule="atLeast"/>
          <w:jc w:val="center"/>
        </w:trPr>
        <w:tc>
          <w:tcPr>
            <w:tcW w:w="810" w:type="dxa"/>
            <w:vMerge w:val="continue"/>
            <w:tcBorders>
              <w:top w:val="single" w:color="auto" w:sz="4" w:space="0"/>
              <w:left w:val="single" w:color="auto" w:sz="4" w:space="0"/>
              <w:bottom w:val="nil"/>
              <w:right w:val="nil"/>
            </w:tcBorders>
            <w:shd w:val="clear" w:color="auto" w:fill="FFFFFF"/>
            <w:vAlign w:val="bottom"/>
          </w:tcPr>
          <w:p w14:paraId="348AE10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5" w:type="dxa"/>
            <w:gridSpan w:val="2"/>
            <w:tcBorders>
              <w:top w:val="single" w:color="auto" w:sz="4" w:space="0"/>
              <w:left w:val="single" w:color="auto" w:sz="4" w:space="0"/>
              <w:bottom w:val="nil"/>
              <w:right w:val="nil"/>
            </w:tcBorders>
            <w:shd w:val="clear" w:color="auto" w:fill="FFFFFF"/>
            <w:vAlign w:val="bottom"/>
          </w:tcPr>
          <w:p w14:paraId="3F25035B">
            <w:pPr>
              <w:pStyle w:val="4"/>
              <w:keepNext w:val="0"/>
              <w:keepLines w:val="0"/>
              <w:widowControl w:val="0"/>
              <w:suppressLineNumbers w:val="0"/>
              <w:spacing w:before="0" w:beforeAutospacing="0" w:after="0" w:afterAutospacing="0"/>
              <w:ind w:left="0" w:right="0" w:firstLine="58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092" w:type="dxa"/>
            <w:tcBorders>
              <w:top w:val="single" w:color="auto" w:sz="4" w:space="0"/>
              <w:left w:val="single" w:color="auto" w:sz="4" w:space="0"/>
              <w:bottom w:val="single" w:color="auto" w:sz="4" w:space="0"/>
              <w:right w:val="nil"/>
            </w:tcBorders>
            <w:shd w:val="clear" w:color="auto" w:fill="FFFFFF"/>
            <w:vAlign w:val="bottom"/>
          </w:tcPr>
          <w:p w14:paraId="2BD8C51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924" w:type="dxa"/>
            <w:tcBorders>
              <w:top w:val="single" w:color="auto" w:sz="4" w:space="0"/>
              <w:left w:val="single" w:color="auto" w:sz="4" w:space="0"/>
              <w:bottom w:val="single" w:color="auto" w:sz="4" w:space="0"/>
              <w:right w:val="nil"/>
            </w:tcBorders>
            <w:shd w:val="clear" w:color="auto" w:fill="FFFFFF"/>
            <w:vAlign w:val="bottom"/>
          </w:tcPr>
          <w:p w14:paraId="3EAB5EE8">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097"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0D29C00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0ED90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50" w:hRule="atLeast"/>
          <w:jc w:val="center"/>
        </w:trPr>
        <w:tc>
          <w:tcPr>
            <w:tcW w:w="810" w:type="dxa"/>
            <w:tcBorders>
              <w:top w:val="single" w:color="auto" w:sz="4" w:space="0"/>
              <w:left w:val="single" w:color="auto" w:sz="4" w:space="0"/>
              <w:bottom w:val="nil"/>
              <w:right w:val="nil"/>
            </w:tcBorders>
            <w:shd w:val="clear" w:color="auto" w:fill="FFFFFF"/>
            <w:vAlign w:val="center"/>
          </w:tcPr>
          <w:p w14:paraId="78556A0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788" w:type="dxa"/>
            <w:gridSpan w:val="6"/>
            <w:tcBorders>
              <w:top w:val="single" w:color="auto" w:sz="4" w:space="0"/>
              <w:left w:val="single" w:color="auto" w:sz="4" w:space="0"/>
              <w:bottom w:val="nil"/>
              <w:right w:val="single" w:color="auto" w:sz="4" w:space="0"/>
            </w:tcBorders>
            <w:shd w:val="clear" w:color="auto" w:fill="FFFFFF"/>
            <w:vAlign w:val="bottom"/>
          </w:tcPr>
          <w:p w14:paraId="7F37F803">
            <w:pPr>
              <w:pStyle w:val="4"/>
              <w:keepNext w:val="0"/>
              <w:keepLines w:val="0"/>
              <w:widowControl w:val="0"/>
              <w:numPr>
                <w:ilvl w:val="0"/>
                <w:numId w:val="6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维护执法办案中心设备</w:t>
            </w:r>
          </w:p>
          <w:p w14:paraId="0AC4F387">
            <w:pPr>
              <w:pStyle w:val="4"/>
              <w:keepNext w:val="0"/>
              <w:keepLines w:val="0"/>
              <w:widowControl w:val="0"/>
              <w:numPr>
                <w:ilvl w:val="0"/>
                <w:numId w:val="6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保障执法办案中心正常运转</w:t>
            </w:r>
          </w:p>
          <w:p w14:paraId="2E83A569">
            <w:pPr>
              <w:pStyle w:val="4"/>
              <w:keepNext w:val="0"/>
              <w:keepLines w:val="0"/>
              <w:widowControl w:val="0"/>
              <w:numPr>
                <w:ilvl w:val="0"/>
                <w:numId w:val="6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打击违法犯罪</w:t>
            </w:r>
          </w:p>
        </w:tc>
      </w:tr>
      <w:tr w14:paraId="60DA9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8" w:hRule="atLeast"/>
          <w:jc w:val="center"/>
        </w:trPr>
        <w:tc>
          <w:tcPr>
            <w:tcW w:w="810" w:type="dxa"/>
            <w:tcBorders>
              <w:top w:val="single" w:color="auto" w:sz="4" w:space="0"/>
              <w:left w:val="single" w:color="auto" w:sz="4" w:space="0"/>
              <w:bottom w:val="nil"/>
              <w:right w:val="nil"/>
            </w:tcBorders>
            <w:shd w:val="clear" w:color="auto" w:fill="FFFFFF"/>
            <w:vAlign w:val="bottom"/>
          </w:tcPr>
          <w:p w14:paraId="242878A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4" w:type="dxa"/>
            <w:tcBorders>
              <w:top w:val="single" w:color="auto" w:sz="4" w:space="0"/>
              <w:left w:val="single" w:color="auto" w:sz="4" w:space="0"/>
              <w:bottom w:val="nil"/>
              <w:right w:val="nil"/>
            </w:tcBorders>
            <w:shd w:val="clear" w:color="auto" w:fill="FFFFFF"/>
            <w:vAlign w:val="bottom"/>
          </w:tcPr>
          <w:p w14:paraId="4B92779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1" w:type="dxa"/>
            <w:tcBorders>
              <w:top w:val="single" w:color="auto" w:sz="4" w:space="0"/>
              <w:left w:val="single" w:color="auto" w:sz="4" w:space="0"/>
              <w:bottom w:val="nil"/>
              <w:right w:val="nil"/>
            </w:tcBorders>
            <w:shd w:val="clear" w:color="auto" w:fill="FFFFFF"/>
            <w:vAlign w:val="bottom"/>
          </w:tcPr>
          <w:p w14:paraId="1F19673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16" w:type="dxa"/>
            <w:gridSpan w:val="2"/>
            <w:tcBorders>
              <w:top w:val="single" w:color="auto" w:sz="4" w:space="0"/>
              <w:left w:val="single" w:color="auto" w:sz="4" w:space="0"/>
              <w:bottom w:val="nil"/>
              <w:right w:val="nil"/>
            </w:tcBorders>
            <w:shd w:val="clear" w:color="auto" w:fill="FFFFFF"/>
            <w:vAlign w:val="bottom"/>
          </w:tcPr>
          <w:p w14:paraId="1BFBB9F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1" w:type="dxa"/>
            <w:tcBorders>
              <w:top w:val="single" w:color="auto" w:sz="4" w:space="0"/>
              <w:left w:val="single" w:color="auto" w:sz="4" w:space="0"/>
              <w:bottom w:val="nil"/>
              <w:right w:val="nil"/>
            </w:tcBorders>
            <w:shd w:val="clear" w:color="auto" w:fill="FFFFFF"/>
            <w:vAlign w:val="bottom"/>
          </w:tcPr>
          <w:p w14:paraId="34AF18E7">
            <w:pPr>
              <w:pStyle w:val="4"/>
              <w:keepNext w:val="0"/>
              <w:keepLines w:val="0"/>
              <w:widowControl w:val="0"/>
              <w:suppressLineNumbers w:val="0"/>
              <w:spacing w:before="0" w:beforeAutospacing="0" w:after="0" w:afterAutospacing="0"/>
              <w:ind w:left="0" w:right="0" w:firstLine="20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06" w:type="dxa"/>
            <w:tcBorders>
              <w:top w:val="single" w:color="auto" w:sz="4" w:space="0"/>
              <w:left w:val="single" w:color="auto" w:sz="4" w:space="0"/>
              <w:bottom w:val="nil"/>
              <w:right w:val="single" w:color="auto" w:sz="4" w:space="0"/>
            </w:tcBorders>
            <w:shd w:val="clear" w:color="auto" w:fill="FFFFFF"/>
            <w:vAlign w:val="bottom"/>
          </w:tcPr>
          <w:p w14:paraId="777E2AB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0A337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48930C0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84" w:type="dxa"/>
            <w:tcBorders>
              <w:top w:val="single" w:color="auto" w:sz="4" w:space="0"/>
              <w:left w:val="single" w:color="auto" w:sz="4" w:space="0"/>
              <w:bottom w:val="nil"/>
              <w:right w:val="nil"/>
            </w:tcBorders>
            <w:shd w:val="clear" w:color="auto" w:fill="FFFFFF"/>
            <w:vAlign w:val="center"/>
          </w:tcPr>
          <w:p w14:paraId="58FF03F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91" w:type="dxa"/>
            <w:tcBorders>
              <w:top w:val="single" w:color="auto" w:sz="4" w:space="0"/>
              <w:left w:val="single" w:color="auto" w:sz="4" w:space="0"/>
              <w:bottom w:val="nil"/>
              <w:right w:val="nil"/>
            </w:tcBorders>
            <w:shd w:val="clear" w:color="auto" w:fill="FFFFFF"/>
            <w:vAlign w:val="center"/>
          </w:tcPr>
          <w:p w14:paraId="49B6AFD7">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设备维护维 修数量</w:t>
            </w:r>
          </w:p>
        </w:tc>
        <w:tc>
          <w:tcPr>
            <w:tcW w:w="2016" w:type="dxa"/>
            <w:gridSpan w:val="2"/>
            <w:tcBorders>
              <w:top w:val="single" w:color="auto" w:sz="4" w:space="0"/>
              <w:left w:val="single" w:color="auto" w:sz="4" w:space="0"/>
              <w:bottom w:val="nil"/>
              <w:right w:val="nil"/>
            </w:tcBorders>
            <w:shd w:val="clear" w:color="auto" w:fill="FFFFFF"/>
            <w:vAlign w:val="center"/>
          </w:tcPr>
          <w:p w14:paraId="30A16AA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设备维护维修数量</w:t>
            </w:r>
          </w:p>
        </w:tc>
        <w:tc>
          <w:tcPr>
            <w:tcW w:w="891" w:type="dxa"/>
            <w:tcBorders>
              <w:top w:val="single" w:color="auto" w:sz="4" w:space="0"/>
              <w:left w:val="single" w:color="auto" w:sz="4" w:space="0"/>
              <w:bottom w:val="nil"/>
              <w:right w:val="nil"/>
            </w:tcBorders>
            <w:shd w:val="clear" w:color="auto" w:fill="FFFFFF"/>
            <w:vAlign w:val="bottom"/>
          </w:tcPr>
          <w:p w14:paraId="3BE4FE31">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设备 维护维修数 量</w:t>
            </w:r>
          </w:p>
        </w:tc>
        <w:tc>
          <w:tcPr>
            <w:tcW w:w="1206" w:type="dxa"/>
            <w:tcBorders>
              <w:top w:val="single" w:color="auto" w:sz="4" w:space="0"/>
              <w:left w:val="single" w:color="auto" w:sz="4" w:space="0"/>
              <w:bottom w:val="nil"/>
              <w:right w:val="single" w:color="auto" w:sz="4" w:space="0"/>
            </w:tcBorders>
            <w:shd w:val="clear" w:color="auto" w:fill="FFFFFF"/>
            <w:vAlign w:val="center"/>
          </w:tcPr>
          <w:p w14:paraId="40C4B0B3">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设备维护维修数</w:t>
            </w:r>
          </w:p>
          <w:p w14:paraId="19CE903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仙：</w:t>
            </w:r>
          </w:p>
        </w:tc>
      </w:tr>
      <w:tr w14:paraId="0CD75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2A2FE3C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604422E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91" w:type="dxa"/>
            <w:tcBorders>
              <w:top w:val="single" w:color="auto" w:sz="4" w:space="0"/>
              <w:left w:val="single" w:color="auto" w:sz="4" w:space="0"/>
              <w:bottom w:val="nil"/>
              <w:right w:val="nil"/>
            </w:tcBorders>
            <w:shd w:val="clear" w:color="auto" w:fill="FFFFFF"/>
            <w:vAlign w:val="center"/>
          </w:tcPr>
          <w:p w14:paraId="18E4041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设备合格率</w:t>
            </w:r>
          </w:p>
        </w:tc>
        <w:tc>
          <w:tcPr>
            <w:tcW w:w="2016" w:type="dxa"/>
            <w:gridSpan w:val="2"/>
            <w:tcBorders>
              <w:top w:val="single" w:color="auto" w:sz="4" w:space="0"/>
              <w:left w:val="single" w:color="auto" w:sz="4" w:space="0"/>
              <w:bottom w:val="nil"/>
              <w:right w:val="nil"/>
            </w:tcBorders>
            <w:shd w:val="clear" w:color="auto" w:fill="FFFFFF"/>
            <w:vAlign w:val="bottom"/>
          </w:tcPr>
          <w:p w14:paraId="19B8294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设备昏格率</w:t>
            </w:r>
          </w:p>
        </w:tc>
        <w:tc>
          <w:tcPr>
            <w:tcW w:w="891" w:type="dxa"/>
            <w:tcBorders>
              <w:top w:val="single" w:color="auto" w:sz="4" w:space="0"/>
              <w:left w:val="single" w:color="auto" w:sz="4" w:space="0"/>
              <w:bottom w:val="nil"/>
              <w:right w:val="nil"/>
            </w:tcBorders>
            <w:shd w:val="clear" w:color="auto" w:fill="FFFFFF"/>
            <w:vAlign w:val="bottom"/>
          </w:tcPr>
          <w:p w14:paraId="6794383E">
            <w:pPr>
              <w:pStyle w:val="4"/>
              <w:keepNext w:val="0"/>
              <w:keepLines w:val="0"/>
              <w:widowControl w:val="0"/>
              <w:suppressLineNumbers w:val="0"/>
              <w:spacing w:before="0" w:beforeAutospacing="0" w:after="0" w:afterAutospacing="0" w:line="22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设备 合格率</w:t>
            </w:r>
          </w:p>
        </w:tc>
        <w:tc>
          <w:tcPr>
            <w:tcW w:w="1206" w:type="dxa"/>
            <w:tcBorders>
              <w:top w:val="single" w:color="auto" w:sz="4" w:space="0"/>
              <w:left w:val="single" w:color="auto" w:sz="4" w:space="0"/>
              <w:bottom w:val="nil"/>
              <w:right w:val="single" w:color="auto" w:sz="4" w:space="0"/>
            </w:tcBorders>
            <w:shd w:val="clear" w:color="auto" w:fill="FFFFFF"/>
            <w:vAlign w:val="center"/>
          </w:tcPr>
          <w:p w14:paraId="4016A7D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设备合格率</w:t>
            </w:r>
          </w:p>
        </w:tc>
      </w:tr>
      <w:tr w14:paraId="64552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58041C3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7C569FA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91" w:type="dxa"/>
            <w:tcBorders>
              <w:top w:val="single" w:color="auto" w:sz="4" w:space="0"/>
              <w:left w:val="single" w:color="auto" w:sz="4" w:space="0"/>
              <w:bottom w:val="nil"/>
              <w:right w:val="nil"/>
            </w:tcBorders>
            <w:shd w:val="clear" w:color="auto" w:fill="FFFFFF"/>
            <w:vAlign w:val="center"/>
          </w:tcPr>
          <w:p w14:paraId="4C4ECF20">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日常巡</w:t>
            </w:r>
            <w:r>
              <w:rPr>
                <w:rFonts w:hint="eastAsia" w:cs="宋体"/>
                <w:b w:val="0"/>
                <w:bCs w:val="0"/>
                <w:i w:val="0"/>
                <w:iCs w:val="0"/>
                <w:color w:val="000000"/>
                <w:spacing w:val="0"/>
                <w:kern w:val="0"/>
                <w:sz w:val="14"/>
                <w:szCs w:val="14"/>
                <w:lang w:val="en-US" w:eastAsia="zh-CN" w:bidi="ar"/>
              </w:rPr>
              <w:t>查</w:t>
            </w:r>
            <w:r>
              <w:rPr>
                <w:rFonts w:hint="eastAsia" w:ascii="宋体" w:hAnsi="宋体" w:eastAsia="宋体" w:cs="宋体"/>
                <w:b w:val="0"/>
                <w:bCs w:val="0"/>
                <w:i w:val="0"/>
                <w:iCs w:val="0"/>
                <w:color w:val="000000"/>
                <w:spacing w:val="0"/>
                <w:kern w:val="0"/>
                <w:sz w:val="14"/>
                <w:szCs w:val="14"/>
                <w:lang w:val="en-US" w:eastAsia="zh-CN" w:bidi="ar"/>
              </w:rPr>
              <w:t>維 修及时率</w:t>
            </w:r>
          </w:p>
        </w:tc>
        <w:tc>
          <w:tcPr>
            <w:tcW w:w="2016" w:type="dxa"/>
            <w:gridSpan w:val="2"/>
            <w:tcBorders>
              <w:top w:val="single" w:color="auto" w:sz="4" w:space="0"/>
              <w:left w:val="single" w:color="auto" w:sz="4" w:space="0"/>
              <w:bottom w:val="nil"/>
              <w:right w:val="nil"/>
            </w:tcBorders>
            <w:shd w:val="clear" w:color="auto" w:fill="FFFFFF"/>
            <w:vAlign w:val="center"/>
          </w:tcPr>
          <w:p w14:paraId="667BDC2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日常巡查维修及时率</w:t>
            </w:r>
          </w:p>
        </w:tc>
        <w:tc>
          <w:tcPr>
            <w:tcW w:w="891" w:type="dxa"/>
            <w:tcBorders>
              <w:top w:val="single" w:color="auto" w:sz="4" w:space="0"/>
              <w:left w:val="single" w:color="auto" w:sz="4" w:space="0"/>
              <w:bottom w:val="nil"/>
              <w:right w:val="nil"/>
            </w:tcBorders>
            <w:shd w:val="clear" w:color="auto" w:fill="FFFFFF"/>
            <w:vAlign w:val="bottom"/>
          </w:tcPr>
          <w:p w14:paraId="3176CA1B">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日常 巡查维修及 时率</w:t>
            </w:r>
          </w:p>
        </w:tc>
        <w:tc>
          <w:tcPr>
            <w:tcW w:w="1206" w:type="dxa"/>
            <w:tcBorders>
              <w:top w:val="single" w:color="auto" w:sz="4" w:space="0"/>
              <w:left w:val="single" w:color="auto" w:sz="4" w:space="0"/>
              <w:bottom w:val="nil"/>
              <w:right w:val="single" w:color="auto" w:sz="4" w:space="0"/>
            </w:tcBorders>
            <w:shd w:val="clear" w:color="auto" w:fill="FFFFFF"/>
            <w:vAlign w:val="center"/>
          </w:tcPr>
          <w:p w14:paraId="17A6705B">
            <w:pPr>
              <w:pStyle w:val="4"/>
              <w:keepNext w:val="0"/>
              <w:keepLines w:val="0"/>
              <w:widowControl w:val="0"/>
              <w:suppressLineNumbers w:val="0"/>
              <w:spacing w:before="0" w:beforeAutospacing="0" w:after="0" w:afterAutospacing="0" w:line="19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日常巡查维修及 时率</w:t>
            </w:r>
          </w:p>
        </w:tc>
      </w:tr>
      <w:tr w14:paraId="463FF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23C0EDD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3FF6D0A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1" w:type="dxa"/>
            <w:tcBorders>
              <w:top w:val="single" w:color="auto" w:sz="4" w:space="0"/>
              <w:left w:val="single" w:color="auto" w:sz="4" w:space="0"/>
              <w:bottom w:val="nil"/>
              <w:right w:val="nil"/>
            </w:tcBorders>
            <w:shd w:val="clear" w:color="auto" w:fill="FFFFFF"/>
            <w:vAlign w:val="bottom"/>
          </w:tcPr>
          <w:p w14:paraId="12257A08">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维修改造成</w:t>
            </w:r>
          </w:p>
          <w:p w14:paraId="373DECB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本</w:t>
            </w:r>
          </w:p>
        </w:tc>
        <w:tc>
          <w:tcPr>
            <w:tcW w:w="2016" w:type="dxa"/>
            <w:gridSpan w:val="2"/>
            <w:tcBorders>
              <w:top w:val="single" w:color="auto" w:sz="4" w:space="0"/>
              <w:left w:val="single" w:color="auto" w:sz="4" w:space="0"/>
              <w:bottom w:val="nil"/>
              <w:right w:val="nil"/>
            </w:tcBorders>
            <w:shd w:val="clear" w:color="auto" w:fill="FFFFFF"/>
            <w:vAlign w:val="center"/>
          </w:tcPr>
          <w:p w14:paraId="34E33F5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维修改造成本</w:t>
            </w:r>
          </w:p>
        </w:tc>
        <w:tc>
          <w:tcPr>
            <w:tcW w:w="891" w:type="dxa"/>
            <w:tcBorders>
              <w:top w:val="single" w:color="auto" w:sz="4" w:space="0"/>
              <w:left w:val="single" w:color="auto" w:sz="4" w:space="0"/>
              <w:bottom w:val="nil"/>
              <w:right w:val="nil"/>
            </w:tcBorders>
            <w:shd w:val="clear" w:color="auto" w:fill="FFFFFF"/>
            <w:vAlign w:val="bottom"/>
          </w:tcPr>
          <w:p w14:paraId="6DE18C86">
            <w:pPr>
              <w:pStyle w:val="4"/>
              <w:keepNext w:val="0"/>
              <w:keepLines w:val="0"/>
              <w:widowControl w:val="0"/>
              <w:suppressLineNumbers w:val="0"/>
              <w:spacing w:before="0" w:beforeAutospacing="0" w:after="0" w:afterAutospacing="0" w:line="22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r>
              <w:rPr>
                <w:rFonts w:hint="default" w:ascii="Times New Roman" w:hAnsi="Times New Roman" w:eastAsia="宋体" w:cs="Times New Roman"/>
                <w:b w:val="0"/>
                <w:bCs w:val="0"/>
                <w:i w:val="0"/>
                <w:iCs w:val="0"/>
                <w:color w:val="000000"/>
                <w:spacing w:val="0"/>
                <w:kern w:val="0"/>
                <w:sz w:val="14"/>
                <w:szCs w:val="14"/>
                <w:lang w:val="en-US" w:eastAsia="zh-CN" w:bidi="ar"/>
              </w:rPr>
              <w:t>90</w:t>
            </w:r>
            <w:r>
              <w:rPr>
                <w:rFonts w:hint="eastAsia" w:ascii="宋体" w:hAnsi="宋体" w:eastAsia="宋体" w:cs="宋体"/>
                <w:b w:val="0"/>
                <w:bCs w:val="0"/>
                <w:i w:val="0"/>
                <w:iCs w:val="0"/>
                <w:color w:val="000000"/>
                <w:spacing w:val="0"/>
                <w:kern w:val="0"/>
                <w:sz w:val="14"/>
                <w:szCs w:val="14"/>
                <w:lang w:val="en-US" w:eastAsia="zh-CN" w:bidi="ar"/>
              </w:rPr>
              <w:t>维修 改造成本</w:t>
            </w:r>
          </w:p>
        </w:tc>
        <w:tc>
          <w:tcPr>
            <w:tcW w:w="1206" w:type="dxa"/>
            <w:tcBorders>
              <w:top w:val="single" w:color="auto" w:sz="4" w:space="0"/>
              <w:left w:val="single" w:color="auto" w:sz="4" w:space="0"/>
              <w:bottom w:val="nil"/>
              <w:right w:val="single" w:color="auto" w:sz="4" w:space="0"/>
            </w:tcBorders>
            <w:shd w:val="clear" w:color="auto" w:fill="FFFFFF"/>
            <w:vAlign w:val="center"/>
          </w:tcPr>
          <w:p w14:paraId="7C9E5DF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维修改造成本</w:t>
            </w:r>
          </w:p>
        </w:tc>
      </w:tr>
      <w:tr w14:paraId="728F1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14CAE34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4" w:type="dxa"/>
            <w:tcBorders>
              <w:top w:val="single" w:color="auto" w:sz="4" w:space="0"/>
              <w:left w:val="single" w:color="auto" w:sz="4" w:space="0"/>
              <w:bottom w:val="nil"/>
              <w:right w:val="nil"/>
            </w:tcBorders>
            <w:shd w:val="clear" w:color="auto" w:fill="FFFFFF"/>
            <w:vAlign w:val="bottom"/>
          </w:tcPr>
          <w:p w14:paraId="25F99CE5">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91" w:type="dxa"/>
            <w:tcBorders>
              <w:top w:val="single" w:color="auto" w:sz="4" w:space="0"/>
              <w:left w:val="single" w:color="auto" w:sz="4" w:space="0"/>
              <w:bottom w:val="nil"/>
              <w:right w:val="nil"/>
            </w:tcBorders>
            <w:shd w:val="clear" w:color="auto" w:fill="FFFFFF"/>
            <w:vAlign w:val="bottom"/>
          </w:tcPr>
          <w:p w14:paraId="01D96BBC">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资金使用效 益</w:t>
            </w:r>
          </w:p>
        </w:tc>
        <w:tc>
          <w:tcPr>
            <w:tcW w:w="2016" w:type="dxa"/>
            <w:gridSpan w:val="2"/>
            <w:tcBorders>
              <w:top w:val="single" w:color="auto" w:sz="4" w:space="0"/>
              <w:left w:val="single" w:color="auto" w:sz="4" w:space="0"/>
              <w:bottom w:val="nil"/>
              <w:right w:val="nil"/>
            </w:tcBorders>
            <w:shd w:val="clear" w:color="auto" w:fill="FFFFFF"/>
            <w:vAlign w:val="center"/>
          </w:tcPr>
          <w:p w14:paraId="5428832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资金使用效益</w:t>
            </w:r>
          </w:p>
        </w:tc>
        <w:tc>
          <w:tcPr>
            <w:tcW w:w="891" w:type="dxa"/>
            <w:tcBorders>
              <w:top w:val="single" w:color="auto" w:sz="4" w:space="0"/>
              <w:left w:val="single" w:color="auto" w:sz="4" w:space="0"/>
              <w:bottom w:val="nil"/>
              <w:right w:val="nil"/>
            </w:tcBorders>
            <w:shd w:val="clear" w:color="auto" w:fill="FFFFFF"/>
            <w:vAlign w:val="bottom"/>
          </w:tcPr>
          <w:p w14:paraId="6C46E015">
            <w:pPr>
              <w:pStyle w:val="4"/>
              <w:keepNext w:val="0"/>
              <w:keepLines w:val="0"/>
              <w:widowControl w:val="0"/>
              <w:suppressLineNumbers w:val="0"/>
              <w:spacing w:before="0" w:beforeAutospacing="0" w:after="0" w:afterAutospacing="0" w:line="22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资金 使用效益</w:t>
            </w:r>
          </w:p>
        </w:tc>
        <w:tc>
          <w:tcPr>
            <w:tcW w:w="1206" w:type="dxa"/>
            <w:tcBorders>
              <w:top w:val="single" w:color="auto" w:sz="4" w:space="0"/>
              <w:left w:val="single" w:color="auto" w:sz="4" w:space="0"/>
              <w:bottom w:val="nil"/>
              <w:right w:val="single" w:color="auto" w:sz="4" w:space="0"/>
            </w:tcBorders>
            <w:shd w:val="clear" w:color="auto" w:fill="FFFFFF"/>
            <w:vAlign w:val="center"/>
          </w:tcPr>
          <w:p w14:paraId="0A91D2D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资金使用效益</w:t>
            </w:r>
          </w:p>
        </w:tc>
      </w:tr>
      <w:tr w14:paraId="7BC31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54C8C73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bottom"/>
          </w:tcPr>
          <w:p w14:paraId="7B0404AC">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91" w:type="dxa"/>
            <w:tcBorders>
              <w:top w:val="single" w:color="auto" w:sz="4" w:space="0"/>
              <w:left w:val="single" w:color="auto" w:sz="4" w:space="0"/>
              <w:bottom w:val="nil"/>
              <w:right w:val="nil"/>
            </w:tcBorders>
            <w:shd w:val="clear" w:color="auto" w:fill="FFFFFF"/>
            <w:vAlign w:val="center"/>
          </w:tcPr>
          <w:p w14:paraId="3A69752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维修效果</w:t>
            </w:r>
          </w:p>
        </w:tc>
        <w:tc>
          <w:tcPr>
            <w:tcW w:w="2016" w:type="dxa"/>
            <w:gridSpan w:val="2"/>
            <w:tcBorders>
              <w:top w:val="single" w:color="auto" w:sz="4" w:space="0"/>
              <w:left w:val="single" w:color="auto" w:sz="4" w:space="0"/>
              <w:bottom w:val="nil"/>
              <w:right w:val="nil"/>
            </w:tcBorders>
            <w:shd w:val="clear" w:color="auto" w:fill="FFFFFF"/>
            <w:vAlign w:val="center"/>
          </w:tcPr>
          <w:p w14:paraId="4981AB0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维修效果</w:t>
            </w:r>
          </w:p>
        </w:tc>
        <w:tc>
          <w:tcPr>
            <w:tcW w:w="891" w:type="dxa"/>
            <w:tcBorders>
              <w:top w:val="single" w:color="auto" w:sz="4" w:space="0"/>
              <w:left w:val="single" w:color="auto" w:sz="4" w:space="0"/>
              <w:bottom w:val="nil"/>
              <w:right w:val="nil"/>
            </w:tcBorders>
            <w:shd w:val="clear" w:color="auto" w:fill="FFFFFF"/>
            <w:vAlign w:val="bottom"/>
          </w:tcPr>
          <w:p w14:paraId="50EDA9CC">
            <w:pPr>
              <w:pStyle w:val="4"/>
              <w:keepNext w:val="0"/>
              <w:keepLines w:val="0"/>
              <w:widowControl w:val="0"/>
              <w:suppressLineNumbers w:val="0"/>
              <w:spacing w:before="0" w:beforeAutospacing="0" w:after="0" w:afterAutospacing="0" w:line="22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维修 效果</w:t>
            </w:r>
          </w:p>
        </w:tc>
        <w:tc>
          <w:tcPr>
            <w:tcW w:w="1206" w:type="dxa"/>
            <w:tcBorders>
              <w:top w:val="single" w:color="auto" w:sz="4" w:space="0"/>
              <w:left w:val="single" w:color="auto" w:sz="4" w:space="0"/>
              <w:bottom w:val="nil"/>
              <w:right w:val="single" w:color="auto" w:sz="4" w:space="0"/>
            </w:tcBorders>
            <w:shd w:val="clear" w:color="auto" w:fill="FFFFFF"/>
            <w:vAlign w:val="center"/>
          </w:tcPr>
          <w:p w14:paraId="60034EF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维修效果</w:t>
            </w:r>
          </w:p>
        </w:tc>
      </w:tr>
      <w:tr w14:paraId="53A31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51"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34DC296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739AC041">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91" w:type="dxa"/>
            <w:tcBorders>
              <w:top w:val="single" w:color="auto" w:sz="4" w:space="0"/>
              <w:left w:val="single" w:color="auto" w:sz="4" w:space="0"/>
              <w:bottom w:val="nil"/>
              <w:right w:val="nil"/>
            </w:tcBorders>
            <w:shd w:val="clear" w:color="auto" w:fill="FFFFFF"/>
            <w:vAlign w:val="center"/>
          </w:tcPr>
          <w:p w14:paraId="180A1BC6">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加强节约集 约利用</w:t>
            </w:r>
          </w:p>
        </w:tc>
        <w:tc>
          <w:tcPr>
            <w:tcW w:w="2016" w:type="dxa"/>
            <w:gridSpan w:val="2"/>
            <w:tcBorders>
              <w:top w:val="single" w:color="auto" w:sz="4" w:space="0"/>
              <w:left w:val="single" w:color="auto" w:sz="4" w:space="0"/>
              <w:bottom w:val="nil"/>
              <w:right w:val="nil"/>
            </w:tcBorders>
            <w:shd w:val="clear" w:color="auto" w:fill="FFFFFF"/>
            <w:vAlign w:val="center"/>
          </w:tcPr>
          <w:p w14:paraId="68BDDD3A">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加强节约集约利用，促进生态 文明建设</w:t>
            </w:r>
          </w:p>
        </w:tc>
        <w:tc>
          <w:tcPr>
            <w:tcW w:w="891" w:type="dxa"/>
            <w:tcBorders>
              <w:top w:val="single" w:color="auto" w:sz="4" w:space="0"/>
              <w:left w:val="single" w:color="auto" w:sz="4" w:space="0"/>
              <w:bottom w:val="nil"/>
              <w:right w:val="nil"/>
            </w:tcBorders>
            <w:shd w:val="clear" w:color="auto" w:fill="FFFFFF"/>
            <w:vAlign w:val="bottom"/>
          </w:tcPr>
          <w:p w14:paraId="37792029">
            <w:pPr>
              <w:pStyle w:val="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加强 节约集约利 用，促进生 态文明建设</w:t>
            </w:r>
          </w:p>
        </w:tc>
        <w:tc>
          <w:tcPr>
            <w:tcW w:w="1206" w:type="dxa"/>
            <w:tcBorders>
              <w:top w:val="single" w:color="auto" w:sz="4" w:space="0"/>
              <w:left w:val="single" w:color="auto" w:sz="4" w:space="0"/>
              <w:bottom w:val="nil"/>
              <w:right w:val="single" w:color="auto" w:sz="4" w:space="0"/>
            </w:tcBorders>
            <w:shd w:val="clear" w:color="auto" w:fill="FFFFFF"/>
            <w:vAlign w:val="center"/>
          </w:tcPr>
          <w:p w14:paraId="37D1792B">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加强节约集约利 用，促进生态文 明建设</w:t>
            </w:r>
          </w:p>
        </w:tc>
      </w:tr>
      <w:tr w14:paraId="2E960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3446248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bottom"/>
          </w:tcPr>
          <w:p w14:paraId="3085F221">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91" w:type="dxa"/>
            <w:tcBorders>
              <w:top w:val="single" w:color="auto" w:sz="4" w:space="0"/>
              <w:left w:val="single" w:color="auto" w:sz="4" w:space="0"/>
              <w:bottom w:val="nil"/>
              <w:right w:val="nil"/>
            </w:tcBorders>
            <w:shd w:val="clear" w:color="auto" w:fill="FFFFFF"/>
            <w:vAlign w:val="center"/>
          </w:tcPr>
          <w:p w14:paraId="74FF370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长期使用性</w:t>
            </w:r>
          </w:p>
        </w:tc>
        <w:tc>
          <w:tcPr>
            <w:tcW w:w="2016" w:type="dxa"/>
            <w:gridSpan w:val="2"/>
            <w:tcBorders>
              <w:top w:val="single" w:color="auto" w:sz="4" w:space="0"/>
              <w:left w:val="single" w:color="auto" w:sz="4" w:space="0"/>
              <w:bottom w:val="nil"/>
              <w:right w:val="nil"/>
            </w:tcBorders>
            <w:shd w:val="clear" w:color="auto" w:fill="FFFFFF"/>
            <w:vAlign w:val="center"/>
          </w:tcPr>
          <w:p w14:paraId="3B40584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长期使用性</w:t>
            </w:r>
          </w:p>
        </w:tc>
        <w:tc>
          <w:tcPr>
            <w:tcW w:w="891" w:type="dxa"/>
            <w:tcBorders>
              <w:top w:val="single" w:color="auto" w:sz="4" w:space="0"/>
              <w:left w:val="single" w:color="auto" w:sz="4" w:space="0"/>
              <w:bottom w:val="nil"/>
              <w:right w:val="nil"/>
            </w:tcBorders>
            <w:shd w:val="clear" w:color="auto" w:fill="FFFFFF"/>
            <w:vAlign w:val="bottom"/>
          </w:tcPr>
          <w:p w14:paraId="1CB7FB76">
            <w:pPr>
              <w:pStyle w:val="4"/>
              <w:keepNext w:val="0"/>
              <w:keepLines w:val="0"/>
              <w:widowControl w:val="0"/>
              <w:suppressLineNumbers w:val="0"/>
              <w:spacing w:before="0" w:beforeAutospacing="0" w:after="0" w:afterAutospacing="0" w:line="22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长期 使用性</w:t>
            </w:r>
          </w:p>
        </w:tc>
        <w:tc>
          <w:tcPr>
            <w:tcW w:w="1206" w:type="dxa"/>
            <w:tcBorders>
              <w:top w:val="single" w:color="auto" w:sz="4" w:space="0"/>
              <w:left w:val="single" w:color="auto" w:sz="4" w:space="0"/>
              <w:bottom w:val="nil"/>
              <w:right w:val="single" w:color="auto" w:sz="4" w:space="0"/>
            </w:tcBorders>
            <w:shd w:val="clear" w:color="auto" w:fill="FFFFFF"/>
            <w:vAlign w:val="center"/>
          </w:tcPr>
          <w:p w14:paraId="5647423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长期使用性</w:t>
            </w:r>
          </w:p>
        </w:tc>
      </w:tr>
      <w:tr w14:paraId="7F47E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3" w:hRule="atLeast"/>
          <w:jc w:val="center"/>
        </w:trPr>
        <w:tc>
          <w:tcPr>
            <w:tcW w:w="810" w:type="dxa"/>
            <w:tcBorders>
              <w:top w:val="single" w:color="auto" w:sz="4" w:space="0"/>
              <w:left w:val="single" w:color="auto" w:sz="4" w:space="0"/>
              <w:bottom w:val="single" w:color="auto" w:sz="4" w:space="0"/>
              <w:right w:val="nil"/>
            </w:tcBorders>
            <w:shd w:val="clear" w:color="auto" w:fill="FFFFFF"/>
            <w:vAlign w:val="center"/>
          </w:tcPr>
          <w:p w14:paraId="4CDA83E0">
            <w:pPr>
              <w:pStyle w:val="4"/>
              <w:keepNext w:val="0"/>
              <w:keepLines w:val="0"/>
              <w:widowControl w:val="0"/>
              <w:suppressLineNumbers w:val="0"/>
              <w:spacing w:before="0" w:beforeAutospacing="0" w:after="0" w:afterAutospacing="0" w:line="214"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4" w:type="dxa"/>
            <w:tcBorders>
              <w:top w:val="single" w:color="auto" w:sz="4" w:space="0"/>
              <w:left w:val="single" w:color="auto" w:sz="4" w:space="0"/>
              <w:bottom w:val="single" w:color="auto" w:sz="4" w:space="0"/>
              <w:right w:val="nil"/>
            </w:tcBorders>
            <w:shd w:val="clear" w:color="auto" w:fill="FFFFFF"/>
            <w:vAlign w:val="bottom"/>
          </w:tcPr>
          <w:p w14:paraId="7E977FF3">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1" w:type="dxa"/>
            <w:tcBorders>
              <w:top w:val="single" w:color="auto" w:sz="4" w:space="0"/>
              <w:left w:val="single" w:color="auto" w:sz="4" w:space="0"/>
              <w:bottom w:val="single" w:color="auto" w:sz="4" w:space="0"/>
              <w:right w:val="nil"/>
            </w:tcBorders>
            <w:shd w:val="clear" w:color="auto" w:fill="FFFFFF"/>
            <w:vAlign w:val="center"/>
          </w:tcPr>
          <w:p w14:paraId="1A59D7E4">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服务对象满 意度</w:t>
            </w:r>
          </w:p>
        </w:tc>
        <w:tc>
          <w:tcPr>
            <w:tcW w:w="2016" w:type="dxa"/>
            <w:gridSpan w:val="2"/>
            <w:tcBorders>
              <w:top w:val="single" w:color="auto" w:sz="4" w:space="0"/>
              <w:left w:val="single" w:color="auto" w:sz="4" w:space="0"/>
              <w:bottom w:val="single" w:color="auto" w:sz="4" w:space="0"/>
              <w:right w:val="nil"/>
            </w:tcBorders>
            <w:shd w:val="clear" w:color="auto" w:fill="FFFFFF"/>
            <w:vAlign w:val="center"/>
          </w:tcPr>
          <w:p w14:paraId="02FF451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服务对象满意度</w:t>
            </w:r>
          </w:p>
        </w:tc>
        <w:tc>
          <w:tcPr>
            <w:tcW w:w="891" w:type="dxa"/>
            <w:tcBorders>
              <w:top w:val="single" w:color="auto" w:sz="4" w:space="0"/>
              <w:left w:val="single" w:color="auto" w:sz="4" w:space="0"/>
              <w:bottom w:val="single" w:color="auto" w:sz="4" w:space="0"/>
              <w:right w:val="nil"/>
            </w:tcBorders>
            <w:shd w:val="clear" w:color="auto" w:fill="FFFFFF"/>
            <w:vAlign w:val="center"/>
          </w:tcPr>
          <w:p w14:paraId="341E55FC">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服务 对象满意度</w:t>
            </w:r>
          </w:p>
        </w:tc>
        <w:tc>
          <w:tcPr>
            <w:tcW w:w="1206" w:type="dxa"/>
            <w:tcBorders>
              <w:top w:val="single" w:color="auto" w:sz="4" w:space="0"/>
              <w:left w:val="single" w:color="auto" w:sz="4" w:space="0"/>
              <w:bottom w:val="single" w:color="auto" w:sz="4" w:space="0"/>
              <w:right w:val="single" w:color="auto" w:sz="4" w:space="0"/>
            </w:tcBorders>
            <w:shd w:val="clear" w:color="auto" w:fill="FFFFFF"/>
            <w:vAlign w:val="center"/>
          </w:tcPr>
          <w:p w14:paraId="68D3E38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服务对象满意度</w:t>
            </w:r>
          </w:p>
        </w:tc>
      </w:tr>
    </w:tbl>
    <w:p w14:paraId="335ADE96">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eastAsia="宋体" w:cs="Times New Roman"/>
          <w:color w:val="000000"/>
          <w:spacing w:val="0"/>
          <w:kern w:val="2"/>
          <w:sz w:val="2"/>
          <w:szCs w:val="2"/>
        </w:rPr>
      </w:pPr>
      <w:r>
        <w:rPr>
          <w:rFonts w:hint="default" w:ascii="Times New Roman" w:hAnsi="Times New Roman" w:eastAsia="宋体" w:cs="Times New Roman"/>
          <w:color w:val="000000"/>
          <w:spacing w:val="0"/>
          <w:kern w:val="0"/>
          <w:sz w:val="24"/>
          <w:szCs w:val="24"/>
          <w:lang w:val="en-US" w:eastAsia="zh-CN" w:bidi="ar"/>
        </w:rPr>
        <w:br w:type="page"/>
      </w:r>
    </w:p>
    <w:p w14:paraId="30B3E0E0">
      <w:pPr>
        <w:pStyle w:val="4"/>
        <w:keepNext/>
        <w:keepLines/>
        <w:widowControl w:val="0"/>
        <w:numPr>
          <w:ilvl w:val="0"/>
          <w:numId w:val="68"/>
        </w:numPr>
        <w:suppressLineNumbers w:val="0"/>
        <w:spacing w:before="0" w:beforeAutospacing="0" w:after="160" w:afterAutospacing="0"/>
        <w:ind w:left="0" w:right="0" w:firstLine="0"/>
        <w:jc w:val="left"/>
        <w:outlineLvl w:val="1"/>
        <w:rPr>
          <w:rFonts w:hint="eastAsia" w:ascii="宋体" w:hAnsi="宋体" w:eastAsia="宋体" w:cs="宋体"/>
          <w:b w:val="0"/>
          <w:bCs w:val="0"/>
          <w:i w:val="0"/>
          <w:iCs w:val="0"/>
          <w:color w:val="000000"/>
          <w:spacing w:val="0"/>
          <w:kern w:val="0"/>
          <w:sz w:val="19"/>
          <w:szCs w:val="19"/>
        </w:rPr>
      </w:pPr>
      <w:r>
        <w:rPr>
          <w:rFonts w:hint="eastAsia" w:ascii="宋体" w:hAnsi="宋体" w:eastAsia="宋体" w:cs="宋体"/>
          <w:b w:val="0"/>
          <w:bCs w:val="0"/>
          <w:i w:val="0"/>
          <w:iCs w:val="0"/>
          <w:color w:val="000000"/>
          <w:spacing w:val="0"/>
          <w:kern w:val="0"/>
          <w:sz w:val="19"/>
          <w:szCs w:val="19"/>
          <w:lang w:val="en-US" w:eastAsia="zh-CN" w:bidi="ar"/>
        </w:rPr>
        <w:t>扫黑除恶专项经费绩效目标表</w:t>
      </w:r>
    </w:p>
    <w:p w14:paraId="20218ECD">
      <w:pPr>
        <w:pStyle w:val="4"/>
        <w:keepNext w:val="0"/>
        <w:keepLines w:val="0"/>
        <w:widowControl w:val="0"/>
        <w:suppressLineNumbers w:val="0"/>
        <w:spacing w:before="0" w:beforeAutospacing="0" w:after="0" w:afterAutospacing="0"/>
        <w:ind w:left="101"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7"/>
        <w:gridCol w:w="777"/>
        <w:gridCol w:w="897"/>
        <w:gridCol w:w="1125"/>
        <w:gridCol w:w="904"/>
        <w:gridCol w:w="891"/>
        <w:gridCol w:w="1226"/>
      </w:tblGrid>
      <w:tr w14:paraId="5A9DF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35" w:hRule="atLeast"/>
          <w:jc w:val="center"/>
        </w:trPr>
        <w:tc>
          <w:tcPr>
            <w:tcW w:w="817" w:type="dxa"/>
            <w:tcBorders>
              <w:top w:val="single" w:color="auto" w:sz="4" w:space="0"/>
              <w:left w:val="single" w:color="auto" w:sz="4" w:space="0"/>
              <w:bottom w:val="nil"/>
              <w:right w:val="nil"/>
            </w:tcBorders>
            <w:shd w:val="clear" w:color="auto" w:fill="FFFFFF"/>
            <w:vAlign w:val="center"/>
          </w:tcPr>
          <w:p w14:paraId="5D6900B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74" w:type="dxa"/>
            <w:gridSpan w:val="2"/>
            <w:tcBorders>
              <w:top w:val="single" w:color="auto" w:sz="4" w:space="0"/>
              <w:left w:val="single" w:color="auto" w:sz="4" w:space="0"/>
              <w:bottom w:val="nil"/>
              <w:right w:val="nil"/>
            </w:tcBorders>
            <w:shd w:val="clear" w:color="auto" w:fill="FFFFFF"/>
            <w:vAlign w:val="bottom"/>
          </w:tcPr>
          <w:p w14:paraId="20E8C399">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130528217CA39143ZSIF</w:t>
            </w:r>
          </w:p>
          <w:p w14:paraId="3A6D90A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B</w:t>
            </w:r>
          </w:p>
        </w:tc>
        <w:tc>
          <w:tcPr>
            <w:tcW w:w="1125" w:type="dxa"/>
            <w:tcBorders>
              <w:top w:val="single" w:color="auto" w:sz="4" w:space="0"/>
              <w:left w:val="single" w:color="auto" w:sz="4" w:space="0"/>
              <w:bottom w:val="nil"/>
              <w:right w:val="nil"/>
            </w:tcBorders>
            <w:shd w:val="clear" w:color="auto" w:fill="FFFFFF"/>
            <w:vAlign w:val="center"/>
          </w:tcPr>
          <w:p w14:paraId="1F97B67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21" w:type="dxa"/>
            <w:gridSpan w:val="3"/>
            <w:tcBorders>
              <w:top w:val="single" w:color="auto" w:sz="4" w:space="0"/>
              <w:left w:val="single" w:color="auto" w:sz="4" w:space="0"/>
              <w:bottom w:val="nil"/>
              <w:right w:val="single" w:color="auto" w:sz="4" w:space="0"/>
            </w:tcBorders>
            <w:shd w:val="clear" w:color="auto" w:fill="FFFFFF"/>
            <w:vAlign w:val="center"/>
          </w:tcPr>
          <w:p w14:paraId="0F5E5A9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扫黑除恶专项经费</w:t>
            </w:r>
          </w:p>
        </w:tc>
      </w:tr>
      <w:tr w14:paraId="2188F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6E9F37C1">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w:t>
            </w:r>
          </w:p>
          <w:p w14:paraId="002C1D81">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途</w:t>
            </w:r>
          </w:p>
        </w:tc>
        <w:tc>
          <w:tcPr>
            <w:tcW w:w="777" w:type="dxa"/>
            <w:tcBorders>
              <w:top w:val="single" w:color="auto" w:sz="4" w:space="0"/>
              <w:left w:val="single" w:color="auto" w:sz="4" w:space="0"/>
              <w:bottom w:val="nil"/>
              <w:right w:val="nil"/>
            </w:tcBorders>
            <w:shd w:val="clear" w:color="auto" w:fill="FFFFFF"/>
            <w:vAlign w:val="bottom"/>
          </w:tcPr>
          <w:p w14:paraId="6DE5D9DB">
            <w:pPr>
              <w:pStyle w:val="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0C1CB78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15.00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6440CB9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04" w:type="dxa"/>
            <w:tcBorders>
              <w:top w:val="single" w:color="auto" w:sz="4" w:space="0"/>
              <w:left w:val="single" w:color="auto" w:sz="4" w:space="0"/>
              <w:bottom w:val="single" w:color="auto" w:sz="4" w:space="0"/>
              <w:right w:val="nil"/>
            </w:tcBorders>
            <w:shd w:val="clear" w:color="auto" w:fill="FFFFFF"/>
            <w:vAlign w:val="bottom"/>
          </w:tcPr>
          <w:p w14:paraId="5A2D6FA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15.00</w:t>
            </w:r>
          </w:p>
        </w:tc>
        <w:tc>
          <w:tcPr>
            <w:tcW w:w="891" w:type="dxa"/>
            <w:tcBorders>
              <w:top w:val="single" w:color="auto" w:sz="4" w:space="0"/>
              <w:left w:val="single" w:color="auto" w:sz="4" w:space="0"/>
              <w:bottom w:val="single" w:color="auto" w:sz="4" w:space="0"/>
              <w:right w:val="nil"/>
            </w:tcBorders>
            <w:shd w:val="clear" w:color="auto" w:fill="FFFFFF"/>
            <w:vAlign w:val="bottom"/>
          </w:tcPr>
          <w:p w14:paraId="5C0BD5E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26" w:type="dxa"/>
            <w:tcBorders>
              <w:top w:val="single" w:color="auto" w:sz="4" w:space="0"/>
              <w:left w:val="single" w:color="auto" w:sz="4" w:space="0"/>
              <w:bottom w:val="single" w:color="auto" w:sz="4" w:space="0"/>
              <w:right w:val="single" w:color="auto" w:sz="4" w:space="0"/>
            </w:tcBorders>
            <w:shd w:val="clear" w:color="auto" w:fill="FFFFFF"/>
            <w:vAlign w:val="bottom"/>
          </w:tcPr>
          <w:p w14:paraId="04825FA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16759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1BAD1C3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20" w:type="dxa"/>
            <w:gridSpan w:val="6"/>
            <w:tcBorders>
              <w:top w:val="single" w:color="auto" w:sz="4" w:space="0"/>
              <w:left w:val="single" w:color="auto" w:sz="4" w:space="0"/>
              <w:bottom w:val="nil"/>
              <w:right w:val="single" w:color="auto" w:sz="4" w:space="0"/>
            </w:tcBorders>
            <w:shd w:val="clear" w:color="auto" w:fill="FFFFFF"/>
            <w:vAlign w:val="bottom"/>
          </w:tcPr>
          <w:p w14:paraId="3A3F6EEF">
            <w:pPr>
              <w:pStyle w:val="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我局切实履行“确保一方平安、维护社会稳定"的职责，增强人民群众的安全感维持社会 稳定，坚持依法严惩、标本兼治、切实打好扫黑除恶主动仗，保障公安机关工作更好的 开展。</w:t>
            </w:r>
          </w:p>
        </w:tc>
      </w:tr>
      <w:tr w14:paraId="39044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1C8D582C">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1496157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25" w:type="dxa"/>
            <w:tcBorders>
              <w:top w:val="single" w:color="auto" w:sz="4" w:space="0"/>
              <w:left w:val="single" w:color="auto" w:sz="4" w:space="0"/>
              <w:bottom w:val="nil"/>
              <w:right w:val="nil"/>
            </w:tcBorders>
            <w:shd w:val="clear" w:color="auto" w:fill="FFFFFF"/>
            <w:vAlign w:val="bottom"/>
          </w:tcPr>
          <w:p w14:paraId="353566D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04" w:type="dxa"/>
            <w:tcBorders>
              <w:top w:val="single" w:color="auto" w:sz="4" w:space="0"/>
              <w:left w:val="single" w:color="auto" w:sz="4" w:space="0"/>
              <w:bottom w:val="nil"/>
              <w:right w:val="nil"/>
            </w:tcBorders>
            <w:shd w:val="clear" w:color="auto" w:fill="FFFFFF"/>
            <w:vAlign w:val="bottom"/>
          </w:tcPr>
          <w:p w14:paraId="02EE3D0F">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117" w:type="dxa"/>
            <w:gridSpan w:val="2"/>
            <w:tcBorders>
              <w:top w:val="single" w:color="auto" w:sz="4" w:space="0"/>
              <w:left w:val="single" w:color="auto" w:sz="4" w:space="0"/>
              <w:bottom w:val="nil"/>
              <w:right w:val="single" w:color="auto" w:sz="4" w:space="0"/>
            </w:tcBorders>
            <w:shd w:val="clear" w:color="auto" w:fill="FFFFFF"/>
            <w:vAlign w:val="bottom"/>
          </w:tcPr>
          <w:p w14:paraId="25F6928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6D3B7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1"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0F95947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bottom"/>
          </w:tcPr>
          <w:p w14:paraId="6E6CA4F0">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0891E20D">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904" w:type="dxa"/>
            <w:tcBorders>
              <w:top w:val="single" w:color="auto" w:sz="4" w:space="0"/>
              <w:left w:val="single" w:color="auto" w:sz="4" w:space="0"/>
              <w:bottom w:val="single" w:color="auto" w:sz="4" w:space="0"/>
              <w:right w:val="nil"/>
            </w:tcBorders>
            <w:shd w:val="clear" w:color="auto" w:fill="FFFFFF"/>
            <w:vAlign w:val="bottom"/>
          </w:tcPr>
          <w:p w14:paraId="5A49F595">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117"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731F5CC0">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299C3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50" w:hRule="atLeast"/>
          <w:jc w:val="center"/>
        </w:trPr>
        <w:tc>
          <w:tcPr>
            <w:tcW w:w="817" w:type="dxa"/>
            <w:tcBorders>
              <w:top w:val="single" w:color="auto" w:sz="4" w:space="0"/>
              <w:left w:val="single" w:color="auto" w:sz="4" w:space="0"/>
              <w:bottom w:val="nil"/>
              <w:right w:val="nil"/>
            </w:tcBorders>
            <w:shd w:val="clear" w:color="auto" w:fill="FFFFFF"/>
            <w:vAlign w:val="center"/>
          </w:tcPr>
          <w:p w14:paraId="733041F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820" w:type="dxa"/>
            <w:gridSpan w:val="6"/>
            <w:tcBorders>
              <w:top w:val="single" w:color="auto" w:sz="4" w:space="0"/>
              <w:left w:val="single" w:color="auto" w:sz="4" w:space="0"/>
              <w:bottom w:val="nil"/>
              <w:right w:val="single" w:color="auto" w:sz="4" w:space="0"/>
            </w:tcBorders>
            <w:shd w:val="clear" w:color="auto" w:fill="FFFFFF"/>
            <w:vAlign w:val="bottom"/>
          </w:tcPr>
          <w:p w14:paraId="5CF0B813">
            <w:pPr>
              <w:pStyle w:val="4"/>
              <w:keepNext w:val="0"/>
              <w:keepLines w:val="0"/>
              <w:widowControl w:val="0"/>
              <w:numPr>
                <w:ilvl w:val="0"/>
                <w:numId w:val="70"/>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切实履行•'确保一方平安、维护社会稳定”的职责</w:t>
            </w:r>
          </w:p>
          <w:p w14:paraId="1558A8FD">
            <w:pPr>
              <w:pStyle w:val="4"/>
              <w:keepNext w:val="0"/>
              <w:keepLines w:val="0"/>
              <w:widowControl w:val="0"/>
              <w:numPr>
                <w:ilvl w:val="0"/>
                <w:numId w:val="70"/>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坚持依法严惩、标本兼治、切实打好扫黑除恶主动仗</w:t>
            </w:r>
          </w:p>
          <w:p w14:paraId="52EBEAFC">
            <w:pPr>
              <w:pStyle w:val="4"/>
              <w:keepNext w:val="0"/>
              <w:keepLines w:val="0"/>
              <w:widowControl w:val="0"/>
              <w:numPr>
                <w:ilvl w:val="0"/>
                <w:numId w:val="70"/>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增强人民群众的安全感，维持社会稳定</w:t>
            </w:r>
          </w:p>
        </w:tc>
      </w:tr>
      <w:tr w14:paraId="7B84B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88" w:hRule="atLeast"/>
          <w:jc w:val="center"/>
        </w:trPr>
        <w:tc>
          <w:tcPr>
            <w:tcW w:w="817" w:type="dxa"/>
            <w:tcBorders>
              <w:top w:val="single" w:color="auto" w:sz="4" w:space="0"/>
              <w:left w:val="single" w:color="auto" w:sz="4" w:space="0"/>
              <w:bottom w:val="nil"/>
              <w:right w:val="nil"/>
            </w:tcBorders>
            <w:shd w:val="clear" w:color="auto" w:fill="FFFFFF"/>
            <w:vAlign w:val="bottom"/>
          </w:tcPr>
          <w:p w14:paraId="7179BB8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77" w:type="dxa"/>
            <w:tcBorders>
              <w:top w:val="single" w:color="auto" w:sz="4" w:space="0"/>
              <w:left w:val="single" w:color="auto" w:sz="4" w:space="0"/>
              <w:bottom w:val="nil"/>
              <w:right w:val="nil"/>
            </w:tcBorders>
            <w:shd w:val="clear" w:color="auto" w:fill="FFFFFF"/>
            <w:vAlign w:val="bottom"/>
          </w:tcPr>
          <w:p w14:paraId="7B0147E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7" w:type="dxa"/>
            <w:tcBorders>
              <w:top w:val="single" w:color="auto" w:sz="4" w:space="0"/>
              <w:left w:val="single" w:color="auto" w:sz="4" w:space="0"/>
              <w:bottom w:val="nil"/>
              <w:right w:val="nil"/>
            </w:tcBorders>
            <w:shd w:val="clear" w:color="auto" w:fill="FFFFFF"/>
            <w:vAlign w:val="bottom"/>
          </w:tcPr>
          <w:p w14:paraId="6CF2DBE9">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29" w:type="dxa"/>
            <w:gridSpan w:val="2"/>
            <w:tcBorders>
              <w:top w:val="single" w:color="auto" w:sz="4" w:space="0"/>
              <w:left w:val="single" w:color="auto" w:sz="4" w:space="0"/>
              <w:bottom w:val="nil"/>
              <w:right w:val="nil"/>
            </w:tcBorders>
            <w:shd w:val="clear" w:color="auto" w:fill="FFFFFF"/>
            <w:vAlign w:val="bottom"/>
          </w:tcPr>
          <w:p w14:paraId="15C58FB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1" w:type="dxa"/>
            <w:tcBorders>
              <w:top w:val="single" w:color="auto" w:sz="4" w:space="0"/>
              <w:left w:val="single" w:color="auto" w:sz="4" w:space="0"/>
              <w:bottom w:val="nil"/>
              <w:right w:val="nil"/>
            </w:tcBorders>
            <w:shd w:val="clear" w:color="auto" w:fill="FFFFFF"/>
            <w:vAlign w:val="bottom"/>
          </w:tcPr>
          <w:p w14:paraId="7C151FD1">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26" w:type="dxa"/>
            <w:tcBorders>
              <w:top w:val="single" w:color="auto" w:sz="4" w:space="0"/>
              <w:left w:val="single" w:color="auto" w:sz="4" w:space="0"/>
              <w:bottom w:val="nil"/>
              <w:right w:val="single" w:color="auto" w:sz="4" w:space="0"/>
            </w:tcBorders>
            <w:shd w:val="clear" w:color="auto" w:fill="FFFFFF"/>
            <w:vAlign w:val="bottom"/>
          </w:tcPr>
          <w:p w14:paraId="30B641D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2B370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1065"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7985E99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77" w:type="dxa"/>
            <w:tcBorders>
              <w:top w:val="single" w:color="auto" w:sz="4" w:space="0"/>
              <w:left w:val="single" w:color="auto" w:sz="4" w:space="0"/>
              <w:bottom w:val="nil"/>
              <w:right w:val="nil"/>
            </w:tcBorders>
            <w:shd w:val="clear" w:color="auto" w:fill="FFFFFF"/>
            <w:vAlign w:val="center"/>
          </w:tcPr>
          <w:p w14:paraId="31FBECF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97" w:type="dxa"/>
            <w:tcBorders>
              <w:top w:val="single" w:color="auto" w:sz="4" w:space="0"/>
              <w:left w:val="single" w:color="auto" w:sz="4" w:space="0"/>
              <w:bottom w:val="nil"/>
              <w:right w:val="nil"/>
            </w:tcBorders>
            <w:shd w:val="clear" w:color="auto" w:fill="FFFFFF"/>
            <w:vAlign w:val="center"/>
          </w:tcPr>
          <w:p w14:paraId="24E4BE0D">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重特大案件</w:t>
            </w:r>
          </w:p>
          <w:p w14:paraId="3BE4A0E9">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组织协调率</w:t>
            </w:r>
          </w:p>
          <w:p w14:paraId="6B276843">
            <w:pPr>
              <w:pStyle w:val="4"/>
              <w:keepNext w:val="0"/>
              <w:keepLines w:val="0"/>
              <w:widowControl w:val="0"/>
              <w:suppressLineNumbers w:val="0"/>
              <w:spacing w:before="0" w:beforeAutospacing="0" w:after="4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p>
        </w:tc>
        <w:tc>
          <w:tcPr>
            <w:tcW w:w="2029" w:type="dxa"/>
            <w:gridSpan w:val="2"/>
            <w:tcBorders>
              <w:top w:val="single" w:color="auto" w:sz="4" w:space="0"/>
              <w:left w:val="single" w:color="auto" w:sz="4" w:space="0"/>
              <w:bottom w:val="nil"/>
              <w:right w:val="nil"/>
            </w:tcBorders>
            <w:shd w:val="clear" w:color="auto" w:fill="FFFFFF"/>
            <w:vAlign w:val="center"/>
          </w:tcPr>
          <w:p w14:paraId="1CF4C869">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重特大案件组织、指挥、督导 协调率（%）</w:t>
            </w:r>
          </w:p>
        </w:tc>
        <w:tc>
          <w:tcPr>
            <w:tcW w:w="891" w:type="dxa"/>
            <w:tcBorders>
              <w:top w:val="single" w:color="auto" w:sz="4" w:space="0"/>
              <w:left w:val="single" w:color="auto" w:sz="4" w:space="0"/>
              <w:bottom w:val="nil"/>
              <w:right w:val="nil"/>
            </w:tcBorders>
            <w:shd w:val="clear" w:color="auto" w:fill="FFFFFF"/>
            <w:vAlign w:val="bottom"/>
          </w:tcPr>
          <w:p w14:paraId="29086052">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&gt;95</w:t>
            </w:r>
            <w:r>
              <w:rPr>
                <w:rFonts w:hint="eastAsia" w:ascii="宋体" w:hAnsi="宋体" w:eastAsia="宋体" w:cs="宋体"/>
                <w:b w:val="0"/>
                <w:bCs w:val="0"/>
                <w:i w:val="0"/>
                <w:iCs w:val="0"/>
                <w:color w:val="000000"/>
                <w:spacing w:val="0"/>
                <w:kern w:val="0"/>
                <w:sz w:val="14"/>
                <w:szCs w:val="14"/>
                <w:lang w:val="en-US" w:eastAsia="zh-CN" w:bidi="ar"/>
              </w:rPr>
              <w:t>重特 大案件组 织、指挥、 督导协调率</w:t>
            </w:r>
          </w:p>
          <w:p w14:paraId="6E26749F">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 ）</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1714B04F">
            <w:pPr>
              <w:pStyle w:val="4"/>
              <w:keepNext w:val="0"/>
              <w:keepLines w:val="0"/>
              <w:widowControl w:val="0"/>
              <w:suppressLineNumbers w:val="0"/>
              <w:spacing w:before="0" w:beforeAutospacing="0" w:after="0" w:afterAutospacing="0" w:line="20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重特大案件组 统、指挥、督导 协调率（%）</w:t>
            </w:r>
          </w:p>
        </w:tc>
      </w:tr>
      <w:tr w14:paraId="4898B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2486F1B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7" w:type="dxa"/>
            <w:tcBorders>
              <w:top w:val="single" w:color="auto" w:sz="4" w:space="0"/>
              <w:left w:val="single" w:color="auto" w:sz="4" w:space="0"/>
              <w:bottom w:val="nil"/>
              <w:right w:val="nil"/>
            </w:tcBorders>
            <w:shd w:val="clear" w:color="auto" w:fill="FFFFFF"/>
            <w:vAlign w:val="center"/>
          </w:tcPr>
          <w:p w14:paraId="523DC5C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97" w:type="dxa"/>
            <w:tcBorders>
              <w:top w:val="single" w:color="auto" w:sz="4" w:space="0"/>
              <w:left w:val="single" w:color="auto" w:sz="4" w:space="0"/>
              <w:bottom w:val="nil"/>
              <w:right w:val="nil"/>
            </w:tcBorders>
            <w:shd w:val="clear" w:color="auto" w:fill="FFFFFF"/>
            <w:vAlign w:val="bottom"/>
          </w:tcPr>
          <w:p w14:paraId="5CCD1A65">
            <w:pPr>
              <w:pStyle w:val="4"/>
              <w:keepNext w:val="0"/>
              <w:keepLines w:val="0"/>
              <w:widowControl w:val="0"/>
              <w:suppressLineNumbers w:val="0"/>
              <w:spacing w:before="0" w:beforeAutospacing="0" w:after="0" w:afterAutospacing="0" w:line="20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大案要案查 处率</w:t>
            </w:r>
          </w:p>
        </w:tc>
        <w:tc>
          <w:tcPr>
            <w:tcW w:w="2029" w:type="dxa"/>
            <w:gridSpan w:val="2"/>
            <w:tcBorders>
              <w:top w:val="single" w:color="auto" w:sz="4" w:space="0"/>
              <w:left w:val="single" w:color="auto" w:sz="4" w:space="0"/>
              <w:bottom w:val="nil"/>
              <w:right w:val="nil"/>
            </w:tcBorders>
            <w:shd w:val="clear" w:color="auto" w:fill="FFFFFF"/>
            <w:vAlign w:val="center"/>
          </w:tcPr>
          <w:p w14:paraId="344EF9E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大案要案</w:t>
            </w:r>
            <w:r>
              <w:rPr>
                <w:rFonts w:hint="eastAsia" w:cs="宋体"/>
                <w:b w:val="0"/>
                <w:bCs w:val="0"/>
                <w:i w:val="0"/>
                <w:iCs w:val="0"/>
                <w:color w:val="000000"/>
                <w:spacing w:val="0"/>
                <w:kern w:val="0"/>
                <w:sz w:val="14"/>
                <w:szCs w:val="14"/>
                <w:lang w:val="en-US" w:eastAsia="zh-CN" w:bidi="ar"/>
              </w:rPr>
              <w:t>查</w:t>
            </w:r>
            <w:r>
              <w:rPr>
                <w:rFonts w:hint="eastAsia" w:ascii="宋体" w:hAnsi="宋体" w:eastAsia="宋体" w:cs="宋体"/>
                <w:b w:val="0"/>
                <w:bCs w:val="0"/>
                <w:i w:val="0"/>
                <w:iCs w:val="0"/>
                <w:color w:val="000000"/>
                <w:spacing w:val="0"/>
                <w:kern w:val="0"/>
                <w:sz w:val="14"/>
                <w:szCs w:val="14"/>
                <w:lang w:val="en-US" w:eastAsia="zh-CN" w:bidi="ar"/>
              </w:rPr>
              <w:t>处率</w:t>
            </w:r>
          </w:p>
        </w:tc>
        <w:tc>
          <w:tcPr>
            <w:tcW w:w="891" w:type="dxa"/>
            <w:tcBorders>
              <w:top w:val="single" w:color="auto" w:sz="4" w:space="0"/>
              <w:left w:val="single" w:color="auto" w:sz="4" w:space="0"/>
              <w:bottom w:val="nil"/>
              <w:right w:val="nil"/>
            </w:tcBorders>
            <w:shd w:val="clear" w:color="auto" w:fill="FFFFFF"/>
            <w:vAlign w:val="bottom"/>
          </w:tcPr>
          <w:p w14:paraId="254FD8C9">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大案 要案查处率</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3A1184F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大案要案查处率</w:t>
            </w:r>
          </w:p>
        </w:tc>
      </w:tr>
      <w:tr w14:paraId="6B989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851"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334DF3A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7" w:type="dxa"/>
            <w:tcBorders>
              <w:top w:val="single" w:color="auto" w:sz="4" w:space="0"/>
              <w:left w:val="single" w:color="auto" w:sz="4" w:space="0"/>
              <w:bottom w:val="nil"/>
              <w:right w:val="nil"/>
            </w:tcBorders>
            <w:shd w:val="clear" w:color="auto" w:fill="FFFFFF"/>
            <w:vAlign w:val="center"/>
          </w:tcPr>
          <w:p w14:paraId="0D65972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97" w:type="dxa"/>
            <w:tcBorders>
              <w:top w:val="single" w:color="auto" w:sz="4" w:space="0"/>
              <w:left w:val="single" w:color="auto" w:sz="4" w:space="0"/>
              <w:bottom w:val="nil"/>
              <w:right w:val="nil"/>
            </w:tcBorders>
            <w:shd w:val="clear" w:color="auto" w:fill="FFFFFF"/>
            <w:vAlign w:val="center"/>
          </w:tcPr>
          <w:p w14:paraId="592CBDCD">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案件处理及 时性</w:t>
            </w:r>
          </w:p>
        </w:tc>
        <w:tc>
          <w:tcPr>
            <w:tcW w:w="2029" w:type="dxa"/>
            <w:gridSpan w:val="2"/>
            <w:tcBorders>
              <w:top w:val="single" w:color="auto" w:sz="4" w:space="0"/>
              <w:left w:val="single" w:color="auto" w:sz="4" w:space="0"/>
              <w:bottom w:val="nil"/>
              <w:right w:val="nil"/>
            </w:tcBorders>
            <w:shd w:val="clear" w:color="auto" w:fill="FFFFFF"/>
            <w:vAlign w:val="center"/>
          </w:tcPr>
          <w:p w14:paraId="1067E2B0">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治安、刑事案件处理及时性</w:t>
            </w:r>
          </w:p>
          <w:p w14:paraId="00D23C5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（小时）</w:t>
            </w:r>
          </w:p>
        </w:tc>
        <w:tc>
          <w:tcPr>
            <w:tcW w:w="891" w:type="dxa"/>
            <w:tcBorders>
              <w:top w:val="single" w:color="auto" w:sz="4" w:space="0"/>
              <w:left w:val="single" w:color="auto" w:sz="4" w:space="0"/>
              <w:bottom w:val="nil"/>
              <w:right w:val="nil"/>
            </w:tcBorders>
            <w:shd w:val="clear" w:color="auto" w:fill="FFFFFF"/>
            <w:vAlign w:val="bottom"/>
          </w:tcPr>
          <w:p w14:paraId="0084B811">
            <w:pPr>
              <w:pStyle w:val="4"/>
              <w:keepNext w:val="0"/>
              <w:keepLines w:val="0"/>
              <w:widowControl w:val="0"/>
              <w:suppressLineNumbers w:val="0"/>
              <w:spacing w:before="0" w:beforeAutospacing="0" w:after="0" w:afterAutospacing="0" w:line="21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95</w:t>
            </w:r>
            <w:r>
              <w:rPr>
                <w:rFonts w:hint="eastAsia" w:ascii="宋体" w:hAnsi="宋体" w:eastAsia="宋体" w:cs="宋体"/>
                <w:b w:val="0"/>
                <w:bCs w:val="0"/>
                <w:i w:val="0"/>
                <w:iCs w:val="0"/>
                <w:color w:val="000000"/>
                <w:spacing w:val="0"/>
                <w:kern w:val="0"/>
                <w:sz w:val="14"/>
                <w:szCs w:val="14"/>
                <w:lang w:val="en-US" w:eastAsia="zh-CN" w:bidi="ar"/>
              </w:rPr>
              <w:t>治安、 刑事案件处 理及时性</w:t>
            </w:r>
          </w:p>
          <w:p w14:paraId="566998B4">
            <w:pPr>
              <w:pStyle w:val="4"/>
              <w:keepNext w:val="0"/>
              <w:keepLines w:val="0"/>
              <w:widowControl w:val="0"/>
              <w:suppressLineNumbers w:val="0"/>
              <w:spacing w:before="0" w:beforeAutospacing="0" w:after="0" w:afterAutospacing="0" w:line="21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（小时）</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100CDEB4">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治安、刑事案件 处理及时性（小 时）</w:t>
            </w:r>
          </w:p>
        </w:tc>
      </w:tr>
      <w:tr w14:paraId="4CFC7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15AC81D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7" w:type="dxa"/>
            <w:tcBorders>
              <w:top w:val="single" w:color="auto" w:sz="4" w:space="0"/>
              <w:left w:val="single" w:color="auto" w:sz="4" w:space="0"/>
              <w:bottom w:val="nil"/>
              <w:right w:val="nil"/>
            </w:tcBorders>
            <w:shd w:val="clear" w:color="auto" w:fill="FFFFFF"/>
            <w:vAlign w:val="center"/>
          </w:tcPr>
          <w:p w14:paraId="1ED62D4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7" w:type="dxa"/>
            <w:tcBorders>
              <w:top w:val="single" w:color="auto" w:sz="4" w:space="0"/>
              <w:left w:val="single" w:color="auto" w:sz="4" w:space="0"/>
              <w:bottom w:val="nil"/>
              <w:right w:val="nil"/>
            </w:tcBorders>
            <w:shd w:val="clear" w:color="auto" w:fill="FFFFFF"/>
            <w:vAlign w:val="center"/>
          </w:tcPr>
          <w:p w14:paraId="5AB69F8A">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群体性事件 成功处置率</w:t>
            </w:r>
          </w:p>
        </w:tc>
        <w:tc>
          <w:tcPr>
            <w:tcW w:w="2029" w:type="dxa"/>
            <w:gridSpan w:val="2"/>
            <w:tcBorders>
              <w:top w:val="single" w:color="auto" w:sz="4" w:space="0"/>
              <w:left w:val="single" w:color="auto" w:sz="4" w:space="0"/>
              <w:bottom w:val="nil"/>
              <w:right w:val="nil"/>
            </w:tcBorders>
            <w:shd w:val="clear" w:color="auto" w:fill="FFFFFF"/>
            <w:vAlign w:val="center"/>
          </w:tcPr>
          <w:p w14:paraId="4996116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群体性事件成功处置率</w:t>
            </w:r>
          </w:p>
        </w:tc>
        <w:tc>
          <w:tcPr>
            <w:tcW w:w="891" w:type="dxa"/>
            <w:tcBorders>
              <w:top w:val="single" w:color="auto" w:sz="4" w:space="0"/>
              <w:left w:val="single" w:color="auto" w:sz="4" w:space="0"/>
              <w:bottom w:val="nil"/>
              <w:right w:val="nil"/>
            </w:tcBorders>
            <w:shd w:val="clear" w:color="auto" w:fill="FFFFFF"/>
            <w:vAlign w:val="bottom"/>
          </w:tcPr>
          <w:p w14:paraId="4EF4B408">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群体 性事件成功 处置率</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54673F68">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群体性事件成功</w:t>
            </w:r>
          </w:p>
          <w:p w14:paraId="26E8C59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处置率</w:t>
            </w:r>
          </w:p>
        </w:tc>
      </w:tr>
      <w:tr w14:paraId="08811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3"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249196D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77" w:type="dxa"/>
            <w:tcBorders>
              <w:top w:val="single" w:color="auto" w:sz="4" w:space="0"/>
              <w:left w:val="single" w:color="auto" w:sz="4" w:space="0"/>
              <w:bottom w:val="nil"/>
              <w:right w:val="nil"/>
            </w:tcBorders>
            <w:shd w:val="clear" w:color="auto" w:fill="FFFFFF"/>
            <w:vAlign w:val="center"/>
          </w:tcPr>
          <w:p w14:paraId="0E0A0E1A">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97" w:type="dxa"/>
            <w:tcBorders>
              <w:top w:val="single" w:color="auto" w:sz="4" w:space="0"/>
              <w:left w:val="single" w:color="auto" w:sz="4" w:space="0"/>
              <w:bottom w:val="nil"/>
              <w:right w:val="nil"/>
            </w:tcBorders>
            <w:shd w:val="clear" w:color="auto" w:fill="FFFFFF"/>
            <w:vAlign w:val="center"/>
          </w:tcPr>
          <w:p w14:paraId="6EC7BDD7">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经济损失减 少/避免数</w:t>
            </w:r>
          </w:p>
        </w:tc>
        <w:tc>
          <w:tcPr>
            <w:tcW w:w="2029" w:type="dxa"/>
            <w:gridSpan w:val="2"/>
            <w:tcBorders>
              <w:top w:val="single" w:color="auto" w:sz="4" w:space="0"/>
              <w:left w:val="single" w:color="auto" w:sz="4" w:space="0"/>
              <w:bottom w:val="nil"/>
              <w:right w:val="nil"/>
            </w:tcBorders>
            <w:shd w:val="clear" w:color="auto" w:fill="FFFFFF"/>
            <w:vAlign w:val="center"/>
          </w:tcPr>
          <w:p w14:paraId="62BE7EA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经济损失减少/避免数</w:t>
            </w:r>
          </w:p>
        </w:tc>
        <w:tc>
          <w:tcPr>
            <w:tcW w:w="891" w:type="dxa"/>
            <w:tcBorders>
              <w:top w:val="single" w:color="auto" w:sz="4" w:space="0"/>
              <w:left w:val="single" w:color="auto" w:sz="4" w:space="0"/>
              <w:bottom w:val="nil"/>
              <w:right w:val="nil"/>
            </w:tcBorders>
            <w:shd w:val="clear" w:color="auto" w:fill="FFFFFF"/>
            <w:vAlign w:val="bottom"/>
          </w:tcPr>
          <w:p w14:paraId="3E1DF07E">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经济 损失减少/ 避免数</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5F214EA7">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经济损失减少/</w:t>
            </w:r>
          </w:p>
          <w:p w14:paraId="76F99E0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避免数</w:t>
            </w:r>
          </w:p>
        </w:tc>
      </w:tr>
      <w:tr w14:paraId="7C0EF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21F3A7B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7" w:type="dxa"/>
            <w:tcBorders>
              <w:top w:val="single" w:color="auto" w:sz="4" w:space="0"/>
              <w:left w:val="single" w:color="auto" w:sz="4" w:space="0"/>
              <w:bottom w:val="nil"/>
              <w:right w:val="nil"/>
            </w:tcBorders>
            <w:shd w:val="clear" w:color="auto" w:fill="FFFFFF"/>
            <w:vAlign w:val="center"/>
          </w:tcPr>
          <w:p w14:paraId="1BB504EC">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97" w:type="dxa"/>
            <w:tcBorders>
              <w:top w:val="single" w:color="auto" w:sz="4" w:space="0"/>
              <w:left w:val="single" w:color="auto" w:sz="4" w:space="0"/>
              <w:bottom w:val="nil"/>
              <w:right w:val="nil"/>
            </w:tcBorders>
            <w:shd w:val="clear" w:color="auto" w:fill="FFFFFF"/>
            <w:vAlign w:val="bottom"/>
          </w:tcPr>
          <w:p w14:paraId="6F14E898">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 件发挥积极 作用</w:t>
            </w:r>
          </w:p>
        </w:tc>
        <w:tc>
          <w:tcPr>
            <w:tcW w:w="2029" w:type="dxa"/>
            <w:gridSpan w:val="2"/>
            <w:tcBorders>
              <w:top w:val="single" w:color="auto" w:sz="4" w:space="0"/>
              <w:left w:val="single" w:color="auto" w:sz="4" w:space="0"/>
              <w:bottom w:val="nil"/>
              <w:right w:val="nil"/>
            </w:tcBorders>
            <w:shd w:val="clear" w:color="auto" w:fill="FFFFFF"/>
            <w:vAlign w:val="center"/>
          </w:tcPr>
          <w:p w14:paraId="2037D03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侦破各类案件发挥积极作用</w:t>
            </w:r>
          </w:p>
        </w:tc>
        <w:tc>
          <w:tcPr>
            <w:tcW w:w="891" w:type="dxa"/>
            <w:tcBorders>
              <w:top w:val="single" w:color="auto" w:sz="4" w:space="0"/>
              <w:left w:val="single" w:color="auto" w:sz="4" w:space="0"/>
              <w:bottom w:val="nil"/>
              <w:right w:val="nil"/>
            </w:tcBorders>
            <w:shd w:val="clear" w:color="auto" w:fill="FFFFFF"/>
            <w:vAlign w:val="bottom"/>
          </w:tcPr>
          <w:p w14:paraId="20792D58">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3=95</w:t>
            </w:r>
            <w:r>
              <w:rPr>
                <w:rFonts w:hint="eastAsia" w:ascii="宋体" w:hAnsi="宋体" w:eastAsia="宋体" w:cs="宋体"/>
                <w:b w:val="0"/>
                <w:bCs w:val="0"/>
                <w:i w:val="0"/>
                <w:iCs w:val="0"/>
                <w:color w:val="000000"/>
                <w:spacing w:val="0"/>
                <w:kern w:val="0"/>
                <w:sz w:val="14"/>
                <w:szCs w:val="14"/>
                <w:lang w:val="en-US" w:eastAsia="zh-CN" w:bidi="ar"/>
              </w:rPr>
              <w:t>侦破 各类案件发 挥积极作用</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4D09B69D">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侦破各类案件发 挥积极作用</w:t>
            </w:r>
          </w:p>
        </w:tc>
      </w:tr>
      <w:tr w14:paraId="22959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2EDD22E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7" w:type="dxa"/>
            <w:tcBorders>
              <w:top w:val="single" w:color="auto" w:sz="4" w:space="0"/>
              <w:left w:val="single" w:color="auto" w:sz="4" w:space="0"/>
              <w:bottom w:val="nil"/>
              <w:right w:val="nil"/>
            </w:tcBorders>
            <w:shd w:val="clear" w:color="auto" w:fill="FFFFFF"/>
            <w:vAlign w:val="center"/>
          </w:tcPr>
          <w:p w14:paraId="5A1BBF63">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97" w:type="dxa"/>
            <w:tcBorders>
              <w:top w:val="single" w:color="auto" w:sz="4" w:space="0"/>
              <w:left w:val="single" w:color="auto" w:sz="4" w:space="0"/>
              <w:bottom w:val="nil"/>
              <w:right w:val="nil"/>
            </w:tcBorders>
            <w:shd w:val="clear" w:color="auto" w:fill="FFFFFF"/>
            <w:vAlign w:val="bottom"/>
          </w:tcPr>
          <w:p w14:paraId="39C9ADD4">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环保违法犯 罪得到有力 打占</w:t>
            </w:r>
          </w:p>
        </w:tc>
        <w:tc>
          <w:tcPr>
            <w:tcW w:w="2029" w:type="dxa"/>
            <w:gridSpan w:val="2"/>
            <w:tcBorders>
              <w:top w:val="single" w:color="auto" w:sz="4" w:space="0"/>
              <w:left w:val="single" w:color="auto" w:sz="4" w:space="0"/>
              <w:bottom w:val="nil"/>
              <w:right w:val="nil"/>
            </w:tcBorders>
            <w:shd w:val="clear" w:color="auto" w:fill="FFFFFF"/>
            <w:vAlign w:val="center"/>
          </w:tcPr>
          <w:p w14:paraId="4CB7EDA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环保违法犯罪得到有力打击</w:t>
            </w:r>
          </w:p>
        </w:tc>
        <w:tc>
          <w:tcPr>
            <w:tcW w:w="891" w:type="dxa"/>
            <w:tcBorders>
              <w:top w:val="single" w:color="auto" w:sz="4" w:space="0"/>
              <w:left w:val="single" w:color="auto" w:sz="4" w:space="0"/>
              <w:bottom w:val="nil"/>
              <w:right w:val="nil"/>
            </w:tcBorders>
            <w:shd w:val="clear" w:color="auto" w:fill="FFFFFF"/>
            <w:vAlign w:val="bottom"/>
          </w:tcPr>
          <w:p w14:paraId="1352C3BF">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&gt;95</w:t>
            </w:r>
            <w:r>
              <w:rPr>
                <w:rFonts w:hint="eastAsia" w:ascii="宋体" w:hAnsi="宋体" w:eastAsia="宋体" w:cs="宋体"/>
                <w:b w:val="0"/>
                <w:bCs w:val="0"/>
                <w:i w:val="0"/>
                <w:iCs w:val="0"/>
                <w:color w:val="000000"/>
                <w:spacing w:val="0"/>
                <w:kern w:val="0"/>
                <w:sz w:val="14"/>
                <w:szCs w:val="14"/>
                <w:lang w:val="en-US" w:eastAsia="zh-CN" w:bidi="ar"/>
              </w:rPr>
              <w:t>环保 违法犯罪得 到有力打击</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78D707A1">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环保违法犯罪得 到有力打击</w:t>
            </w:r>
          </w:p>
        </w:tc>
      </w:tr>
      <w:tr w14:paraId="227F6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5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3AB5EFD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77" w:type="dxa"/>
            <w:tcBorders>
              <w:top w:val="single" w:color="auto" w:sz="4" w:space="0"/>
              <w:left w:val="single" w:color="auto" w:sz="4" w:space="0"/>
              <w:bottom w:val="single" w:color="auto" w:sz="4" w:space="0"/>
              <w:right w:val="nil"/>
            </w:tcBorders>
            <w:shd w:val="clear" w:color="auto" w:fill="FFFFFF"/>
            <w:vAlign w:val="center"/>
          </w:tcPr>
          <w:p w14:paraId="376A9B85">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97" w:type="dxa"/>
            <w:tcBorders>
              <w:top w:val="single" w:color="auto" w:sz="4" w:space="0"/>
              <w:left w:val="single" w:color="auto" w:sz="4" w:space="0"/>
              <w:bottom w:val="single" w:color="auto" w:sz="4" w:space="0"/>
              <w:right w:val="nil"/>
            </w:tcBorders>
            <w:shd w:val="clear" w:color="auto" w:fill="FFFFFF"/>
            <w:vAlign w:val="center"/>
          </w:tcPr>
          <w:p w14:paraId="6CA24228">
            <w:pPr>
              <w:pStyle w:val="4"/>
              <w:keepNext w:val="0"/>
              <w:keepLines w:val="0"/>
              <w:widowControl w:val="0"/>
              <w:suppressLineNumbers w:val="0"/>
              <w:spacing w:before="0" w:beforeAutospacing="0" w:after="0" w:afterAutospacing="0" w:line="20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 作情况</w:t>
            </w:r>
          </w:p>
        </w:tc>
        <w:tc>
          <w:tcPr>
            <w:tcW w:w="2029" w:type="dxa"/>
            <w:gridSpan w:val="2"/>
            <w:tcBorders>
              <w:top w:val="single" w:color="auto" w:sz="4" w:space="0"/>
              <w:left w:val="single" w:color="auto" w:sz="4" w:space="0"/>
              <w:bottom w:val="single" w:color="auto" w:sz="4" w:space="0"/>
              <w:right w:val="nil"/>
            </w:tcBorders>
            <w:shd w:val="clear" w:color="auto" w:fill="FFFFFF"/>
            <w:vAlign w:val="center"/>
          </w:tcPr>
          <w:p w14:paraId="4F9EA53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保障业务工作情况</w:t>
            </w:r>
          </w:p>
        </w:tc>
        <w:tc>
          <w:tcPr>
            <w:tcW w:w="891" w:type="dxa"/>
            <w:tcBorders>
              <w:top w:val="single" w:color="auto" w:sz="4" w:space="0"/>
              <w:left w:val="single" w:color="auto" w:sz="4" w:space="0"/>
              <w:bottom w:val="single" w:color="auto" w:sz="4" w:space="0"/>
              <w:right w:val="nil"/>
            </w:tcBorders>
            <w:shd w:val="clear" w:color="auto" w:fill="FFFFFF"/>
            <w:vAlign w:val="bottom"/>
          </w:tcPr>
          <w:p w14:paraId="7C62E5B2">
            <w:pPr>
              <w:pStyle w:val="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保障 业务工作情 况</w:t>
            </w:r>
          </w:p>
        </w:tc>
        <w:tc>
          <w:tcPr>
            <w:tcW w:w="1226" w:type="dxa"/>
            <w:tcBorders>
              <w:top w:val="single" w:color="auto" w:sz="4" w:space="0"/>
              <w:left w:val="single" w:color="auto" w:sz="4" w:space="0"/>
              <w:bottom w:val="single" w:color="auto" w:sz="4" w:space="0"/>
              <w:right w:val="single" w:color="auto" w:sz="4" w:space="0"/>
            </w:tcBorders>
            <w:shd w:val="clear" w:color="auto" w:fill="FFFFFF"/>
            <w:vAlign w:val="center"/>
          </w:tcPr>
          <w:p w14:paraId="37F78940">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保障业务工作情</w:t>
            </w:r>
          </w:p>
          <w:p w14:paraId="0E118A8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况</w:t>
            </w:r>
          </w:p>
        </w:tc>
      </w:tr>
    </w:tbl>
    <w:p w14:paraId="5B29643D">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eastAsia="宋体" w:cs="Times New Roman"/>
          <w:color w:val="000000"/>
          <w:spacing w:val="0"/>
          <w:kern w:val="2"/>
          <w:sz w:val="2"/>
          <w:szCs w:val="2"/>
        </w:rPr>
      </w:pPr>
      <w:r>
        <w:rPr>
          <w:rFonts w:hint="default" w:ascii="Times New Roman" w:hAnsi="Times New Roman" w:eastAsia="宋体" w:cs="Times New Roman"/>
          <w:color w:val="000000"/>
          <w:spacing w:val="0"/>
          <w:kern w:val="0"/>
          <w:sz w:val="24"/>
          <w:szCs w:val="24"/>
          <w:lang w:val="en-US" w:eastAsia="zh-CN" w:bidi="ar"/>
        </w:rPr>
        <w:br w:type="page"/>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797"/>
        <w:gridCol w:w="784"/>
        <w:gridCol w:w="897"/>
        <w:gridCol w:w="2009"/>
        <w:gridCol w:w="891"/>
        <w:gridCol w:w="1192"/>
      </w:tblGrid>
      <w:tr w14:paraId="7E1A1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301" w:hRule="atLeast"/>
          <w:jc w:val="center"/>
        </w:trPr>
        <w:tc>
          <w:tcPr>
            <w:tcW w:w="797" w:type="dxa"/>
            <w:tcBorders>
              <w:top w:val="single" w:color="auto" w:sz="4" w:space="0"/>
              <w:left w:val="single" w:color="auto" w:sz="4" w:space="0"/>
              <w:bottom w:val="nil"/>
              <w:right w:val="nil"/>
            </w:tcBorders>
            <w:shd w:val="clear" w:color="auto" w:fill="FFFFFF"/>
            <w:vAlign w:val="bottom"/>
          </w:tcPr>
          <w:p w14:paraId="3EEE08A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4" w:type="dxa"/>
            <w:tcBorders>
              <w:top w:val="single" w:color="auto" w:sz="4" w:space="0"/>
              <w:left w:val="single" w:color="auto" w:sz="4" w:space="0"/>
              <w:bottom w:val="nil"/>
              <w:right w:val="nil"/>
            </w:tcBorders>
            <w:shd w:val="clear" w:color="auto" w:fill="FFFFFF"/>
            <w:vAlign w:val="bottom"/>
          </w:tcPr>
          <w:p w14:paraId="0082ED5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7" w:type="dxa"/>
            <w:tcBorders>
              <w:top w:val="single" w:color="auto" w:sz="4" w:space="0"/>
              <w:left w:val="single" w:color="auto" w:sz="4" w:space="0"/>
              <w:bottom w:val="nil"/>
              <w:right w:val="nil"/>
            </w:tcBorders>
            <w:shd w:val="clear" w:color="auto" w:fill="FFFFFF"/>
            <w:vAlign w:val="bottom"/>
          </w:tcPr>
          <w:p w14:paraId="7CD7FDA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09" w:type="dxa"/>
            <w:tcBorders>
              <w:top w:val="single" w:color="auto" w:sz="4" w:space="0"/>
              <w:left w:val="single" w:color="auto" w:sz="4" w:space="0"/>
              <w:bottom w:val="nil"/>
              <w:right w:val="nil"/>
            </w:tcBorders>
            <w:shd w:val="clear" w:color="auto" w:fill="FFFFFF"/>
            <w:vAlign w:val="bottom"/>
          </w:tcPr>
          <w:p w14:paraId="441D7C29">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1" w:type="dxa"/>
            <w:tcBorders>
              <w:top w:val="single" w:color="auto" w:sz="4" w:space="0"/>
              <w:left w:val="single" w:color="auto" w:sz="4" w:space="0"/>
              <w:bottom w:val="nil"/>
              <w:right w:val="nil"/>
            </w:tcBorders>
            <w:shd w:val="clear" w:color="auto" w:fill="FFFFFF"/>
            <w:vAlign w:val="bottom"/>
          </w:tcPr>
          <w:p w14:paraId="12C9B873">
            <w:pPr>
              <w:pStyle w:val="4"/>
              <w:keepNext w:val="0"/>
              <w:keepLines w:val="0"/>
              <w:widowControl w:val="0"/>
              <w:suppressLineNumbers w:val="0"/>
              <w:spacing w:before="0" w:beforeAutospacing="0" w:after="0" w:afterAutospacing="0"/>
              <w:ind w:left="0" w:right="0" w:firstLine="20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192" w:type="dxa"/>
            <w:tcBorders>
              <w:top w:val="single" w:color="auto" w:sz="4" w:space="0"/>
              <w:left w:val="single" w:color="auto" w:sz="4" w:space="0"/>
              <w:bottom w:val="nil"/>
              <w:right w:val="single" w:color="auto" w:sz="4" w:space="0"/>
            </w:tcBorders>
            <w:shd w:val="clear" w:color="auto" w:fill="FFFFFF"/>
            <w:vAlign w:val="bottom"/>
          </w:tcPr>
          <w:p w14:paraId="515238E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498FD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56" w:hRule="atLeast"/>
          <w:jc w:val="center"/>
        </w:trPr>
        <w:tc>
          <w:tcPr>
            <w:tcW w:w="797" w:type="dxa"/>
            <w:tcBorders>
              <w:top w:val="single" w:color="auto" w:sz="4" w:space="0"/>
              <w:left w:val="single" w:color="auto" w:sz="4" w:space="0"/>
              <w:bottom w:val="single" w:color="auto" w:sz="4" w:space="0"/>
              <w:right w:val="nil"/>
            </w:tcBorders>
            <w:shd w:val="clear" w:color="auto" w:fill="FFFFFF"/>
            <w:vAlign w:val="center"/>
          </w:tcPr>
          <w:p w14:paraId="3BFFC20A">
            <w:pPr>
              <w:pStyle w:val="4"/>
              <w:keepNext w:val="0"/>
              <w:keepLines w:val="0"/>
              <w:widowControl w:val="0"/>
              <w:suppressLineNumbers w:val="0"/>
              <w:spacing w:before="0" w:beforeAutospacing="0" w:after="0" w:afterAutospacing="0" w:line="214"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4" w:type="dxa"/>
            <w:tcBorders>
              <w:top w:val="single" w:color="auto" w:sz="4" w:space="0"/>
              <w:left w:val="single" w:color="auto" w:sz="4" w:space="0"/>
              <w:bottom w:val="single" w:color="auto" w:sz="4" w:space="0"/>
              <w:right w:val="nil"/>
            </w:tcBorders>
            <w:shd w:val="clear" w:color="auto" w:fill="FFFFFF"/>
            <w:vAlign w:val="bottom"/>
          </w:tcPr>
          <w:p w14:paraId="5306D646">
            <w:pPr>
              <w:pStyle w:val="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7" w:type="dxa"/>
            <w:tcBorders>
              <w:top w:val="single" w:color="auto" w:sz="4" w:space="0"/>
              <w:left w:val="single" w:color="auto" w:sz="4" w:space="0"/>
              <w:bottom w:val="single" w:color="auto" w:sz="4" w:space="0"/>
              <w:right w:val="nil"/>
            </w:tcBorders>
            <w:shd w:val="clear" w:color="auto" w:fill="FFFFFF"/>
            <w:vAlign w:val="bottom"/>
          </w:tcPr>
          <w:p w14:paraId="2CC93A08">
            <w:pPr>
              <w:pStyle w:val="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 象满意度 (%)</w:t>
            </w:r>
          </w:p>
        </w:tc>
        <w:tc>
          <w:tcPr>
            <w:tcW w:w="2009" w:type="dxa"/>
            <w:tcBorders>
              <w:top w:val="single" w:color="auto" w:sz="4" w:space="0"/>
              <w:left w:val="single" w:color="auto" w:sz="4" w:space="0"/>
              <w:bottom w:val="single" w:color="auto" w:sz="4" w:space="0"/>
              <w:right w:val="nil"/>
            </w:tcBorders>
            <w:shd w:val="clear" w:color="auto" w:fill="FFFFFF"/>
            <w:vAlign w:val="center"/>
          </w:tcPr>
          <w:p w14:paraId="5CB20C0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普法宣传对象满意度(％)</w:t>
            </w:r>
          </w:p>
        </w:tc>
        <w:tc>
          <w:tcPr>
            <w:tcW w:w="891" w:type="dxa"/>
            <w:tcBorders>
              <w:top w:val="single" w:color="auto" w:sz="4" w:space="0"/>
              <w:left w:val="single" w:color="auto" w:sz="4" w:space="0"/>
              <w:bottom w:val="single" w:color="auto" w:sz="4" w:space="0"/>
              <w:right w:val="nil"/>
            </w:tcBorders>
            <w:shd w:val="clear" w:color="auto" w:fill="FFFFFF"/>
            <w:vAlign w:val="bottom"/>
          </w:tcPr>
          <w:p w14:paraId="472AA7E8">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295</w:t>
            </w:r>
            <w:r>
              <w:rPr>
                <w:rFonts w:hint="eastAsia" w:ascii="宋体" w:hAnsi="宋体" w:eastAsia="宋体" w:cs="宋体"/>
                <w:b w:val="0"/>
                <w:bCs w:val="0"/>
                <w:i w:val="0"/>
                <w:iCs w:val="0"/>
                <w:color w:val="000000"/>
                <w:spacing w:val="0"/>
                <w:kern w:val="0"/>
                <w:sz w:val="14"/>
                <w:szCs w:val="14"/>
                <w:lang w:val="en-US" w:eastAsia="zh-CN" w:bidi="ar"/>
              </w:rPr>
              <w:t>普法 宣传对象满 意度(％)</w:t>
            </w:r>
          </w:p>
        </w:tc>
        <w:tc>
          <w:tcPr>
            <w:tcW w:w="1192" w:type="dxa"/>
            <w:tcBorders>
              <w:top w:val="single" w:color="auto" w:sz="4" w:space="0"/>
              <w:left w:val="single" w:color="auto" w:sz="4" w:space="0"/>
              <w:bottom w:val="single" w:color="auto" w:sz="4" w:space="0"/>
              <w:right w:val="single" w:color="auto" w:sz="4" w:space="0"/>
            </w:tcBorders>
            <w:shd w:val="clear" w:color="auto" w:fill="FFFFFF"/>
            <w:vAlign w:val="center"/>
          </w:tcPr>
          <w:p w14:paraId="69D00881">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普法宣传对象满 见:回初</w:t>
            </w:r>
          </w:p>
        </w:tc>
      </w:tr>
    </w:tbl>
    <w:p w14:paraId="6E436B60">
      <w:pPr>
        <w:rPr>
          <w:rFonts w:hint="default" w:ascii="Times New Roman" w:hAnsi="Times New Roman" w:eastAsia="宋体" w:cs="Times New Roman"/>
          <w:color w:val="000000"/>
          <w:spacing w:val="0"/>
          <w:kern w:val="2"/>
          <w:sz w:val="24"/>
          <w:szCs w:val="24"/>
        </w:rPr>
        <w:sectPr>
          <w:pgSz w:w="11900" w:h="16840" w:orient="landscape"/>
          <w:pgMar w:top="3054" w:right="2651" w:bottom="4584" w:left="2599" w:header="1" w:footer="3" w:gutter="0"/>
          <w:cols w:space="0" w:num="1"/>
          <w:docGrid w:type="lines" w:linePitch="360" w:charSpace="1060"/>
        </w:sectPr>
      </w:pPr>
    </w:p>
    <w:p w14:paraId="3208C208">
      <w:pPr>
        <w:pStyle w:val="4"/>
        <w:keepNext/>
        <w:keepLines/>
        <w:widowControl w:val="0"/>
        <w:suppressLineNumbers w:val="0"/>
        <w:spacing w:before="0" w:beforeAutospacing="0" w:after="180" w:afterAutospacing="0"/>
        <w:ind w:left="0" w:right="0" w:firstLine="46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12.2021</w:t>
      </w:r>
      <w:r>
        <w:rPr>
          <w:rFonts w:hint="eastAsia" w:ascii="宋体" w:hAnsi="宋体" w:eastAsia="宋体" w:cs="宋体"/>
          <w:b w:val="0"/>
          <w:bCs w:val="0"/>
          <w:i w:val="0"/>
          <w:iCs w:val="0"/>
          <w:color w:val="000000"/>
          <w:spacing w:val="0"/>
          <w:kern w:val="0"/>
          <w:sz w:val="19"/>
          <w:szCs w:val="19"/>
          <w:lang w:val="en-US" w:eastAsia="zh-CN" w:bidi="ar"/>
        </w:rPr>
        <w:t>年公安局省级基层公检法司转移支付资金业务费（冀财政法</w:t>
      </w:r>
    </w:p>
    <w:p w14:paraId="73E6C005">
      <w:pPr>
        <w:pStyle w:val="4"/>
        <w:keepNext/>
        <w:keepLines/>
        <w:widowControl w:val="0"/>
        <w:suppressLineNumbers w:val="0"/>
        <w:spacing w:before="0" w:beforeAutospacing="0" w:after="180" w:afterAutospacing="0"/>
        <w:ind w:left="0" w:right="0" w:firstLine="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E2020J71</w:t>
      </w:r>
      <w:r>
        <w:rPr>
          <w:rFonts w:hint="eastAsia" w:ascii="宋体" w:hAnsi="宋体" w:eastAsia="宋体" w:cs="宋体"/>
          <w:b w:val="0"/>
          <w:bCs w:val="0"/>
          <w:i w:val="0"/>
          <w:iCs w:val="0"/>
          <w:color w:val="000000"/>
          <w:spacing w:val="0"/>
          <w:kern w:val="0"/>
          <w:sz w:val="19"/>
          <w:szCs w:val="19"/>
          <w:lang w:val="en-US" w:eastAsia="zh-CN" w:bidi="ar"/>
        </w:rPr>
        <w:t>号）绩效目标表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4"/>
        <w:gridCol w:w="797"/>
        <w:gridCol w:w="891"/>
        <w:gridCol w:w="1119"/>
        <w:gridCol w:w="911"/>
        <w:gridCol w:w="897"/>
        <w:gridCol w:w="1206"/>
      </w:tblGrid>
      <w:tr w14:paraId="2AE80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8" w:hRule="atLeast"/>
          <w:jc w:val="center"/>
        </w:trPr>
        <w:tc>
          <w:tcPr>
            <w:tcW w:w="6625" w:type="dxa"/>
            <w:gridSpan w:val="7"/>
            <w:tcBorders>
              <w:top w:val="nil"/>
              <w:left w:val="nil"/>
              <w:bottom w:val="nil"/>
              <w:right w:val="nil"/>
            </w:tcBorders>
            <w:shd w:val="clear" w:color="auto" w:fill="FFFFFF"/>
            <w:vAlign w:val="top"/>
          </w:tcPr>
          <w:p w14:paraId="3B050E2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155A8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04" w:type="dxa"/>
            <w:tcBorders>
              <w:top w:val="single" w:color="auto" w:sz="4" w:space="0"/>
              <w:left w:val="single" w:color="auto" w:sz="4" w:space="0"/>
              <w:bottom w:val="nil"/>
              <w:right w:val="nil"/>
            </w:tcBorders>
            <w:shd w:val="clear" w:color="auto" w:fill="FFFFFF"/>
            <w:vAlign w:val="center"/>
          </w:tcPr>
          <w:p w14:paraId="57A0FAD3">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88" w:type="dxa"/>
            <w:gridSpan w:val="2"/>
            <w:tcBorders>
              <w:top w:val="single" w:color="auto" w:sz="4" w:space="0"/>
              <w:left w:val="single" w:color="auto" w:sz="4" w:space="0"/>
              <w:bottom w:val="nil"/>
              <w:right w:val="nil"/>
            </w:tcBorders>
            <w:shd w:val="clear" w:color="auto" w:fill="FFFFFF"/>
            <w:vAlign w:val="bottom"/>
          </w:tcPr>
          <w:p w14:paraId="02278ECD">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I3O528217F94WHCICY</w:t>
            </w:r>
          </w:p>
          <w:p w14:paraId="649E664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1 13</w:t>
            </w:r>
          </w:p>
        </w:tc>
        <w:tc>
          <w:tcPr>
            <w:tcW w:w="1119" w:type="dxa"/>
            <w:tcBorders>
              <w:top w:val="single" w:color="auto" w:sz="4" w:space="0"/>
              <w:left w:val="single" w:color="auto" w:sz="4" w:space="0"/>
              <w:bottom w:val="nil"/>
              <w:right w:val="nil"/>
            </w:tcBorders>
            <w:shd w:val="clear" w:color="auto" w:fill="FFFFFF"/>
            <w:vAlign w:val="center"/>
          </w:tcPr>
          <w:p w14:paraId="708F799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14" w:type="dxa"/>
            <w:gridSpan w:val="3"/>
            <w:tcBorders>
              <w:top w:val="single" w:color="auto" w:sz="4" w:space="0"/>
              <w:left w:val="single" w:color="auto" w:sz="4" w:space="0"/>
              <w:bottom w:val="nil"/>
              <w:right w:val="single" w:color="auto" w:sz="4" w:space="0"/>
            </w:tcBorders>
            <w:shd w:val="clear" w:color="auto" w:fill="FFFFFF"/>
            <w:vAlign w:val="bottom"/>
          </w:tcPr>
          <w:p w14:paraId="3967B9F6">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2021</w:t>
            </w:r>
            <w:r>
              <w:rPr>
                <w:rFonts w:hint="eastAsia" w:ascii="宋体" w:hAnsi="宋体" w:eastAsia="宋体" w:cs="宋体"/>
                <w:b w:val="0"/>
                <w:bCs w:val="0"/>
                <w:i w:val="0"/>
                <w:iCs w:val="0"/>
                <w:color w:val="000000"/>
                <w:spacing w:val="0"/>
                <w:kern w:val="0"/>
                <w:sz w:val="14"/>
                <w:szCs w:val="14"/>
                <w:lang w:val="en-US" w:eastAsia="zh-CN" w:bidi="ar"/>
              </w:rPr>
              <w:t>年公安局省级基层公检法司转移支付资 金业务费（冀财政法［</w:t>
            </w:r>
            <w:r>
              <w:rPr>
                <w:rFonts w:hint="default" w:ascii="Times New Roman" w:hAnsi="Times New Roman" w:eastAsia="宋体" w:cs="Times New Roman"/>
                <w:b w:val="0"/>
                <w:bCs w:val="0"/>
                <w:i w:val="0"/>
                <w:iCs w:val="0"/>
                <w:color w:val="000000"/>
                <w:spacing w:val="0"/>
                <w:kern w:val="0"/>
                <w:sz w:val="14"/>
                <w:szCs w:val="14"/>
                <w:lang w:val="en-US" w:eastAsia="zh-CN" w:bidi="ar"/>
              </w:rPr>
              <w:t xml:space="preserve">2020|71 '4 </w:t>
            </w:r>
            <w:r>
              <w:rPr>
                <w:rFonts w:hint="eastAsia" w:ascii="宋体" w:hAnsi="宋体" w:eastAsia="宋体" w:cs="宋体"/>
                <w:b w:val="0"/>
                <w:bCs w:val="0"/>
                <w:i w:val="0"/>
                <w:iCs w:val="0"/>
                <w:color w:val="000000"/>
                <w:spacing w:val="0"/>
                <w:kern w:val="0"/>
                <w:sz w:val="14"/>
                <w:szCs w:val="14"/>
                <w:lang w:val="en-US" w:eastAsia="zh-CN" w:bidi="ar"/>
              </w:rPr>
              <w:t>）</w:t>
            </w:r>
          </w:p>
        </w:tc>
      </w:tr>
      <w:tr w14:paraId="1A837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04" w:type="dxa"/>
            <w:vMerge w:val="restart"/>
            <w:tcBorders>
              <w:top w:val="single" w:color="auto" w:sz="4" w:space="0"/>
              <w:left w:val="single" w:color="auto" w:sz="4" w:space="0"/>
              <w:bottom w:val="nil"/>
              <w:right w:val="nil"/>
            </w:tcBorders>
            <w:shd w:val="clear" w:color="auto" w:fill="FFFFFF"/>
            <w:vAlign w:val="bottom"/>
          </w:tcPr>
          <w:p w14:paraId="56E75087">
            <w:pPr>
              <w:pStyle w:val="4"/>
              <w:keepNext w:val="0"/>
              <w:keepLines w:val="0"/>
              <w:widowControl w:val="0"/>
              <w:suppressLineNumbers w:val="0"/>
              <w:spacing w:before="0" w:beforeAutospacing="0" w:after="0" w:afterAutospacing="0" w:line="211"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97" w:type="dxa"/>
            <w:tcBorders>
              <w:top w:val="single" w:color="auto" w:sz="4" w:space="0"/>
              <w:left w:val="single" w:color="auto" w:sz="4" w:space="0"/>
              <w:bottom w:val="nil"/>
              <w:right w:val="nil"/>
            </w:tcBorders>
            <w:shd w:val="clear" w:color="auto" w:fill="FFFFFF"/>
            <w:vAlign w:val="bottom"/>
          </w:tcPr>
          <w:p w14:paraId="65CE0BE8">
            <w:pPr>
              <w:pStyle w:val="4"/>
              <w:keepNext w:val="0"/>
              <w:keepLines w:val="0"/>
              <w:widowControl w:val="0"/>
              <w:suppressLineNumbers w:val="0"/>
              <w:spacing w:before="0" w:beforeAutospacing="0" w:after="0" w:afterAutospacing="0"/>
              <w:ind w:left="0" w:right="0" w:firstLine="18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1" w:type="dxa"/>
            <w:tcBorders>
              <w:top w:val="single" w:color="auto" w:sz="4" w:space="0"/>
              <w:left w:val="single" w:color="auto" w:sz="4" w:space="0"/>
              <w:bottom w:val="single" w:color="auto" w:sz="4" w:space="0"/>
              <w:right w:val="nil"/>
            </w:tcBorders>
            <w:shd w:val="clear" w:color="auto" w:fill="FFFFFF"/>
            <w:vAlign w:val="bottom"/>
          </w:tcPr>
          <w:p w14:paraId="311DBCC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118.71</w:t>
            </w:r>
          </w:p>
        </w:tc>
        <w:tc>
          <w:tcPr>
            <w:tcW w:w="1119" w:type="dxa"/>
            <w:tcBorders>
              <w:top w:val="single" w:color="auto" w:sz="4" w:space="0"/>
              <w:left w:val="single" w:color="auto" w:sz="4" w:space="0"/>
              <w:bottom w:val="single" w:color="auto" w:sz="4" w:space="0"/>
              <w:right w:val="nil"/>
            </w:tcBorders>
            <w:shd w:val="clear" w:color="auto" w:fill="FFFFFF"/>
            <w:vAlign w:val="bottom"/>
          </w:tcPr>
          <w:p w14:paraId="04EEAA40">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11" w:type="dxa"/>
            <w:tcBorders>
              <w:top w:val="single" w:color="auto" w:sz="4" w:space="0"/>
              <w:left w:val="single" w:color="auto" w:sz="4" w:space="0"/>
              <w:bottom w:val="single" w:color="auto" w:sz="4" w:space="0"/>
              <w:right w:val="nil"/>
            </w:tcBorders>
            <w:shd w:val="clear" w:color="auto" w:fill="FFFFFF"/>
            <w:vAlign w:val="bottom"/>
          </w:tcPr>
          <w:p w14:paraId="3B63495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118.71</w:t>
            </w:r>
          </w:p>
        </w:tc>
        <w:tc>
          <w:tcPr>
            <w:tcW w:w="897" w:type="dxa"/>
            <w:tcBorders>
              <w:top w:val="single" w:color="auto" w:sz="4" w:space="0"/>
              <w:left w:val="single" w:color="auto" w:sz="4" w:space="0"/>
              <w:bottom w:val="single" w:color="auto" w:sz="4" w:space="0"/>
              <w:right w:val="nil"/>
            </w:tcBorders>
            <w:shd w:val="clear" w:color="auto" w:fill="FFFFFF"/>
            <w:vAlign w:val="bottom"/>
          </w:tcPr>
          <w:p w14:paraId="64514B3C">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06" w:type="dxa"/>
            <w:tcBorders>
              <w:top w:val="single" w:color="auto" w:sz="4" w:space="0"/>
              <w:left w:val="single" w:color="auto" w:sz="4" w:space="0"/>
              <w:bottom w:val="single" w:color="auto" w:sz="4" w:space="0"/>
              <w:right w:val="single" w:color="auto" w:sz="4" w:space="0"/>
            </w:tcBorders>
            <w:shd w:val="clear" w:color="auto" w:fill="FFFFFF"/>
            <w:vAlign w:val="bottom"/>
          </w:tcPr>
          <w:p w14:paraId="2F8FD22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7E265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368" w:hRule="atLeast"/>
          <w:jc w:val="center"/>
        </w:trPr>
        <w:tc>
          <w:tcPr>
            <w:tcW w:w="804" w:type="dxa"/>
            <w:vMerge w:val="continue"/>
            <w:tcBorders>
              <w:top w:val="single" w:color="auto" w:sz="4" w:space="0"/>
              <w:left w:val="single" w:color="auto" w:sz="4" w:space="0"/>
              <w:bottom w:val="nil"/>
              <w:right w:val="nil"/>
            </w:tcBorders>
            <w:shd w:val="clear" w:color="auto" w:fill="FFFFFF"/>
            <w:vAlign w:val="bottom"/>
          </w:tcPr>
          <w:p w14:paraId="0D55F8D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21" w:type="dxa"/>
            <w:gridSpan w:val="6"/>
            <w:tcBorders>
              <w:top w:val="single" w:color="auto" w:sz="4" w:space="0"/>
              <w:left w:val="single" w:color="auto" w:sz="4" w:space="0"/>
              <w:bottom w:val="nil"/>
              <w:right w:val="single" w:color="auto" w:sz="4" w:space="0"/>
            </w:tcBorders>
            <w:shd w:val="clear" w:color="auto" w:fill="FFFFFF"/>
            <w:vAlign w:val="center"/>
          </w:tcPr>
          <w:p w14:paraId="35E3B10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执法办案业务</w:t>
            </w:r>
          </w:p>
        </w:tc>
      </w:tr>
      <w:tr w14:paraId="02832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04" w:type="dxa"/>
            <w:vMerge w:val="restart"/>
            <w:tcBorders>
              <w:top w:val="single" w:color="auto" w:sz="4" w:space="0"/>
              <w:left w:val="single" w:color="auto" w:sz="4" w:space="0"/>
              <w:bottom w:val="nil"/>
              <w:right w:val="nil"/>
            </w:tcBorders>
            <w:shd w:val="clear" w:color="auto" w:fill="FFFFFF"/>
            <w:vAlign w:val="center"/>
          </w:tcPr>
          <w:p w14:paraId="010BF8AF">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88" w:type="dxa"/>
            <w:gridSpan w:val="2"/>
            <w:tcBorders>
              <w:top w:val="single" w:color="auto" w:sz="4" w:space="0"/>
              <w:left w:val="single" w:color="auto" w:sz="4" w:space="0"/>
              <w:bottom w:val="nil"/>
              <w:right w:val="nil"/>
            </w:tcBorders>
            <w:shd w:val="clear" w:color="auto" w:fill="FFFFFF"/>
            <w:vAlign w:val="bottom"/>
          </w:tcPr>
          <w:p w14:paraId="22EFD89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19" w:type="dxa"/>
            <w:tcBorders>
              <w:top w:val="single" w:color="auto" w:sz="4" w:space="0"/>
              <w:left w:val="single" w:color="auto" w:sz="4" w:space="0"/>
              <w:bottom w:val="nil"/>
              <w:right w:val="nil"/>
            </w:tcBorders>
            <w:shd w:val="clear" w:color="auto" w:fill="FFFFFF"/>
            <w:vAlign w:val="bottom"/>
          </w:tcPr>
          <w:p w14:paraId="6C9A31D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11" w:type="dxa"/>
            <w:tcBorders>
              <w:top w:val="single" w:color="auto" w:sz="4" w:space="0"/>
              <w:left w:val="single" w:color="auto" w:sz="4" w:space="0"/>
              <w:bottom w:val="nil"/>
              <w:right w:val="nil"/>
            </w:tcBorders>
            <w:shd w:val="clear" w:color="auto" w:fill="FFFFFF"/>
            <w:vAlign w:val="bottom"/>
          </w:tcPr>
          <w:p w14:paraId="07A6B34B">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103" w:type="dxa"/>
            <w:gridSpan w:val="2"/>
            <w:tcBorders>
              <w:top w:val="single" w:color="auto" w:sz="4" w:space="0"/>
              <w:left w:val="single" w:color="auto" w:sz="4" w:space="0"/>
              <w:bottom w:val="nil"/>
              <w:right w:val="single" w:color="auto" w:sz="4" w:space="0"/>
            </w:tcBorders>
            <w:shd w:val="clear" w:color="auto" w:fill="FFFFFF"/>
            <w:vAlign w:val="bottom"/>
          </w:tcPr>
          <w:p w14:paraId="2838681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0ABD8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75"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2D735C8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8" w:type="dxa"/>
            <w:gridSpan w:val="2"/>
            <w:tcBorders>
              <w:top w:val="single" w:color="auto" w:sz="4" w:space="0"/>
              <w:left w:val="single" w:color="auto" w:sz="4" w:space="0"/>
              <w:bottom w:val="nil"/>
              <w:right w:val="nil"/>
            </w:tcBorders>
            <w:shd w:val="clear" w:color="auto" w:fill="FFFFFF"/>
            <w:vAlign w:val="center"/>
          </w:tcPr>
          <w:p w14:paraId="5C205E54">
            <w:pPr>
              <w:pStyle w:val="4"/>
              <w:keepNext w:val="0"/>
              <w:keepLines w:val="0"/>
              <w:widowControl w:val="0"/>
              <w:suppressLineNumbers w:val="0"/>
              <w:spacing w:before="0" w:beforeAutospacing="0" w:after="0" w:afterAutospacing="0"/>
              <w:ind w:left="0" w:right="0" w:firstLine="6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119" w:type="dxa"/>
            <w:tcBorders>
              <w:top w:val="single" w:color="auto" w:sz="4" w:space="0"/>
              <w:left w:val="single" w:color="auto" w:sz="4" w:space="0"/>
              <w:bottom w:val="single" w:color="auto" w:sz="4" w:space="0"/>
              <w:right w:val="nil"/>
            </w:tcBorders>
            <w:shd w:val="clear" w:color="auto" w:fill="FFFFFF"/>
            <w:vAlign w:val="center"/>
          </w:tcPr>
          <w:p w14:paraId="2D03697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911" w:type="dxa"/>
            <w:tcBorders>
              <w:top w:val="single" w:color="auto" w:sz="4" w:space="0"/>
              <w:left w:val="single" w:color="auto" w:sz="4" w:space="0"/>
              <w:bottom w:val="single" w:color="auto" w:sz="4" w:space="0"/>
              <w:right w:val="nil"/>
            </w:tcBorders>
            <w:shd w:val="clear" w:color="auto" w:fill="FFFFFF"/>
            <w:vAlign w:val="center"/>
          </w:tcPr>
          <w:p w14:paraId="4C1CC3D1">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10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D404D39">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7EBCD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0" w:hRule="atLeast"/>
          <w:jc w:val="center"/>
        </w:trPr>
        <w:tc>
          <w:tcPr>
            <w:tcW w:w="804" w:type="dxa"/>
            <w:tcBorders>
              <w:top w:val="single" w:color="auto" w:sz="4" w:space="0"/>
              <w:left w:val="single" w:color="auto" w:sz="4" w:space="0"/>
              <w:bottom w:val="nil"/>
              <w:right w:val="nil"/>
            </w:tcBorders>
            <w:shd w:val="clear" w:color="auto" w:fill="FFFFFF"/>
            <w:vAlign w:val="center"/>
          </w:tcPr>
          <w:p w14:paraId="08B7BD2F">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821" w:type="dxa"/>
            <w:gridSpan w:val="6"/>
            <w:tcBorders>
              <w:top w:val="single" w:color="auto" w:sz="4" w:space="0"/>
              <w:left w:val="single" w:color="auto" w:sz="4" w:space="0"/>
              <w:bottom w:val="nil"/>
              <w:right w:val="single" w:color="auto" w:sz="4" w:space="0"/>
            </w:tcBorders>
            <w:shd w:val="clear" w:color="auto" w:fill="FFFFFF"/>
            <w:vAlign w:val="bottom"/>
          </w:tcPr>
          <w:p w14:paraId="23018C2F">
            <w:pPr>
              <w:pStyle w:val="4"/>
              <w:keepNext w:val="0"/>
              <w:keepLines w:val="0"/>
              <w:widowControl w:val="0"/>
              <w:numPr>
                <w:ilvl w:val="0"/>
                <w:numId w:val="71"/>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为更好应对各种突发性事件,打击各种违法犯罪行为</w:t>
            </w:r>
          </w:p>
          <w:p w14:paraId="68328979">
            <w:pPr>
              <w:pStyle w:val="4"/>
              <w:keepNext w:val="0"/>
              <w:keepLines w:val="0"/>
              <w:widowControl w:val="0"/>
              <w:numPr>
                <w:ilvl w:val="0"/>
                <w:numId w:val="71"/>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w:t>
            </w:r>
            <w:r>
              <w:rPr>
                <w:rFonts w:hint="eastAsia" w:cs="宋体"/>
                <w:b w:val="0"/>
                <w:bCs w:val="0"/>
                <w:i w:val="0"/>
                <w:iCs w:val="0"/>
                <w:color w:val="000000"/>
                <w:spacing w:val="0"/>
                <w:kern w:val="0"/>
                <w:sz w:val="14"/>
                <w:szCs w:val="14"/>
                <w:lang w:val="en-US" w:eastAsia="zh-CN" w:bidi="ar"/>
              </w:rPr>
              <w:t>人民群众</w:t>
            </w:r>
            <w:r>
              <w:rPr>
                <w:rFonts w:hint="eastAsia" w:ascii="宋体" w:hAnsi="宋体" w:eastAsia="宋体" w:cs="宋体"/>
                <w:b w:val="0"/>
                <w:bCs w:val="0"/>
                <w:i w:val="0"/>
                <w:iCs w:val="0"/>
                <w:color w:val="000000"/>
                <w:spacing w:val="0"/>
                <w:kern w:val="0"/>
                <w:sz w:val="14"/>
                <w:szCs w:val="14"/>
                <w:lang w:val="en-US" w:eastAsia="zh-CN" w:bidi="ar"/>
              </w:rPr>
              <w:t>生:命财产安全.保护社会和階稳定：</w:t>
            </w:r>
          </w:p>
          <w:p w14:paraId="331BD13F">
            <w:pPr>
              <w:pStyle w:val="4"/>
              <w:keepNext w:val="0"/>
              <w:keepLines w:val="0"/>
              <w:widowControl w:val="0"/>
              <w:numPr>
                <w:ilvl w:val="0"/>
                <w:numId w:val="71"/>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提高办案质址,增强民警战斗力</w:t>
            </w:r>
          </w:p>
        </w:tc>
      </w:tr>
      <w:tr w14:paraId="76690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8" w:hRule="atLeast"/>
          <w:jc w:val="center"/>
        </w:trPr>
        <w:tc>
          <w:tcPr>
            <w:tcW w:w="804" w:type="dxa"/>
            <w:tcBorders>
              <w:top w:val="single" w:color="auto" w:sz="4" w:space="0"/>
              <w:left w:val="single" w:color="auto" w:sz="4" w:space="0"/>
              <w:bottom w:val="nil"/>
              <w:right w:val="nil"/>
            </w:tcBorders>
            <w:shd w:val="clear" w:color="auto" w:fill="FFFFFF"/>
            <w:vAlign w:val="bottom"/>
          </w:tcPr>
          <w:p w14:paraId="527AA96C">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97" w:type="dxa"/>
            <w:tcBorders>
              <w:top w:val="single" w:color="auto" w:sz="4" w:space="0"/>
              <w:left w:val="single" w:color="auto" w:sz="4" w:space="0"/>
              <w:bottom w:val="nil"/>
              <w:right w:val="nil"/>
            </w:tcBorders>
            <w:shd w:val="clear" w:color="auto" w:fill="FFFFFF"/>
            <w:vAlign w:val="bottom"/>
          </w:tcPr>
          <w:p w14:paraId="4980FE6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1" w:type="dxa"/>
            <w:tcBorders>
              <w:top w:val="single" w:color="auto" w:sz="4" w:space="0"/>
              <w:left w:val="single" w:color="auto" w:sz="4" w:space="0"/>
              <w:bottom w:val="nil"/>
              <w:right w:val="nil"/>
            </w:tcBorders>
            <w:shd w:val="clear" w:color="auto" w:fill="FFFFFF"/>
            <w:vAlign w:val="bottom"/>
          </w:tcPr>
          <w:p w14:paraId="48F1DDBA">
            <w:pPr>
              <w:pStyle w:val="4"/>
              <w:keepNext w:val="0"/>
              <w:keepLines w:val="0"/>
              <w:widowControl w:val="0"/>
              <w:suppressLineNumbers w:val="0"/>
              <w:spacing w:before="0" w:beforeAutospacing="0" w:after="0" w:afterAutospacing="0"/>
              <w:ind w:left="0" w:right="0" w:firstLine="16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30" w:type="dxa"/>
            <w:gridSpan w:val="2"/>
            <w:tcBorders>
              <w:top w:val="single" w:color="auto" w:sz="4" w:space="0"/>
              <w:left w:val="single" w:color="auto" w:sz="4" w:space="0"/>
              <w:bottom w:val="nil"/>
              <w:right w:val="nil"/>
            </w:tcBorders>
            <w:shd w:val="clear" w:color="auto" w:fill="FFFFFF"/>
            <w:vAlign w:val="bottom"/>
          </w:tcPr>
          <w:p w14:paraId="0182E7A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7" w:type="dxa"/>
            <w:tcBorders>
              <w:top w:val="single" w:color="auto" w:sz="4" w:space="0"/>
              <w:left w:val="single" w:color="auto" w:sz="4" w:space="0"/>
              <w:bottom w:val="nil"/>
              <w:right w:val="nil"/>
            </w:tcBorders>
            <w:shd w:val="clear" w:color="auto" w:fill="FFFFFF"/>
            <w:vAlign w:val="bottom"/>
          </w:tcPr>
          <w:p w14:paraId="539C8260">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06" w:type="dxa"/>
            <w:tcBorders>
              <w:top w:val="single" w:color="auto" w:sz="4" w:space="0"/>
              <w:left w:val="single" w:color="auto" w:sz="4" w:space="0"/>
              <w:bottom w:val="nil"/>
              <w:right w:val="single" w:color="auto" w:sz="4" w:space="0"/>
            </w:tcBorders>
            <w:shd w:val="clear" w:color="auto" w:fill="FFFFFF"/>
            <w:vAlign w:val="bottom"/>
          </w:tcPr>
          <w:p w14:paraId="0FD187CF">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283B2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04" w:type="dxa"/>
            <w:vMerge w:val="restart"/>
            <w:tcBorders>
              <w:top w:val="single" w:color="auto" w:sz="4" w:space="0"/>
              <w:left w:val="single" w:color="auto" w:sz="4" w:space="0"/>
              <w:bottom w:val="nil"/>
              <w:right w:val="nil"/>
            </w:tcBorders>
            <w:shd w:val="clear" w:color="auto" w:fill="FFFFFF"/>
            <w:vAlign w:val="center"/>
          </w:tcPr>
          <w:p w14:paraId="3222445D">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97" w:type="dxa"/>
            <w:tcBorders>
              <w:top w:val="single" w:color="auto" w:sz="4" w:space="0"/>
              <w:left w:val="single" w:color="auto" w:sz="4" w:space="0"/>
              <w:bottom w:val="nil"/>
              <w:right w:val="nil"/>
            </w:tcBorders>
            <w:shd w:val="clear" w:color="auto" w:fill="FFFFFF"/>
            <w:vAlign w:val="center"/>
          </w:tcPr>
          <w:p w14:paraId="24244C4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91" w:type="dxa"/>
            <w:tcBorders>
              <w:top w:val="single" w:color="auto" w:sz="4" w:space="0"/>
              <w:left w:val="single" w:color="auto" w:sz="4" w:space="0"/>
              <w:bottom w:val="nil"/>
              <w:right w:val="nil"/>
            </w:tcBorders>
            <w:shd w:val="clear" w:color="auto" w:fill="FFFFFF"/>
            <w:vAlign w:val="bottom"/>
          </w:tcPr>
          <w:p w14:paraId="55EA1041">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治安案件发 案数（个）</w:t>
            </w:r>
          </w:p>
        </w:tc>
        <w:tc>
          <w:tcPr>
            <w:tcW w:w="2030" w:type="dxa"/>
            <w:gridSpan w:val="2"/>
            <w:tcBorders>
              <w:top w:val="single" w:color="auto" w:sz="4" w:space="0"/>
              <w:left w:val="single" w:color="auto" w:sz="4" w:space="0"/>
              <w:bottom w:val="nil"/>
              <w:right w:val="nil"/>
            </w:tcBorders>
            <w:shd w:val="clear" w:color="auto" w:fill="FFFFFF"/>
            <w:vAlign w:val="center"/>
          </w:tcPr>
          <w:p w14:paraId="158670C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'『均每日治安案件发案数</w:t>
            </w:r>
          </w:p>
        </w:tc>
        <w:tc>
          <w:tcPr>
            <w:tcW w:w="897" w:type="dxa"/>
            <w:tcBorders>
              <w:top w:val="single" w:color="auto" w:sz="4" w:space="0"/>
              <w:left w:val="single" w:color="auto" w:sz="4" w:space="0"/>
              <w:bottom w:val="nil"/>
              <w:right w:val="nil"/>
            </w:tcBorders>
            <w:shd w:val="clear" w:color="auto" w:fill="FFFFFF"/>
            <w:vAlign w:val="bottom"/>
          </w:tcPr>
          <w:p w14:paraId="4441B3E2">
            <w:pPr>
              <w:pStyle w:val="4"/>
              <w:keepNext w:val="0"/>
              <w:keepLines w:val="0"/>
              <w:widowControl w:val="0"/>
              <w:suppressLineNumbers w:val="0"/>
              <w:spacing w:before="0" w:beforeAutospacing="0" w:after="0" w:afterAutospacing="0" w:line="22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6" w:type="dxa"/>
            <w:tcBorders>
              <w:top w:val="single" w:color="auto" w:sz="4" w:space="0"/>
              <w:left w:val="single" w:color="auto" w:sz="4" w:space="0"/>
              <w:bottom w:val="nil"/>
              <w:right w:val="single" w:color="auto" w:sz="4" w:space="0"/>
            </w:tcBorders>
            <w:shd w:val="clear" w:color="auto" w:fill="FFFFFF"/>
            <w:vAlign w:val="bottom"/>
          </w:tcPr>
          <w:p w14:paraId="6F80177F">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平均每日治安案 件发案数</w:t>
            </w:r>
          </w:p>
        </w:tc>
      </w:tr>
      <w:tr w14:paraId="5D04E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3F19D2D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668B4B8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91" w:type="dxa"/>
            <w:tcBorders>
              <w:top w:val="single" w:color="auto" w:sz="4" w:space="0"/>
              <w:left w:val="single" w:color="auto" w:sz="4" w:space="0"/>
              <w:bottom w:val="nil"/>
              <w:right w:val="nil"/>
            </w:tcBorders>
            <w:shd w:val="clear" w:color="auto" w:fill="FFFFFF"/>
            <w:vAlign w:val="bottom"/>
          </w:tcPr>
          <w:p w14:paraId="61E590A1">
            <w:pPr>
              <w:pStyle w:val="4"/>
              <w:keepNext w:val="0"/>
              <w:keepLines w:val="0"/>
              <w:widowControl w:val="0"/>
              <w:suppressLineNumbers w:val="0"/>
              <w:spacing w:before="0" w:beforeAutospacing="0" w:after="0" w:afterAutospacing="0" w:line="20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大案要案</w:t>
            </w:r>
            <w:r>
              <w:rPr>
                <w:rFonts w:hint="eastAsia" w:cs="宋体"/>
                <w:b w:val="0"/>
                <w:bCs w:val="0"/>
                <w:i w:val="0"/>
                <w:iCs w:val="0"/>
                <w:color w:val="000000"/>
                <w:spacing w:val="0"/>
                <w:kern w:val="0"/>
                <w:sz w:val="14"/>
                <w:szCs w:val="14"/>
                <w:lang w:val="en-US" w:eastAsia="zh-CN" w:bidi="ar"/>
              </w:rPr>
              <w:t>查</w:t>
            </w:r>
            <w:r>
              <w:rPr>
                <w:rFonts w:hint="eastAsia" w:ascii="宋体" w:hAnsi="宋体" w:eastAsia="宋体" w:cs="宋体"/>
                <w:b w:val="0"/>
                <w:bCs w:val="0"/>
                <w:i w:val="0"/>
                <w:iCs w:val="0"/>
                <w:color w:val="000000"/>
                <w:spacing w:val="0"/>
                <w:kern w:val="0"/>
                <w:sz w:val="14"/>
                <w:szCs w:val="14"/>
                <w:lang w:val="en-US" w:eastAsia="zh-CN" w:bidi="ar"/>
              </w:rPr>
              <w:t xml:space="preserve"> 处率</w:t>
            </w:r>
          </w:p>
        </w:tc>
        <w:tc>
          <w:tcPr>
            <w:tcW w:w="2030" w:type="dxa"/>
            <w:gridSpan w:val="2"/>
            <w:tcBorders>
              <w:top w:val="single" w:color="auto" w:sz="4" w:space="0"/>
              <w:left w:val="single" w:color="auto" w:sz="4" w:space="0"/>
              <w:bottom w:val="nil"/>
              <w:right w:val="nil"/>
            </w:tcBorders>
            <w:shd w:val="clear" w:color="auto" w:fill="FFFFFF"/>
            <w:vAlign w:val="center"/>
          </w:tcPr>
          <w:p w14:paraId="290D9F2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大要案查处情况</w:t>
            </w:r>
          </w:p>
        </w:tc>
        <w:tc>
          <w:tcPr>
            <w:tcW w:w="897" w:type="dxa"/>
            <w:tcBorders>
              <w:top w:val="single" w:color="auto" w:sz="4" w:space="0"/>
              <w:left w:val="single" w:color="auto" w:sz="4" w:space="0"/>
              <w:bottom w:val="nil"/>
              <w:right w:val="nil"/>
            </w:tcBorders>
            <w:shd w:val="clear" w:color="auto" w:fill="FFFFFF"/>
            <w:vAlign w:val="bottom"/>
          </w:tcPr>
          <w:p w14:paraId="3EAA718E">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6" w:type="dxa"/>
            <w:tcBorders>
              <w:top w:val="single" w:color="auto" w:sz="4" w:space="0"/>
              <w:left w:val="single" w:color="auto" w:sz="4" w:space="0"/>
              <w:bottom w:val="nil"/>
              <w:right w:val="single" w:color="auto" w:sz="4" w:space="0"/>
            </w:tcBorders>
            <w:shd w:val="clear" w:color="auto" w:fill="FFFFFF"/>
            <w:vAlign w:val="center"/>
          </w:tcPr>
          <w:p w14:paraId="2CC6FFFA">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大要案</w:t>
            </w:r>
            <w:r>
              <w:rPr>
                <w:rFonts w:hint="eastAsia" w:cs="宋体"/>
                <w:b w:val="0"/>
                <w:bCs w:val="0"/>
                <w:i w:val="0"/>
                <w:iCs w:val="0"/>
                <w:color w:val="000000"/>
                <w:spacing w:val="0"/>
                <w:kern w:val="0"/>
                <w:sz w:val="14"/>
                <w:szCs w:val="14"/>
                <w:lang w:val="en-US" w:eastAsia="zh-CN" w:bidi="ar"/>
              </w:rPr>
              <w:t>查</w:t>
            </w:r>
            <w:r>
              <w:rPr>
                <w:rFonts w:hint="eastAsia" w:ascii="宋体" w:hAnsi="宋体" w:eastAsia="宋体" w:cs="宋体"/>
                <w:b w:val="0"/>
                <w:bCs w:val="0"/>
                <w:i w:val="0"/>
                <w:iCs w:val="0"/>
                <w:color w:val="000000"/>
                <w:spacing w:val="0"/>
                <w:kern w:val="0"/>
                <w:sz w:val="14"/>
                <w:szCs w:val="14"/>
                <w:lang w:val="en-US" w:eastAsia="zh-CN" w:bidi="ar"/>
              </w:rPr>
              <w:t>处情况</w:t>
            </w:r>
          </w:p>
        </w:tc>
      </w:tr>
      <w:tr w14:paraId="6E8A1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3971AD9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3CF2874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91" w:type="dxa"/>
            <w:tcBorders>
              <w:top w:val="single" w:color="auto" w:sz="4" w:space="0"/>
              <w:left w:val="single" w:color="auto" w:sz="4" w:space="0"/>
              <w:bottom w:val="nil"/>
              <w:right w:val="nil"/>
            </w:tcBorders>
            <w:shd w:val="clear" w:color="auto" w:fill="FFFFFF"/>
            <w:vAlign w:val="bottom"/>
          </w:tcPr>
          <w:p w14:paraId="55E4F3D7">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案件处理及 时性</w:t>
            </w:r>
          </w:p>
        </w:tc>
        <w:tc>
          <w:tcPr>
            <w:tcW w:w="2030" w:type="dxa"/>
            <w:gridSpan w:val="2"/>
            <w:tcBorders>
              <w:top w:val="single" w:color="auto" w:sz="4" w:space="0"/>
              <w:left w:val="single" w:color="auto" w:sz="4" w:space="0"/>
              <w:bottom w:val="nil"/>
              <w:right w:val="nil"/>
            </w:tcBorders>
            <w:shd w:val="clear" w:color="auto" w:fill="FFFFFF"/>
            <w:vAlign w:val="bottom"/>
          </w:tcPr>
          <w:p w14:paraId="4FE1280C">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治安、刑事案件处理的平均时 间</w:t>
            </w:r>
          </w:p>
        </w:tc>
        <w:tc>
          <w:tcPr>
            <w:tcW w:w="897" w:type="dxa"/>
            <w:tcBorders>
              <w:top w:val="single" w:color="auto" w:sz="4" w:space="0"/>
              <w:left w:val="single" w:color="auto" w:sz="4" w:space="0"/>
              <w:bottom w:val="nil"/>
              <w:right w:val="nil"/>
            </w:tcBorders>
            <w:shd w:val="clear" w:color="auto" w:fill="FFFFFF"/>
            <w:vAlign w:val="bottom"/>
          </w:tcPr>
          <w:p w14:paraId="2950A401">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6" w:type="dxa"/>
            <w:tcBorders>
              <w:top w:val="single" w:color="auto" w:sz="4" w:space="0"/>
              <w:left w:val="single" w:color="auto" w:sz="4" w:space="0"/>
              <w:bottom w:val="nil"/>
              <w:right w:val="single" w:color="auto" w:sz="4" w:space="0"/>
            </w:tcBorders>
            <w:shd w:val="clear" w:color="auto" w:fill="FFFFFF"/>
            <w:vAlign w:val="bottom"/>
          </w:tcPr>
          <w:p w14:paraId="0DA13930">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治安、刑事案件 处理的平均时间</w:t>
            </w:r>
          </w:p>
        </w:tc>
      </w:tr>
      <w:tr w14:paraId="5EBC4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4A53440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697567E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1" w:type="dxa"/>
            <w:tcBorders>
              <w:top w:val="single" w:color="auto" w:sz="4" w:space="0"/>
              <w:left w:val="single" w:color="auto" w:sz="4" w:space="0"/>
              <w:bottom w:val="nil"/>
              <w:right w:val="nil"/>
            </w:tcBorders>
            <w:shd w:val="clear" w:color="auto" w:fill="FFFFFF"/>
            <w:vAlign w:val="center"/>
          </w:tcPr>
          <w:p w14:paraId="5B0DDB4E">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群体性事件 成功处置率</w:t>
            </w:r>
          </w:p>
        </w:tc>
        <w:tc>
          <w:tcPr>
            <w:tcW w:w="2030" w:type="dxa"/>
            <w:gridSpan w:val="2"/>
            <w:tcBorders>
              <w:top w:val="single" w:color="auto" w:sz="4" w:space="0"/>
              <w:left w:val="single" w:color="auto" w:sz="4" w:space="0"/>
              <w:bottom w:val="nil"/>
              <w:right w:val="nil"/>
            </w:tcBorders>
            <w:shd w:val="clear" w:color="auto" w:fill="FFFFFF"/>
            <w:vAlign w:val="center"/>
          </w:tcPr>
          <w:p w14:paraId="44E58DA1">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成功处置群体性事件数占全 部案件数</w:t>
            </w:r>
          </w:p>
        </w:tc>
        <w:tc>
          <w:tcPr>
            <w:tcW w:w="897" w:type="dxa"/>
            <w:tcBorders>
              <w:top w:val="single" w:color="auto" w:sz="4" w:space="0"/>
              <w:left w:val="single" w:color="auto" w:sz="4" w:space="0"/>
              <w:bottom w:val="nil"/>
              <w:right w:val="nil"/>
            </w:tcBorders>
            <w:shd w:val="clear" w:color="auto" w:fill="FFFFFF"/>
            <w:vAlign w:val="center"/>
          </w:tcPr>
          <w:p w14:paraId="7A3D71FE">
            <w:pPr>
              <w:pStyle w:val="4"/>
              <w:keepNext w:val="0"/>
              <w:keepLines w:val="0"/>
              <w:widowControl w:val="0"/>
              <w:suppressLineNumbers w:val="0"/>
              <w:spacing w:before="0" w:beforeAutospacing="0" w:after="0" w:afterAutospacing="0" w:line="22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6" w:type="dxa"/>
            <w:tcBorders>
              <w:top w:val="single" w:color="auto" w:sz="4" w:space="0"/>
              <w:left w:val="single" w:color="auto" w:sz="4" w:space="0"/>
              <w:bottom w:val="nil"/>
              <w:right w:val="single" w:color="auto" w:sz="4" w:space="0"/>
            </w:tcBorders>
            <w:shd w:val="clear" w:color="auto" w:fill="FFFFFF"/>
            <w:vAlign w:val="bottom"/>
          </w:tcPr>
          <w:p w14:paraId="7393B7F7">
            <w:pPr>
              <w:pStyle w:val="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成功处置群体性 事件数占全部案 件数</w:t>
            </w:r>
          </w:p>
        </w:tc>
      </w:tr>
      <w:tr w14:paraId="0574C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04" w:type="dxa"/>
            <w:vMerge w:val="restart"/>
            <w:tcBorders>
              <w:top w:val="single" w:color="auto" w:sz="4" w:space="0"/>
              <w:left w:val="single" w:color="auto" w:sz="4" w:space="0"/>
              <w:bottom w:val="nil"/>
              <w:right w:val="nil"/>
            </w:tcBorders>
            <w:shd w:val="clear" w:color="auto" w:fill="FFFFFF"/>
            <w:vAlign w:val="center"/>
          </w:tcPr>
          <w:p w14:paraId="39B80B8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97" w:type="dxa"/>
            <w:tcBorders>
              <w:top w:val="single" w:color="auto" w:sz="4" w:space="0"/>
              <w:left w:val="single" w:color="auto" w:sz="4" w:space="0"/>
              <w:bottom w:val="nil"/>
              <w:right w:val="nil"/>
            </w:tcBorders>
            <w:shd w:val="clear" w:color="auto" w:fill="FFFFFF"/>
            <w:vAlign w:val="bottom"/>
          </w:tcPr>
          <w:p w14:paraId="5EAB5B05">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91" w:type="dxa"/>
            <w:tcBorders>
              <w:top w:val="single" w:color="auto" w:sz="4" w:space="0"/>
              <w:left w:val="single" w:color="auto" w:sz="4" w:space="0"/>
              <w:bottom w:val="nil"/>
              <w:right w:val="nil"/>
            </w:tcBorders>
            <w:shd w:val="clear" w:color="auto" w:fill="FFFFFF"/>
            <w:vAlign w:val="bottom"/>
          </w:tcPr>
          <w:p w14:paraId="44D13C84">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经济损失减 少/避免数</w:t>
            </w:r>
          </w:p>
        </w:tc>
        <w:tc>
          <w:tcPr>
            <w:tcW w:w="2030" w:type="dxa"/>
            <w:gridSpan w:val="2"/>
            <w:tcBorders>
              <w:top w:val="single" w:color="auto" w:sz="4" w:space="0"/>
              <w:left w:val="single" w:color="auto" w:sz="4" w:space="0"/>
              <w:bottom w:val="nil"/>
              <w:right w:val="nil"/>
            </w:tcBorders>
            <w:shd w:val="clear" w:color="auto" w:fill="FFFFFF"/>
            <w:vAlign w:val="center"/>
          </w:tcPr>
          <w:p w14:paraId="5520298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经济损失减少/避免数</w:t>
            </w:r>
          </w:p>
        </w:tc>
        <w:tc>
          <w:tcPr>
            <w:tcW w:w="897" w:type="dxa"/>
            <w:tcBorders>
              <w:top w:val="single" w:color="auto" w:sz="4" w:space="0"/>
              <w:left w:val="single" w:color="auto" w:sz="4" w:space="0"/>
              <w:bottom w:val="nil"/>
              <w:right w:val="nil"/>
            </w:tcBorders>
            <w:shd w:val="clear" w:color="auto" w:fill="FFFFFF"/>
            <w:vAlign w:val="bottom"/>
          </w:tcPr>
          <w:p w14:paraId="34465883">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6" w:type="dxa"/>
            <w:tcBorders>
              <w:top w:val="single" w:color="auto" w:sz="4" w:space="0"/>
              <w:left w:val="single" w:color="auto" w:sz="4" w:space="0"/>
              <w:bottom w:val="nil"/>
              <w:right w:val="single" w:color="auto" w:sz="4" w:space="0"/>
            </w:tcBorders>
            <w:shd w:val="clear" w:color="auto" w:fill="FFFFFF"/>
            <w:vAlign w:val="bottom"/>
          </w:tcPr>
          <w:p w14:paraId="34D78FBB">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经济损失减少/</w:t>
            </w:r>
          </w:p>
          <w:p w14:paraId="2926A4D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避免数</w:t>
            </w:r>
          </w:p>
        </w:tc>
      </w:tr>
      <w:tr w14:paraId="742EC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40A2C6A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31E549E6">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91" w:type="dxa"/>
            <w:tcBorders>
              <w:top w:val="single" w:color="auto" w:sz="4" w:space="0"/>
              <w:left w:val="single" w:color="auto" w:sz="4" w:space="0"/>
              <w:bottom w:val="nil"/>
              <w:right w:val="nil"/>
            </w:tcBorders>
            <w:shd w:val="clear" w:color="auto" w:fill="FFFFFF"/>
            <w:vAlign w:val="bottom"/>
          </w:tcPr>
          <w:p w14:paraId="1A13FE7D">
            <w:pPr>
              <w:pStyle w:val="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 件发挥积极 作用</w:t>
            </w:r>
          </w:p>
        </w:tc>
        <w:tc>
          <w:tcPr>
            <w:tcW w:w="2030" w:type="dxa"/>
            <w:gridSpan w:val="2"/>
            <w:tcBorders>
              <w:top w:val="single" w:color="auto" w:sz="4" w:space="0"/>
              <w:left w:val="single" w:color="auto" w:sz="4" w:space="0"/>
              <w:bottom w:val="nil"/>
              <w:right w:val="nil"/>
            </w:tcBorders>
            <w:shd w:val="clear" w:color="auto" w:fill="FFFFFF"/>
            <w:vAlign w:val="center"/>
          </w:tcPr>
          <w:p w14:paraId="24C54A2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侦破各类案件发挥积极作用</w:t>
            </w:r>
          </w:p>
        </w:tc>
        <w:tc>
          <w:tcPr>
            <w:tcW w:w="897" w:type="dxa"/>
            <w:tcBorders>
              <w:top w:val="single" w:color="auto" w:sz="4" w:space="0"/>
              <w:left w:val="single" w:color="auto" w:sz="4" w:space="0"/>
              <w:bottom w:val="nil"/>
              <w:right w:val="nil"/>
            </w:tcBorders>
            <w:shd w:val="clear" w:color="auto" w:fill="FFFFFF"/>
            <w:vAlign w:val="center"/>
          </w:tcPr>
          <w:p w14:paraId="727C5440">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6" w:type="dxa"/>
            <w:tcBorders>
              <w:top w:val="single" w:color="auto" w:sz="4" w:space="0"/>
              <w:left w:val="single" w:color="auto" w:sz="4" w:space="0"/>
              <w:bottom w:val="nil"/>
              <w:right w:val="single" w:color="auto" w:sz="4" w:space="0"/>
            </w:tcBorders>
            <w:shd w:val="clear" w:color="auto" w:fill="FFFFFF"/>
            <w:vAlign w:val="center"/>
          </w:tcPr>
          <w:p w14:paraId="33AE478D">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侦破各类案件发 挥积极作用</w:t>
            </w:r>
          </w:p>
        </w:tc>
      </w:tr>
      <w:tr w14:paraId="16A07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554A42B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6D330632">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w:t>
            </w:r>
          </w:p>
          <w:p w14:paraId="7B9D894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w:t>
            </w:r>
          </w:p>
        </w:tc>
        <w:tc>
          <w:tcPr>
            <w:tcW w:w="891" w:type="dxa"/>
            <w:tcBorders>
              <w:top w:val="single" w:color="auto" w:sz="4" w:space="0"/>
              <w:left w:val="single" w:color="auto" w:sz="4" w:space="0"/>
              <w:bottom w:val="nil"/>
              <w:right w:val="nil"/>
            </w:tcBorders>
            <w:shd w:val="clear" w:color="auto" w:fill="FFFFFF"/>
            <w:vAlign w:val="bottom"/>
          </w:tcPr>
          <w:p w14:paraId="0078BE82">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环保违法犯 罪得到有力 打击</w:t>
            </w:r>
          </w:p>
        </w:tc>
        <w:tc>
          <w:tcPr>
            <w:tcW w:w="2030" w:type="dxa"/>
            <w:gridSpan w:val="2"/>
            <w:tcBorders>
              <w:top w:val="single" w:color="auto" w:sz="4" w:space="0"/>
              <w:left w:val="single" w:color="auto" w:sz="4" w:space="0"/>
              <w:bottom w:val="nil"/>
              <w:right w:val="nil"/>
            </w:tcBorders>
            <w:shd w:val="clear" w:color="auto" w:fill="FFFFFF"/>
            <w:vAlign w:val="center"/>
          </w:tcPr>
          <w:p w14:paraId="5E46F52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环保违法犯罪得到有力打击</w:t>
            </w:r>
          </w:p>
        </w:tc>
        <w:tc>
          <w:tcPr>
            <w:tcW w:w="897" w:type="dxa"/>
            <w:tcBorders>
              <w:top w:val="single" w:color="auto" w:sz="4" w:space="0"/>
              <w:left w:val="single" w:color="auto" w:sz="4" w:space="0"/>
              <w:bottom w:val="nil"/>
              <w:right w:val="nil"/>
            </w:tcBorders>
            <w:shd w:val="clear" w:color="auto" w:fill="FFFFFF"/>
            <w:vAlign w:val="center"/>
          </w:tcPr>
          <w:p w14:paraId="7DF59CD1">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=90</w:t>
            </w:r>
            <w:r>
              <w:rPr>
                <w:rFonts w:hint="eastAsia" w:ascii="宋体" w:hAnsi="宋体" w:eastAsia="宋体" w:cs="宋体"/>
                <w:b w:val="0"/>
                <w:bCs w:val="0"/>
                <w:i w:val="0"/>
                <w:iCs w:val="0"/>
                <w:color w:val="000000"/>
                <w:spacing w:val="0"/>
                <w:kern w:val="0"/>
                <w:sz w:val="14"/>
                <w:szCs w:val="14"/>
                <w:lang w:val="en-US" w:eastAsia="zh-CN" w:bidi="ar"/>
              </w:rPr>
              <w:t>百分</w:t>
            </w:r>
          </w:p>
          <w:p w14:paraId="61A1ACD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6" w:type="dxa"/>
            <w:tcBorders>
              <w:top w:val="single" w:color="auto" w:sz="4" w:space="0"/>
              <w:left w:val="single" w:color="auto" w:sz="4" w:space="0"/>
              <w:bottom w:val="nil"/>
              <w:right w:val="single" w:color="auto" w:sz="4" w:space="0"/>
            </w:tcBorders>
            <w:shd w:val="clear" w:color="auto" w:fill="FFFFFF"/>
            <w:vAlign w:val="center"/>
          </w:tcPr>
          <w:p w14:paraId="0A7AABD3">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环保违法犯罪得 到有力打击</w:t>
            </w:r>
          </w:p>
        </w:tc>
      </w:tr>
      <w:tr w14:paraId="7454E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6177C8D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bottom"/>
          </w:tcPr>
          <w:p w14:paraId="09706C77">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91" w:type="dxa"/>
            <w:tcBorders>
              <w:top w:val="single" w:color="auto" w:sz="4" w:space="0"/>
              <w:left w:val="single" w:color="auto" w:sz="4" w:space="0"/>
              <w:bottom w:val="nil"/>
              <w:right w:val="nil"/>
            </w:tcBorders>
            <w:shd w:val="clear" w:color="auto" w:fill="FFFFFF"/>
            <w:vAlign w:val="bottom"/>
          </w:tcPr>
          <w:p w14:paraId="5FECD8CF">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 作情况</w:t>
            </w:r>
          </w:p>
        </w:tc>
        <w:tc>
          <w:tcPr>
            <w:tcW w:w="2030" w:type="dxa"/>
            <w:gridSpan w:val="2"/>
            <w:tcBorders>
              <w:top w:val="single" w:color="auto" w:sz="4" w:space="0"/>
              <w:left w:val="single" w:color="auto" w:sz="4" w:space="0"/>
              <w:bottom w:val="nil"/>
              <w:right w:val="nil"/>
            </w:tcBorders>
            <w:shd w:val="clear" w:color="auto" w:fill="FFFFFF"/>
            <w:vAlign w:val="center"/>
          </w:tcPr>
          <w:p w14:paraId="7BC6E1B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保障业务丄作情况</w:t>
            </w:r>
          </w:p>
        </w:tc>
        <w:tc>
          <w:tcPr>
            <w:tcW w:w="897" w:type="dxa"/>
            <w:tcBorders>
              <w:top w:val="single" w:color="auto" w:sz="4" w:space="0"/>
              <w:left w:val="single" w:color="auto" w:sz="4" w:space="0"/>
              <w:bottom w:val="nil"/>
              <w:right w:val="nil"/>
            </w:tcBorders>
            <w:shd w:val="clear" w:color="auto" w:fill="FFFFFF"/>
            <w:vAlign w:val="bottom"/>
          </w:tcPr>
          <w:p w14:paraId="376612B4">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w:t>
            </w:r>
          </w:p>
          <w:p w14:paraId="19F21FB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6" w:type="dxa"/>
            <w:tcBorders>
              <w:top w:val="single" w:color="auto" w:sz="4" w:space="0"/>
              <w:left w:val="single" w:color="auto" w:sz="4" w:space="0"/>
              <w:bottom w:val="nil"/>
              <w:right w:val="single" w:color="auto" w:sz="4" w:space="0"/>
            </w:tcBorders>
            <w:shd w:val="clear" w:color="auto" w:fill="FFFFFF"/>
            <w:vAlign w:val="bottom"/>
          </w:tcPr>
          <w:p w14:paraId="14BECD2F">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保障业务工作情 况</w:t>
            </w:r>
          </w:p>
        </w:tc>
      </w:tr>
      <w:tr w14:paraId="465D5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3" w:hRule="atLeast"/>
          <w:jc w:val="center"/>
        </w:trPr>
        <w:tc>
          <w:tcPr>
            <w:tcW w:w="804" w:type="dxa"/>
            <w:tcBorders>
              <w:top w:val="single" w:color="auto" w:sz="4" w:space="0"/>
              <w:left w:val="single" w:color="auto" w:sz="4" w:space="0"/>
              <w:bottom w:val="single" w:color="auto" w:sz="4" w:space="0"/>
              <w:right w:val="nil"/>
            </w:tcBorders>
            <w:shd w:val="clear" w:color="auto" w:fill="FFFFFF"/>
            <w:vAlign w:val="center"/>
          </w:tcPr>
          <w:p w14:paraId="403228F3">
            <w:pPr>
              <w:pStyle w:val="4"/>
              <w:keepNext w:val="0"/>
              <w:keepLines w:val="0"/>
              <w:widowControl w:val="0"/>
              <w:suppressLineNumbers w:val="0"/>
              <w:spacing w:before="0" w:beforeAutospacing="0" w:after="0" w:afterAutospacing="0" w:line="214"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97" w:type="dxa"/>
            <w:tcBorders>
              <w:top w:val="single" w:color="auto" w:sz="4" w:space="0"/>
              <w:left w:val="single" w:color="auto" w:sz="4" w:space="0"/>
              <w:bottom w:val="single" w:color="auto" w:sz="4" w:space="0"/>
              <w:right w:val="nil"/>
            </w:tcBorders>
            <w:shd w:val="clear" w:color="auto" w:fill="FFFFFF"/>
            <w:vAlign w:val="top"/>
          </w:tcPr>
          <w:p w14:paraId="3B5EFDB6">
            <w:pPr>
              <w:pStyle w:val="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1" w:type="dxa"/>
            <w:tcBorders>
              <w:top w:val="single" w:color="auto" w:sz="4" w:space="0"/>
              <w:left w:val="single" w:color="auto" w:sz="4" w:space="0"/>
              <w:bottom w:val="single" w:color="auto" w:sz="4" w:space="0"/>
              <w:right w:val="nil"/>
            </w:tcBorders>
            <w:shd w:val="clear" w:color="auto" w:fill="FFFFFF"/>
            <w:vAlign w:val="top"/>
          </w:tcPr>
          <w:p w14:paraId="37413170">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 象满意度</w:t>
            </w:r>
          </w:p>
          <w:p w14:paraId="56F61B52">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p>
        </w:tc>
        <w:tc>
          <w:tcPr>
            <w:tcW w:w="2030" w:type="dxa"/>
            <w:gridSpan w:val="2"/>
            <w:tcBorders>
              <w:top w:val="single" w:color="auto" w:sz="4" w:space="0"/>
              <w:left w:val="single" w:color="auto" w:sz="4" w:space="0"/>
              <w:bottom w:val="single" w:color="auto" w:sz="4" w:space="0"/>
              <w:right w:val="nil"/>
            </w:tcBorders>
            <w:shd w:val="clear" w:color="auto" w:fill="FFFFFF"/>
            <w:vAlign w:val="center"/>
          </w:tcPr>
          <w:p w14:paraId="5789458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普法宣传对象满意度（％）</w:t>
            </w:r>
          </w:p>
        </w:tc>
        <w:tc>
          <w:tcPr>
            <w:tcW w:w="897" w:type="dxa"/>
            <w:tcBorders>
              <w:top w:val="single" w:color="auto" w:sz="4" w:space="0"/>
              <w:left w:val="single" w:color="auto" w:sz="4" w:space="0"/>
              <w:bottom w:val="single" w:color="auto" w:sz="4" w:space="0"/>
              <w:right w:val="nil"/>
            </w:tcBorders>
            <w:shd w:val="clear" w:color="auto" w:fill="FFFFFF"/>
            <w:vAlign w:val="center"/>
          </w:tcPr>
          <w:p w14:paraId="566CC897">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6" w:type="dxa"/>
            <w:tcBorders>
              <w:top w:val="single" w:color="auto" w:sz="4" w:space="0"/>
              <w:left w:val="single" w:color="auto" w:sz="4" w:space="0"/>
              <w:bottom w:val="single" w:color="auto" w:sz="4" w:space="0"/>
              <w:right w:val="single" w:color="auto" w:sz="4" w:space="0"/>
            </w:tcBorders>
            <w:shd w:val="clear" w:color="auto" w:fill="FFFFFF"/>
            <w:vAlign w:val="center"/>
          </w:tcPr>
          <w:p w14:paraId="17CE03D4">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普法宣传对象满 意度（％）</w:t>
            </w:r>
          </w:p>
        </w:tc>
      </w:tr>
    </w:tbl>
    <w:p w14:paraId="70F90B39">
      <w:pPr>
        <w:rPr>
          <w:rFonts w:hint="default" w:ascii="Times New Roman" w:hAnsi="Times New Roman" w:eastAsia="宋体" w:cs="Times New Roman"/>
          <w:color w:val="000000"/>
          <w:spacing w:val="0"/>
          <w:kern w:val="2"/>
          <w:sz w:val="24"/>
          <w:szCs w:val="24"/>
        </w:rPr>
        <w:sectPr>
          <w:pgSz w:w="11900" w:h="16840" w:orient="landscape"/>
          <w:pgMar w:top="3128" w:right="2655" w:bottom="4492" w:left="2608" w:header="1" w:footer="3" w:gutter="0"/>
          <w:cols w:space="0" w:num="1"/>
          <w:docGrid w:type="lines" w:linePitch="360" w:charSpace="1060"/>
        </w:sectPr>
      </w:pPr>
    </w:p>
    <w:p w14:paraId="435B82FC">
      <w:pPr>
        <w:pStyle w:val="4"/>
        <w:keepNext/>
        <w:keepLines/>
        <w:widowControl w:val="0"/>
        <w:suppressLineNumbers w:val="0"/>
        <w:spacing w:before="0" w:beforeAutospacing="0" w:after="180" w:afterAutospacing="0"/>
        <w:ind w:left="0" w:right="0" w:firstLine="44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13.2021</w:t>
      </w:r>
      <w:r>
        <w:rPr>
          <w:rFonts w:hint="eastAsia" w:ascii="宋体" w:hAnsi="宋体" w:eastAsia="宋体" w:cs="宋体"/>
          <w:b w:val="0"/>
          <w:bCs w:val="0"/>
          <w:i w:val="0"/>
          <w:iCs w:val="0"/>
          <w:color w:val="000000"/>
          <w:spacing w:val="0"/>
          <w:kern w:val="0"/>
          <w:sz w:val="19"/>
          <w:szCs w:val="19"/>
          <w:lang w:val="en-US" w:eastAsia="zh-CN" w:bidi="ar"/>
        </w:rPr>
        <w:t>年公安局中央政法纪检监察转移支付资金装备费(冀财政法</w:t>
      </w:r>
    </w:p>
    <w:p w14:paraId="729F0AB9">
      <w:pPr>
        <w:pStyle w:val="4"/>
        <w:keepNext/>
        <w:keepLines/>
        <w:widowControl w:val="0"/>
        <w:suppressLineNumbers w:val="0"/>
        <w:spacing w:before="0" w:beforeAutospacing="0" w:after="180" w:afterAutospacing="0"/>
        <w:ind w:left="0" w:right="0" w:firstLine="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[2020170</w:t>
      </w:r>
      <w:r>
        <w:rPr>
          <w:rFonts w:hint="eastAsia" w:ascii="宋体" w:hAnsi="宋体" w:eastAsia="宋体" w:cs="宋体"/>
          <w:b w:val="0"/>
          <w:bCs w:val="0"/>
          <w:i w:val="0"/>
          <w:iCs w:val="0"/>
          <w:color w:val="000000"/>
          <w:spacing w:val="0"/>
          <w:kern w:val="0"/>
          <w:sz w:val="19"/>
          <w:szCs w:val="19"/>
          <w:lang w:val="en-US" w:eastAsia="zh-CN" w:bidi="ar"/>
        </w:rPr>
        <w:t>号)绩效目标表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3"/>
        <w:gridCol w:w="787"/>
        <w:gridCol w:w="887"/>
        <w:gridCol w:w="1093"/>
        <w:gridCol w:w="920"/>
        <w:gridCol w:w="887"/>
        <w:gridCol w:w="1207"/>
      </w:tblGrid>
      <w:tr w14:paraId="28F67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33" w:hRule="atLeast"/>
          <w:jc w:val="center"/>
        </w:trPr>
        <w:tc>
          <w:tcPr>
            <w:tcW w:w="6594" w:type="dxa"/>
            <w:gridSpan w:val="7"/>
            <w:tcBorders>
              <w:top w:val="nil"/>
              <w:left w:val="nil"/>
              <w:bottom w:val="nil"/>
              <w:right w:val="nil"/>
            </w:tcBorders>
            <w:shd w:val="clear" w:color="auto" w:fill="FFFFFF"/>
            <w:vAlign w:val="top"/>
          </w:tcPr>
          <w:p w14:paraId="71E1B6C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1C631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0" w:hRule="atLeast"/>
          <w:jc w:val="center"/>
        </w:trPr>
        <w:tc>
          <w:tcPr>
            <w:tcW w:w="813" w:type="dxa"/>
            <w:tcBorders>
              <w:top w:val="single" w:color="auto" w:sz="4" w:space="0"/>
              <w:left w:val="single" w:color="auto" w:sz="4" w:space="0"/>
              <w:bottom w:val="nil"/>
              <w:right w:val="nil"/>
            </w:tcBorders>
            <w:shd w:val="clear" w:color="auto" w:fill="FFFFFF"/>
            <w:vAlign w:val="center"/>
          </w:tcPr>
          <w:p w14:paraId="020AF09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74" w:type="dxa"/>
            <w:gridSpan w:val="2"/>
            <w:tcBorders>
              <w:top w:val="single" w:color="auto" w:sz="4" w:space="0"/>
              <w:left w:val="single" w:color="auto" w:sz="4" w:space="0"/>
              <w:bottom w:val="nil"/>
              <w:right w:val="nil"/>
            </w:tcBorders>
            <w:shd w:val="clear" w:color="auto" w:fill="FFFFFF"/>
            <w:vAlign w:val="bottom"/>
          </w:tcPr>
          <w:p w14:paraId="131B35DE">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130528218QTI0Y67KO5</w:t>
            </w:r>
          </w:p>
          <w:p w14:paraId="6BF6229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YA</w:t>
            </w:r>
          </w:p>
        </w:tc>
        <w:tc>
          <w:tcPr>
            <w:tcW w:w="1093" w:type="dxa"/>
            <w:tcBorders>
              <w:top w:val="single" w:color="auto" w:sz="4" w:space="0"/>
              <w:left w:val="single" w:color="auto" w:sz="4" w:space="0"/>
              <w:bottom w:val="nil"/>
              <w:right w:val="nil"/>
            </w:tcBorders>
            <w:shd w:val="clear" w:color="auto" w:fill="FFFFFF"/>
            <w:vAlign w:val="center"/>
          </w:tcPr>
          <w:p w14:paraId="43EC1459">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14" w:type="dxa"/>
            <w:gridSpan w:val="3"/>
            <w:tcBorders>
              <w:top w:val="single" w:color="auto" w:sz="4" w:space="0"/>
              <w:left w:val="single" w:color="auto" w:sz="4" w:space="0"/>
              <w:bottom w:val="nil"/>
              <w:right w:val="single" w:color="auto" w:sz="4" w:space="0"/>
            </w:tcBorders>
            <w:shd w:val="clear" w:color="auto" w:fill="FFFFFF"/>
            <w:vAlign w:val="bottom"/>
          </w:tcPr>
          <w:p w14:paraId="36EF7377">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2021</w:t>
            </w:r>
            <w:r>
              <w:rPr>
                <w:rFonts w:hint="eastAsia" w:ascii="宋体" w:hAnsi="宋体" w:eastAsia="宋体" w:cs="宋体"/>
                <w:b w:val="0"/>
                <w:bCs w:val="0"/>
                <w:i w:val="0"/>
                <w:iCs w:val="0"/>
                <w:color w:val="000000"/>
                <w:spacing w:val="0"/>
                <w:kern w:val="0"/>
                <w:sz w:val="14"/>
                <w:szCs w:val="14"/>
                <w:lang w:val="en-US" w:eastAsia="zh-CN" w:bidi="ar"/>
              </w:rPr>
              <w:t>年公安局中央政法纪检监察转移支付资 金装备费(冀财政法</w:t>
            </w:r>
            <w:r>
              <w:rPr>
                <w:rFonts w:hint="default" w:ascii="Times New Roman" w:hAnsi="Times New Roman" w:eastAsia="宋体" w:cs="Times New Roman"/>
                <w:b w:val="0"/>
                <w:bCs w:val="0"/>
                <w:i w:val="0"/>
                <w:iCs w:val="0"/>
                <w:color w:val="000000"/>
                <w:spacing w:val="0"/>
                <w:kern w:val="0"/>
                <w:sz w:val="14"/>
                <w:szCs w:val="14"/>
                <w:lang w:val="en-US" w:eastAsia="zh-CN" w:bidi="ar"/>
              </w:rPr>
              <w:t>[2020]70</w:t>
            </w:r>
            <w:r>
              <w:rPr>
                <w:rFonts w:hint="eastAsia" w:ascii="宋体" w:hAnsi="宋体" w:eastAsia="宋体" w:cs="宋体"/>
                <w:b w:val="0"/>
                <w:bCs w:val="0"/>
                <w:i w:val="0"/>
                <w:iCs w:val="0"/>
                <w:color w:val="000000"/>
                <w:spacing w:val="0"/>
                <w:kern w:val="0"/>
                <w:sz w:val="14"/>
                <w:szCs w:val="14"/>
                <w:lang w:val="en-US" w:eastAsia="zh-CN" w:bidi="ar"/>
              </w:rPr>
              <w:t>号)</w:t>
            </w:r>
          </w:p>
        </w:tc>
      </w:tr>
      <w:tr w14:paraId="0184D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73" w:hRule="atLeast"/>
          <w:jc w:val="center"/>
        </w:trPr>
        <w:tc>
          <w:tcPr>
            <w:tcW w:w="813" w:type="dxa"/>
            <w:vMerge w:val="restart"/>
            <w:tcBorders>
              <w:top w:val="single" w:color="auto" w:sz="4" w:space="0"/>
              <w:left w:val="single" w:color="auto" w:sz="4" w:space="0"/>
              <w:bottom w:val="nil"/>
              <w:right w:val="nil"/>
            </w:tcBorders>
            <w:shd w:val="clear" w:color="auto" w:fill="FFFFFF"/>
            <w:vAlign w:val="bottom"/>
          </w:tcPr>
          <w:p w14:paraId="7EE39ED8">
            <w:pPr>
              <w:pStyle w:val="4"/>
              <w:keepNext w:val="0"/>
              <w:keepLines w:val="0"/>
              <w:widowControl w:val="0"/>
              <w:suppressLineNumbers w:val="0"/>
              <w:spacing w:before="0" w:beforeAutospacing="0" w:after="0" w:afterAutospacing="0" w:line="210"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87" w:type="dxa"/>
            <w:tcBorders>
              <w:top w:val="single" w:color="auto" w:sz="4" w:space="0"/>
              <w:left w:val="single" w:color="auto" w:sz="4" w:space="0"/>
              <w:bottom w:val="nil"/>
              <w:right w:val="nil"/>
            </w:tcBorders>
            <w:shd w:val="clear" w:color="auto" w:fill="FFFFFF"/>
            <w:vAlign w:val="bottom"/>
          </w:tcPr>
          <w:p w14:paraId="146C81CD">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3C24563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236.00</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2B494DC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20" w:type="dxa"/>
            <w:tcBorders>
              <w:top w:val="single" w:color="auto" w:sz="4" w:space="0"/>
              <w:left w:val="single" w:color="auto" w:sz="4" w:space="0"/>
              <w:bottom w:val="single" w:color="auto" w:sz="4" w:space="0"/>
              <w:right w:val="nil"/>
            </w:tcBorders>
            <w:shd w:val="clear" w:color="auto" w:fill="FFFFFF"/>
            <w:vAlign w:val="bottom"/>
          </w:tcPr>
          <w:p w14:paraId="31C659A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236.00</w:t>
            </w:r>
          </w:p>
        </w:tc>
        <w:tc>
          <w:tcPr>
            <w:tcW w:w="887" w:type="dxa"/>
            <w:tcBorders>
              <w:top w:val="single" w:color="auto" w:sz="4" w:space="0"/>
              <w:left w:val="single" w:color="auto" w:sz="4" w:space="0"/>
              <w:bottom w:val="single" w:color="auto" w:sz="4" w:space="0"/>
              <w:right w:val="nil"/>
            </w:tcBorders>
            <w:shd w:val="clear" w:color="auto" w:fill="FFFFFF"/>
            <w:vAlign w:val="bottom"/>
          </w:tcPr>
          <w:p w14:paraId="10EA616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bottom"/>
          </w:tcPr>
          <w:p w14:paraId="10E7ED7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0E672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bottom"/>
          </w:tcPr>
          <w:p w14:paraId="6C12A1A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81" w:type="dxa"/>
            <w:gridSpan w:val="6"/>
            <w:tcBorders>
              <w:top w:val="single" w:color="auto" w:sz="4" w:space="0"/>
              <w:left w:val="single" w:color="auto" w:sz="4" w:space="0"/>
              <w:bottom w:val="nil"/>
              <w:right w:val="single" w:color="auto" w:sz="4" w:space="0"/>
            </w:tcBorders>
            <w:shd w:val="clear" w:color="auto" w:fill="FFFFFF"/>
            <w:vAlign w:val="bottom"/>
          </w:tcPr>
          <w:p w14:paraId="454667BC">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装备、被装配备符合上级公安机关标准，主要用于装备的购置、使用.满足办案需要， 提高办案质量，增强民警战斗力，公安队伍正规化、职业化水平不断提高：</w:t>
            </w:r>
          </w:p>
        </w:tc>
      </w:tr>
      <w:tr w14:paraId="7A914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73"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4D62ADC4">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149D6F4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093" w:type="dxa"/>
            <w:tcBorders>
              <w:top w:val="single" w:color="auto" w:sz="4" w:space="0"/>
              <w:left w:val="single" w:color="auto" w:sz="4" w:space="0"/>
              <w:bottom w:val="nil"/>
              <w:right w:val="nil"/>
            </w:tcBorders>
            <w:shd w:val="clear" w:color="auto" w:fill="FFFFFF"/>
            <w:vAlign w:val="bottom"/>
          </w:tcPr>
          <w:p w14:paraId="6B93E39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20" w:type="dxa"/>
            <w:tcBorders>
              <w:top w:val="single" w:color="auto" w:sz="4" w:space="0"/>
              <w:left w:val="single" w:color="auto" w:sz="4" w:space="0"/>
              <w:bottom w:val="nil"/>
              <w:right w:val="nil"/>
            </w:tcBorders>
            <w:shd w:val="clear" w:color="auto" w:fill="FFFFFF"/>
            <w:vAlign w:val="bottom"/>
          </w:tcPr>
          <w:p w14:paraId="437101A0">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094" w:type="dxa"/>
            <w:gridSpan w:val="2"/>
            <w:tcBorders>
              <w:top w:val="single" w:color="auto" w:sz="4" w:space="0"/>
              <w:left w:val="single" w:color="auto" w:sz="4" w:space="0"/>
              <w:bottom w:val="nil"/>
              <w:right w:val="single" w:color="auto" w:sz="4" w:space="0"/>
            </w:tcBorders>
            <w:shd w:val="clear" w:color="auto" w:fill="FFFFFF"/>
            <w:vAlign w:val="bottom"/>
          </w:tcPr>
          <w:p w14:paraId="5EB3F70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56965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14D1C79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top"/>
          </w:tcPr>
          <w:p w14:paraId="1E072E48">
            <w:pPr>
              <w:keepNext w:val="0"/>
              <w:keepLines w:val="0"/>
              <w:widowControl w:val="0"/>
              <w:suppressLineNumbers w:val="0"/>
              <w:spacing w:before="0" w:beforeAutospacing="0" w:after="0" w:afterAutospacing="0"/>
              <w:ind w:left="0" w:right="0" w:firstLine="0"/>
              <w:jc w:val="left"/>
              <w:rPr>
                <w:rFonts w:hint="default" w:ascii="Times New Roman" w:hAnsi="Times New Roman" w:eastAsia="宋体" w:cs="Times New Roman"/>
                <w:color w:val="000000"/>
                <w:spacing w:val="0"/>
                <w:kern w:val="2"/>
                <w:sz w:val="10"/>
                <w:szCs w:val="10"/>
              </w:rPr>
            </w:pPr>
          </w:p>
        </w:tc>
        <w:tc>
          <w:tcPr>
            <w:tcW w:w="1093" w:type="dxa"/>
            <w:tcBorders>
              <w:top w:val="single" w:color="auto" w:sz="4" w:space="0"/>
              <w:left w:val="single" w:color="auto" w:sz="4" w:space="0"/>
              <w:bottom w:val="single" w:color="auto" w:sz="4" w:space="0"/>
              <w:right w:val="nil"/>
            </w:tcBorders>
            <w:shd w:val="clear" w:color="auto" w:fill="FFFFFF"/>
            <w:vAlign w:val="top"/>
          </w:tcPr>
          <w:p w14:paraId="2089C9D0">
            <w:pPr>
              <w:keepNext w:val="0"/>
              <w:keepLines w:val="0"/>
              <w:widowControl w:val="0"/>
              <w:suppressLineNumbers w:val="0"/>
              <w:spacing w:before="0" w:beforeAutospacing="0" w:after="0" w:afterAutospacing="0"/>
              <w:ind w:left="0" w:right="0" w:firstLine="0"/>
              <w:jc w:val="left"/>
              <w:rPr>
                <w:rFonts w:hint="default" w:ascii="Times New Roman" w:hAnsi="Times New Roman" w:eastAsia="宋体" w:cs="Times New Roman"/>
                <w:color w:val="000000"/>
                <w:spacing w:val="0"/>
                <w:kern w:val="2"/>
                <w:sz w:val="10"/>
                <w:szCs w:val="10"/>
              </w:rPr>
            </w:pPr>
          </w:p>
        </w:tc>
        <w:tc>
          <w:tcPr>
            <w:tcW w:w="920" w:type="dxa"/>
            <w:tcBorders>
              <w:top w:val="single" w:color="auto" w:sz="4" w:space="0"/>
              <w:left w:val="single" w:color="auto" w:sz="4" w:space="0"/>
              <w:bottom w:val="single" w:color="auto" w:sz="4" w:space="0"/>
              <w:right w:val="nil"/>
            </w:tcBorders>
            <w:shd w:val="clear" w:color="auto" w:fill="FFFFFF"/>
            <w:vAlign w:val="top"/>
          </w:tcPr>
          <w:p w14:paraId="46590865">
            <w:pPr>
              <w:keepNext w:val="0"/>
              <w:keepLines w:val="0"/>
              <w:widowControl w:val="0"/>
              <w:suppressLineNumbers w:val="0"/>
              <w:spacing w:before="0" w:beforeAutospacing="0" w:after="0" w:afterAutospacing="0"/>
              <w:ind w:left="0" w:right="0" w:firstLine="0"/>
              <w:jc w:val="left"/>
              <w:rPr>
                <w:rFonts w:hint="default" w:ascii="Times New Roman" w:hAnsi="Times New Roman" w:eastAsia="宋体" w:cs="Times New Roman"/>
                <w:color w:val="000000"/>
                <w:spacing w:val="0"/>
                <w:kern w:val="2"/>
                <w:sz w:val="10"/>
                <w:szCs w:val="10"/>
              </w:rPr>
            </w:pPr>
          </w:p>
        </w:tc>
        <w:tc>
          <w:tcPr>
            <w:tcW w:w="2094" w:type="dxa"/>
            <w:gridSpan w:val="2"/>
            <w:tcBorders>
              <w:top w:val="single" w:color="auto" w:sz="4" w:space="0"/>
              <w:left w:val="single" w:color="auto" w:sz="4" w:space="0"/>
              <w:bottom w:val="single" w:color="auto" w:sz="4" w:space="0"/>
              <w:right w:val="single" w:color="auto" w:sz="4" w:space="0"/>
            </w:tcBorders>
            <w:shd w:val="clear" w:color="auto" w:fill="FFFFFF"/>
            <w:vAlign w:val="top"/>
          </w:tcPr>
          <w:p w14:paraId="4D28CD08">
            <w:pPr>
              <w:keepNext w:val="0"/>
              <w:keepLines w:val="0"/>
              <w:widowControl w:val="0"/>
              <w:suppressLineNumbers w:val="0"/>
              <w:spacing w:before="0" w:beforeAutospacing="0" w:after="0" w:afterAutospacing="0"/>
              <w:ind w:left="0" w:right="0" w:firstLine="0"/>
              <w:jc w:val="left"/>
              <w:rPr>
                <w:rFonts w:hint="default" w:ascii="Times New Roman" w:hAnsi="Times New Roman" w:eastAsia="宋体" w:cs="Times New Roman"/>
                <w:color w:val="000000"/>
                <w:spacing w:val="0"/>
                <w:kern w:val="2"/>
                <w:sz w:val="10"/>
                <w:szCs w:val="10"/>
              </w:rPr>
            </w:pPr>
          </w:p>
        </w:tc>
      </w:tr>
      <w:tr w14:paraId="222C7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813" w:type="dxa"/>
            <w:tcBorders>
              <w:top w:val="single" w:color="auto" w:sz="4" w:space="0"/>
              <w:left w:val="single" w:color="auto" w:sz="4" w:space="0"/>
              <w:bottom w:val="nil"/>
              <w:right w:val="nil"/>
            </w:tcBorders>
            <w:shd w:val="clear" w:color="auto" w:fill="FFFFFF"/>
            <w:vAlign w:val="center"/>
          </w:tcPr>
          <w:p w14:paraId="5017DE2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781" w:type="dxa"/>
            <w:gridSpan w:val="6"/>
            <w:tcBorders>
              <w:top w:val="single" w:color="auto" w:sz="4" w:space="0"/>
              <w:left w:val="single" w:color="auto" w:sz="4" w:space="0"/>
              <w:bottom w:val="nil"/>
              <w:right w:val="single" w:color="auto" w:sz="4" w:space="0"/>
            </w:tcBorders>
            <w:shd w:val="clear" w:color="auto" w:fill="FFFFFF"/>
            <w:vAlign w:val="bottom"/>
          </w:tcPr>
          <w:p w14:paraId="6BFA87E4">
            <w:pPr>
              <w:pStyle w:val="4"/>
              <w:keepNext w:val="0"/>
              <w:keepLines w:val="0"/>
              <w:widowControl w:val="0"/>
              <w:numPr>
                <w:ilvl w:val="0"/>
                <w:numId w:val="72"/>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装备、被装配备符合上级公安机关标准</w:t>
            </w:r>
          </w:p>
          <w:p w14:paraId="18641296">
            <w:pPr>
              <w:pStyle w:val="4"/>
              <w:keepNext w:val="0"/>
              <w:keepLines w:val="0"/>
              <w:widowControl w:val="0"/>
              <w:numPr>
                <w:ilvl w:val="0"/>
                <w:numId w:val="72"/>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满足办案需要，提高办案质量</w:t>
            </w:r>
          </w:p>
          <w:p w14:paraId="4CD66959">
            <w:pPr>
              <w:pStyle w:val="4"/>
              <w:keepNext w:val="0"/>
              <w:keepLines w:val="0"/>
              <w:widowControl w:val="0"/>
              <w:numPr>
                <w:ilvl w:val="0"/>
                <w:numId w:val="72"/>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增强民警战斗力，公安队伍正规化</w:t>
            </w:r>
          </w:p>
        </w:tc>
      </w:tr>
      <w:tr w14:paraId="4E622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87" w:hRule="atLeast"/>
          <w:jc w:val="center"/>
        </w:trPr>
        <w:tc>
          <w:tcPr>
            <w:tcW w:w="813" w:type="dxa"/>
            <w:tcBorders>
              <w:top w:val="single" w:color="auto" w:sz="4" w:space="0"/>
              <w:left w:val="single" w:color="auto" w:sz="4" w:space="0"/>
              <w:bottom w:val="nil"/>
              <w:right w:val="nil"/>
            </w:tcBorders>
            <w:shd w:val="clear" w:color="auto" w:fill="FFFFFF"/>
            <w:vAlign w:val="bottom"/>
          </w:tcPr>
          <w:p w14:paraId="4F7623A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7" w:type="dxa"/>
            <w:tcBorders>
              <w:top w:val="single" w:color="auto" w:sz="4" w:space="0"/>
              <w:left w:val="single" w:color="auto" w:sz="4" w:space="0"/>
              <w:bottom w:val="nil"/>
              <w:right w:val="nil"/>
            </w:tcBorders>
            <w:shd w:val="clear" w:color="auto" w:fill="FFFFFF"/>
            <w:vAlign w:val="bottom"/>
          </w:tcPr>
          <w:p w14:paraId="051EDBC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87" w:type="dxa"/>
            <w:tcBorders>
              <w:top w:val="single" w:color="auto" w:sz="4" w:space="0"/>
              <w:left w:val="single" w:color="auto" w:sz="4" w:space="0"/>
              <w:bottom w:val="nil"/>
              <w:right w:val="nil"/>
            </w:tcBorders>
            <w:shd w:val="clear" w:color="auto" w:fill="FFFFFF"/>
            <w:vAlign w:val="bottom"/>
          </w:tcPr>
          <w:p w14:paraId="54FB84C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13" w:type="dxa"/>
            <w:gridSpan w:val="2"/>
            <w:tcBorders>
              <w:top w:val="single" w:color="auto" w:sz="4" w:space="0"/>
              <w:left w:val="single" w:color="auto" w:sz="4" w:space="0"/>
              <w:bottom w:val="nil"/>
              <w:right w:val="nil"/>
            </w:tcBorders>
            <w:shd w:val="clear" w:color="auto" w:fill="FFFFFF"/>
            <w:vAlign w:val="bottom"/>
          </w:tcPr>
          <w:p w14:paraId="013D85D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87" w:type="dxa"/>
            <w:tcBorders>
              <w:top w:val="single" w:color="auto" w:sz="4" w:space="0"/>
              <w:left w:val="single" w:color="auto" w:sz="4" w:space="0"/>
              <w:bottom w:val="nil"/>
              <w:right w:val="nil"/>
            </w:tcBorders>
            <w:shd w:val="clear" w:color="auto" w:fill="FFFFFF"/>
            <w:vAlign w:val="bottom"/>
          </w:tcPr>
          <w:p w14:paraId="4651A793">
            <w:pPr>
              <w:pStyle w:val="4"/>
              <w:keepNext w:val="0"/>
              <w:keepLines w:val="0"/>
              <w:widowControl w:val="0"/>
              <w:suppressLineNumbers w:val="0"/>
              <w:spacing w:before="0" w:beforeAutospacing="0" w:after="0" w:afterAutospacing="0"/>
              <w:ind w:left="0" w:right="0" w:firstLine="20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7963E92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46FAB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0762705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87" w:type="dxa"/>
            <w:tcBorders>
              <w:top w:val="single" w:color="auto" w:sz="4" w:space="0"/>
              <w:left w:val="single" w:color="auto" w:sz="4" w:space="0"/>
              <w:bottom w:val="nil"/>
              <w:right w:val="nil"/>
            </w:tcBorders>
            <w:shd w:val="clear" w:color="auto" w:fill="FFFFFF"/>
            <w:vAlign w:val="center"/>
          </w:tcPr>
          <w:p w14:paraId="377E26A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87" w:type="dxa"/>
            <w:tcBorders>
              <w:top w:val="single" w:color="auto" w:sz="4" w:space="0"/>
              <w:left w:val="single" w:color="auto" w:sz="4" w:space="0"/>
              <w:bottom w:val="nil"/>
              <w:right w:val="nil"/>
            </w:tcBorders>
            <w:shd w:val="clear" w:color="auto" w:fill="FFFFFF"/>
            <w:vAlign w:val="center"/>
          </w:tcPr>
          <w:p w14:paraId="49B63432">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装备配发数</w:t>
            </w:r>
          </w:p>
        </w:tc>
        <w:tc>
          <w:tcPr>
            <w:tcW w:w="2013" w:type="dxa"/>
            <w:gridSpan w:val="2"/>
            <w:tcBorders>
              <w:top w:val="single" w:color="auto" w:sz="4" w:space="0"/>
              <w:left w:val="single" w:color="auto" w:sz="4" w:space="0"/>
              <w:bottom w:val="nil"/>
              <w:right w:val="nil"/>
            </w:tcBorders>
            <w:shd w:val="clear" w:color="auto" w:fill="FFFFFF"/>
            <w:vAlign w:val="center"/>
          </w:tcPr>
          <w:p w14:paraId="5C368D1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装备配发数</w:t>
            </w:r>
          </w:p>
        </w:tc>
        <w:tc>
          <w:tcPr>
            <w:tcW w:w="887" w:type="dxa"/>
            <w:tcBorders>
              <w:top w:val="single" w:color="auto" w:sz="4" w:space="0"/>
              <w:left w:val="single" w:color="auto" w:sz="4" w:space="0"/>
              <w:bottom w:val="nil"/>
              <w:right w:val="nil"/>
            </w:tcBorders>
            <w:shd w:val="clear" w:color="auto" w:fill="FFFFFF"/>
            <w:vAlign w:val="bottom"/>
          </w:tcPr>
          <w:p w14:paraId="25C568B5">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装备</w:t>
            </w:r>
          </w:p>
          <w:p w14:paraId="474AF5DF">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配发数</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5CD7E12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装备配发数</w:t>
            </w:r>
          </w:p>
        </w:tc>
      </w:tr>
      <w:tr w14:paraId="557F0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4F84245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749977E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87" w:type="dxa"/>
            <w:tcBorders>
              <w:top w:val="single" w:color="auto" w:sz="4" w:space="0"/>
              <w:left w:val="single" w:color="auto" w:sz="4" w:space="0"/>
              <w:bottom w:val="nil"/>
              <w:right w:val="nil"/>
            </w:tcBorders>
            <w:shd w:val="clear" w:color="auto" w:fill="FFFFFF"/>
            <w:vAlign w:val="bottom"/>
          </w:tcPr>
          <w:p w14:paraId="49927839">
            <w:pPr>
              <w:pStyle w:val="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公安技术装 备配备完成 率</w:t>
            </w:r>
          </w:p>
        </w:tc>
        <w:tc>
          <w:tcPr>
            <w:tcW w:w="2013" w:type="dxa"/>
            <w:gridSpan w:val="2"/>
            <w:tcBorders>
              <w:top w:val="single" w:color="auto" w:sz="4" w:space="0"/>
              <w:left w:val="single" w:color="auto" w:sz="4" w:space="0"/>
              <w:bottom w:val="nil"/>
              <w:right w:val="nil"/>
            </w:tcBorders>
            <w:shd w:val="clear" w:color="auto" w:fill="FFFFFF"/>
            <w:vAlign w:val="center"/>
          </w:tcPr>
          <w:p w14:paraId="3658910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公安技术装备配备完成率</w:t>
            </w:r>
          </w:p>
        </w:tc>
        <w:tc>
          <w:tcPr>
            <w:tcW w:w="887" w:type="dxa"/>
            <w:tcBorders>
              <w:top w:val="single" w:color="auto" w:sz="4" w:space="0"/>
              <w:left w:val="single" w:color="auto" w:sz="4" w:space="0"/>
              <w:bottom w:val="nil"/>
              <w:right w:val="nil"/>
            </w:tcBorders>
            <w:shd w:val="clear" w:color="auto" w:fill="FFFFFF"/>
            <w:vAlign w:val="bottom"/>
          </w:tcPr>
          <w:p w14:paraId="0075F798">
            <w:pPr>
              <w:pStyle w:val="4"/>
              <w:keepNext w:val="0"/>
              <w:keepLines w:val="0"/>
              <w:widowControl w:val="0"/>
              <w:suppressLineNumbers w:val="0"/>
              <w:spacing w:before="0" w:beforeAutospacing="0" w:after="0" w:afterAutospacing="0" w:line="21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公安 技术装备配 备完成率</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47688789">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公安技术装备配 备完成率</w:t>
            </w:r>
          </w:p>
        </w:tc>
      </w:tr>
      <w:tr w14:paraId="13931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3E1A8FB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0592A3F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87" w:type="dxa"/>
            <w:tcBorders>
              <w:top w:val="single" w:color="auto" w:sz="4" w:space="0"/>
              <w:left w:val="single" w:color="auto" w:sz="4" w:space="0"/>
              <w:bottom w:val="nil"/>
              <w:right w:val="nil"/>
            </w:tcBorders>
            <w:shd w:val="clear" w:color="auto" w:fill="FFFFFF"/>
            <w:vAlign w:val="center"/>
          </w:tcPr>
          <w:p w14:paraId="6407822B">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装备配备及 时率(%)</w:t>
            </w:r>
          </w:p>
        </w:tc>
        <w:tc>
          <w:tcPr>
            <w:tcW w:w="2013" w:type="dxa"/>
            <w:gridSpan w:val="2"/>
            <w:tcBorders>
              <w:top w:val="single" w:color="auto" w:sz="4" w:space="0"/>
              <w:left w:val="single" w:color="auto" w:sz="4" w:space="0"/>
              <w:bottom w:val="nil"/>
              <w:right w:val="nil"/>
            </w:tcBorders>
            <w:shd w:val="clear" w:color="auto" w:fill="FFFFFF"/>
            <w:vAlign w:val="center"/>
          </w:tcPr>
          <w:p w14:paraId="11E4958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装备配备及时率(% )</w:t>
            </w:r>
          </w:p>
        </w:tc>
        <w:tc>
          <w:tcPr>
            <w:tcW w:w="887" w:type="dxa"/>
            <w:tcBorders>
              <w:top w:val="single" w:color="auto" w:sz="4" w:space="0"/>
              <w:left w:val="single" w:color="auto" w:sz="4" w:space="0"/>
              <w:bottom w:val="nil"/>
              <w:right w:val="nil"/>
            </w:tcBorders>
            <w:shd w:val="clear" w:color="auto" w:fill="FFFFFF"/>
            <w:vAlign w:val="top"/>
          </w:tcPr>
          <w:p w14:paraId="7715C777">
            <w:pPr>
              <w:pStyle w:val="4"/>
              <w:keepNext w:val="0"/>
              <w:keepLines w:val="0"/>
              <w:widowControl w:val="0"/>
              <w:suppressLineNumbers w:val="0"/>
              <w:spacing w:before="0" w:beforeAutospacing="0" w:after="0" w:afterAutospacing="0" w:line="22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装备 配备及时率</w:t>
            </w:r>
          </w:p>
          <w:p w14:paraId="27C1D8AF">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 )</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5BF03112">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装备配备及时率 (%)</w:t>
            </w:r>
          </w:p>
        </w:tc>
      </w:tr>
      <w:tr w14:paraId="34C89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5862FAE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3B34722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87" w:type="dxa"/>
            <w:tcBorders>
              <w:top w:val="single" w:color="auto" w:sz="4" w:space="0"/>
              <w:left w:val="single" w:color="auto" w:sz="4" w:space="0"/>
              <w:bottom w:val="nil"/>
              <w:right w:val="nil"/>
            </w:tcBorders>
            <w:shd w:val="clear" w:color="auto" w:fill="FFFFFF"/>
            <w:vAlign w:val="bottom"/>
          </w:tcPr>
          <w:p w14:paraId="568EC94D">
            <w:pPr>
              <w:pStyle w:val="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民警勤务装 备配备完成 率</w:t>
            </w:r>
          </w:p>
        </w:tc>
        <w:tc>
          <w:tcPr>
            <w:tcW w:w="2013" w:type="dxa"/>
            <w:gridSpan w:val="2"/>
            <w:tcBorders>
              <w:top w:val="single" w:color="auto" w:sz="4" w:space="0"/>
              <w:left w:val="single" w:color="auto" w:sz="4" w:space="0"/>
              <w:bottom w:val="nil"/>
              <w:right w:val="nil"/>
            </w:tcBorders>
            <w:shd w:val="clear" w:color="auto" w:fill="FFFFFF"/>
            <w:vAlign w:val="center"/>
          </w:tcPr>
          <w:p w14:paraId="3884C92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民警勤务装备配备完成率</w:t>
            </w:r>
          </w:p>
        </w:tc>
        <w:tc>
          <w:tcPr>
            <w:tcW w:w="887" w:type="dxa"/>
            <w:tcBorders>
              <w:top w:val="single" w:color="auto" w:sz="4" w:space="0"/>
              <w:left w:val="single" w:color="auto" w:sz="4" w:space="0"/>
              <w:bottom w:val="nil"/>
              <w:right w:val="nil"/>
            </w:tcBorders>
            <w:shd w:val="clear" w:color="auto" w:fill="FFFFFF"/>
            <w:vAlign w:val="bottom"/>
          </w:tcPr>
          <w:p w14:paraId="55E394C7">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民警 勤务装备配 备完成率</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43CDF00B">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民警勒务装备配</w:t>
            </w:r>
          </w:p>
          <w:p w14:paraId="494E0A2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备完成率</w:t>
            </w:r>
          </w:p>
        </w:tc>
      </w:tr>
      <w:tr w14:paraId="21EAF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0"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7B1DEDD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7" w:type="dxa"/>
            <w:tcBorders>
              <w:top w:val="single" w:color="auto" w:sz="4" w:space="0"/>
              <w:left w:val="single" w:color="auto" w:sz="4" w:space="0"/>
              <w:bottom w:val="nil"/>
              <w:right w:val="nil"/>
            </w:tcBorders>
            <w:shd w:val="clear" w:color="auto" w:fill="FFFFFF"/>
            <w:vAlign w:val="bottom"/>
          </w:tcPr>
          <w:p w14:paraId="03BDB4AA">
            <w:pPr>
              <w:pStyle w:val="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87" w:type="dxa"/>
            <w:tcBorders>
              <w:top w:val="single" w:color="auto" w:sz="4" w:space="0"/>
              <w:left w:val="single" w:color="auto" w:sz="4" w:space="0"/>
              <w:bottom w:val="nil"/>
              <w:right w:val="nil"/>
            </w:tcBorders>
            <w:shd w:val="clear" w:color="auto" w:fill="FFFFFF"/>
            <w:vAlign w:val="bottom"/>
          </w:tcPr>
          <w:p w14:paraId="3CE86B88">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提高民警战 斗力</w:t>
            </w:r>
          </w:p>
        </w:tc>
        <w:tc>
          <w:tcPr>
            <w:tcW w:w="2013" w:type="dxa"/>
            <w:gridSpan w:val="2"/>
            <w:tcBorders>
              <w:top w:val="single" w:color="auto" w:sz="4" w:space="0"/>
              <w:left w:val="single" w:color="auto" w:sz="4" w:space="0"/>
              <w:bottom w:val="nil"/>
              <w:right w:val="nil"/>
            </w:tcBorders>
            <w:shd w:val="clear" w:color="auto" w:fill="FFFFFF"/>
            <w:vAlign w:val="center"/>
          </w:tcPr>
          <w:p w14:paraId="12D6337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提高民警战斗力</w:t>
            </w:r>
          </w:p>
        </w:tc>
        <w:tc>
          <w:tcPr>
            <w:tcW w:w="887" w:type="dxa"/>
            <w:tcBorders>
              <w:top w:val="single" w:color="auto" w:sz="4" w:space="0"/>
              <w:left w:val="single" w:color="auto" w:sz="4" w:space="0"/>
              <w:bottom w:val="nil"/>
              <w:right w:val="nil"/>
            </w:tcBorders>
            <w:shd w:val="clear" w:color="auto" w:fill="FFFFFF"/>
            <w:vAlign w:val="bottom"/>
          </w:tcPr>
          <w:p w14:paraId="5387D6B0">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提高 民警战斗力</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66F49D7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提高民警战斗力</w:t>
            </w:r>
          </w:p>
        </w:tc>
      </w:tr>
      <w:tr w14:paraId="37AA4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58E5E41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2CED271C">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87" w:type="dxa"/>
            <w:tcBorders>
              <w:top w:val="single" w:color="auto" w:sz="4" w:space="0"/>
              <w:left w:val="single" w:color="auto" w:sz="4" w:space="0"/>
              <w:bottom w:val="nil"/>
              <w:right w:val="nil"/>
            </w:tcBorders>
            <w:shd w:val="clear" w:color="auto" w:fill="FFFFFF"/>
            <w:vAlign w:val="bottom"/>
          </w:tcPr>
          <w:p w14:paraId="3643CE58">
            <w:pPr>
              <w:pStyle w:val="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 件发挥积极 作用</w:t>
            </w:r>
          </w:p>
        </w:tc>
        <w:tc>
          <w:tcPr>
            <w:tcW w:w="2013" w:type="dxa"/>
            <w:gridSpan w:val="2"/>
            <w:tcBorders>
              <w:top w:val="single" w:color="auto" w:sz="4" w:space="0"/>
              <w:left w:val="single" w:color="auto" w:sz="4" w:space="0"/>
              <w:bottom w:val="nil"/>
              <w:right w:val="nil"/>
            </w:tcBorders>
            <w:shd w:val="clear" w:color="auto" w:fill="FFFFFF"/>
            <w:vAlign w:val="center"/>
          </w:tcPr>
          <w:p w14:paraId="2CA75EC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侦破各类案件发挥积极作用</w:t>
            </w:r>
          </w:p>
        </w:tc>
        <w:tc>
          <w:tcPr>
            <w:tcW w:w="887" w:type="dxa"/>
            <w:tcBorders>
              <w:top w:val="single" w:color="auto" w:sz="4" w:space="0"/>
              <w:left w:val="single" w:color="auto" w:sz="4" w:space="0"/>
              <w:bottom w:val="nil"/>
              <w:right w:val="nil"/>
            </w:tcBorders>
            <w:shd w:val="clear" w:color="auto" w:fill="FFFFFF"/>
            <w:vAlign w:val="bottom"/>
          </w:tcPr>
          <w:p w14:paraId="7389B8BC">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r>
              <w:rPr>
                <w:rFonts w:hint="default" w:ascii="Times New Roman" w:hAnsi="Times New Roman" w:eastAsia="宋体" w:cs="Times New Roman"/>
                <w:b w:val="0"/>
                <w:bCs w:val="0"/>
                <w:i w:val="0"/>
                <w:iCs w:val="0"/>
                <w:color w:val="000000"/>
                <w:spacing w:val="0"/>
                <w:kern w:val="0"/>
                <w:sz w:val="14"/>
                <w:szCs w:val="14"/>
                <w:lang w:val="en-US" w:eastAsia="zh-CN" w:bidi="ar"/>
              </w:rPr>
              <w:t>90</w:t>
            </w:r>
            <w:r>
              <w:rPr>
                <w:rFonts w:hint="eastAsia" w:ascii="宋体" w:hAnsi="宋体" w:eastAsia="宋体" w:cs="宋体"/>
                <w:b w:val="0"/>
                <w:bCs w:val="0"/>
                <w:i w:val="0"/>
                <w:iCs w:val="0"/>
                <w:color w:val="000000"/>
                <w:spacing w:val="0"/>
                <w:kern w:val="0"/>
                <w:sz w:val="14"/>
                <w:szCs w:val="14"/>
                <w:lang w:val="en-US" w:eastAsia="zh-CN" w:bidi="ar"/>
              </w:rPr>
              <w:t>侦破 各类案件发 挥积极作用</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112E7E16">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侦破各类案件发 挥积极作用</w:t>
            </w:r>
          </w:p>
        </w:tc>
      </w:tr>
      <w:tr w14:paraId="432A3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2ABDFE6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27F3C0EE">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87" w:type="dxa"/>
            <w:tcBorders>
              <w:top w:val="single" w:color="auto" w:sz="4" w:space="0"/>
              <w:left w:val="single" w:color="auto" w:sz="4" w:space="0"/>
              <w:bottom w:val="nil"/>
              <w:right w:val="nil"/>
            </w:tcBorders>
            <w:shd w:val="clear" w:color="auto" w:fill="FFFFFF"/>
            <w:vAlign w:val="bottom"/>
          </w:tcPr>
          <w:p w14:paraId="1491EE12">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环保违法犯 罪得到有力 打击</w:t>
            </w:r>
          </w:p>
        </w:tc>
        <w:tc>
          <w:tcPr>
            <w:tcW w:w="2013" w:type="dxa"/>
            <w:gridSpan w:val="2"/>
            <w:tcBorders>
              <w:top w:val="single" w:color="auto" w:sz="4" w:space="0"/>
              <w:left w:val="single" w:color="auto" w:sz="4" w:space="0"/>
              <w:bottom w:val="nil"/>
              <w:right w:val="nil"/>
            </w:tcBorders>
            <w:shd w:val="clear" w:color="auto" w:fill="FFFFFF"/>
            <w:vAlign w:val="center"/>
          </w:tcPr>
          <w:p w14:paraId="404680F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环保违法犯罪得到有力打击</w:t>
            </w:r>
          </w:p>
        </w:tc>
        <w:tc>
          <w:tcPr>
            <w:tcW w:w="887" w:type="dxa"/>
            <w:tcBorders>
              <w:top w:val="single" w:color="auto" w:sz="4" w:space="0"/>
              <w:left w:val="single" w:color="auto" w:sz="4" w:space="0"/>
              <w:bottom w:val="nil"/>
              <w:right w:val="nil"/>
            </w:tcBorders>
            <w:shd w:val="clear" w:color="auto" w:fill="FFFFFF"/>
            <w:vAlign w:val="bottom"/>
          </w:tcPr>
          <w:p w14:paraId="3CAB07F4">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 90</w:t>
            </w:r>
            <w:r>
              <w:rPr>
                <w:rFonts w:hint="eastAsia" w:ascii="宋体" w:hAnsi="宋体" w:eastAsia="宋体" w:cs="宋体"/>
                <w:b w:val="0"/>
                <w:bCs w:val="0"/>
                <w:i w:val="0"/>
                <w:iCs w:val="0"/>
                <w:color w:val="000000"/>
                <w:spacing w:val="0"/>
                <w:kern w:val="0"/>
                <w:sz w:val="14"/>
                <w:szCs w:val="14"/>
                <w:lang w:val="en-US" w:eastAsia="zh-CN" w:bidi="ar"/>
              </w:rPr>
              <w:t>环保 违法犯罪得 到有力打击</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333D9DBF">
            <w:pPr>
              <w:pStyle w:val="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环保违法犯罪得 到有力打击</w:t>
            </w:r>
          </w:p>
        </w:tc>
      </w:tr>
      <w:tr w14:paraId="34F2C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25AA05D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2DED6BBC">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87" w:type="dxa"/>
            <w:tcBorders>
              <w:top w:val="single" w:color="auto" w:sz="4" w:space="0"/>
              <w:left w:val="single" w:color="auto" w:sz="4" w:space="0"/>
              <w:bottom w:val="nil"/>
              <w:right w:val="nil"/>
            </w:tcBorders>
            <w:shd w:val="clear" w:color="auto" w:fill="FFFFFF"/>
            <w:vAlign w:val="center"/>
          </w:tcPr>
          <w:p w14:paraId="5C813599">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 作情况</w:t>
            </w:r>
          </w:p>
        </w:tc>
        <w:tc>
          <w:tcPr>
            <w:tcW w:w="2013" w:type="dxa"/>
            <w:gridSpan w:val="2"/>
            <w:tcBorders>
              <w:top w:val="single" w:color="auto" w:sz="4" w:space="0"/>
              <w:left w:val="single" w:color="auto" w:sz="4" w:space="0"/>
              <w:bottom w:val="nil"/>
              <w:right w:val="nil"/>
            </w:tcBorders>
            <w:shd w:val="clear" w:color="auto" w:fill="FFFFFF"/>
            <w:vAlign w:val="center"/>
          </w:tcPr>
          <w:p w14:paraId="6F0C0E0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保障业务工作情况</w:t>
            </w:r>
          </w:p>
        </w:tc>
        <w:tc>
          <w:tcPr>
            <w:tcW w:w="887" w:type="dxa"/>
            <w:tcBorders>
              <w:top w:val="single" w:color="auto" w:sz="4" w:space="0"/>
              <w:left w:val="single" w:color="auto" w:sz="4" w:space="0"/>
              <w:bottom w:val="nil"/>
              <w:right w:val="nil"/>
            </w:tcBorders>
            <w:shd w:val="clear" w:color="auto" w:fill="FFFFFF"/>
            <w:vAlign w:val="top"/>
          </w:tcPr>
          <w:p w14:paraId="7343736F">
            <w:pPr>
              <w:pStyle w:val="4"/>
              <w:keepNext w:val="0"/>
              <w:keepLines w:val="0"/>
              <w:widowControl w:val="0"/>
              <w:suppressLineNumbers w:val="0"/>
              <w:spacing w:before="0" w:beforeAutospacing="0" w:after="0" w:afterAutospacing="0" w:line="21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r>
              <w:rPr>
                <w:rFonts w:hint="default" w:ascii="Times New Roman" w:hAnsi="Times New Roman" w:eastAsia="宋体" w:cs="Times New Roman"/>
                <w:b w:val="0"/>
                <w:bCs w:val="0"/>
                <w:i w:val="0"/>
                <w:iCs w:val="0"/>
                <w:color w:val="000000"/>
                <w:spacing w:val="0"/>
                <w:kern w:val="0"/>
                <w:sz w:val="14"/>
                <w:szCs w:val="14"/>
                <w:lang w:val="en-US" w:eastAsia="zh-CN" w:bidi="ar"/>
              </w:rPr>
              <w:t>90</w:t>
            </w:r>
            <w:r>
              <w:rPr>
                <w:rFonts w:hint="eastAsia" w:ascii="宋体" w:hAnsi="宋体" w:eastAsia="宋体" w:cs="宋体"/>
                <w:b w:val="0"/>
                <w:bCs w:val="0"/>
                <w:i w:val="0"/>
                <w:iCs w:val="0"/>
                <w:color w:val="000000"/>
                <w:spacing w:val="0"/>
                <w:kern w:val="0"/>
                <w:sz w:val="14"/>
                <w:szCs w:val="14"/>
                <w:lang w:val="en-US" w:eastAsia="zh-CN" w:bidi="ar"/>
              </w:rPr>
              <w:t>保障 业务工作情 况</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1704AD0E">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保障业务工作情 况</w:t>
            </w:r>
          </w:p>
        </w:tc>
      </w:tr>
      <w:tr w14:paraId="0ADB2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7" w:hRule="atLeast"/>
          <w:jc w:val="center"/>
        </w:trPr>
        <w:tc>
          <w:tcPr>
            <w:tcW w:w="813" w:type="dxa"/>
            <w:tcBorders>
              <w:top w:val="single" w:color="auto" w:sz="4" w:space="0"/>
              <w:left w:val="single" w:color="auto" w:sz="4" w:space="0"/>
              <w:bottom w:val="single" w:color="auto" w:sz="4" w:space="0"/>
              <w:right w:val="nil"/>
            </w:tcBorders>
            <w:shd w:val="clear" w:color="auto" w:fill="FFFFFF"/>
            <w:vAlign w:val="center"/>
          </w:tcPr>
          <w:p w14:paraId="712EBE5B">
            <w:pPr>
              <w:pStyle w:val="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7" w:type="dxa"/>
            <w:tcBorders>
              <w:top w:val="single" w:color="auto" w:sz="4" w:space="0"/>
              <w:left w:val="single" w:color="auto" w:sz="4" w:space="0"/>
              <w:bottom w:val="single" w:color="auto" w:sz="4" w:space="0"/>
              <w:right w:val="nil"/>
            </w:tcBorders>
            <w:shd w:val="clear" w:color="auto" w:fill="FFFFFF"/>
            <w:vAlign w:val="top"/>
          </w:tcPr>
          <w:p w14:paraId="5E27A6AD">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top"/>
          </w:tcPr>
          <w:p w14:paraId="7CA7E02F">
            <w:pPr>
              <w:pStyle w:val="4"/>
              <w:keepNext w:val="0"/>
              <w:keepLines w:val="0"/>
              <w:widowControl w:val="0"/>
              <w:suppressLineNumbers w:val="0"/>
              <w:spacing w:before="0" w:beforeAutospacing="0" w:after="0" w:afterAutospacing="0" w:line="20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 象满意度 (%)</w:t>
            </w:r>
          </w:p>
        </w:tc>
        <w:tc>
          <w:tcPr>
            <w:tcW w:w="2013" w:type="dxa"/>
            <w:gridSpan w:val="2"/>
            <w:tcBorders>
              <w:top w:val="single" w:color="auto" w:sz="4" w:space="0"/>
              <w:left w:val="single" w:color="auto" w:sz="4" w:space="0"/>
              <w:bottom w:val="single" w:color="auto" w:sz="4" w:space="0"/>
              <w:right w:val="nil"/>
            </w:tcBorders>
            <w:shd w:val="clear" w:color="auto" w:fill="FFFFFF"/>
            <w:vAlign w:val="center"/>
          </w:tcPr>
          <w:p w14:paraId="23328FE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普法宣传对象满意度(％)</w:t>
            </w:r>
          </w:p>
        </w:tc>
        <w:tc>
          <w:tcPr>
            <w:tcW w:w="887" w:type="dxa"/>
            <w:tcBorders>
              <w:top w:val="single" w:color="auto" w:sz="4" w:space="0"/>
              <w:left w:val="single" w:color="auto" w:sz="4" w:space="0"/>
              <w:bottom w:val="single" w:color="auto" w:sz="4" w:space="0"/>
              <w:right w:val="nil"/>
            </w:tcBorders>
            <w:shd w:val="clear" w:color="auto" w:fill="FFFFFF"/>
            <w:vAlign w:val="top"/>
          </w:tcPr>
          <w:p w14:paraId="36966FCB">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普法 宣传对象满 意度(％)</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center"/>
          </w:tcPr>
          <w:p w14:paraId="006C8198">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普法宣传对象满 意度(％)</w:t>
            </w:r>
          </w:p>
        </w:tc>
      </w:tr>
    </w:tbl>
    <w:p w14:paraId="322446C2">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eastAsia="宋体" w:cs="Times New Roman"/>
          <w:color w:val="000000"/>
          <w:spacing w:val="0"/>
          <w:kern w:val="2"/>
          <w:sz w:val="2"/>
          <w:szCs w:val="2"/>
        </w:rPr>
      </w:pPr>
      <w:r>
        <w:rPr>
          <w:rFonts w:hint="default" w:ascii="Times New Roman" w:hAnsi="Times New Roman" w:eastAsia="宋体" w:cs="Times New Roman"/>
          <w:color w:val="000000"/>
          <w:spacing w:val="0"/>
          <w:kern w:val="0"/>
          <w:sz w:val="24"/>
          <w:szCs w:val="24"/>
          <w:lang w:val="en-US" w:eastAsia="zh-CN" w:bidi="ar"/>
        </w:rPr>
        <w:br w:type="page"/>
      </w:r>
    </w:p>
    <w:p w14:paraId="0AC57F0C">
      <w:pPr>
        <w:pStyle w:val="4"/>
        <w:keepNext/>
        <w:keepLines/>
        <w:widowControl w:val="0"/>
        <w:suppressLineNumbers w:val="0"/>
        <w:spacing w:before="0" w:beforeAutospacing="0" w:after="160" w:afterAutospacing="0"/>
        <w:ind w:left="0" w:right="0" w:firstLine="46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14.2021</w:t>
      </w:r>
      <w:r>
        <w:rPr>
          <w:rFonts w:hint="eastAsia" w:ascii="宋体" w:hAnsi="宋体" w:eastAsia="宋体" w:cs="宋体"/>
          <w:b w:val="0"/>
          <w:bCs w:val="0"/>
          <w:i w:val="0"/>
          <w:iCs w:val="0"/>
          <w:color w:val="000000"/>
          <w:spacing w:val="0"/>
          <w:kern w:val="0"/>
          <w:sz w:val="19"/>
          <w:szCs w:val="19"/>
          <w:lang w:val="en-US" w:eastAsia="zh-CN" w:bidi="ar"/>
        </w:rPr>
        <w:t>年</w:t>
      </w:r>
      <w:r>
        <w:rPr>
          <w:rFonts w:hint="default" w:ascii="Times New Roman" w:hAnsi="Times New Roman" w:eastAsia="宋体" w:cs="Times New Roman"/>
          <w:b w:val="0"/>
          <w:bCs w:val="0"/>
          <w:i w:val="0"/>
          <w:iCs w:val="0"/>
          <w:color w:val="000000"/>
          <w:spacing w:val="0"/>
          <w:kern w:val="0"/>
          <w:sz w:val="19"/>
          <w:szCs w:val="19"/>
          <w:lang w:val="en-US" w:eastAsia="zh-CN" w:bidi="ar"/>
        </w:rPr>
        <w:t>1-2</w:t>
      </w:r>
      <w:r>
        <w:rPr>
          <w:rFonts w:hint="eastAsia" w:ascii="宋体" w:hAnsi="宋体" w:eastAsia="宋体" w:cs="宋体"/>
          <w:b w:val="0"/>
          <w:bCs w:val="0"/>
          <w:i w:val="0"/>
          <w:iCs w:val="0"/>
          <w:color w:val="000000"/>
          <w:spacing w:val="0"/>
          <w:kern w:val="0"/>
          <w:sz w:val="19"/>
          <w:szCs w:val="19"/>
          <w:lang w:val="en-US" w:eastAsia="zh-CN" w:bidi="ar"/>
        </w:rPr>
        <w:t>月份公安局事业人员劳务费绩效目标表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0"/>
        <w:gridCol w:w="797"/>
        <w:gridCol w:w="897"/>
        <w:gridCol w:w="1125"/>
        <w:gridCol w:w="897"/>
        <w:gridCol w:w="897"/>
        <w:gridCol w:w="1212"/>
      </w:tblGrid>
      <w:tr w14:paraId="1A051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34" w:hRule="atLeast"/>
          <w:jc w:val="center"/>
        </w:trPr>
        <w:tc>
          <w:tcPr>
            <w:tcW w:w="6635" w:type="dxa"/>
            <w:gridSpan w:val="7"/>
            <w:tcBorders>
              <w:top w:val="nil"/>
              <w:left w:val="nil"/>
              <w:bottom w:val="nil"/>
              <w:right w:val="nil"/>
            </w:tcBorders>
            <w:shd w:val="clear" w:color="auto" w:fill="FFFFFF"/>
            <w:vAlign w:val="top"/>
          </w:tcPr>
          <w:p w14:paraId="7C277C4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22CFC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2" w:hRule="atLeast"/>
          <w:jc w:val="center"/>
        </w:trPr>
        <w:tc>
          <w:tcPr>
            <w:tcW w:w="810" w:type="dxa"/>
            <w:tcBorders>
              <w:top w:val="single" w:color="auto" w:sz="4" w:space="0"/>
              <w:left w:val="single" w:color="auto" w:sz="4" w:space="0"/>
              <w:bottom w:val="nil"/>
              <w:right w:val="nil"/>
            </w:tcBorders>
            <w:shd w:val="clear" w:color="auto" w:fill="FFFFFF"/>
            <w:vAlign w:val="center"/>
          </w:tcPr>
          <w:p w14:paraId="2F3775E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94" w:type="dxa"/>
            <w:gridSpan w:val="2"/>
            <w:tcBorders>
              <w:top w:val="single" w:color="auto" w:sz="4" w:space="0"/>
              <w:left w:val="single" w:color="auto" w:sz="4" w:space="0"/>
              <w:bottom w:val="nil"/>
              <w:right w:val="nil"/>
            </w:tcBorders>
            <w:shd w:val="clear" w:color="auto" w:fill="FFFFFF"/>
            <w:vAlign w:val="top"/>
          </w:tcPr>
          <w:p w14:paraId="322E95BF">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130528218W6AB9BWA2</w:t>
            </w:r>
          </w:p>
          <w:p w14:paraId="373C9AC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W60</w:t>
            </w:r>
          </w:p>
        </w:tc>
        <w:tc>
          <w:tcPr>
            <w:tcW w:w="1125" w:type="dxa"/>
            <w:tcBorders>
              <w:top w:val="single" w:color="auto" w:sz="4" w:space="0"/>
              <w:left w:val="single" w:color="auto" w:sz="4" w:space="0"/>
              <w:bottom w:val="nil"/>
              <w:right w:val="nil"/>
            </w:tcBorders>
            <w:shd w:val="clear" w:color="auto" w:fill="FFFFFF"/>
            <w:vAlign w:val="center"/>
          </w:tcPr>
          <w:p w14:paraId="184EB77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06" w:type="dxa"/>
            <w:gridSpan w:val="3"/>
            <w:tcBorders>
              <w:top w:val="single" w:color="auto" w:sz="4" w:space="0"/>
              <w:left w:val="single" w:color="auto" w:sz="4" w:space="0"/>
              <w:bottom w:val="nil"/>
              <w:right w:val="single" w:color="auto" w:sz="4" w:space="0"/>
            </w:tcBorders>
            <w:shd w:val="clear" w:color="auto" w:fill="FFFFFF"/>
            <w:vAlign w:val="center"/>
          </w:tcPr>
          <w:p w14:paraId="7317F4B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2021</w:t>
            </w:r>
            <w:r>
              <w:rPr>
                <w:rFonts w:hint="eastAsia" w:ascii="宋体" w:hAnsi="宋体" w:eastAsia="宋体" w:cs="宋体"/>
                <w:b w:val="0"/>
                <w:bCs w:val="0"/>
                <w:i w:val="0"/>
                <w:iCs w:val="0"/>
                <w:color w:val="000000"/>
                <w:spacing w:val="0"/>
                <w:kern w:val="0"/>
                <w:sz w:val="14"/>
                <w:szCs w:val="14"/>
                <w:lang w:val="en-US" w:eastAsia="zh-CN" w:bidi="ar"/>
              </w:rPr>
              <w:t>年【-</w:t>
            </w:r>
            <w:r>
              <w:rPr>
                <w:rFonts w:hint="default" w:ascii="Times New Roman" w:hAnsi="Times New Roman" w:eastAsia="宋体" w:cs="Times New Roman"/>
                <w:b w:val="0"/>
                <w:bCs w:val="0"/>
                <w:i w:val="0"/>
                <w:iCs w:val="0"/>
                <w:color w:val="000000"/>
                <w:spacing w:val="0"/>
                <w:kern w:val="0"/>
                <w:sz w:val="14"/>
                <w:szCs w:val="14"/>
                <w:lang w:val="en-US" w:eastAsia="zh-CN" w:bidi="ar"/>
              </w:rPr>
              <w:t>2</w:t>
            </w:r>
            <w:r>
              <w:rPr>
                <w:rFonts w:hint="eastAsia" w:ascii="宋体" w:hAnsi="宋体" w:eastAsia="宋体" w:cs="宋体"/>
                <w:b w:val="0"/>
                <w:bCs w:val="0"/>
                <w:i w:val="0"/>
                <w:iCs w:val="0"/>
                <w:color w:val="000000"/>
                <w:spacing w:val="0"/>
                <w:kern w:val="0"/>
                <w:sz w:val="14"/>
                <w:szCs w:val="14"/>
                <w:lang w:val="en-US" w:eastAsia="zh-CN" w:bidi="ar"/>
              </w:rPr>
              <w:t>月份公安局爭业人员劳务费</w:t>
            </w:r>
          </w:p>
        </w:tc>
      </w:tr>
      <w:tr w14:paraId="4742C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restart"/>
            <w:tcBorders>
              <w:top w:val="single" w:color="auto" w:sz="4" w:space="0"/>
              <w:left w:val="single" w:color="auto" w:sz="4" w:space="0"/>
              <w:bottom w:val="nil"/>
              <w:right w:val="nil"/>
            </w:tcBorders>
            <w:shd w:val="clear" w:color="auto" w:fill="FFFFFF"/>
            <w:vAlign w:val="bottom"/>
          </w:tcPr>
          <w:p w14:paraId="2E302422">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w:t>
            </w:r>
          </w:p>
          <w:p w14:paraId="2AE5664A">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途</w:t>
            </w:r>
          </w:p>
        </w:tc>
        <w:tc>
          <w:tcPr>
            <w:tcW w:w="797" w:type="dxa"/>
            <w:tcBorders>
              <w:top w:val="single" w:color="auto" w:sz="4" w:space="0"/>
              <w:left w:val="single" w:color="auto" w:sz="4" w:space="0"/>
              <w:bottom w:val="nil"/>
              <w:right w:val="nil"/>
            </w:tcBorders>
            <w:shd w:val="clear" w:color="auto" w:fill="FFFFFF"/>
            <w:vAlign w:val="bottom"/>
          </w:tcPr>
          <w:p w14:paraId="699E4D19">
            <w:pPr>
              <w:pStyle w:val="4"/>
              <w:keepNext w:val="0"/>
              <w:keepLines w:val="0"/>
              <w:widowControl w:val="0"/>
              <w:suppressLineNumbers w:val="0"/>
              <w:spacing w:before="0" w:beforeAutospacing="0" w:after="0" w:afterAutospacing="0"/>
              <w:ind w:left="0" w:right="0" w:firstLine="18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6B5CB0C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66.41</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609B3FD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897" w:type="dxa"/>
            <w:tcBorders>
              <w:top w:val="single" w:color="auto" w:sz="4" w:space="0"/>
              <w:left w:val="single" w:color="auto" w:sz="4" w:space="0"/>
              <w:bottom w:val="single" w:color="auto" w:sz="4" w:space="0"/>
              <w:right w:val="nil"/>
            </w:tcBorders>
            <w:shd w:val="clear" w:color="auto" w:fill="FFFFFF"/>
            <w:vAlign w:val="bottom"/>
          </w:tcPr>
          <w:p w14:paraId="2C303B1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66.41</w:t>
            </w:r>
          </w:p>
        </w:tc>
        <w:tc>
          <w:tcPr>
            <w:tcW w:w="897" w:type="dxa"/>
            <w:tcBorders>
              <w:top w:val="single" w:color="auto" w:sz="4" w:space="0"/>
              <w:left w:val="single" w:color="auto" w:sz="4" w:space="0"/>
              <w:bottom w:val="single" w:color="auto" w:sz="4" w:space="0"/>
              <w:right w:val="nil"/>
            </w:tcBorders>
            <w:shd w:val="clear" w:color="auto" w:fill="FFFFFF"/>
            <w:vAlign w:val="bottom"/>
          </w:tcPr>
          <w:p w14:paraId="6B91A6D0">
            <w:pPr>
              <w:pStyle w:val="4"/>
              <w:keepNext w:val="0"/>
              <w:keepLines w:val="0"/>
              <w:widowControl w:val="0"/>
              <w:suppressLineNumbers w:val="0"/>
              <w:spacing w:before="0" w:beforeAutospacing="0" w:after="0" w:afterAutospacing="0"/>
              <w:ind w:left="0" w:right="0" w:firstLine="16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bottom"/>
          </w:tcPr>
          <w:p w14:paraId="5BDD274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4C565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bottom"/>
          </w:tcPr>
          <w:p w14:paraId="7E12425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25" w:type="dxa"/>
            <w:gridSpan w:val="6"/>
            <w:tcBorders>
              <w:top w:val="single" w:color="auto" w:sz="4" w:space="0"/>
              <w:left w:val="single" w:color="auto" w:sz="4" w:space="0"/>
              <w:bottom w:val="nil"/>
              <w:right w:val="single" w:color="auto" w:sz="4" w:space="0"/>
            </w:tcBorders>
            <w:shd w:val="clear" w:color="auto" w:fill="FFFFFF"/>
            <w:vAlign w:val="bottom"/>
          </w:tcPr>
          <w:p w14:paraId="58F8F75E">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为加强工资管理，确保政策落实到位；保障民警基本生活条件.提高民警办案效率.维 护社会治安稳定，保障人民财产安全</w:t>
            </w:r>
          </w:p>
        </w:tc>
      </w:tr>
      <w:tr w14:paraId="7CD55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2192948C">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94" w:type="dxa"/>
            <w:gridSpan w:val="2"/>
            <w:tcBorders>
              <w:top w:val="single" w:color="auto" w:sz="4" w:space="0"/>
              <w:left w:val="single" w:color="auto" w:sz="4" w:space="0"/>
              <w:bottom w:val="nil"/>
              <w:right w:val="nil"/>
            </w:tcBorders>
            <w:shd w:val="clear" w:color="auto" w:fill="FFFFFF"/>
            <w:vAlign w:val="bottom"/>
          </w:tcPr>
          <w:p w14:paraId="61CBBE2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25" w:type="dxa"/>
            <w:tcBorders>
              <w:top w:val="single" w:color="auto" w:sz="4" w:space="0"/>
              <w:left w:val="single" w:color="auto" w:sz="4" w:space="0"/>
              <w:bottom w:val="nil"/>
              <w:right w:val="nil"/>
            </w:tcBorders>
            <w:shd w:val="clear" w:color="auto" w:fill="FFFFFF"/>
            <w:vAlign w:val="bottom"/>
          </w:tcPr>
          <w:p w14:paraId="0BE644E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897" w:type="dxa"/>
            <w:tcBorders>
              <w:top w:val="single" w:color="auto" w:sz="4" w:space="0"/>
              <w:left w:val="single" w:color="auto" w:sz="4" w:space="0"/>
              <w:bottom w:val="nil"/>
              <w:right w:val="nil"/>
            </w:tcBorders>
            <w:shd w:val="clear" w:color="auto" w:fill="FFFFFF"/>
            <w:vAlign w:val="bottom"/>
          </w:tcPr>
          <w:p w14:paraId="753E5A7E">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109" w:type="dxa"/>
            <w:gridSpan w:val="2"/>
            <w:tcBorders>
              <w:top w:val="single" w:color="auto" w:sz="4" w:space="0"/>
              <w:left w:val="single" w:color="auto" w:sz="4" w:space="0"/>
              <w:bottom w:val="nil"/>
              <w:right w:val="single" w:color="auto" w:sz="4" w:space="0"/>
            </w:tcBorders>
            <w:shd w:val="clear" w:color="auto" w:fill="FFFFFF"/>
            <w:vAlign w:val="bottom"/>
          </w:tcPr>
          <w:p w14:paraId="379CD4A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0C34A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51041EC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94" w:type="dxa"/>
            <w:gridSpan w:val="2"/>
            <w:tcBorders>
              <w:top w:val="single" w:color="auto" w:sz="4" w:space="0"/>
              <w:left w:val="single" w:color="auto" w:sz="4" w:space="0"/>
              <w:bottom w:val="nil"/>
              <w:right w:val="nil"/>
            </w:tcBorders>
            <w:shd w:val="clear" w:color="auto" w:fill="FFFFFF"/>
            <w:vAlign w:val="bottom"/>
          </w:tcPr>
          <w:p w14:paraId="23AB261B">
            <w:pPr>
              <w:pStyle w:val="4"/>
              <w:keepNext w:val="0"/>
              <w:keepLines w:val="0"/>
              <w:widowControl w:val="0"/>
              <w:suppressLineNumbers w:val="0"/>
              <w:spacing w:before="0" w:beforeAutospacing="0" w:after="0" w:afterAutospacing="0"/>
              <w:ind w:left="0" w:right="0" w:firstLine="6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4861A69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897" w:type="dxa"/>
            <w:tcBorders>
              <w:top w:val="single" w:color="auto" w:sz="4" w:space="0"/>
              <w:left w:val="single" w:color="auto" w:sz="4" w:space="0"/>
              <w:bottom w:val="single" w:color="auto" w:sz="4" w:space="0"/>
              <w:right w:val="nil"/>
            </w:tcBorders>
            <w:shd w:val="clear" w:color="auto" w:fill="FFFFFF"/>
            <w:vAlign w:val="bottom"/>
          </w:tcPr>
          <w:p w14:paraId="21699FB1">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109"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185BDE8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66D31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6" w:hRule="atLeast"/>
          <w:jc w:val="center"/>
        </w:trPr>
        <w:tc>
          <w:tcPr>
            <w:tcW w:w="810" w:type="dxa"/>
            <w:tcBorders>
              <w:top w:val="single" w:color="auto" w:sz="4" w:space="0"/>
              <w:left w:val="single" w:color="auto" w:sz="4" w:space="0"/>
              <w:bottom w:val="nil"/>
              <w:right w:val="nil"/>
            </w:tcBorders>
            <w:shd w:val="clear" w:color="auto" w:fill="FFFFFF"/>
            <w:vAlign w:val="center"/>
          </w:tcPr>
          <w:p w14:paraId="5BD08C4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825" w:type="dxa"/>
            <w:gridSpan w:val="6"/>
            <w:tcBorders>
              <w:top w:val="single" w:color="auto" w:sz="4" w:space="0"/>
              <w:left w:val="single" w:color="auto" w:sz="4" w:space="0"/>
              <w:bottom w:val="nil"/>
              <w:right w:val="single" w:color="auto" w:sz="4" w:space="0"/>
            </w:tcBorders>
            <w:shd w:val="clear" w:color="auto" w:fill="FFFFFF"/>
            <w:vAlign w:val="bottom"/>
          </w:tcPr>
          <w:p w14:paraId="1964FE6B">
            <w:pPr>
              <w:pStyle w:val="4"/>
              <w:keepNext w:val="0"/>
              <w:keepLines w:val="0"/>
              <w:widowControl w:val="0"/>
              <w:numPr>
                <w:ilvl w:val="0"/>
                <w:numId w:val="7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确保工资发放情况</w:t>
            </w:r>
          </w:p>
          <w:p w14:paraId="0F21AC77">
            <w:pPr>
              <w:pStyle w:val="4"/>
              <w:keepNext w:val="0"/>
              <w:keepLines w:val="0"/>
              <w:widowControl w:val="0"/>
              <w:numPr>
                <w:ilvl w:val="0"/>
                <w:numId w:val="7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确保工资到位情况：</w:t>
            </w:r>
          </w:p>
          <w:p w14:paraId="6486E0D1">
            <w:pPr>
              <w:pStyle w:val="4"/>
              <w:keepNext w:val="0"/>
              <w:keepLines w:val="0"/>
              <w:widowControl w:val="0"/>
              <w:numPr>
                <w:ilvl w:val="0"/>
                <w:numId w:val="7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确保养老、医疗、</w:t>
            </w:r>
            <w:r>
              <w:rPr>
                <w:rFonts w:hint="default" w:ascii="Times New Roman" w:hAnsi="Times New Roman" w:eastAsia="宋体" w:cs="Times New Roman"/>
                <w:b w:val="0"/>
                <w:bCs w:val="0"/>
                <w:i w:val="0"/>
                <w:iCs w:val="0"/>
                <w:color w:val="000000"/>
                <w:spacing w:val="0"/>
                <w:kern w:val="0"/>
                <w:sz w:val="14"/>
                <w:szCs w:val="14"/>
                <w:lang w:val="en-US" w:eastAsia="zh-CN" w:bidi="ar"/>
              </w:rPr>
              <w:t>I</w:t>
            </w:r>
            <w:r>
              <w:rPr>
                <w:rFonts w:hint="eastAsia" w:ascii="宋体" w:hAnsi="宋体" w:eastAsia="宋体" w:cs="宋体"/>
                <w:b w:val="0"/>
                <w:bCs w:val="0"/>
                <w:i w:val="0"/>
                <w:iCs w:val="0"/>
                <w:color w:val="000000"/>
                <w:spacing w:val="0"/>
                <w:kern w:val="0"/>
                <w:sz w:val="14"/>
                <w:szCs w:val="14"/>
                <w:lang w:val="en-US" w:eastAsia="zh-CN" w:bidi="ar"/>
              </w:rPr>
              <w:t>：伤保险及住房公积金按时申报缴纳：</w:t>
            </w:r>
          </w:p>
        </w:tc>
      </w:tr>
      <w:tr w14:paraId="04102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88" w:hRule="atLeast"/>
          <w:jc w:val="center"/>
        </w:trPr>
        <w:tc>
          <w:tcPr>
            <w:tcW w:w="810" w:type="dxa"/>
            <w:tcBorders>
              <w:top w:val="single" w:color="auto" w:sz="4" w:space="0"/>
              <w:left w:val="single" w:color="auto" w:sz="4" w:space="0"/>
              <w:bottom w:val="nil"/>
              <w:right w:val="nil"/>
            </w:tcBorders>
            <w:shd w:val="clear" w:color="auto" w:fill="FFFFFF"/>
            <w:vAlign w:val="bottom"/>
          </w:tcPr>
          <w:p w14:paraId="1C2068F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97" w:type="dxa"/>
            <w:tcBorders>
              <w:top w:val="single" w:color="auto" w:sz="4" w:space="0"/>
              <w:left w:val="single" w:color="auto" w:sz="4" w:space="0"/>
              <w:bottom w:val="nil"/>
              <w:right w:val="nil"/>
            </w:tcBorders>
            <w:shd w:val="clear" w:color="auto" w:fill="FFFFFF"/>
            <w:vAlign w:val="bottom"/>
          </w:tcPr>
          <w:p w14:paraId="64C1073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7" w:type="dxa"/>
            <w:tcBorders>
              <w:top w:val="single" w:color="auto" w:sz="4" w:space="0"/>
              <w:left w:val="single" w:color="auto" w:sz="4" w:space="0"/>
              <w:bottom w:val="nil"/>
              <w:right w:val="nil"/>
            </w:tcBorders>
            <w:shd w:val="clear" w:color="auto" w:fill="FFFFFF"/>
            <w:vAlign w:val="bottom"/>
          </w:tcPr>
          <w:p w14:paraId="028397ED">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22" w:type="dxa"/>
            <w:gridSpan w:val="2"/>
            <w:tcBorders>
              <w:top w:val="single" w:color="auto" w:sz="4" w:space="0"/>
              <w:left w:val="single" w:color="auto" w:sz="4" w:space="0"/>
              <w:bottom w:val="nil"/>
              <w:right w:val="nil"/>
            </w:tcBorders>
            <w:shd w:val="clear" w:color="auto" w:fill="FFFFFF"/>
            <w:vAlign w:val="bottom"/>
          </w:tcPr>
          <w:p w14:paraId="5B9BCD2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7" w:type="dxa"/>
            <w:tcBorders>
              <w:top w:val="single" w:color="auto" w:sz="4" w:space="0"/>
              <w:left w:val="single" w:color="auto" w:sz="4" w:space="0"/>
              <w:bottom w:val="nil"/>
              <w:right w:val="nil"/>
            </w:tcBorders>
            <w:shd w:val="clear" w:color="auto" w:fill="FFFFFF"/>
            <w:vAlign w:val="bottom"/>
          </w:tcPr>
          <w:p w14:paraId="7BB8261F">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7419822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063C3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35"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513162D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97" w:type="dxa"/>
            <w:tcBorders>
              <w:top w:val="single" w:color="auto" w:sz="4" w:space="0"/>
              <w:left w:val="single" w:color="auto" w:sz="4" w:space="0"/>
              <w:bottom w:val="nil"/>
              <w:right w:val="nil"/>
            </w:tcBorders>
            <w:shd w:val="clear" w:color="auto" w:fill="FFFFFF"/>
            <w:vAlign w:val="center"/>
          </w:tcPr>
          <w:p w14:paraId="6525836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97" w:type="dxa"/>
            <w:tcBorders>
              <w:top w:val="single" w:color="auto" w:sz="4" w:space="0"/>
              <w:left w:val="single" w:color="auto" w:sz="4" w:space="0"/>
              <w:bottom w:val="nil"/>
              <w:right w:val="nil"/>
            </w:tcBorders>
            <w:shd w:val="clear" w:color="auto" w:fill="FFFFFF"/>
            <w:vAlign w:val="bottom"/>
          </w:tcPr>
          <w:p w14:paraId="7A26E971">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发放人员工 资</w:t>
            </w:r>
          </w:p>
        </w:tc>
        <w:tc>
          <w:tcPr>
            <w:tcW w:w="2022" w:type="dxa"/>
            <w:gridSpan w:val="2"/>
            <w:tcBorders>
              <w:top w:val="single" w:color="auto" w:sz="4" w:space="0"/>
              <w:left w:val="single" w:color="auto" w:sz="4" w:space="0"/>
              <w:bottom w:val="nil"/>
              <w:right w:val="nil"/>
            </w:tcBorders>
            <w:shd w:val="clear" w:color="auto" w:fill="FFFFFF"/>
            <w:vAlign w:val="center"/>
          </w:tcPr>
          <w:p w14:paraId="52673F6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97" w:type="dxa"/>
            <w:tcBorders>
              <w:top w:val="single" w:color="auto" w:sz="4" w:space="0"/>
              <w:left w:val="single" w:color="auto" w:sz="4" w:space="0"/>
              <w:bottom w:val="nil"/>
              <w:right w:val="nil"/>
            </w:tcBorders>
            <w:shd w:val="clear" w:color="auto" w:fill="FFFFFF"/>
            <w:vAlign w:val="bottom"/>
          </w:tcPr>
          <w:p w14:paraId="499D7448">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NI00</w:t>
            </w:r>
            <w:r>
              <w:rPr>
                <w:rFonts w:hint="eastAsia" w:ascii="宋体" w:hAnsi="宋体" w:eastAsia="宋体" w:cs="宋体"/>
                <w:b w:val="0"/>
                <w:bCs w:val="0"/>
                <w:i w:val="0"/>
                <w:iCs w:val="0"/>
                <w:color w:val="000000"/>
                <w:spacing w:val="0"/>
                <w:kern w:val="0"/>
                <w:sz w:val="14"/>
                <w:szCs w:val="14"/>
                <w:lang w:val="en-US" w:eastAsia="zh-CN" w:bidi="ar"/>
              </w:rPr>
              <w:t>出勤</w:t>
            </w:r>
          </w:p>
          <w:p w14:paraId="7B96CBE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率</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3587F48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11C01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2"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063F2FA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58498EB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97" w:type="dxa"/>
            <w:tcBorders>
              <w:top w:val="single" w:color="auto" w:sz="4" w:space="0"/>
              <w:left w:val="single" w:color="auto" w:sz="4" w:space="0"/>
              <w:bottom w:val="nil"/>
              <w:right w:val="nil"/>
            </w:tcBorders>
            <w:shd w:val="clear" w:color="auto" w:fill="FFFFFF"/>
            <w:vAlign w:val="bottom"/>
          </w:tcPr>
          <w:p w14:paraId="604AA35E">
            <w:pPr>
              <w:pStyle w:val="4"/>
              <w:keepNext w:val="0"/>
              <w:keepLines w:val="0"/>
              <w:widowControl w:val="0"/>
              <w:suppressLineNumbers w:val="0"/>
              <w:spacing w:before="0" w:beforeAutospacing="0" w:after="0" w:afterAutospacing="0" w:line="22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T.</w:t>
            </w:r>
            <w:r>
              <w:rPr>
                <w:rFonts w:hint="eastAsia" w:ascii="宋体" w:hAnsi="宋体" w:eastAsia="宋体" w:cs="宋体"/>
                <w:b w:val="0"/>
                <w:bCs w:val="0"/>
                <w:i w:val="0"/>
                <w:iCs w:val="0"/>
                <w:color w:val="000000"/>
                <w:spacing w:val="0"/>
                <w:kern w:val="0"/>
                <w:sz w:val="14"/>
                <w:szCs w:val="14"/>
                <w:lang w:val="en-US" w:eastAsia="zh-CN" w:bidi="ar"/>
              </w:rPr>
              <w:t>资发放到 位情况</w:t>
            </w:r>
          </w:p>
        </w:tc>
        <w:tc>
          <w:tcPr>
            <w:tcW w:w="2022" w:type="dxa"/>
            <w:gridSpan w:val="2"/>
            <w:tcBorders>
              <w:top w:val="single" w:color="auto" w:sz="4" w:space="0"/>
              <w:left w:val="single" w:color="auto" w:sz="4" w:space="0"/>
              <w:bottom w:val="nil"/>
              <w:right w:val="nil"/>
            </w:tcBorders>
            <w:shd w:val="clear" w:color="auto" w:fill="FFFFFF"/>
            <w:vAlign w:val="center"/>
          </w:tcPr>
          <w:p w14:paraId="74812C5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「.资发放到位情况</w:t>
            </w:r>
          </w:p>
        </w:tc>
        <w:tc>
          <w:tcPr>
            <w:tcW w:w="897" w:type="dxa"/>
            <w:tcBorders>
              <w:top w:val="single" w:color="auto" w:sz="4" w:space="0"/>
              <w:left w:val="single" w:color="auto" w:sz="4" w:space="0"/>
              <w:bottom w:val="nil"/>
              <w:right w:val="nil"/>
            </w:tcBorders>
            <w:shd w:val="clear" w:color="auto" w:fill="FFFFFF"/>
            <w:vAlign w:val="bottom"/>
          </w:tcPr>
          <w:p w14:paraId="13B72A92">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70E8B25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人员岀勤表</w:t>
            </w:r>
          </w:p>
        </w:tc>
      </w:tr>
      <w:tr w14:paraId="28019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365896A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6D19825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97" w:type="dxa"/>
            <w:tcBorders>
              <w:top w:val="single" w:color="auto" w:sz="4" w:space="0"/>
              <w:left w:val="single" w:color="auto" w:sz="4" w:space="0"/>
              <w:bottom w:val="nil"/>
              <w:right w:val="nil"/>
            </w:tcBorders>
            <w:shd w:val="clear" w:color="auto" w:fill="FFFFFF"/>
            <w:vAlign w:val="bottom"/>
          </w:tcPr>
          <w:p w14:paraId="2F747156">
            <w:pPr>
              <w:pStyle w:val="4"/>
              <w:keepNext w:val="0"/>
              <w:keepLines w:val="0"/>
              <w:widowControl w:val="0"/>
              <w:suppressLineNumbers w:val="0"/>
              <w:spacing w:before="0" w:beforeAutospacing="0" w:after="0" w:afterAutospacing="0" w:line="208" w:lineRule="exact"/>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匸资、保险 发放及时率</w:t>
            </w:r>
          </w:p>
        </w:tc>
        <w:tc>
          <w:tcPr>
            <w:tcW w:w="2022" w:type="dxa"/>
            <w:gridSpan w:val="2"/>
            <w:tcBorders>
              <w:top w:val="single" w:color="auto" w:sz="4" w:space="0"/>
              <w:left w:val="single" w:color="auto" w:sz="4" w:space="0"/>
              <w:bottom w:val="nil"/>
              <w:right w:val="nil"/>
            </w:tcBorders>
            <w:shd w:val="clear" w:color="auto" w:fill="FFFFFF"/>
            <w:vAlign w:val="center"/>
          </w:tcPr>
          <w:p w14:paraId="7A95358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97" w:type="dxa"/>
            <w:tcBorders>
              <w:top w:val="single" w:color="auto" w:sz="4" w:space="0"/>
              <w:left w:val="single" w:color="auto" w:sz="4" w:space="0"/>
              <w:bottom w:val="nil"/>
              <w:right w:val="nil"/>
            </w:tcBorders>
            <w:shd w:val="clear" w:color="auto" w:fill="FFFFFF"/>
            <w:vAlign w:val="bottom"/>
          </w:tcPr>
          <w:p w14:paraId="3F95FC80">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05AB8EE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保险徼费记录</w:t>
            </w:r>
          </w:p>
        </w:tc>
      </w:tr>
      <w:tr w14:paraId="27B72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6E0CACA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center"/>
          </w:tcPr>
          <w:p w14:paraId="0C8E579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7" w:type="dxa"/>
            <w:tcBorders>
              <w:top w:val="single" w:color="auto" w:sz="4" w:space="0"/>
              <w:left w:val="single" w:color="auto" w:sz="4" w:space="0"/>
              <w:bottom w:val="nil"/>
              <w:right w:val="nil"/>
            </w:tcBorders>
            <w:shd w:val="clear" w:color="auto" w:fill="FFFFFF"/>
            <w:vAlign w:val="bottom"/>
          </w:tcPr>
          <w:p w14:paraId="76632991">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匚资待遇支</w:t>
            </w:r>
          </w:p>
          <w:p w14:paraId="75A5FC20">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岀金额</w:t>
            </w:r>
          </w:p>
        </w:tc>
        <w:tc>
          <w:tcPr>
            <w:tcW w:w="2022" w:type="dxa"/>
            <w:gridSpan w:val="2"/>
            <w:tcBorders>
              <w:top w:val="single" w:color="auto" w:sz="4" w:space="0"/>
              <w:left w:val="single" w:color="auto" w:sz="4" w:space="0"/>
              <w:bottom w:val="nil"/>
              <w:right w:val="nil"/>
            </w:tcBorders>
            <w:shd w:val="clear" w:color="auto" w:fill="FFFFFF"/>
            <w:vAlign w:val="center"/>
          </w:tcPr>
          <w:p w14:paraId="3900B76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w:t>
            </w:r>
            <w:r>
              <w:rPr>
                <w:rFonts w:hint="eastAsia" w:ascii="宋体" w:hAnsi="宋体" w:eastAsia="宋体" w:cs="宋体"/>
                <w:b w:val="0"/>
                <w:bCs w:val="0"/>
                <w:i w:val="0"/>
                <w:iCs w:val="0"/>
                <w:color w:val="000000"/>
                <w:spacing w:val="0"/>
                <w:kern w:val="0"/>
                <w:sz w:val="14"/>
                <w:szCs w:val="14"/>
                <w:lang w:val="en-US" w:eastAsia="zh-CN" w:bidi="ar"/>
              </w:rPr>
              <w:t>资社保等待遇支出金额</w:t>
            </w:r>
          </w:p>
        </w:tc>
        <w:tc>
          <w:tcPr>
            <w:tcW w:w="897" w:type="dxa"/>
            <w:tcBorders>
              <w:top w:val="single" w:color="auto" w:sz="4" w:space="0"/>
              <w:left w:val="single" w:color="auto" w:sz="4" w:space="0"/>
              <w:bottom w:val="nil"/>
              <w:right w:val="nil"/>
            </w:tcBorders>
            <w:shd w:val="clear" w:color="auto" w:fill="FFFFFF"/>
            <w:vAlign w:val="bottom"/>
          </w:tcPr>
          <w:p w14:paraId="352F4E9A">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46047DF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015AF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6C2F6EE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97" w:type="dxa"/>
            <w:tcBorders>
              <w:top w:val="single" w:color="auto" w:sz="4" w:space="0"/>
              <w:left w:val="single" w:color="auto" w:sz="4" w:space="0"/>
              <w:bottom w:val="nil"/>
              <w:right w:val="nil"/>
            </w:tcBorders>
            <w:shd w:val="clear" w:color="auto" w:fill="FFFFFF"/>
            <w:vAlign w:val="bottom"/>
          </w:tcPr>
          <w:p w14:paraId="094D363B">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97" w:type="dxa"/>
            <w:tcBorders>
              <w:top w:val="single" w:color="auto" w:sz="4" w:space="0"/>
              <w:left w:val="single" w:color="auto" w:sz="4" w:space="0"/>
              <w:bottom w:val="nil"/>
              <w:right w:val="nil"/>
            </w:tcBorders>
            <w:shd w:val="clear" w:color="auto" w:fill="FFFFFF"/>
            <w:vAlign w:val="bottom"/>
          </w:tcPr>
          <w:p w14:paraId="7502E736">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资金拨付悄 况</w:t>
            </w:r>
          </w:p>
        </w:tc>
        <w:tc>
          <w:tcPr>
            <w:tcW w:w="2022" w:type="dxa"/>
            <w:gridSpan w:val="2"/>
            <w:tcBorders>
              <w:top w:val="single" w:color="auto" w:sz="4" w:space="0"/>
              <w:left w:val="single" w:color="auto" w:sz="4" w:space="0"/>
              <w:bottom w:val="nil"/>
              <w:right w:val="nil"/>
            </w:tcBorders>
            <w:shd w:val="clear" w:color="auto" w:fill="FFFFFF"/>
            <w:vAlign w:val="center"/>
          </w:tcPr>
          <w:p w14:paraId="1175D43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97" w:type="dxa"/>
            <w:tcBorders>
              <w:top w:val="single" w:color="auto" w:sz="4" w:space="0"/>
              <w:left w:val="single" w:color="auto" w:sz="4" w:space="0"/>
              <w:bottom w:val="nil"/>
              <w:right w:val="nil"/>
            </w:tcBorders>
            <w:shd w:val="clear" w:color="auto" w:fill="FFFFFF"/>
            <w:vAlign w:val="bottom"/>
          </w:tcPr>
          <w:p w14:paraId="6411175B">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出勤 率</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6DEA575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012DB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368097A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bottom"/>
          </w:tcPr>
          <w:p w14:paraId="3A056DA7">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97" w:type="dxa"/>
            <w:tcBorders>
              <w:top w:val="single" w:color="auto" w:sz="4" w:space="0"/>
              <w:left w:val="single" w:color="auto" w:sz="4" w:space="0"/>
              <w:bottom w:val="nil"/>
              <w:right w:val="nil"/>
            </w:tcBorders>
            <w:shd w:val="clear" w:color="auto" w:fill="FFFFFF"/>
            <w:vAlign w:val="bottom"/>
          </w:tcPr>
          <w:p w14:paraId="17494155">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 况</w:t>
            </w:r>
          </w:p>
        </w:tc>
        <w:tc>
          <w:tcPr>
            <w:tcW w:w="2022" w:type="dxa"/>
            <w:gridSpan w:val="2"/>
            <w:tcBorders>
              <w:top w:val="single" w:color="auto" w:sz="4" w:space="0"/>
              <w:left w:val="single" w:color="auto" w:sz="4" w:space="0"/>
              <w:bottom w:val="nil"/>
              <w:right w:val="nil"/>
            </w:tcBorders>
            <w:shd w:val="clear" w:color="auto" w:fill="FFFFFF"/>
            <w:vAlign w:val="center"/>
          </w:tcPr>
          <w:p w14:paraId="18D0752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97" w:type="dxa"/>
            <w:tcBorders>
              <w:top w:val="single" w:color="auto" w:sz="4" w:space="0"/>
              <w:left w:val="single" w:color="auto" w:sz="4" w:space="0"/>
              <w:bottom w:val="nil"/>
              <w:right w:val="nil"/>
            </w:tcBorders>
            <w:shd w:val="clear" w:color="auto" w:fill="FFFFFF"/>
            <w:vAlign w:val="bottom"/>
          </w:tcPr>
          <w:p w14:paraId="3B6A2679">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0AF3305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273FA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2D0D645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bottom"/>
          </w:tcPr>
          <w:p w14:paraId="2D9F5B9F">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97" w:type="dxa"/>
            <w:tcBorders>
              <w:top w:val="single" w:color="auto" w:sz="4" w:space="0"/>
              <w:left w:val="single" w:color="auto" w:sz="4" w:space="0"/>
              <w:bottom w:val="nil"/>
              <w:right w:val="nil"/>
            </w:tcBorders>
            <w:shd w:val="clear" w:color="auto" w:fill="FFFFFF"/>
            <w:vAlign w:val="bottom"/>
          </w:tcPr>
          <w:p w14:paraId="22551903">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22" w:type="dxa"/>
            <w:gridSpan w:val="2"/>
            <w:tcBorders>
              <w:top w:val="single" w:color="auto" w:sz="4" w:space="0"/>
              <w:left w:val="single" w:color="auto" w:sz="4" w:space="0"/>
              <w:bottom w:val="nil"/>
              <w:right w:val="nil"/>
            </w:tcBorders>
            <w:shd w:val="clear" w:color="auto" w:fill="FFFFFF"/>
            <w:vAlign w:val="bottom"/>
          </w:tcPr>
          <w:p w14:paraId="2E9A7435">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97" w:type="dxa"/>
            <w:tcBorders>
              <w:top w:val="single" w:color="auto" w:sz="4" w:space="0"/>
              <w:left w:val="single" w:color="auto" w:sz="4" w:space="0"/>
              <w:bottom w:val="nil"/>
              <w:right w:val="nil"/>
            </w:tcBorders>
            <w:shd w:val="clear" w:color="auto" w:fill="FFFFFF"/>
            <w:vAlign w:val="bottom"/>
          </w:tcPr>
          <w:p w14:paraId="12EE3A9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w:t>
            </w:r>
          </w:p>
          <w:p w14:paraId="520DC32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4441B93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35007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1974349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7" w:type="dxa"/>
            <w:tcBorders>
              <w:top w:val="single" w:color="auto" w:sz="4" w:space="0"/>
              <w:left w:val="single" w:color="auto" w:sz="4" w:space="0"/>
              <w:bottom w:val="nil"/>
              <w:right w:val="nil"/>
            </w:tcBorders>
            <w:shd w:val="clear" w:color="auto" w:fill="FFFFFF"/>
            <w:vAlign w:val="top"/>
          </w:tcPr>
          <w:p w14:paraId="3A0E3018">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w:t>
            </w:r>
          </w:p>
          <w:p w14:paraId="7CD19C6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响指标</w:t>
            </w:r>
          </w:p>
        </w:tc>
        <w:tc>
          <w:tcPr>
            <w:tcW w:w="897" w:type="dxa"/>
            <w:tcBorders>
              <w:top w:val="single" w:color="auto" w:sz="4" w:space="0"/>
              <w:left w:val="single" w:color="auto" w:sz="4" w:space="0"/>
              <w:bottom w:val="nil"/>
              <w:right w:val="nil"/>
            </w:tcBorders>
            <w:shd w:val="clear" w:color="auto" w:fill="FFFFFF"/>
            <w:vAlign w:val="top"/>
          </w:tcPr>
          <w:p w14:paraId="79777D16">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22" w:type="dxa"/>
            <w:gridSpan w:val="2"/>
            <w:tcBorders>
              <w:top w:val="single" w:color="auto" w:sz="4" w:space="0"/>
              <w:left w:val="single" w:color="auto" w:sz="4" w:space="0"/>
              <w:bottom w:val="nil"/>
              <w:right w:val="nil"/>
            </w:tcBorders>
            <w:shd w:val="clear" w:color="auto" w:fill="FFFFFF"/>
            <w:vAlign w:val="top"/>
          </w:tcPr>
          <w:p w14:paraId="3CA44E74">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97" w:type="dxa"/>
            <w:tcBorders>
              <w:top w:val="single" w:color="auto" w:sz="4" w:space="0"/>
              <w:left w:val="single" w:color="auto" w:sz="4" w:space="0"/>
              <w:bottom w:val="nil"/>
              <w:right w:val="nil"/>
            </w:tcBorders>
            <w:shd w:val="clear" w:color="auto" w:fill="FFFFFF"/>
            <w:vAlign w:val="top"/>
          </w:tcPr>
          <w:p w14:paraId="7F013A13">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N100</w:t>
            </w:r>
            <w:r>
              <w:rPr>
                <w:rFonts w:hint="eastAsia" w:ascii="宋体" w:hAnsi="宋体" w:eastAsia="宋体" w:cs="宋体"/>
                <w:b w:val="0"/>
                <w:bCs w:val="0"/>
                <w:i w:val="0"/>
                <w:iCs w:val="0"/>
                <w:color w:val="000000"/>
                <w:spacing w:val="0"/>
                <w:kern w:val="0"/>
                <w:sz w:val="14"/>
                <w:szCs w:val="14"/>
                <w:lang w:val="en-US" w:eastAsia="zh-CN" w:bidi="ar"/>
              </w:rPr>
              <w:t>百分</w:t>
            </w:r>
          </w:p>
          <w:p w14:paraId="1A7A9D2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0997F89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6DF69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6" w:hRule="atLeast"/>
          <w:jc w:val="center"/>
        </w:trPr>
        <w:tc>
          <w:tcPr>
            <w:tcW w:w="810" w:type="dxa"/>
            <w:tcBorders>
              <w:top w:val="single" w:color="auto" w:sz="4" w:space="0"/>
              <w:left w:val="single" w:color="auto" w:sz="4" w:space="0"/>
              <w:bottom w:val="single" w:color="auto" w:sz="4" w:space="0"/>
              <w:right w:val="nil"/>
            </w:tcBorders>
            <w:shd w:val="clear" w:color="auto" w:fill="FFFFFF"/>
            <w:vAlign w:val="center"/>
          </w:tcPr>
          <w:p w14:paraId="44E10E3C">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97" w:type="dxa"/>
            <w:tcBorders>
              <w:top w:val="single" w:color="auto" w:sz="4" w:space="0"/>
              <w:left w:val="single" w:color="auto" w:sz="4" w:space="0"/>
              <w:bottom w:val="single" w:color="auto" w:sz="4" w:space="0"/>
              <w:right w:val="nil"/>
            </w:tcBorders>
            <w:shd w:val="clear" w:color="auto" w:fill="FFFFFF"/>
            <w:vAlign w:val="top"/>
          </w:tcPr>
          <w:p w14:paraId="76279558">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7" w:type="dxa"/>
            <w:tcBorders>
              <w:top w:val="single" w:color="auto" w:sz="4" w:space="0"/>
              <w:left w:val="single" w:color="auto" w:sz="4" w:space="0"/>
              <w:bottom w:val="single" w:color="auto" w:sz="4" w:space="0"/>
              <w:right w:val="nil"/>
            </w:tcBorders>
            <w:shd w:val="clear" w:color="auto" w:fill="FFFFFF"/>
            <w:vAlign w:val="center"/>
          </w:tcPr>
          <w:p w14:paraId="678545DA">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职工满意度</w:t>
            </w:r>
          </w:p>
        </w:tc>
        <w:tc>
          <w:tcPr>
            <w:tcW w:w="2022" w:type="dxa"/>
            <w:gridSpan w:val="2"/>
            <w:tcBorders>
              <w:top w:val="single" w:color="auto" w:sz="4" w:space="0"/>
              <w:left w:val="single" w:color="auto" w:sz="4" w:space="0"/>
              <w:bottom w:val="single" w:color="auto" w:sz="4" w:space="0"/>
              <w:right w:val="nil"/>
            </w:tcBorders>
            <w:shd w:val="clear" w:color="auto" w:fill="FFFFFF"/>
            <w:vAlign w:val="center"/>
          </w:tcPr>
          <w:p w14:paraId="1D89A49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群众满意数危占总数的比例</w:t>
            </w:r>
          </w:p>
        </w:tc>
        <w:tc>
          <w:tcPr>
            <w:tcW w:w="897" w:type="dxa"/>
            <w:tcBorders>
              <w:top w:val="single" w:color="auto" w:sz="4" w:space="0"/>
              <w:left w:val="single" w:color="auto" w:sz="4" w:space="0"/>
              <w:bottom w:val="single" w:color="auto" w:sz="4" w:space="0"/>
              <w:right w:val="nil"/>
            </w:tcBorders>
            <w:shd w:val="clear" w:color="auto" w:fill="FFFFFF"/>
            <w:vAlign w:val="center"/>
          </w:tcPr>
          <w:p w14:paraId="74113C40">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满意 度</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center"/>
          </w:tcPr>
          <w:p w14:paraId="5257DB4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工作及时、准确</w:t>
            </w:r>
          </w:p>
        </w:tc>
      </w:tr>
    </w:tbl>
    <w:p w14:paraId="46BA13C6">
      <w:pPr>
        <w:rPr>
          <w:rFonts w:hint="default" w:ascii="Times New Roman" w:hAnsi="Times New Roman" w:eastAsia="宋体" w:cs="Times New Roman"/>
          <w:color w:val="000000"/>
          <w:spacing w:val="0"/>
          <w:kern w:val="2"/>
          <w:sz w:val="24"/>
          <w:szCs w:val="24"/>
        </w:rPr>
        <w:sectPr>
          <w:pgSz w:w="11900" w:h="16840" w:orient="landscape"/>
          <w:pgMar w:top="3128" w:right="2655" w:bottom="4492" w:left="2608" w:header="1" w:footer="3" w:gutter="0"/>
          <w:cols w:space="0" w:num="1"/>
          <w:docGrid w:type="lines" w:linePitch="360" w:charSpace="1060"/>
        </w:sectPr>
      </w:pPr>
    </w:p>
    <w:p w14:paraId="21253A26">
      <w:pPr>
        <w:pStyle w:val="4"/>
        <w:keepNext/>
        <w:keepLines/>
        <w:widowControl w:val="0"/>
        <w:suppressLineNumbers w:val="0"/>
        <w:spacing w:before="0" w:beforeAutospacing="0" w:after="180" w:afterAutospacing="0"/>
        <w:ind w:left="0" w:right="0" w:firstLine="42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15.2021</w:t>
      </w:r>
      <w:r>
        <w:rPr>
          <w:rFonts w:hint="eastAsia" w:ascii="宋体" w:hAnsi="宋体" w:eastAsia="宋体" w:cs="宋体"/>
          <w:b w:val="0"/>
          <w:bCs w:val="0"/>
          <w:i w:val="0"/>
          <w:iCs w:val="0"/>
          <w:color w:val="000000"/>
          <w:spacing w:val="0"/>
          <w:kern w:val="0"/>
          <w:sz w:val="19"/>
          <w:szCs w:val="19"/>
          <w:lang w:val="en-US" w:eastAsia="zh-CN" w:bidi="ar"/>
        </w:rPr>
        <w:t>年</w:t>
      </w:r>
      <w:r>
        <w:rPr>
          <w:rFonts w:hint="default" w:ascii="Times New Roman" w:hAnsi="Times New Roman" w:eastAsia="宋体" w:cs="Times New Roman"/>
          <w:b w:val="0"/>
          <w:bCs w:val="0"/>
          <w:i w:val="0"/>
          <w:iCs w:val="0"/>
          <w:color w:val="000000"/>
          <w:spacing w:val="0"/>
          <w:kern w:val="0"/>
          <w:sz w:val="19"/>
          <w:szCs w:val="19"/>
          <w:lang w:val="en-US" w:eastAsia="zh-CN" w:bidi="ar"/>
        </w:rPr>
        <w:t>3-12</w:t>
      </w:r>
      <w:r>
        <w:rPr>
          <w:rFonts w:hint="eastAsia" w:ascii="宋体" w:hAnsi="宋体" w:eastAsia="宋体" w:cs="宋体"/>
          <w:b w:val="0"/>
          <w:bCs w:val="0"/>
          <w:i w:val="0"/>
          <w:iCs w:val="0"/>
          <w:color w:val="000000"/>
          <w:spacing w:val="0"/>
          <w:kern w:val="0"/>
          <w:sz w:val="19"/>
          <w:szCs w:val="19"/>
          <w:lang w:val="en-US" w:eastAsia="zh-CN" w:bidi="ar"/>
        </w:rPr>
        <w:t>月份人事代理人员劳务费绩效目标表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7"/>
        <w:gridCol w:w="787"/>
        <w:gridCol w:w="887"/>
        <w:gridCol w:w="1093"/>
        <w:gridCol w:w="920"/>
        <w:gridCol w:w="893"/>
        <w:gridCol w:w="1200"/>
      </w:tblGrid>
      <w:tr w14:paraId="3705B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33" w:hRule="atLeast"/>
          <w:jc w:val="center"/>
        </w:trPr>
        <w:tc>
          <w:tcPr>
            <w:tcW w:w="6587" w:type="dxa"/>
            <w:gridSpan w:val="7"/>
            <w:tcBorders>
              <w:top w:val="nil"/>
              <w:left w:val="nil"/>
              <w:bottom w:val="nil"/>
              <w:right w:val="nil"/>
            </w:tcBorders>
            <w:shd w:val="clear" w:color="auto" w:fill="FFFFFF"/>
            <w:vAlign w:val="top"/>
          </w:tcPr>
          <w:p w14:paraId="3779679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2B3B7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0" w:hRule="atLeast"/>
          <w:jc w:val="center"/>
        </w:trPr>
        <w:tc>
          <w:tcPr>
            <w:tcW w:w="807" w:type="dxa"/>
            <w:tcBorders>
              <w:top w:val="single" w:color="auto" w:sz="4" w:space="0"/>
              <w:left w:val="single" w:color="auto" w:sz="4" w:space="0"/>
              <w:bottom w:val="nil"/>
              <w:right w:val="nil"/>
            </w:tcBorders>
            <w:shd w:val="clear" w:color="auto" w:fill="FFFFFF"/>
            <w:vAlign w:val="center"/>
          </w:tcPr>
          <w:p w14:paraId="79DD3AE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74" w:type="dxa"/>
            <w:gridSpan w:val="2"/>
            <w:tcBorders>
              <w:top w:val="single" w:color="auto" w:sz="4" w:space="0"/>
              <w:left w:val="single" w:color="auto" w:sz="4" w:space="0"/>
              <w:bottom w:val="nil"/>
              <w:right w:val="nil"/>
            </w:tcBorders>
            <w:shd w:val="clear" w:color="auto" w:fill="FFFFFF"/>
            <w:vAlign w:val="top"/>
          </w:tcPr>
          <w:p w14:paraId="561151B6">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13052821AG82P3WLZ88</w:t>
            </w:r>
          </w:p>
          <w:p w14:paraId="17BC7B0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 F</w:t>
            </w:r>
          </w:p>
        </w:tc>
        <w:tc>
          <w:tcPr>
            <w:tcW w:w="1093" w:type="dxa"/>
            <w:tcBorders>
              <w:top w:val="single" w:color="auto" w:sz="4" w:space="0"/>
              <w:left w:val="single" w:color="auto" w:sz="4" w:space="0"/>
              <w:bottom w:val="nil"/>
              <w:right w:val="nil"/>
            </w:tcBorders>
            <w:shd w:val="clear" w:color="auto" w:fill="FFFFFF"/>
            <w:vAlign w:val="center"/>
          </w:tcPr>
          <w:p w14:paraId="24583F1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13" w:type="dxa"/>
            <w:gridSpan w:val="3"/>
            <w:tcBorders>
              <w:top w:val="single" w:color="auto" w:sz="4" w:space="0"/>
              <w:left w:val="single" w:color="auto" w:sz="4" w:space="0"/>
              <w:bottom w:val="nil"/>
              <w:right w:val="single" w:color="auto" w:sz="4" w:space="0"/>
            </w:tcBorders>
            <w:shd w:val="clear" w:color="auto" w:fill="FFFFFF"/>
            <w:vAlign w:val="center"/>
          </w:tcPr>
          <w:p w14:paraId="4F05E75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2021</w:t>
            </w:r>
            <w:r>
              <w:rPr>
                <w:rFonts w:hint="eastAsia" w:ascii="宋体" w:hAnsi="宋体" w:eastAsia="宋体" w:cs="宋体"/>
                <w:b w:val="0"/>
                <w:bCs w:val="0"/>
                <w:i w:val="0"/>
                <w:iCs w:val="0"/>
                <w:color w:val="000000"/>
                <w:spacing w:val="0"/>
                <w:kern w:val="0"/>
                <w:sz w:val="14"/>
                <w:szCs w:val="14"/>
                <w:lang w:val="en-US" w:eastAsia="zh-CN" w:bidi="ar"/>
              </w:rPr>
              <w:t>年</w:t>
            </w:r>
            <w:r>
              <w:rPr>
                <w:rFonts w:hint="default" w:ascii="Times New Roman" w:hAnsi="Times New Roman" w:eastAsia="宋体" w:cs="Times New Roman"/>
                <w:b w:val="0"/>
                <w:bCs w:val="0"/>
                <w:i w:val="0"/>
                <w:iCs w:val="0"/>
                <w:color w:val="000000"/>
                <w:spacing w:val="0"/>
                <w:kern w:val="0"/>
                <w:sz w:val="14"/>
                <w:szCs w:val="14"/>
                <w:lang w:val="en-US" w:eastAsia="zh-CN" w:bidi="ar"/>
              </w:rPr>
              <w:t>3-12</w:t>
            </w:r>
            <w:r>
              <w:rPr>
                <w:rFonts w:hint="eastAsia" w:ascii="宋体" w:hAnsi="宋体" w:eastAsia="宋体" w:cs="宋体"/>
                <w:b w:val="0"/>
                <w:bCs w:val="0"/>
                <w:i w:val="0"/>
                <w:iCs w:val="0"/>
                <w:color w:val="000000"/>
                <w:spacing w:val="0"/>
                <w:kern w:val="0"/>
                <w:sz w:val="14"/>
                <w:szCs w:val="14"/>
                <w:lang w:val="en-US" w:eastAsia="zh-CN" w:bidi="ar"/>
              </w:rPr>
              <w:t>月份人事代理人员劳务费</w:t>
            </w:r>
          </w:p>
        </w:tc>
      </w:tr>
      <w:tr w14:paraId="1929B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bottom"/>
          </w:tcPr>
          <w:p w14:paraId="5BED66F9">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w:t>
            </w:r>
          </w:p>
          <w:p w14:paraId="3871F82D">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途</w:t>
            </w:r>
          </w:p>
        </w:tc>
        <w:tc>
          <w:tcPr>
            <w:tcW w:w="1674" w:type="dxa"/>
            <w:gridSpan w:val="2"/>
            <w:tcBorders>
              <w:top w:val="single" w:color="auto" w:sz="4" w:space="0"/>
              <w:left w:val="single" w:color="auto" w:sz="4" w:space="0"/>
              <w:bottom w:val="nil"/>
              <w:right w:val="nil"/>
            </w:tcBorders>
            <w:shd w:val="clear" w:color="auto" w:fill="FFFFFF"/>
            <w:vAlign w:val="bottom"/>
          </w:tcPr>
          <w:p w14:paraId="2A6C87DC">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r>
              <w:rPr>
                <w:rFonts w:hint="default" w:ascii="Times New Roman" w:hAnsi="Times New Roman" w:eastAsia="宋体" w:cs="Times New Roman"/>
                <w:b w:val="0"/>
                <w:bCs w:val="0"/>
                <w:i w:val="0"/>
                <w:iCs w:val="0"/>
                <w:color w:val="000000"/>
                <w:spacing w:val="0"/>
                <w:kern w:val="0"/>
                <w:sz w:val="14"/>
                <w:szCs w:val="14"/>
                <w:lang w:val="en-US" w:eastAsia="zh-CN" w:bidi="ar"/>
              </w:rPr>
              <w:t>212.11</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08E84860">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20" w:type="dxa"/>
            <w:tcBorders>
              <w:top w:val="single" w:color="auto" w:sz="4" w:space="0"/>
              <w:left w:val="single" w:color="auto" w:sz="4" w:space="0"/>
              <w:bottom w:val="single" w:color="auto" w:sz="4" w:space="0"/>
              <w:right w:val="nil"/>
            </w:tcBorders>
            <w:shd w:val="clear" w:color="auto" w:fill="FFFFFF"/>
            <w:vAlign w:val="bottom"/>
          </w:tcPr>
          <w:p w14:paraId="0F94CB5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212.11</w:t>
            </w:r>
          </w:p>
        </w:tc>
        <w:tc>
          <w:tcPr>
            <w:tcW w:w="893" w:type="dxa"/>
            <w:tcBorders>
              <w:top w:val="single" w:color="auto" w:sz="4" w:space="0"/>
              <w:left w:val="single" w:color="auto" w:sz="4" w:space="0"/>
              <w:bottom w:val="single" w:color="auto" w:sz="4" w:space="0"/>
              <w:right w:val="nil"/>
            </w:tcBorders>
            <w:shd w:val="clear" w:color="auto" w:fill="FFFFFF"/>
            <w:vAlign w:val="bottom"/>
          </w:tcPr>
          <w:p w14:paraId="48B04E0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bottom"/>
          </w:tcPr>
          <w:p w14:paraId="247DFB2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2"/>
                <w:szCs w:val="12"/>
              </w:rPr>
            </w:pPr>
            <w:r>
              <w:rPr>
                <w:rFonts w:hint="default" w:ascii="Times New Roman" w:hAnsi="Times New Roman" w:eastAsia="宋体" w:cs="Times New Roman"/>
                <w:b w:val="0"/>
                <w:bCs w:val="0"/>
                <w:i w:val="0"/>
                <w:iCs w:val="0"/>
                <w:color w:val="000000"/>
                <w:spacing w:val="0"/>
                <w:kern w:val="0"/>
                <w:sz w:val="12"/>
                <w:szCs w:val="12"/>
                <w:lang w:val="en-US" w:eastAsia="zh-CN" w:bidi="ar"/>
              </w:rPr>
              <w:t>0</w:t>
            </w:r>
          </w:p>
        </w:tc>
      </w:tr>
      <w:tr w14:paraId="1875C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73" w:hRule="atLeast"/>
          <w:jc w:val="center"/>
        </w:trPr>
        <w:tc>
          <w:tcPr>
            <w:tcW w:w="807" w:type="dxa"/>
            <w:vMerge w:val="continue"/>
            <w:tcBorders>
              <w:top w:val="single" w:color="auto" w:sz="4" w:space="0"/>
              <w:left w:val="single" w:color="auto" w:sz="4" w:space="0"/>
              <w:bottom w:val="nil"/>
              <w:right w:val="nil"/>
            </w:tcBorders>
            <w:shd w:val="clear" w:color="auto" w:fill="FFFFFF"/>
            <w:vAlign w:val="bottom"/>
          </w:tcPr>
          <w:p w14:paraId="6E42286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80" w:type="dxa"/>
            <w:gridSpan w:val="6"/>
            <w:tcBorders>
              <w:top w:val="single" w:color="auto" w:sz="4" w:space="0"/>
              <w:left w:val="single" w:color="auto" w:sz="4" w:space="0"/>
              <w:bottom w:val="nil"/>
              <w:right w:val="single" w:color="auto" w:sz="4" w:space="0"/>
            </w:tcBorders>
            <w:shd w:val="clear" w:color="auto" w:fill="FFFFFF"/>
            <w:vAlign w:val="center"/>
          </w:tcPr>
          <w:p w14:paraId="632CC5B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w:t>
            </w:r>
            <w:r>
              <w:rPr>
                <w:rFonts w:hint="eastAsia" w:ascii="宋体" w:hAnsi="宋体" w:eastAsia="宋体" w:cs="宋体"/>
                <w:b w:val="0"/>
                <w:bCs w:val="0"/>
                <w:i w:val="0"/>
                <w:iCs w:val="0"/>
                <w:color w:val="000000"/>
                <w:spacing w:val="0"/>
                <w:kern w:val="0"/>
                <w:sz w:val="14"/>
                <w:szCs w:val="14"/>
                <w:lang w:val="en-US" w:eastAsia="zh-CN" w:bidi="ar"/>
              </w:rPr>
              <w:t>月份人事代理人员劳务费</w:t>
            </w:r>
          </w:p>
        </w:tc>
      </w:tr>
      <w:tr w14:paraId="36808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51D89554">
            <w:pPr>
              <w:pStyle w:val="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1C14430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093" w:type="dxa"/>
            <w:tcBorders>
              <w:top w:val="single" w:color="auto" w:sz="4" w:space="0"/>
              <w:left w:val="single" w:color="auto" w:sz="4" w:space="0"/>
              <w:bottom w:val="nil"/>
              <w:right w:val="nil"/>
            </w:tcBorders>
            <w:shd w:val="clear" w:color="auto" w:fill="FFFFFF"/>
            <w:vAlign w:val="bottom"/>
          </w:tcPr>
          <w:p w14:paraId="06EDE00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20" w:type="dxa"/>
            <w:tcBorders>
              <w:top w:val="single" w:color="auto" w:sz="4" w:space="0"/>
              <w:left w:val="single" w:color="auto" w:sz="4" w:space="0"/>
              <w:bottom w:val="nil"/>
              <w:right w:val="nil"/>
            </w:tcBorders>
            <w:shd w:val="clear" w:color="auto" w:fill="FFFFFF"/>
            <w:vAlign w:val="bottom"/>
          </w:tcPr>
          <w:p w14:paraId="1A459EAD">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093" w:type="dxa"/>
            <w:gridSpan w:val="2"/>
            <w:tcBorders>
              <w:top w:val="single" w:color="auto" w:sz="4" w:space="0"/>
              <w:left w:val="single" w:color="auto" w:sz="4" w:space="0"/>
              <w:bottom w:val="nil"/>
              <w:right w:val="single" w:color="auto" w:sz="4" w:space="0"/>
            </w:tcBorders>
            <w:shd w:val="clear" w:color="auto" w:fill="FFFFFF"/>
            <w:vAlign w:val="bottom"/>
          </w:tcPr>
          <w:p w14:paraId="07B96B8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29A31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1EC1957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center"/>
          </w:tcPr>
          <w:p w14:paraId="576D2DC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093" w:type="dxa"/>
            <w:tcBorders>
              <w:top w:val="single" w:color="auto" w:sz="4" w:space="0"/>
              <w:left w:val="single" w:color="auto" w:sz="4" w:space="0"/>
              <w:bottom w:val="single" w:color="auto" w:sz="4" w:space="0"/>
              <w:right w:val="nil"/>
            </w:tcBorders>
            <w:shd w:val="clear" w:color="auto" w:fill="FFFFFF"/>
            <w:vAlign w:val="center"/>
          </w:tcPr>
          <w:p w14:paraId="4925FF5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920" w:type="dxa"/>
            <w:tcBorders>
              <w:top w:val="single" w:color="auto" w:sz="4" w:space="0"/>
              <w:left w:val="single" w:color="auto" w:sz="4" w:space="0"/>
              <w:bottom w:val="single" w:color="auto" w:sz="4" w:space="0"/>
              <w:right w:val="nil"/>
            </w:tcBorders>
            <w:shd w:val="clear" w:color="auto" w:fill="FFFFFF"/>
            <w:vAlign w:val="center"/>
          </w:tcPr>
          <w:p w14:paraId="6EDC2975">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09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DB5E44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1D261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3" w:hRule="atLeast"/>
          <w:jc w:val="center"/>
        </w:trPr>
        <w:tc>
          <w:tcPr>
            <w:tcW w:w="807" w:type="dxa"/>
            <w:tcBorders>
              <w:top w:val="single" w:color="auto" w:sz="4" w:space="0"/>
              <w:left w:val="single" w:color="auto" w:sz="4" w:space="0"/>
              <w:bottom w:val="nil"/>
              <w:right w:val="nil"/>
            </w:tcBorders>
            <w:shd w:val="clear" w:color="auto" w:fill="FFFFFF"/>
            <w:vAlign w:val="center"/>
          </w:tcPr>
          <w:p w14:paraId="2EA2A9B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780" w:type="dxa"/>
            <w:gridSpan w:val="6"/>
            <w:tcBorders>
              <w:top w:val="single" w:color="auto" w:sz="4" w:space="0"/>
              <w:left w:val="single" w:color="auto" w:sz="4" w:space="0"/>
              <w:bottom w:val="nil"/>
              <w:right w:val="single" w:color="auto" w:sz="4" w:space="0"/>
            </w:tcBorders>
            <w:shd w:val="clear" w:color="auto" w:fill="FFFFFF"/>
            <w:vAlign w:val="bottom"/>
          </w:tcPr>
          <w:p w14:paraId="1520E90F">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 xml:space="preserve">1 </w:t>
            </w:r>
            <w:r>
              <w:rPr>
                <w:rFonts w:hint="eastAsia" w:ascii="宋体" w:hAnsi="宋体" w:eastAsia="宋体" w:cs="宋体"/>
                <w:b w:val="0"/>
                <w:bCs w:val="0"/>
                <w:i w:val="0"/>
                <w:iCs w:val="0"/>
                <w:color w:val="000000"/>
                <w:spacing w:val="0"/>
                <w:kern w:val="0"/>
                <w:sz w:val="14"/>
                <w:szCs w:val="14"/>
                <w:lang w:val="en-US" w:eastAsia="zh-CN" w:bidi="ar"/>
              </w:rPr>
              <w:t>.确保工资发放情况《</w:t>
            </w:r>
          </w:p>
          <w:p w14:paraId="5076E0E5">
            <w:pPr>
              <w:pStyle w:val="4"/>
              <w:keepNext w:val="0"/>
              <w:keepLines w:val="0"/>
              <w:widowControl w:val="0"/>
              <w:numPr>
                <w:ilvl w:val="0"/>
                <w:numId w:val="74"/>
              </w:numPr>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确保工资发放情况。</w:t>
            </w:r>
          </w:p>
          <w:p w14:paraId="00D08894">
            <w:pPr>
              <w:pStyle w:val="4"/>
              <w:keepNext w:val="0"/>
              <w:keepLines w:val="0"/>
              <w:widowControl w:val="0"/>
              <w:numPr>
                <w:ilvl w:val="0"/>
                <w:numId w:val="74"/>
              </w:numPr>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确保养老、医疗、工伤保险及住房公积金按时申报缴纳：</w:t>
            </w:r>
          </w:p>
        </w:tc>
      </w:tr>
      <w:tr w14:paraId="45661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87" w:hRule="atLeast"/>
          <w:jc w:val="center"/>
        </w:trPr>
        <w:tc>
          <w:tcPr>
            <w:tcW w:w="807" w:type="dxa"/>
            <w:tcBorders>
              <w:top w:val="single" w:color="auto" w:sz="4" w:space="0"/>
              <w:left w:val="single" w:color="auto" w:sz="4" w:space="0"/>
              <w:bottom w:val="nil"/>
              <w:right w:val="nil"/>
            </w:tcBorders>
            <w:shd w:val="clear" w:color="auto" w:fill="FFFFFF"/>
            <w:vAlign w:val="bottom"/>
          </w:tcPr>
          <w:p w14:paraId="4AA0726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7" w:type="dxa"/>
            <w:tcBorders>
              <w:top w:val="single" w:color="auto" w:sz="4" w:space="0"/>
              <w:left w:val="single" w:color="auto" w:sz="4" w:space="0"/>
              <w:bottom w:val="nil"/>
              <w:right w:val="nil"/>
            </w:tcBorders>
            <w:shd w:val="clear" w:color="auto" w:fill="FFFFFF"/>
            <w:vAlign w:val="bottom"/>
          </w:tcPr>
          <w:p w14:paraId="64CE0D9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87" w:type="dxa"/>
            <w:tcBorders>
              <w:top w:val="single" w:color="auto" w:sz="4" w:space="0"/>
              <w:left w:val="single" w:color="auto" w:sz="4" w:space="0"/>
              <w:bottom w:val="nil"/>
              <w:right w:val="nil"/>
            </w:tcBorders>
            <w:shd w:val="clear" w:color="auto" w:fill="FFFFFF"/>
            <w:vAlign w:val="bottom"/>
          </w:tcPr>
          <w:p w14:paraId="0F8A1F4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13" w:type="dxa"/>
            <w:gridSpan w:val="2"/>
            <w:tcBorders>
              <w:top w:val="single" w:color="auto" w:sz="4" w:space="0"/>
              <w:left w:val="single" w:color="auto" w:sz="4" w:space="0"/>
              <w:bottom w:val="nil"/>
              <w:right w:val="nil"/>
            </w:tcBorders>
            <w:shd w:val="clear" w:color="auto" w:fill="FFFFFF"/>
            <w:vAlign w:val="bottom"/>
          </w:tcPr>
          <w:p w14:paraId="0D7C42D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3" w:type="dxa"/>
            <w:tcBorders>
              <w:top w:val="single" w:color="auto" w:sz="4" w:space="0"/>
              <w:left w:val="single" w:color="auto" w:sz="4" w:space="0"/>
              <w:bottom w:val="nil"/>
              <w:right w:val="nil"/>
            </w:tcBorders>
            <w:shd w:val="clear" w:color="auto" w:fill="FFFFFF"/>
            <w:vAlign w:val="bottom"/>
          </w:tcPr>
          <w:p w14:paraId="00A123FF">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762540E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774CC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79BE761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87" w:type="dxa"/>
            <w:tcBorders>
              <w:top w:val="single" w:color="auto" w:sz="4" w:space="0"/>
              <w:left w:val="single" w:color="auto" w:sz="4" w:space="0"/>
              <w:bottom w:val="nil"/>
              <w:right w:val="nil"/>
            </w:tcBorders>
            <w:shd w:val="clear" w:color="auto" w:fill="FFFFFF"/>
            <w:vAlign w:val="center"/>
          </w:tcPr>
          <w:p w14:paraId="30E3871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87" w:type="dxa"/>
            <w:tcBorders>
              <w:top w:val="single" w:color="auto" w:sz="4" w:space="0"/>
              <w:left w:val="single" w:color="auto" w:sz="4" w:space="0"/>
              <w:bottom w:val="nil"/>
              <w:right w:val="nil"/>
            </w:tcBorders>
            <w:shd w:val="clear" w:color="auto" w:fill="FFFFFF"/>
            <w:vAlign w:val="bottom"/>
          </w:tcPr>
          <w:p w14:paraId="2401D371">
            <w:pPr>
              <w:pStyle w:val="4"/>
              <w:keepNext w:val="0"/>
              <w:keepLines w:val="0"/>
              <w:widowControl w:val="0"/>
              <w:suppressLineNumbers w:val="0"/>
              <w:spacing w:before="0" w:beforeAutospacing="0" w:after="0" w:afterAutospacing="0" w:line="22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发放人员工 资</w:t>
            </w:r>
          </w:p>
        </w:tc>
        <w:tc>
          <w:tcPr>
            <w:tcW w:w="2013" w:type="dxa"/>
            <w:gridSpan w:val="2"/>
            <w:tcBorders>
              <w:top w:val="single" w:color="auto" w:sz="4" w:space="0"/>
              <w:left w:val="single" w:color="auto" w:sz="4" w:space="0"/>
              <w:bottom w:val="nil"/>
              <w:right w:val="nil"/>
            </w:tcBorders>
            <w:shd w:val="clear" w:color="auto" w:fill="FFFFFF"/>
            <w:vAlign w:val="center"/>
          </w:tcPr>
          <w:p w14:paraId="6C35409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93" w:type="dxa"/>
            <w:tcBorders>
              <w:top w:val="single" w:color="auto" w:sz="4" w:space="0"/>
              <w:left w:val="single" w:color="auto" w:sz="4" w:space="0"/>
              <w:bottom w:val="nil"/>
              <w:right w:val="nil"/>
            </w:tcBorders>
            <w:shd w:val="clear" w:color="auto" w:fill="FFFFFF"/>
            <w:vAlign w:val="bottom"/>
          </w:tcPr>
          <w:p w14:paraId="1140DE36">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岀勤</w:t>
            </w:r>
          </w:p>
          <w:p w14:paraId="6864DB1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取</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5EF4015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30037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6497791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2DCB8C1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87" w:type="dxa"/>
            <w:tcBorders>
              <w:top w:val="single" w:color="auto" w:sz="4" w:space="0"/>
              <w:left w:val="single" w:color="auto" w:sz="4" w:space="0"/>
              <w:bottom w:val="nil"/>
              <w:right w:val="nil"/>
            </w:tcBorders>
            <w:shd w:val="clear" w:color="auto" w:fill="FFFFFF"/>
            <w:vAlign w:val="bottom"/>
          </w:tcPr>
          <w:p w14:paraId="5597E865">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工资发放到 位情况</w:t>
            </w:r>
          </w:p>
        </w:tc>
        <w:tc>
          <w:tcPr>
            <w:tcW w:w="2013" w:type="dxa"/>
            <w:gridSpan w:val="2"/>
            <w:tcBorders>
              <w:top w:val="single" w:color="auto" w:sz="4" w:space="0"/>
              <w:left w:val="single" w:color="auto" w:sz="4" w:space="0"/>
              <w:bottom w:val="nil"/>
              <w:right w:val="nil"/>
            </w:tcBorders>
            <w:shd w:val="clear" w:color="auto" w:fill="FFFFFF"/>
            <w:vAlign w:val="center"/>
          </w:tcPr>
          <w:p w14:paraId="1C2829D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工资发放到位情况</w:t>
            </w:r>
          </w:p>
        </w:tc>
        <w:tc>
          <w:tcPr>
            <w:tcW w:w="893" w:type="dxa"/>
            <w:tcBorders>
              <w:top w:val="single" w:color="auto" w:sz="4" w:space="0"/>
              <w:left w:val="single" w:color="auto" w:sz="4" w:space="0"/>
              <w:bottom w:val="nil"/>
              <w:right w:val="nil"/>
            </w:tcBorders>
            <w:shd w:val="clear" w:color="auto" w:fill="FFFFFF"/>
            <w:vAlign w:val="bottom"/>
          </w:tcPr>
          <w:p w14:paraId="78719DBA">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w:t>
            </w:r>
          </w:p>
          <w:p w14:paraId="79E1BB7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5E374FF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24F08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64DD699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19FEE85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87" w:type="dxa"/>
            <w:tcBorders>
              <w:top w:val="single" w:color="auto" w:sz="4" w:space="0"/>
              <w:left w:val="single" w:color="auto" w:sz="4" w:space="0"/>
              <w:bottom w:val="nil"/>
              <w:right w:val="nil"/>
            </w:tcBorders>
            <w:shd w:val="clear" w:color="auto" w:fill="FFFFFF"/>
            <w:vAlign w:val="bottom"/>
          </w:tcPr>
          <w:p w14:paraId="278336CD">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工资、保险 发放及时率</w:t>
            </w:r>
          </w:p>
        </w:tc>
        <w:tc>
          <w:tcPr>
            <w:tcW w:w="2013" w:type="dxa"/>
            <w:gridSpan w:val="2"/>
            <w:tcBorders>
              <w:top w:val="single" w:color="auto" w:sz="4" w:space="0"/>
              <w:left w:val="single" w:color="auto" w:sz="4" w:space="0"/>
              <w:bottom w:val="nil"/>
              <w:right w:val="nil"/>
            </w:tcBorders>
            <w:shd w:val="clear" w:color="auto" w:fill="FFFFFF"/>
            <w:vAlign w:val="center"/>
          </w:tcPr>
          <w:p w14:paraId="23DC98B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93" w:type="dxa"/>
            <w:tcBorders>
              <w:top w:val="single" w:color="auto" w:sz="4" w:space="0"/>
              <w:left w:val="single" w:color="auto" w:sz="4" w:space="0"/>
              <w:bottom w:val="nil"/>
              <w:right w:val="nil"/>
            </w:tcBorders>
            <w:shd w:val="clear" w:color="auto" w:fill="FFFFFF"/>
            <w:vAlign w:val="bottom"/>
          </w:tcPr>
          <w:p w14:paraId="2E2AC84E">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110DED1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6F411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611F11D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5B35264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87" w:type="dxa"/>
            <w:tcBorders>
              <w:top w:val="single" w:color="auto" w:sz="4" w:space="0"/>
              <w:left w:val="single" w:color="auto" w:sz="4" w:space="0"/>
              <w:bottom w:val="nil"/>
              <w:right w:val="nil"/>
            </w:tcBorders>
            <w:shd w:val="clear" w:color="auto" w:fill="FFFFFF"/>
            <w:vAlign w:val="bottom"/>
          </w:tcPr>
          <w:p w14:paraId="73DAF5DF">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工资待遇支 岀金额</w:t>
            </w:r>
          </w:p>
        </w:tc>
        <w:tc>
          <w:tcPr>
            <w:tcW w:w="2013" w:type="dxa"/>
            <w:gridSpan w:val="2"/>
            <w:tcBorders>
              <w:top w:val="single" w:color="auto" w:sz="4" w:space="0"/>
              <w:left w:val="single" w:color="auto" w:sz="4" w:space="0"/>
              <w:bottom w:val="nil"/>
              <w:right w:val="nil"/>
            </w:tcBorders>
            <w:shd w:val="clear" w:color="auto" w:fill="FFFFFF"/>
            <w:vAlign w:val="center"/>
          </w:tcPr>
          <w:p w14:paraId="344125D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工资社保等待遇支出金额</w:t>
            </w:r>
          </w:p>
        </w:tc>
        <w:tc>
          <w:tcPr>
            <w:tcW w:w="893" w:type="dxa"/>
            <w:tcBorders>
              <w:top w:val="single" w:color="auto" w:sz="4" w:space="0"/>
              <w:left w:val="single" w:color="auto" w:sz="4" w:space="0"/>
              <w:bottom w:val="nil"/>
              <w:right w:val="nil"/>
            </w:tcBorders>
            <w:shd w:val="clear" w:color="auto" w:fill="FFFFFF"/>
            <w:vAlign w:val="bottom"/>
          </w:tcPr>
          <w:p w14:paraId="5A964EC8">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1274A39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4FA60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3814170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7" w:type="dxa"/>
            <w:tcBorders>
              <w:top w:val="single" w:color="auto" w:sz="4" w:space="0"/>
              <w:left w:val="single" w:color="auto" w:sz="4" w:space="0"/>
              <w:bottom w:val="nil"/>
              <w:right w:val="nil"/>
            </w:tcBorders>
            <w:shd w:val="clear" w:color="auto" w:fill="FFFFFF"/>
            <w:vAlign w:val="bottom"/>
          </w:tcPr>
          <w:p w14:paraId="4D1D9838">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87" w:type="dxa"/>
            <w:tcBorders>
              <w:top w:val="single" w:color="auto" w:sz="4" w:space="0"/>
              <w:left w:val="single" w:color="auto" w:sz="4" w:space="0"/>
              <w:bottom w:val="nil"/>
              <w:right w:val="nil"/>
            </w:tcBorders>
            <w:shd w:val="clear" w:color="auto" w:fill="FFFFFF"/>
            <w:vAlign w:val="bottom"/>
          </w:tcPr>
          <w:p w14:paraId="54D2EE67">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资金拨付情</w:t>
            </w:r>
          </w:p>
          <w:p w14:paraId="25DE1D9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况</w:t>
            </w:r>
          </w:p>
        </w:tc>
        <w:tc>
          <w:tcPr>
            <w:tcW w:w="2013" w:type="dxa"/>
            <w:gridSpan w:val="2"/>
            <w:tcBorders>
              <w:top w:val="single" w:color="auto" w:sz="4" w:space="0"/>
              <w:left w:val="single" w:color="auto" w:sz="4" w:space="0"/>
              <w:bottom w:val="nil"/>
              <w:right w:val="nil"/>
            </w:tcBorders>
            <w:shd w:val="clear" w:color="auto" w:fill="FFFFFF"/>
            <w:vAlign w:val="center"/>
          </w:tcPr>
          <w:p w14:paraId="7ACEFA7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93" w:type="dxa"/>
            <w:tcBorders>
              <w:top w:val="single" w:color="auto" w:sz="4" w:space="0"/>
              <w:left w:val="single" w:color="auto" w:sz="4" w:space="0"/>
              <w:bottom w:val="nil"/>
              <w:right w:val="nil"/>
            </w:tcBorders>
            <w:shd w:val="clear" w:color="auto" w:fill="FFFFFF"/>
            <w:vAlign w:val="bottom"/>
          </w:tcPr>
          <w:p w14:paraId="6585FBDD">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3=100</w:t>
            </w:r>
            <w:r>
              <w:rPr>
                <w:rFonts w:hint="eastAsia" w:ascii="宋体" w:hAnsi="宋体" w:eastAsia="宋体" w:cs="宋体"/>
                <w:b w:val="0"/>
                <w:bCs w:val="0"/>
                <w:i w:val="0"/>
                <w:iCs w:val="0"/>
                <w:color w:val="000000"/>
                <w:spacing w:val="0"/>
                <w:kern w:val="0"/>
                <w:sz w:val="14"/>
                <w:szCs w:val="14"/>
                <w:lang w:val="en-US" w:eastAsia="zh-CN" w:bidi="ar"/>
              </w:rPr>
              <w:t>出勤</w:t>
            </w:r>
          </w:p>
          <w:p w14:paraId="7F235DC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率</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484D19F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人员岀勤表</w:t>
            </w:r>
          </w:p>
        </w:tc>
      </w:tr>
      <w:tr w14:paraId="74DFB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78E3976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48DB2342">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87" w:type="dxa"/>
            <w:tcBorders>
              <w:top w:val="single" w:color="auto" w:sz="4" w:space="0"/>
              <w:left w:val="single" w:color="auto" w:sz="4" w:space="0"/>
              <w:bottom w:val="nil"/>
              <w:right w:val="nil"/>
            </w:tcBorders>
            <w:shd w:val="clear" w:color="auto" w:fill="FFFFFF"/>
            <w:vAlign w:val="bottom"/>
          </w:tcPr>
          <w:p w14:paraId="11FB76E5">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 况</w:t>
            </w:r>
          </w:p>
        </w:tc>
        <w:tc>
          <w:tcPr>
            <w:tcW w:w="2013" w:type="dxa"/>
            <w:gridSpan w:val="2"/>
            <w:tcBorders>
              <w:top w:val="single" w:color="auto" w:sz="4" w:space="0"/>
              <w:left w:val="single" w:color="auto" w:sz="4" w:space="0"/>
              <w:bottom w:val="nil"/>
              <w:right w:val="nil"/>
            </w:tcBorders>
            <w:shd w:val="clear" w:color="auto" w:fill="FFFFFF"/>
            <w:vAlign w:val="center"/>
          </w:tcPr>
          <w:p w14:paraId="7F10030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93" w:type="dxa"/>
            <w:tcBorders>
              <w:top w:val="single" w:color="auto" w:sz="4" w:space="0"/>
              <w:left w:val="single" w:color="auto" w:sz="4" w:space="0"/>
              <w:bottom w:val="nil"/>
              <w:right w:val="nil"/>
            </w:tcBorders>
            <w:shd w:val="clear" w:color="auto" w:fill="FFFFFF"/>
            <w:vAlign w:val="bottom"/>
          </w:tcPr>
          <w:p w14:paraId="3E4E5D2E">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0985E51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4BBB8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35FDE10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65B22179">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87" w:type="dxa"/>
            <w:tcBorders>
              <w:top w:val="single" w:color="auto" w:sz="4" w:space="0"/>
              <w:left w:val="single" w:color="auto" w:sz="4" w:space="0"/>
              <w:bottom w:val="nil"/>
              <w:right w:val="nil"/>
            </w:tcBorders>
            <w:shd w:val="clear" w:color="auto" w:fill="FFFFFF"/>
            <w:vAlign w:val="bottom"/>
          </w:tcPr>
          <w:p w14:paraId="5794B314">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13" w:type="dxa"/>
            <w:gridSpan w:val="2"/>
            <w:tcBorders>
              <w:top w:val="single" w:color="auto" w:sz="4" w:space="0"/>
              <w:left w:val="single" w:color="auto" w:sz="4" w:space="0"/>
              <w:bottom w:val="nil"/>
              <w:right w:val="nil"/>
            </w:tcBorders>
            <w:shd w:val="clear" w:color="auto" w:fill="FFFFFF"/>
            <w:vAlign w:val="bottom"/>
          </w:tcPr>
          <w:p w14:paraId="3A01AC08">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93" w:type="dxa"/>
            <w:tcBorders>
              <w:top w:val="single" w:color="auto" w:sz="4" w:space="0"/>
              <w:left w:val="single" w:color="auto" w:sz="4" w:space="0"/>
              <w:bottom w:val="nil"/>
              <w:right w:val="nil"/>
            </w:tcBorders>
            <w:shd w:val="clear" w:color="auto" w:fill="FFFFFF"/>
            <w:vAlign w:val="bottom"/>
          </w:tcPr>
          <w:p w14:paraId="722561CD">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m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6AA1930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74FC1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1DB3BB9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20431803">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87" w:type="dxa"/>
            <w:tcBorders>
              <w:top w:val="single" w:color="auto" w:sz="4" w:space="0"/>
              <w:left w:val="single" w:color="auto" w:sz="4" w:space="0"/>
              <w:bottom w:val="nil"/>
              <w:right w:val="nil"/>
            </w:tcBorders>
            <w:shd w:val="clear" w:color="auto" w:fill="FFFFFF"/>
            <w:vAlign w:val="bottom"/>
          </w:tcPr>
          <w:p w14:paraId="678C7A32">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13" w:type="dxa"/>
            <w:gridSpan w:val="2"/>
            <w:tcBorders>
              <w:top w:val="single" w:color="auto" w:sz="4" w:space="0"/>
              <w:left w:val="single" w:color="auto" w:sz="4" w:space="0"/>
              <w:bottom w:val="nil"/>
              <w:right w:val="nil"/>
            </w:tcBorders>
            <w:shd w:val="clear" w:color="auto" w:fill="FFFFFF"/>
            <w:vAlign w:val="bottom"/>
          </w:tcPr>
          <w:p w14:paraId="5A16118A">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93" w:type="dxa"/>
            <w:tcBorders>
              <w:top w:val="single" w:color="auto" w:sz="4" w:space="0"/>
              <w:left w:val="single" w:color="auto" w:sz="4" w:space="0"/>
              <w:bottom w:val="nil"/>
              <w:right w:val="nil"/>
            </w:tcBorders>
            <w:shd w:val="clear" w:color="auto" w:fill="FFFFFF"/>
            <w:vAlign w:val="bottom"/>
          </w:tcPr>
          <w:p w14:paraId="67622191">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7B37E19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6C725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53" w:hRule="atLeast"/>
          <w:jc w:val="center"/>
        </w:trPr>
        <w:tc>
          <w:tcPr>
            <w:tcW w:w="807" w:type="dxa"/>
            <w:tcBorders>
              <w:top w:val="single" w:color="auto" w:sz="4" w:space="0"/>
              <w:left w:val="single" w:color="auto" w:sz="4" w:space="0"/>
              <w:bottom w:val="single" w:color="auto" w:sz="4" w:space="0"/>
              <w:right w:val="nil"/>
            </w:tcBorders>
            <w:shd w:val="clear" w:color="auto" w:fill="FFFFFF"/>
            <w:vAlign w:val="center"/>
          </w:tcPr>
          <w:p w14:paraId="0DEBDD06">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7" w:type="dxa"/>
            <w:tcBorders>
              <w:top w:val="single" w:color="auto" w:sz="4" w:space="0"/>
              <w:left w:val="single" w:color="auto" w:sz="4" w:space="0"/>
              <w:bottom w:val="single" w:color="auto" w:sz="4" w:space="0"/>
              <w:right w:val="nil"/>
            </w:tcBorders>
            <w:shd w:val="clear" w:color="auto" w:fill="FFFFFF"/>
            <w:vAlign w:val="bottom"/>
          </w:tcPr>
          <w:p w14:paraId="500C62D3">
            <w:pPr>
              <w:pStyle w:val="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center"/>
          </w:tcPr>
          <w:p w14:paraId="3BC2E77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职工满意度</w:t>
            </w:r>
          </w:p>
        </w:tc>
        <w:tc>
          <w:tcPr>
            <w:tcW w:w="2013" w:type="dxa"/>
            <w:gridSpan w:val="2"/>
            <w:tcBorders>
              <w:top w:val="single" w:color="auto" w:sz="4" w:space="0"/>
              <w:left w:val="single" w:color="auto" w:sz="4" w:space="0"/>
              <w:bottom w:val="single" w:color="auto" w:sz="4" w:space="0"/>
              <w:right w:val="nil"/>
            </w:tcBorders>
            <w:shd w:val="clear" w:color="auto" w:fill="FFFFFF"/>
            <w:vAlign w:val="center"/>
          </w:tcPr>
          <w:p w14:paraId="0B1CDF6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群众满意数量占总数的比例</w:t>
            </w:r>
          </w:p>
        </w:tc>
        <w:tc>
          <w:tcPr>
            <w:tcW w:w="893" w:type="dxa"/>
            <w:tcBorders>
              <w:top w:val="single" w:color="auto" w:sz="4" w:space="0"/>
              <w:left w:val="single" w:color="auto" w:sz="4" w:space="0"/>
              <w:bottom w:val="single" w:color="auto" w:sz="4" w:space="0"/>
              <w:right w:val="nil"/>
            </w:tcBorders>
            <w:shd w:val="clear" w:color="auto" w:fill="FFFFFF"/>
            <w:vAlign w:val="center"/>
          </w:tcPr>
          <w:p w14:paraId="30C89C87">
            <w:pPr>
              <w:pStyle w:val="4"/>
              <w:keepNext w:val="0"/>
              <w:keepLines w:val="0"/>
              <w:widowControl w:val="0"/>
              <w:suppressLineNumbers w:val="0"/>
              <w:spacing w:before="0" w:beforeAutospacing="0" w:after="0" w:afterAutospacing="0" w:line="22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满意 度</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220C9D0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工作及时、准确</w:t>
            </w:r>
          </w:p>
        </w:tc>
      </w:tr>
    </w:tbl>
    <w:p w14:paraId="6162AA97">
      <w:pPr>
        <w:rPr>
          <w:rFonts w:hint="default" w:ascii="Times New Roman" w:hAnsi="Times New Roman" w:eastAsia="宋体" w:cs="Times New Roman"/>
          <w:color w:val="000000"/>
          <w:spacing w:val="0"/>
          <w:kern w:val="2"/>
          <w:sz w:val="24"/>
          <w:szCs w:val="24"/>
        </w:rPr>
        <w:sectPr>
          <w:pgSz w:w="11900" w:h="16840" w:orient="landscape"/>
          <w:pgMar w:top="3173" w:right="2677" w:bottom="4453" w:left="2637" w:header="1" w:footer="3" w:gutter="0"/>
          <w:cols w:space="0" w:num="1"/>
          <w:docGrid w:type="lines" w:linePitch="360" w:charSpace="1060"/>
        </w:sectPr>
      </w:pPr>
    </w:p>
    <w:p w14:paraId="16610360">
      <w:pPr>
        <w:pStyle w:val="4"/>
        <w:keepNext/>
        <w:keepLines/>
        <w:widowControl w:val="0"/>
        <w:suppressLineNumbers w:val="0"/>
        <w:spacing w:before="0" w:beforeAutospacing="0" w:after="180" w:afterAutospacing="0"/>
        <w:ind w:left="0" w:right="0" w:firstLine="46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16</w:t>
      </w:r>
      <w:r>
        <w:rPr>
          <w:rFonts w:hint="eastAsia" w:ascii="宋体" w:hAnsi="宋体" w:eastAsia="宋体" w:cs="宋体"/>
          <w:b w:val="0"/>
          <w:bCs w:val="0"/>
          <w:i w:val="0"/>
          <w:iCs w:val="0"/>
          <w:color w:val="000000"/>
          <w:spacing w:val="0"/>
          <w:kern w:val="0"/>
          <w:sz w:val="19"/>
          <w:szCs w:val="19"/>
          <w:lang w:val="en-US" w:eastAsia="zh-CN" w:bidi="ar"/>
        </w:rPr>
        <w:t>.民警加班津贴绩效目标表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0"/>
        <w:gridCol w:w="790"/>
        <w:gridCol w:w="897"/>
        <w:gridCol w:w="1125"/>
        <w:gridCol w:w="897"/>
        <w:gridCol w:w="897"/>
        <w:gridCol w:w="1219"/>
      </w:tblGrid>
      <w:tr w14:paraId="05C4DB23">
        <w:tblPrEx>
          <w:shd w:val="clear" w:color="auto" w:fill="auto"/>
          <w:tblCellMar>
            <w:top w:w="0" w:type="dxa"/>
            <w:left w:w="10" w:type="dxa"/>
            <w:bottom w:w="0" w:type="dxa"/>
            <w:right w:w="10" w:type="dxa"/>
          </w:tblCellMar>
        </w:tblPrEx>
        <w:trPr>
          <w:trHeight w:val="228" w:hRule="atLeast"/>
          <w:jc w:val="center"/>
        </w:trPr>
        <w:tc>
          <w:tcPr>
            <w:tcW w:w="6635" w:type="dxa"/>
            <w:gridSpan w:val="7"/>
            <w:tcBorders>
              <w:top w:val="nil"/>
              <w:left w:val="nil"/>
              <w:bottom w:val="nil"/>
              <w:right w:val="nil"/>
            </w:tcBorders>
            <w:shd w:val="clear" w:color="auto" w:fill="FFFFFF"/>
            <w:vAlign w:val="top"/>
          </w:tcPr>
          <w:p w14:paraId="526C1F0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415DD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tcBorders>
              <w:top w:val="single" w:color="auto" w:sz="4" w:space="0"/>
              <w:left w:val="single" w:color="auto" w:sz="4" w:space="0"/>
              <w:bottom w:val="nil"/>
              <w:right w:val="nil"/>
            </w:tcBorders>
            <w:shd w:val="clear" w:color="auto" w:fill="FFFFFF"/>
            <w:vAlign w:val="center"/>
          </w:tcPr>
          <w:p w14:paraId="2AA4BCA2">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87" w:type="dxa"/>
            <w:gridSpan w:val="2"/>
            <w:tcBorders>
              <w:top w:val="single" w:color="auto" w:sz="4" w:space="0"/>
              <w:left w:val="single" w:color="auto" w:sz="4" w:space="0"/>
              <w:bottom w:val="nil"/>
              <w:right w:val="nil"/>
            </w:tcBorders>
            <w:shd w:val="clear" w:color="auto" w:fill="FFFFFF"/>
            <w:vAlign w:val="bottom"/>
          </w:tcPr>
          <w:p w14:paraId="04B09339">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13052821ATFBIUSGGBR</w:t>
            </w:r>
          </w:p>
          <w:p w14:paraId="34FD853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GC</w:t>
            </w:r>
          </w:p>
        </w:tc>
        <w:tc>
          <w:tcPr>
            <w:tcW w:w="1125" w:type="dxa"/>
            <w:tcBorders>
              <w:top w:val="single" w:color="auto" w:sz="4" w:space="0"/>
              <w:left w:val="single" w:color="auto" w:sz="4" w:space="0"/>
              <w:bottom w:val="nil"/>
              <w:right w:val="nil"/>
            </w:tcBorders>
            <w:shd w:val="clear" w:color="auto" w:fill="FFFFFF"/>
            <w:vAlign w:val="center"/>
          </w:tcPr>
          <w:p w14:paraId="161471E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13" w:type="dxa"/>
            <w:gridSpan w:val="3"/>
            <w:tcBorders>
              <w:top w:val="single" w:color="auto" w:sz="4" w:space="0"/>
              <w:left w:val="single" w:color="auto" w:sz="4" w:space="0"/>
              <w:bottom w:val="nil"/>
              <w:right w:val="single" w:color="auto" w:sz="4" w:space="0"/>
            </w:tcBorders>
            <w:shd w:val="clear" w:color="auto" w:fill="FFFFFF"/>
            <w:vAlign w:val="center"/>
          </w:tcPr>
          <w:p w14:paraId="66BEBF7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民警加班津贴</w:t>
            </w:r>
          </w:p>
        </w:tc>
      </w:tr>
      <w:tr w14:paraId="6AE95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10" w:type="dxa"/>
            <w:vMerge w:val="restart"/>
            <w:tcBorders>
              <w:top w:val="single" w:color="auto" w:sz="4" w:space="0"/>
              <w:left w:val="single" w:color="auto" w:sz="4" w:space="0"/>
              <w:bottom w:val="nil"/>
              <w:right w:val="nil"/>
            </w:tcBorders>
            <w:shd w:val="clear" w:color="auto" w:fill="FFFFFF"/>
            <w:vAlign w:val="bottom"/>
          </w:tcPr>
          <w:p w14:paraId="32D00638">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90" w:type="dxa"/>
            <w:tcBorders>
              <w:top w:val="single" w:color="auto" w:sz="4" w:space="0"/>
              <w:left w:val="single" w:color="auto" w:sz="4" w:space="0"/>
              <w:bottom w:val="nil"/>
              <w:right w:val="nil"/>
            </w:tcBorders>
            <w:shd w:val="clear" w:color="auto" w:fill="FFFFFF"/>
            <w:vAlign w:val="bottom"/>
          </w:tcPr>
          <w:p w14:paraId="13B889B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03AD453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237.708</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3BC0AFD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897" w:type="dxa"/>
            <w:tcBorders>
              <w:top w:val="single" w:color="auto" w:sz="4" w:space="0"/>
              <w:left w:val="single" w:color="auto" w:sz="4" w:space="0"/>
              <w:bottom w:val="single" w:color="auto" w:sz="4" w:space="0"/>
              <w:right w:val="nil"/>
            </w:tcBorders>
            <w:shd w:val="clear" w:color="auto" w:fill="FFFFFF"/>
            <w:vAlign w:val="bottom"/>
          </w:tcPr>
          <w:p w14:paraId="70B704D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237.708</w:t>
            </w:r>
          </w:p>
        </w:tc>
        <w:tc>
          <w:tcPr>
            <w:tcW w:w="897" w:type="dxa"/>
            <w:tcBorders>
              <w:top w:val="single" w:color="auto" w:sz="4" w:space="0"/>
              <w:left w:val="single" w:color="auto" w:sz="4" w:space="0"/>
              <w:bottom w:val="single" w:color="auto" w:sz="4" w:space="0"/>
              <w:right w:val="nil"/>
            </w:tcBorders>
            <w:shd w:val="clear" w:color="auto" w:fill="FFFFFF"/>
            <w:vAlign w:val="bottom"/>
          </w:tcPr>
          <w:p w14:paraId="52126590">
            <w:pPr>
              <w:pStyle w:val="4"/>
              <w:keepNext w:val="0"/>
              <w:keepLines w:val="0"/>
              <w:widowControl w:val="0"/>
              <w:suppressLineNumbers w:val="0"/>
              <w:spacing w:before="0" w:beforeAutospacing="0" w:after="0" w:afterAutospacing="0"/>
              <w:ind w:left="0" w:right="0" w:firstLine="14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19" w:type="dxa"/>
            <w:tcBorders>
              <w:top w:val="single" w:color="auto" w:sz="4" w:space="0"/>
              <w:left w:val="single" w:color="auto" w:sz="4" w:space="0"/>
              <w:bottom w:val="single" w:color="auto" w:sz="4" w:space="0"/>
              <w:right w:val="single" w:color="auto" w:sz="4" w:space="0"/>
            </w:tcBorders>
            <w:shd w:val="clear" w:color="auto" w:fill="FFFFFF"/>
            <w:vAlign w:val="bottom"/>
          </w:tcPr>
          <w:p w14:paraId="3E8742D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5DE28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68" w:hRule="atLeast"/>
          <w:jc w:val="center"/>
        </w:trPr>
        <w:tc>
          <w:tcPr>
            <w:tcW w:w="810" w:type="dxa"/>
            <w:vMerge w:val="continue"/>
            <w:tcBorders>
              <w:top w:val="single" w:color="auto" w:sz="4" w:space="0"/>
              <w:left w:val="single" w:color="auto" w:sz="4" w:space="0"/>
              <w:bottom w:val="nil"/>
              <w:right w:val="nil"/>
            </w:tcBorders>
            <w:shd w:val="clear" w:color="auto" w:fill="FFFFFF"/>
            <w:vAlign w:val="bottom"/>
          </w:tcPr>
          <w:p w14:paraId="3A647DE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25" w:type="dxa"/>
            <w:gridSpan w:val="6"/>
            <w:tcBorders>
              <w:top w:val="single" w:color="auto" w:sz="4" w:space="0"/>
              <w:left w:val="single" w:color="auto" w:sz="4" w:space="0"/>
              <w:bottom w:val="nil"/>
              <w:right w:val="single" w:color="auto" w:sz="4" w:space="0"/>
            </w:tcBorders>
            <w:shd w:val="clear" w:color="auto" w:fill="FFFFFF"/>
            <w:vAlign w:val="center"/>
          </w:tcPr>
          <w:p w14:paraId="233754B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发放民警加班补贴</w:t>
            </w:r>
          </w:p>
        </w:tc>
      </w:tr>
      <w:tr w14:paraId="335FC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0C49993B">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87" w:type="dxa"/>
            <w:gridSpan w:val="2"/>
            <w:tcBorders>
              <w:top w:val="single" w:color="auto" w:sz="4" w:space="0"/>
              <w:left w:val="single" w:color="auto" w:sz="4" w:space="0"/>
              <w:bottom w:val="nil"/>
              <w:right w:val="nil"/>
            </w:tcBorders>
            <w:shd w:val="clear" w:color="auto" w:fill="FFFFFF"/>
            <w:vAlign w:val="bottom"/>
          </w:tcPr>
          <w:p w14:paraId="3D013CF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25" w:type="dxa"/>
            <w:tcBorders>
              <w:top w:val="single" w:color="auto" w:sz="4" w:space="0"/>
              <w:left w:val="single" w:color="auto" w:sz="4" w:space="0"/>
              <w:bottom w:val="nil"/>
              <w:right w:val="nil"/>
            </w:tcBorders>
            <w:shd w:val="clear" w:color="auto" w:fill="FFFFFF"/>
            <w:vAlign w:val="bottom"/>
          </w:tcPr>
          <w:p w14:paraId="3C7BB1D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897" w:type="dxa"/>
            <w:tcBorders>
              <w:top w:val="single" w:color="auto" w:sz="4" w:space="0"/>
              <w:left w:val="single" w:color="auto" w:sz="4" w:space="0"/>
              <w:bottom w:val="nil"/>
              <w:right w:val="nil"/>
            </w:tcBorders>
            <w:shd w:val="clear" w:color="auto" w:fill="FFFFFF"/>
            <w:vAlign w:val="bottom"/>
          </w:tcPr>
          <w:p w14:paraId="2AF77C10">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116" w:type="dxa"/>
            <w:gridSpan w:val="2"/>
            <w:tcBorders>
              <w:top w:val="single" w:color="auto" w:sz="4" w:space="0"/>
              <w:left w:val="single" w:color="auto" w:sz="4" w:space="0"/>
              <w:bottom w:val="nil"/>
              <w:right w:val="single" w:color="auto" w:sz="4" w:space="0"/>
            </w:tcBorders>
            <w:shd w:val="clear" w:color="auto" w:fill="FFFFFF"/>
            <w:vAlign w:val="bottom"/>
          </w:tcPr>
          <w:p w14:paraId="5167E789">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492DD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741793C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7" w:type="dxa"/>
            <w:gridSpan w:val="2"/>
            <w:tcBorders>
              <w:top w:val="single" w:color="auto" w:sz="4" w:space="0"/>
              <w:left w:val="single" w:color="auto" w:sz="4" w:space="0"/>
              <w:bottom w:val="nil"/>
              <w:right w:val="nil"/>
            </w:tcBorders>
            <w:shd w:val="clear" w:color="auto" w:fill="FFFFFF"/>
            <w:vAlign w:val="bottom"/>
          </w:tcPr>
          <w:p w14:paraId="2EF9CB1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30DEBFD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897" w:type="dxa"/>
            <w:tcBorders>
              <w:top w:val="single" w:color="auto" w:sz="4" w:space="0"/>
              <w:left w:val="single" w:color="auto" w:sz="4" w:space="0"/>
              <w:bottom w:val="single" w:color="auto" w:sz="4" w:space="0"/>
              <w:right w:val="nil"/>
            </w:tcBorders>
            <w:shd w:val="clear" w:color="auto" w:fill="FFFFFF"/>
            <w:vAlign w:val="bottom"/>
          </w:tcPr>
          <w:p w14:paraId="5F233736">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116"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2119985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1B96E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50" w:hRule="atLeast"/>
          <w:jc w:val="center"/>
        </w:trPr>
        <w:tc>
          <w:tcPr>
            <w:tcW w:w="810" w:type="dxa"/>
            <w:tcBorders>
              <w:top w:val="single" w:color="auto" w:sz="4" w:space="0"/>
              <w:left w:val="single" w:color="auto" w:sz="4" w:space="0"/>
              <w:bottom w:val="nil"/>
              <w:right w:val="nil"/>
            </w:tcBorders>
            <w:shd w:val="clear" w:color="auto" w:fill="FFFFFF"/>
            <w:vAlign w:val="center"/>
          </w:tcPr>
          <w:p w14:paraId="754F66F5">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825" w:type="dxa"/>
            <w:gridSpan w:val="6"/>
            <w:tcBorders>
              <w:top w:val="single" w:color="auto" w:sz="4" w:space="0"/>
              <w:left w:val="single" w:color="auto" w:sz="4" w:space="0"/>
              <w:bottom w:val="nil"/>
              <w:right w:val="single" w:color="auto" w:sz="4" w:space="0"/>
            </w:tcBorders>
            <w:shd w:val="clear" w:color="auto" w:fill="FFFFFF"/>
            <w:vAlign w:val="bottom"/>
          </w:tcPr>
          <w:p w14:paraId="5F405952">
            <w:pPr>
              <w:pStyle w:val="4"/>
              <w:keepNext w:val="0"/>
              <w:keepLines w:val="0"/>
              <w:widowControl w:val="0"/>
              <w:numPr>
                <w:ilvl w:val="0"/>
                <w:numId w:val="75"/>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确保政策落实到位</w:t>
            </w:r>
          </w:p>
          <w:p w14:paraId="24CC31E4">
            <w:pPr>
              <w:pStyle w:val="4"/>
              <w:keepNext w:val="0"/>
              <w:keepLines w:val="0"/>
              <w:widowControl w:val="0"/>
              <w:numPr>
                <w:ilvl w:val="0"/>
                <w:numId w:val="75"/>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保障民警合法权益</w:t>
            </w:r>
          </w:p>
          <w:p w14:paraId="151A78F6">
            <w:pPr>
              <w:pStyle w:val="4"/>
              <w:keepNext w:val="0"/>
              <w:keepLines w:val="0"/>
              <w:widowControl w:val="0"/>
              <w:numPr>
                <w:ilvl w:val="0"/>
                <w:numId w:val="75"/>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提高民警办案效率</w:t>
            </w:r>
          </w:p>
        </w:tc>
      </w:tr>
      <w:tr w14:paraId="327C5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8" w:hRule="atLeast"/>
          <w:jc w:val="center"/>
        </w:trPr>
        <w:tc>
          <w:tcPr>
            <w:tcW w:w="810" w:type="dxa"/>
            <w:tcBorders>
              <w:top w:val="single" w:color="auto" w:sz="4" w:space="0"/>
              <w:left w:val="single" w:color="auto" w:sz="4" w:space="0"/>
              <w:bottom w:val="nil"/>
              <w:right w:val="nil"/>
            </w:tcBorders>
            <w:shd w:val="clear" w:color="auto" w:fill="FFFFFF"/>
            <w:vAlign w:val="bottom"/>
          </w:tcPr>
          <w:p w14:paraId="4D9DB84A">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90" w:type="dxa"/>
            <w:tcBorders>
              <w:top w:val="single" w:color="auto" w:sz="4" w:space="0"/>
              <w:left w:val="single" w:color="auto" w:sz="4" w:space="0"/>
              <w:bottom w:val="nil"/>
              <w:right w:val="nil"/>
            </w:tcBorders>
            <w:shd w:val="clear" w:color="auto" w:fill="FFFFFF"/>
            <w:vAlign w:val="bottom"/>
          </w:tcPr>
          <w:p w14:paraId="1162336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7" w:type="dxa"/>
            <w:tcBorders>
              <w:top w:val="single" w:color="auto" w:sz="4" w:space="0"/>
              <w:left w:val="single" w:color="auto" w:sz="4" w:space="0"/>
              <w:bottom w:val="nil"/>
              <w:right w:val="nil"/>
            </w:tcBorders>
            <w:shd w:val="clear" w:color="auto" w:fill="FFFFFF"/>
            <w:vAlign w:val="bottom"/>
          </w:tcPr>
          <w:p w14:paraId="1065583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22" w:type="dxa"/>
            <w:gridSpan w:val="2"/>
            <w:tcBorders>
              <w:top w:val="single" w:color="auto" w:sz="4" w:space="0"/>
              <w:left w:val="single" w:color="auto" w:sz="4" w:space="0"/>
              <w:bottom w:val="nil"/>
              <w:right w:val="nil"/>
            </w:tcBorders>
            <w:shd w:val="clear" w:color="auto" w:fill="FFFFFF"/>
            <w:vAlign w:val="bottom"/>
          </w:tcPr>
          <w:p w14:paraId="3A750DC9">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7" w:type="dxa"/>
            <w:tcBorders>
              <w:top w:val="single" w:color="auto" w:sz="4" w:space="0"/>
              <w:left w:val="single" w:color="auto" w:sz="4" w:space="0"/>
              <w:bottom w:val="nil"/>
              <w:right w:val="nil"/>
            </w:tcBorders>
            <w:shd w:val="clear" w:color="auto" w:fill="FFFFFF"/>
            <w:vAlign w:val="bottom"/>
          </w:tcPr>
          <w:p w14:paraId="12093BA2">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19" w:type="dxa"/>
            <w:tcBorders>
              <w:top w:val="single" w:color="auto" w:sz="4" w:space="0"/>
              <w:left w:val="single" w:color="auto" w:sz="4" w:space="0"/>
              <w:bottom w:val="nil"/>
              <w:right w:val="single" w:color="auto" w:sz="4" w:space="0"/>
            </w:tcBorders>
            <w:shd w:val="clear" w:color="auto" w:fill="FFFFFF"/>
            <w:vAlign w:val="bottom"/>
          </w:tcPr>
          <w:p w14:paraId="6A9220A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1C8E5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4EB5FFD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90" w:type="dxa"/>
            <w:tcBorders>
              <w:top w:val="single" w:color="auto" w:sz="4" w:space="0"/>
              <w:left w:val="single" w:color="auto" w:sz="4" w:space="0"/>
              <w:bottom w:val="nil"/>
              <w:right w:val="nil"/>
            </w:tcBorders>
            <w:shd w:val="clear" w:color="auto" w:fill="FFFFFF"/>
            <w:vAlign w:val="center"/>
          </w:tcPr>
          <w:p w14:paraId="705530D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97" w:type="dxa"/>
            <w:tcBorders>
              <w:top w:val="single" w:color="auto" w:sz="4" w:space="0"/>
              <w:left w:val="single" w:color="auto" w:sz="4" w:space="0"/>
              <w:bottom w:val="nil"/>
              <w:right w:val="nil"/>
            </w:tcBorders>
            <w:shd w:val="clear" w:color="auto" w:fill="FFFFFF"/>
            <w:vAlign w:val="bottom"/>
          </w:tcPr>
          <w:p w14:paraId="2B6AE7A4">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发放民警人 数</w:t>
            </w:r>
          </w:p>
        </w:tc>
        <w:tc>
          <w:tcPr>
            <w:tcW w:w="2022" w:type="dxa"/>
            <w:gridSpan w:val="2"/>
            <w:tcBorders>
              <w:top w:val="single" w:color="auto" w:sz="4" w:space="0"/>
              <w:left w:val="single" w:color="auto" w:sz="4" w:space="0"/>
              <w:bottom w:val="nil"/>
              <w:right w:val="nil"/>
            </w:tcBorders>
            <w:shd w:val="clear" w:color="auto" w:fill="FFFFFF"/>
            <w:vAlign w:val="center"/>
          </w:tcPr>
          <w:p w14:paraId="5FDFB4B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发放民警人数</w:t>
            </w:r>
          </w:p>
        </w:tc>
        <w:tc>
          <w:tcPr>
            <w:tcW w:w="897" w:type="dxa"/>
            <w:tcBorders>
              <w:top w:val="single" w:color="auto" w:sz="4" w:space="0"/>
              <w:left w:val="single" w:color="auto" w:sz="4" w:space="0"/>
              <w:bottom w:val="nil"/>
              <w:right w:val="nil"/>
            </w:tcBorders>
            <w:shd w:val="clear" w:color="auto" w:fill="FFFFFF"/>
            <w:vAlign w:val="bottom"/>
          </w:tcPr>
          <w:p w14:paraId="1B2130A4">
            <w:pPr>
              <w:pStyle w:val="4"/>
              <w:keepNext w:val="0"/>
              <w:keepLines w:val="0"/>
              <w:widowControl w:val="0"/>
              <w:suppressLineNumbers w:val="0"/>
              <w:spacing w:before="0" w:beforeAutospacing="0" w:after="0" w:afterAutospacing="0" w:line="23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出勤 率</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5DD6B8E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2719C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65C3C8A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1D7F68E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97" w:type="dxa"/>
            <w:tcBorders>
              <w:top w:val="single" w:color="auto" w:sz="4" w:space="0"/>
              <w:left w:val="single" w:color="auto" w:sz="4" w:space="0"/>
              <w:bottom w:val="nil"/>
              <w:right w:val="nil"/>
            </w:tcBorders>
            <w:shd w:val="clear" w:color="auto" w:fill="FFFFFF"/>
            <w:vAlign w:val="bottom"/>
          </w:tcPr>
          <w:p w14:paraId="2B9B6928">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津贴发放到 位情况</w:t>
            </w:r>
          </w:p>
        </w:tc>
        <w:tc>
          <w:tcPr>
            <w:tcW w:w="2022" w:type="dxa"/>
            <w:gridSpan w:val="2"/>
            <w:tcBorders>
              <w:top w:val="single" w:color="auto" w:sz="4" w:space="0"/>
              <w:left w:val="single" w:color="auto" w:sz="4" w:space="0"/>
              <w:bottom w:val="nil"/>
              <w:right w:val="nil"/>
            </w:tcBorders>
            <w:shd w:val="clear" w:color="auto" w:fill="FFFFFF"/>
            <w:vAlign w:val="center"/>
          </w:tcPr>
          <w:p w14:paraId="0E2A6E8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津贴发放到位情况</w:t>
            </w:r>
          </w:p>
        </w:tc>
        <w:tc>
          <w:tcPr>
            <w:tcW w:w="897" w:type="dxa"/>
            <w:tcBorders>
              <w:top w:val="single" w:color="auto" w:sz="4" w:space="0"/>
              <w:left w:val="single" w:color="auto" w:sz="4" w:space="0"/>
              <w:bottom w:val="nil"/>
              <w:right w:val="nil"/>
            </w:tcBorders>
            <w:shd w:val="clear" w:color="auto" w:fill="FFFFFF"/>
            <w:vAlign w:val="bottom"/>
          </w:tcPr>
          <w:p w14:paraId="1DC7DD61">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m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34354E5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19E61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5EDE51B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3438EDA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97" w:type="dxa"/>
            <w:tcBorders>
              <w:top w:val="single" w:color="auto" w:sz="4" w:space="0"/>
              <w:left w:val="single" w:color="auto" w:sz="4" w:space="0"/>
              <w:bottom w:val="nil"/>
              <w:right w:val="nil"/>
            </w:tcBorders>
            <w:shd w:val="clear" w:color="auto" w:fill="FFFFFF"/>
            <w:vAlign w:val="bottom"/>
          </w:tcPr>
          <w:p w14:paraId="2230C6EE">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津贴发放及 时率</w:t>
            </w:r>
          </w:p>
        </w:tc>
        <w:tc>
          <w:tcPr>
            <w:tcW w:w="2022" w:type="dxa"/>
            <w:gridSpan w:val="2"/>
            <w:tcBorders>
              <w:top w:val="single" w:color="auto" w:sz="4" w:space="0"/>
              <w:left w:val="single" w:color="auto" w:sz="4" w:space="0"/>
              <w:bottom w:val="nil"/>
              <w:right w:val="nil"/>
            </w:tcBorders>
            <w:shd w:val="clear" w:color="auto" w:fill="FFFFFF"/>
            <w:vAlign w:val="center"/>
          </w:tcPr>
          <w:p w14:paraId="2B68D30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津贴发放及时率</w:t>
            </w:r>
          </w:p>
        </w:tc>
        <w:tc>
          <w:tcPr>
            <w:tcW w:w="897" w:type="dxa"/>
            <w:tcBorders>
              <w:top w:val="single" w:color="auto" w:sz="4" w:space="0"/>
              <w:left w:val="single" w:color="auto" w:sz="4" w:space="0"/>
              <w:bottom w:val="nil"/>
              <w:right w:val="nil"/>
            </w:tcBorders>
            <w:shd w:val="clear" w:color="auto" w:fill="FFFFFF"/>
            <w:vAlign w:val="bottom"/>
          </w:tcPr>
          <w:p w14:paraId="6917DD18">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0ECCDAB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4656F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258C92A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168458D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7" w:type="dxa"/>
            <w:tcBorders>
              <w:top w:val="single" w:color="auto" w:sz="4" w:space="0"/>
              <w:left w:val="single" w:color="auto" w:sz="4" w:space="0"/>
              <w:bottom w:val="nil"/>
              <w:right w:val="nil"/>
            </w:tcBorders>
            <w:shd w:val="clear" w:color="auto" w:fill="FFFFFF"/>
            <w:vAlign w:val="bottom"/>
          </w:tcPr>
          <w:p w14:paraId="799173D5">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资金发放足 额率</w:t>
            </w:r>
          </w:p>
        </w:tc>
        <w:tc>
          <w:tcPr>
            <w:tcW w:w="2022" w:type="dxa"/>
            <w:gridSpan w:val="2"/>
            <w:tcBorders>
              <w:top w:val="single" w:color="auto" w:sz="4" w:space="0"/>
              <w:left w:val="single" w:color="auto" w:sz="4" w:space="0"/>
              <w:bottom w:val="nil"/>
              <w:right w:val="nil"/>
            </w:tcBorders>
            <w:shd w:val="clear" w:color="auto" w:fill="FFFFFF"/>
            <w:vAlign w:val="center"/>
          </w:tcPr>
          <w:p w14:paraId="2F0F9BD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津贴足额发放</w:t>
            </w:r>
          </w:p>
        </w:tc>
        <w:tc>
          <w:tcPr>
            <w:tcW w:w="897" w:type="dxa"/>
            <w:tcBorders>
              <w:top w:val="single" w:color="auto" w:sz="4" w:space="0"/>
              <w:left w:val="single" w:color="auto" w:sz="4" w:space="0"/>
              <w:bottom w:val="nil"/>
              <w:right w:val="nil"/>
            </w:tcBorders>
            <w:shd w:val="clear" w:color="auto" w:fill="FFFFFF"/>
            <w:vAlign w:val="bottom"/>
          </w:tcPr>
          <w:p w14:paraId="10708BC7">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311C5BB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04D29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5D20BE8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90" w:type="dxa"/>
            <w:tcBorders>
              <w:top w:val="single" w:color="auto" w:sz="4" w:space="0"/>
              <w:left w:val="single" w:color="auto" w:sz="4" w:space="0"/>
              <w:bottom w:val="nil"/>
              <w:right w:val="nil"/>
            </w:tcBorders>
            <w:shd w:val="clear" w:color="auto" w:fill="FFFFFF"/>
            <w:vAlign w:val="bottom"/>
          </w:tcPr>
          <w:p w14:paraId="713F287F">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97" w:type="dxa"/>
            <w:tcBorders>
              <w:top w:val="single" w:color="auto" w:sz="4" w:space="0"/>
              <w:left w:val="single" w:color="auto" w:sz="4" w:space="0"/>
              <w:bottom w:val="nil"/>
              <w:right w:val="nil"/>
            </w:tcBorders>
            <w:shd w:val="clear" w:color="auto" w:fill="FFFFFF"/>
            <w:vAlign w:val="bottom"/>
          </w:tcPr>
          <w:p w14:paraId="62E620BC">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津贴拨付情 况</w:t>
            </w:r>
          </w:p>
        </w:tc>
        <w:tc>
          <w:tcPr>
            <w:tcW w:w="2022" w:type="dxa"/>
            <w:gridSpan w:val="2"/>
            <w:tcBorders>
              <w:top w:val="single" w:color="auto" w:sz="4" w:space="0"/>
              <w:left w:val="single" w:color="auto" w:sz="4" w:space="0"/>
              <w:bottom w:val="nil"/>
              <w:right w:val="nil"/>
            </w:tcBorders>
            <w:shd w:val="clear" w:color="auto" w:fill="FFFFFF"/>
            <w:vAlign w:val="center"/>
          </w:tcPr>
          <w:p w14:paraId="40633CC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津贴拨付情况</w:t>
            </w:r>
          </w:p>
        </w:tc>
        <w:tc>
          <w:tcPr>
            <w:tcW w:w="897" w:type="dxa"/>
            <w:tcBorders>
              <w:top w:val="single" w:color="auto" w:sz="4" w:space="0"/>
              <w:left w:val="single" w:color="auto" w:sz="4" w:space="0"/>
              <w:bottom w:val="nil"/>
              <w:right w:val="nil"/>
            </w:tcBorders>
            <w:shd w:val="clear" w:color="auto" w:fill="FFFFFF"/>
            <w:vAlign w:val="bottom"/>
          </w:tcPr>
          <w:p w14:paraId="644913D5">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&amp; 100 11</w:t>
            </w:r>
            <w:r>
              <w:rPr>
                <w:rFonts w:hint="eastAsia" w:ascii="宋体" w:hAnsi="宋体" w:eastAsia="宋体" w:cs="宋体"/>
                <w:b w:val="0"/>
                <w:bCs w:val="0"/>
                <w:i w:val="0"/>
                <w:iCs w:val="0"/>
                <w:color w:val="000000"/>
                <w:spacing w:val="0"/>
                <w:kern w:val="0"/>
                <w:sz w:val="14"/>
                <w:szCs w:val="14"/>
                <w:lang w:val="en-US" w:eastAsia="zh-CN" w:bidi="ar"/>
              </w:rPr>
              <w:t>；勤 率</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19FEF48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00542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281D3E4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bottom"/>
          </w:tcPr>
          <w:p w14:paraId="1C20FE95">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97" w:type="dxa"/>
            <w:tcBorders>
              <w:top w:val="single" w:color="auto" w:sz="4" w:space="0"/>
              <w:left w:val="single" w:color="auto" w:sz="4" w:space="0"/>
              <w:bottom w:val="nil"/>
              <w:right w:val="nil"/>
            </w:tcBorders>
            <w:shd w:val="clear" w:color="auto" w:fill="FFFFFF"/>
            <w:vAlign w:val="bottom"/>
          </w:tcPr>
          <w:p w14:paraId="64DC2313">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工作积极性 得到提高</w:t>
            </w:r>
          </w:p>
        </w:tc>
        <w:tc>
          <w:tcPr>
            <w:tcW w:w="2022" w:type="dxa"/>
            <w:gridSpan w:val="2"/>
            <w:tcBorders>
              <w:top w:val="single" w:color="auto" w:sz="4" w:space="0"/>
              <w:left w:val="single" w:color="auto" w:sz="4" w:space="0"/>
              <w:bottom w:val="nil"/>
              <w:right w:val="nil"/>
            </w:tcBorders>
            <w:shd w:val="clear" w:color="auto" w:fill="FFFFFF"/>
            <w:vAlign w:val="center"/>
          </w:tcPr>
          <w:p w14:paraId="6CD3D84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工作积极性得到提高</w:t>
            </w:r>
          </w:p>
        </w:tc>
        <w:tc>
          <w:tcPr>
            <w:tcW w:w="897" w:type="dxa"/>
            <w:tcBorders>
              <w:top w:val="single" w:color="auto" w:sz="4" w:space="0"/>
              <w:left w:val="single" w:color="auto" w:sz="4" w:space="0"/>
              <w:bottom w:val="nil"/>
              <w:right w:val="nil"/>
            </w:tcBorders>
            <w:shd w:val="clear" w:color="auto" w:fill="FFFFFF"/>
            <w:vAlign w:val="bottom"/>
          </w:tcPr>
          <w:p w14:paraId="04904B36">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r>
              <w:rPr>
                <w:rFonts w:hint="default" w:ascii="Times New Roman" w:hAnsi="Times New Roman" w:eastAsia="宋体" w:cs="Times New Roman"/>
                <w:b w:val="0"/>
                <w:bCs w:val="0"/>
                <w:i w:val="0"/>
                <w:iCs w:val="0"/>
                <w:color w:val="000000"/>
                <w:spacing w:val="0"/>
                <w:kern w:val="0"/>
                <w:sz w:val="14"/>
                <w:szCs w:val="14"/>
                <w:lang w:val="en-US" w:eastAsia="zh-CN" w:bidi="ar"/>
              </w:rPr>
              <w:t>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3CFDDA4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50866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254B08E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top"/>
          </w:tcPr>
          <w:p w14:paraId="74E7A4C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w:t>
            </w:r>
          </w:p>
        </w:tc>
        <w:tc>
          <w:tcPr>
            <w:tcW w:w="897" w:type="dxa"/>
            <w:tcBorders>
              <w:top w:val="single" w:color="auto" w:sz="4" w:space="0"/>
              <w:left w:val="single" w:color="auto" w:sz="4" w:space="0"/>
              <w:bottom w:val="nil"/>
              <w:right w:val="nil"/>
            </w:tcBorders>
            <w:shd w:val="clear" w:color="auto" w:fill="FFFFFF"/>
            <w:vAlign w:val="bottom"/>
          </w:tcPr>
          <w:p w14:paraId="51EC81D9">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22" w:type="dxa"/>
            <w:gridSpan w:val="2"/>
            <w:tcBorders>
              <w:top w:val="single" w:color="auto" w:sz="4" w:space="0"/>
              <w:left w:val="single" w:color="auto" w:sz="4" w:space="0"/>
              <w:bottom w:val="nil"/>
              <w:right w:val="nil"/>
            </w:tcBorders>
            <w:shd w:val="clear" w:color="auto" w:fill="FFFFFF"/>
            <w:vAlign w:val="bottom"/>
          </w:tcPr>
          <w:p w14:paraId="1B5FD81F">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97" w:type="dxa"/>
            <w:tcBorders>
              <w:top w:val="single" w:color="auto" w:sz="4" w:space="0"/>
              <w:left w:val="single" w:color="auto" w:sz="4" w:space="0"/>
              <w:bottom w:val="nil"/>
              <w:right w:val="nil"/>
            </w:tcBorders>
            <w:shd w:val="clear" w:color="auto" w:fill="FFFFFF"/>
            <w:vAlign w:val="bottom"/>
          </w:tcPr>
          <w:p w14:paraId="43DE0C4E">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9" w:type="dxa"/>
            <w:tcBorders>
              <w:top w:val="single" w:color="auto" w:sz="4" w:space="0"/>
              <w:left w:val="single" w:color="auto" w:sz="4" w:space="0"/>
              <w:bottom w:val="nil"/>
              <w:right w:val="single" w:color="auto" w:sz="4" w:space="0"/>
            </w:tcBorders>
            <w:shd w:val="clear" w:color="auto" w:fill="FFFFFF"/>
            <w:vAlign w:val="bottom"/>
          </w:tcPr>
          <w:p w14:paraId="63C182E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10B48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2FA2B40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bottom"/>
          </w:tcPr>
          <w:p w14:paraId="6D111E63">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w:t>
            </w:r>
          </w:p>
          <w:p w14:paraId="56260E1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响指”</w:t>
            </w:r>
          </w:p>
        </w:tc>
        <w:tc>
          <w:tcPr>
            <w:tcW w:w="897" w:type="dxa"/>
            <w:tcBorders>
              <w:top w:val="single" w:color="auto" w:sz="4" w:space="0"/>
              <w:left w:val="single" w:color="auto" w:sz="4" w:space="0"/>
              <w:bottom w:val="nil"/>
              <w:right w:val="nil"/>
            </w:tcBorders>
            <w:shd w:val="clear" w:color="auto" w:fill="FFFFFF"/>
            <w:vAlign w:val="bottom"/>
          </w:tcPr>
          <w:p w14:paraId="1ADFAEF2">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22" w:type="dxa"/>
            <w:gridSpan w:val="2"/>
            <w:tcBorders>
              <w:top w:val="single" w:color="auto" w:sz="4" w:space="0"/>
              <w:left w:val="single" w:color="auto" w:sz="4" w:space="0"/>
              <w:bottom w:val="nil"/>
              <w:right w:val="nil"/>
            </w:tcBorders>
            <w:shd w:val="clear" w:color="auto" w:fill="FFFFFF"/>
            <w:vAlign w:val="bottom"/>
          </w:tcPr>
          <w:p w14:paraId="2D025322">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97" w:type="dxa"/>
            <w:tcBorders>
              <w:top w:val="single" w:color="auto" w:sz="4" w:space="0"/>
              <w:left w:val="single" w:color="auto" w:sz="4" w:space="0"/>
              <w:bottom w:val="nil"/>
              <w:right w:val="nil"/>
            </w:tcBorders>
            <w:shd w:val="clear" w:color="auto" w:fill="FFFFFF"/>
            <w:vAlign w:val="bottom"/>
          </w:tcPr>
          <w:p w14:paraId="19B8D1D6">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百分</w:t>
            </w:r>
          </w:p>
          <w:p w14:paraId="675244F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19" w:type="dxa"/>
            <w:tcBorders>
              <w:top w:val="single" w:color="auto" w:sz="4" w:space="0"/>
              <w:left w:val="single" w:color="auto" w:sz="4" w:space="0"/>
              <w:bottom w:val="nil"/>
              <w:right w:val="single" w:color="auto" w:sz="4" w:space="0"/>
            </w:tcBorders>
            <w:shd w:val="clear" w:color="auto" w:fill="FFFFFF"/>
            <w:vAlign w:val="bottom"/>
          </w:tcPr>
          <w:p w14:paraId="05A49A6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4C8C4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3" w:hRule="atLeast"/>
          <w:jc w:val="center"/>
        </w:trPr>
        <w:tc>
          <w:tcPr>
            <w:tcW w:w="810" w:type="dxa"/>
            <w:tcBorders>
              <w:top w:val="single" w:color="auto" w:sz="4" w:space="0"/>
              <w:left w:val="single" w:color="auto" w:sz="4" w:space="0"/>
              <w:bottom w:val="single" w:color="auto" w:sz="4" w:space="0"/>
              <w:right w:val="nil"/>
            </w:tcBorders>
            <w:shd w:val="clear" w:color="auto" w:fill="FFFFFF"/>
            <w:vAlign w:val="center"/>
          </w:tcPr>
          <w:p w14:paraId="2E4407DC">
            <w:pPr>
              <w:pStyle w:val="4"/>
              <w:keepNext w:val="0"/>
              <w:keepLines w:val="0"/>
              <w:widowControl w:val="0"/>
              <w:suppressLineNumbers w:val="0"/>
              <w:spacing w:before="0" w:beforeAutospacing="0" w:after="0" w:afterAutospacing="0" w:line="201"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90" w:type="dxa"/>
            <w:tcBorders>
              <w:top w:val="single" w:color="auto" w:sz="4" w:space="0"/>
              <w:left w:val="single" w:color="auto" w:sz="4" w:space="0"/>
              <w:bottom w:val="single" w:color="auto" w:sz="4" w:space="0"/>
              <w:right w:val="nil"/>
            </w:tcBorders>
            <w:shd w:val="clear" w:color="auto" w:fill="FFFFFF"/>
            <w:vAlign w:val="top"/>
          </w:tcPr>
          <w:p w14:paraId="775B2D53">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7" w:type="dxa"/>
            <w:tcBorders>
              <w:top w:val="single" w:color="auto" w:sz="4" w:space="0"/>
              <w:left w:val="single" w:color="auto" w:sz="4" w:space="0"/>
              <w:bottom w:val="single" w:color="auto" w:sz="4" w:space="0"/>
              <w:right w:val="nil"/>
            </w:tcBorders>
            <w:shd w:val="clear" w:color="auto" w:fill="FFFFFF"/>
            <w:vAlign w:val="center"/>
          </w:tcPr>
          <w:p w14:paraId="1AE024D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职工满意度</w:t>
            </w:r>
          </w:p>
        </w:tc>
        <w:tc>
          <w:tcPr>
            <w:tcW w:w="2022" w:type="dxa"/>
            <w:gridSpan w:val="2"/>
            <w:tcBorders>
              <w:top w:val="single" w:color="auto" w:sz="4" w:space="0"/>
              <w:left w:val="single" w:color="auto" w:sz="4" w:space="0"/>
              <w:bottom w:val="single" w:color="auto" w:sz="4" w:space="0"/>
              <w:right w:val="nil"/>
            </w:tcBorders>
            <w:shd w:val="clear" w:color="auto" w:fill="FFFFFF"/>
            <w:vAlign w:val="center"/>
          </w:tcPr>
          <w:p w14:paraId="6E6276B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群众满意数量占总数的比例</w:t>
            </w:r>
          </w:p>
        </w:tc>
        <w:tc>
          <w:tcPr>
            <w:tcW w:w="897" w:type="dxa"/>
            <w:tcBorders>
              <w:top w:val="single" w:color="auto" w:sz="4" w:space="0"/>
              <w:left w:val="single" w:color="auto" w:sz="4" w:space="0"/>
              <w:bottom w:val="single" w:color="auto" w:sz="4" w:space="0"/>
              <w:right w:val="nil"/>
            </w:tcBorders>
            <w:shd w:val="clear" w:color="auto" w:fill="FFFFFF"/>
            <w:vAlign w:val="center"/>
          </w:tcPr>
          <w:p w14:paraId="02914F91">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满意</w:t>
            </w:r>
          </w:p>
          <w:p w14:paraId="2EBB4C5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度</w:t>
            </w:r>
          </w:p>
        </w:tc>
        <w:tc>
          <w:tcPr>
            <w:tcW w:w="1219" w:type="dxa"/>
            <w:tcBorders>
              <w:top w:val="single" w:color="auto" w:sz="4" w:space="0"/>
              <w:left w:val="single" w:color="auto" w:sz="4" w:space="0"/>
              <w:bottom w:val="single" w:color="auto" w:sz="4" w:space="0"/>
              <w:right w:val="single" w:color="auto" w:sz="4" w:space="0"/>
            </w:tcBorders>
            <w:shd w:val="clear" w:color="auto" w:fill="FFFFFF"/>
            <w:vAlign w:val="center"/>
          </w:tcPr>
          <w:p w14:paraId="2B13792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工作及时、准确</w:t>
            </w:r>
          </w:p>
        </w:tc>
      </w:tr>
    </w:tbl>
    <w:p w14:paraId="2028FCFC">
      <w:pPr>
        <w:rPr>
          <w:rFonts w:hint="default" w:ascii="Times New Roman" w:hAnsi="Times New Roman" w:eastAsia="宋体" w:cs="Times New Roman"/>
          <w:color w:val="000000"/>
          <w:spacing w:val="0"/>
          <w:kern w:val="2"/>
          <w:sz w:val="24"/>
          <w:szCs w:val="24"/>
        </w:rPr>
        <w:sectPr>
          <w:pgSz w:w="11900" w:h="16840" w:orient="landscape"/>
          <w:pgMar w:top="3196" w:right="2661" w:bottom="4428" w:left="2601" w:header="1" w:footer="3" w:gutter="0"/>
          <w:cols w:space="0" w:num="1"/>
          <w:docGrid w:type="lines" w:linePitch="360" w:charSpace="1060"/>
        </w:sectPr>
      </w:pPr>
    </w:p>
    <w:p w14:paraId="203BE315">
      <w:pPr>
        <w:pStyle w:val="4"/>
        <w:keepNext/>
        <w:keepLines/>
        <w:widowControl w:val="0"/>
        <w:suppressLineNumbers w:val="0"/>
        <w:spacing w:before="0" w:beforeAutospacing="0" w:after="180" w:afterAutospacing="0"/>
        <w:ind w:left="0" w:right="0" w:firstLine="42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17.2021</w:t>
      </w:r>
      <w:r>
        <w:rPr>
          <w:rFonts w:hint="eastAsia" w:ascii="宋体" w:hAnsi="宋体" w:eastAsia="宋体" w:cs="宋体"/>
          <w:b w:val="0"/>
          <w:bCs w:val="0"/>
          <w:i w:val="0"/>
          <w:iCs w:val="0"/>
          <w:color w:val="000000"/>
          <w:spacing w:val="0"/>
          <w:kern w:val="0"/>
          <w:sz w:val="19"/>
          <w:szCs w:val="19"/>
          <w:lang w:val="en-US" w:eastAsia="zh-CN" w:bidi="ar"/>
        </w:rPr>
        <w:t>年</w:t>
      </w:r>
      <w:r>
        <w:rPr>
          <w:rFonts w:hint="default" w:ascii="Times New Roman" w:hAnsi="Times New Roman" w:eastAsia="宋体" w:cs="Times New Roman"/>
          <w:b w:val="0"/>
          <w:bCs w:val="0"/>
          <w:i w:val="0"/>
          <w:iCs w:val="0"/>
          <w:color w:val="000000"/>
          <w:spacing w:val="0"/>
          <w:kern w:val="0"/>
          <w:sz w:val="19"/>
          <w:szCs w:val="19"/>
          <w:lang w:val="en-US" w:eastAsia="zh-CN" w:bidi="ar"/>
        </w:rPr>
        <w:t>3-12</w:t>
      </w:r>
      <w:r>
        <w:rPr>
          <w:rFonts w:hint="eastAsia" w:ascii="宋体" w:hAnsi="宋体" w:eastAsia="宋体" w:cs="宋体"/>
          <w:b w:val="0"/>
          <w:bCs w:val="0"/>
          <w:i w:val="0"/>
          <w:iCs w:val="0"/>
          <w:color w:val="000000"/>
          <w:spacing w:val="0"/>
          <w:kern w:val="0"/>
          <w:sz w:val="19"/>
          <w:szCs w:val="19"/>
          <w:lang w:val="en-US" w:eastAsia="zh-CN" w:bidi="ar"/>
        </w:rPr>
        <w:t>月份转业士官劳务费绩效目标表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7"/>
        <w:gridCol w:w="787"/>
        <w:gridCol w:w="887"/>
        <w:gridCol w:w="1093"/>
        <w:gridCol w:w="920"/>
        <w:gridCol w:w="887"/>
        <w:gridCol w:w="1207"/>
      </w:tblGrid>
      <w:tr w14:paraId="178CB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7" w:hRule="atLeast"/>
          <w:jc w:val="center"/>
        </w:trPr>
        <w:tc>
          <w:tcPr>
            <w:tcW w:w="6588" w:type="dxa"/>
            <w:gridSpan w:val="7"/>
            <w:tcBorders>
              <w:top w:val="nil"/>
              <w:left w:val="nil"/>
              <w:bottom w:val="nil"/>
              <w:right w:val="nil"/>
            </w:tcBorders>
            <w:shd w:val="clear" w:color="auto" w:fill="FFFFFF"/>
            <w:vAlign w:val="top"/>
          </w:tcPr>
          <w:p w14:paraId="745994D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2F1A5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tcBorders>
              <w:top w:val="single" w:color="auto" w:sz="4" w:space="0"/>
              <w:left w:val="single" w:color="auto" w:sz="4" w:space="0"/>
              <w:bottom w:val="nil"/>
              <w:right w:val="nil"/>
            </w:tcBorders>
            <w:shd w:val="clear" w:color="auto" w:fill="FFFFFF"/>
            <w:vAlign w:val="center"/>
          </w:tcPr>
          <w:p w14:paraId="0A50257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74" w:type="dxa"/>
            <w:gridSpan w:val="2"/>
            <w:tcBorders>
              <w:top w:val="single" w:color="auto" w:sz="4" w:space="0"/>
              <w:left w:val="single" w:color="auto" w:sz="4" w:space="0"/>
              <w:bottom w:val="nil"/>
              <w:right w:val="nil"/>
            </w:tcBorders>
            <w:shd w:val="clear" w:color="auto" w:fill="FFFFFF"/>
            <w:vAlign w:val="bottom"/>
          </w:tcPr>
          <w:p w14:paraId="03C4FC41">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13052821DB4KN24Z2UL</w:t>
            </w:r>
          </w:p>
          <w:p w14:paraId="54D98A2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RX</w:t>
            </w:r>
          </w:p>
        </w:tc>
        <w:tc>
          <w:tcPr>
            <w:tcW w:w="1093" w:type="dxa"/>
            <w:tcBorders>
              <w:top w:val="single" w:color="auto" w:sz="4" w:space="0"/>
              <w:left w:val="single" w:color="auto" w:sz="4" w:space="0"/>
              <w:bottom w:val="nil"/>
              <w:right w:val="nil"/>
            </w:tcBorders>
            <w:shd w:val="clear" w:color="auto" w:fill="FFFFFF"/>
            <w:vAlign w:val="center"/>
          </w:tcPr>
          <w:p w14:paraId="2B7F8C5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14" w:type="dxa"/>
            <w:gridSpan w:val="3"/>
            <w:tcBorders>
              <w:top w:val="single" w:color="auto" w:sz="4" w:space="0"/>
              <w:left w:val="single" w:color="auto" w:sz="4" w:space="0"/>
              <w:bottom w:val="nil"/>
              <w:right w:val="single" w:color="auto" w:sz="4" w:space="0"/>
            </w:tcBorders>
            <w:shd w:val="clear" w:color="auto" w:fill="FFFFFF"/>
            <w:vAlign w:val="center"/>
          </w:tcPr>
          <w:p w14:paraId="16D40F0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2021</w:t>
            </w:r>
            <w:r>
              <w:rPr>
                <w:rFonts w:hint="eastAsia" w:ascii="宋体" w:hAnsi="宋体" w:eastAsia="宋体" w:cs="宋体"/>
                <w:b w:val="0"/>
                <w:bCs w:val="0"/>
                <w:i w:val="0"/>
                <w:iCs w:val="0"/>
                <w:color w:val="000000"/>
                <w:spacing w:val="0"/>
                <w:kern w:val="0"/>
                <w:sz w:val="14"/>
                <w:szCs w:val="14"/>
                <w:lang w:val="en-US" w:eastAsia="zh-CN" w:bidi="ar"/>
              </w:rPr>
              <w:t>年</w:t>
            </w:r>
            <w:r>
              <w:rPr>
                <w:rFonts w:hint="default" w:ascii="Times New Roman" w:hAnsi="Times New Roman" w:eastAsia="宋体" w:cs="Times New Roman"/>
                <w:b w:val="0"/>
                <w:bCs w:val="0"/>
                <w:i w:val="0"/>
                <w:iCs w:val="0"/>
                <w:color w:val="000000"/>
                <w:spacing w:val="0"/>
                <w:kern w:val="0"/>
                <w:sz w:val="14"/>
                <w:szCs w:val="14"/>
                <w:lang w:val="en-US" w:eastAsia="zh-CN" w:bidi="ar"/>
              </w:rPr>
              <w:t>3-12</w:t>
            </w:r>
            <w:r>
              <w:rPr>
                <w:rFonts w:hint="eastAsia" w:ascii="宋体" w:hAnsi="宋体" w:eastAsia="宋体" w:cs="宋体"/>
                <w:b w:val="0"/>
                <w:bCs w:val="0"/>
                <w:i w:val="0"/>
                <w:iCs w:val="0"/>
                <w:color w:val="000000"/>
                <w:spacing w:val="0"/>
                <w:kern w:val="0"/>
                <w:sz w:val="14"/>
                <w:szCs w:val="14"/>
                <w:lang w:val="en-US" w:eastAsia="zh-CN" w:bidi="ar"/>
              </w:rPr>
              <w:t>月份转业士官劳务费</w:t>
            </w:r>
          </w:p>
        </w:tc>
      </w:tr>
      <w:tr w14:paraId="11F2C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bottom"/>
          </w:tcPr>
          <w:p w14:paraId="6B4549E2">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w:t>
            </w:r>
          </w:p>
          <w:p w14:paraId="09771DAF">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途</w:t>
            </w:r>
          </w:p>
        </w:tc>
        <w:tc>
          <w:tcPr>
            <w:tcW w:w="787" w:type="dxa"/>
            <w:tcBorders>
              <w:top w:val="single" w:color="auto" w:sz="4" w:space="0"/>
              <w:left w:val="single" w:color="auto" w:sz="4" w:space="0"/>
              <w:bottom w:val="nil"/>
              <w:right w:val="nil"/>
            </w:tcBorders>
            <w:shd w:val="clear" w:color="auto" w:fill="FFFFFF"/>
            <w:vAlign w:val="bottom"/>
          </w:tcPr>
          <w:p w14:paraId="19A5633D">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4765BC6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25.359</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6E4C63C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20" w:type="dxa"/>
            <w:tcBorders>
              <w:top w:val="single" w:color="auto" w:sz="4" w:space="0"/>
              <w:left w:val="single" w:color="auto" w:sz="4" w:space="0"/>
              <w:bottom w:val="single" w:color="auto" w:sz="4" w:space="0"/>
              <w:right w:val="nil"/>
            </w:tcBorders>
            <w:shd w:val="clear" w:color="auto" w:fill="FFFFFF"/>
            <w:vAlign w:val="bottom"/>
          </w:tcPr>
          <w:p w14:paraId="3F2808A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25.359</w:t>
            </w:r>
          </w:p>
        </w:tc>
        <w:tc>
          <w:tcPr>
            <w:tcW w:w="887" w:type="dxa"/>
            <w:tcBorders>
              <w:top w:val="single" w:color="auto" w:sz="4" w:space="0"/>
              <w:left w:val="single" w:color="auto" w:sz="4" w:space="0"/>
              <w:bottom w:val="single" w:color="auto" w:sz="4" w:space="0"/>
              <w:right w:val="nil"/>
            </w:tcBorders>
            <w:shd w:val="clear" w:color="auto" w:fill="FFFFFF"/>
            <w:vAlign w:val="bottom"/>
          </w:tcPr>
          <w:p w14:paraId="17EF6AB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bottom"/>
          </w:tcPr>
          <w:p w14:paraId="37075D6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11EC3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67" w:hRule="atLeast"/>
          <w:jc w:val="center"/>
        </w:trPr>
        <w:tc>
          <w:tcPr>
            <w:tcW w:w="807" w:type="dxa"/>
            <w:vMerge w:val="continue"/>
            <w:tcBorders>
              <w:top w:val="single" w:color="auto" w:sz="4" w:space="0"/>
              <w:left w:val="single" w:color="auto" w:sz="4" w:space="0"/>
              <w:bottom w:val="nil"/>
              <w:right w:val="nil"/>
            </w:tcBorders>
            <w:shd w:val="clear" w:color="auto" w:fill="FFFFFF"/>
            <w:vAlign w:val="bottom"/>
          </w:tcPr>
          <w:p w14:paraId="78419B3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81" w:type="dxa"/>
            <w:gridSpan w:val="6"/>
            <w:tcBorders>
              <w:top w:val="single" w:color="auto" w:sz="4" w:space="0"/>
              <w:left w:val="single" w:color="auto" w:sz="4" w:space="0"/>
              <w:bottom w:val="nil"/>
              <w:right w:val="single" w:color="auto" w:sz="4" w:space="0"/>
            </w:tcBorders>
            <w:shd w:val="clear" w:color="auto" w:fill="FFFFFF"/>
            <w:vAlign w:val="center"/>
          </w:tcPr>
          <w:p w14:paraId="47FB92D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w:t>
            </w:r>
            <w:r>
              <w:rPr>
                <w:rFonts w:hint="eastAsia" w:ascii="宋体" w:hAnsi="宋体" w:eastAsia="宋体" w:cs="宋体"/>
                <w:b w:val="0"/>
                <w:bCs w:val="0"/>
                <w:i w:val="0"/>
                <w:iCs w:val="0"/>
                <w:color w:val="000000"/>
                <w:spacing w:val="0"/>
                <w:kern w:val="0"/>
                <w:sz w:val="14"/>
                <w:szCs w:val="14"/>
                <w:lang w:val="en-US" w:eastAsia="zh-CN" w:bidi="ar"/>
              </w:rPr>
              <w:t>月份转业士官劳务费</w:t>
            </w:r>
          </w:p>
        </w:tc>
      </w:tr>
      <w:tr w14:paraId="4FF5C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4D33E876">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2951AC5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093" w:type="dxa"/>
            <w:tcBorders>
              <w:top w:val="single" w:color="auto" w:sz="4" w:space="0"/>
              <w:left w:val="single" w:color="auto" w:sz="4" w:space="0"/>
              <w:bottom w:val="nil"/>
              <w:right w:val="nil"/>
            </w:tcBorders>
            <w:shd w:val="clear" w:color="auto" w:fill="FFFFFF"/>
            <w:vAlign w:val="bottom"/>
          </w:tcPr>
          <w:p w14:paraId="0A30D750">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20" w:type="dxa"/>
            <w:tcBorders>
              <w:top w:val="single" w:color="auto" w:sz="4" w:space="0"/>
              <w:left w:val="single" w:color="auto" w:sz="4" w:space="0"/>
              <w:bottom w:val="nil"/>
              <w:right w:val="nil"/>
            </w:tcBorders>
            <w:shd w:val="clear" w:color="auto" w:fill="FFFFFF"/>
            <w:vAlign w:val="bottom"/>
          </w:tcPr>
          <w:p w14:paraId="41177779">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094" w:type="dxa"/>
            <w:gridSpan w:val="2"/>
            <w:tcBorders>
              <w:top w:val="single" w:color="auto" w:sz="4" w:space="0"/>
              <w:left w:val="single" w:color="auto" w:sz="4" w:space="0"/>
              <w:bottom w:val="nil"/>
              <w:right w:val="single" w:color="auto" w:sz="4" w:space="0"/>
            </w:tcBorders>
            <w:shd w:val="clear" w:color="auto" w:fill="FFFFFF"/>
            <w:vAlign w:val="bottom"/>
          </w:tcPr>
          <w:p w14:paraId="493E39A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672B0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7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2199679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bottom"/>
          </w:tcPr>
          <w:p w14:paraId="3BA98049">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685FA9C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920" w:type="dxa"/>
            <w:tcBorders>
              <w:top w:val="single" w:color="auto" w:sz="4" w:space="0"/>
              <w:left w:val="single" w:color="auto" w:sz="4" w:space="0"/>
              <w:bottom w:val="single" w:color="auto" w:sz="4" w:space="0"/>
              <w:right w:val="nil"/>
            </w:tcBorders>
            <w:shd w:val="clear" w:color="auto" w:fill="FFFFFF"/>
            <w:vAlign w:val="bottom"/>
          </w:tcPr>
          <w:p w14:paraId="494E9ECB">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094"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473FF50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43464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807" w:type="dxa"/>
            <w:tcBorders>
              <w:top w:val="single" w:color="auto" w:sz="4" w:space="0"/>
              <w:left w:val="single" w:color="auto" w:sz="4" w:space="0"/>
              <w:bottom w:val="nil"/>
              <w:right w:val="nil"/>
            </w:tcBorders>
            <w:shd w:val="clear" w:color="auto" w:fill="FFFFFF"/>
            <w:vAlign w:val="center"/>
          </w:tcPr>
          <w:p w14:paraId="26D248C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781" w:type="dxa"/>
            <w:gridSpan w:val="6"/>
            <w:tcBorders>
              <w:top w:val="single" w:color="auto" w:sz="4" w:space="0"/>
              <w:left w:val="single" w:color="auto" w:sz="4" w:space="0"/>
              <w:bottom w:val="nil"/>
              <w:right w:val="single" w:color="auto" w:sz="4" w:space="0"/>
            </w:tcBorders>
            <w:shd w:val="clear" w:color="auto" w:fill="FFFFFF"/>
            <w:vAlign w:val="bottom"/>
          </w:tcPr>
          <w:p w14:paraId="16DA0EE1">
            <w:pPr>
              <w:pStyle w:val="4"/>
              <w:keepNext w:val="0"/>
              <w:keepLines w:val="0"/>
              <w:widowControl w:val="0"/>
              <w:numPr>
                <w:ilvl w:val="0"/>
                <w:numId w:val="7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确保工资发放情况.</w:t>
            </w:r>
          </w:p>
          <w:p w14:paraId="7F0B91D5">
            <w:pPr>
              <w:pStyle w:val="4"/>
              <w:keepNext w:val="0"/>
              <w:keepLines w:val="0"/>
              <w:widowControl w:val="0"/>
              <w:numPr>
                <w:ilvl w:val="0"/>
                <w:numId w:val="7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确保工资发放情况。</w:t>
            </w:r>
          </w:p>
          <w:p w14:paraId="56BA04F8">
            <w:pPr>
              <w:pStyle w:val="4"/>
              <w:keepNext w:val="0"/>
              <w:keepLines w:val="0"/>
              <w:widowControl w:val="0"/>
              <w:numPr>
                <w:ilvl w:val="0"/>
                <w:numId w:val="7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确保养老、医疗、工伤保险及住房公积金按时申报缴纳：</w:t>
            </w:r>
          </w:p>
        </w:tc>
      </w:tr>
      <w:tr w14:paraId="3FC7F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07" w:type="dxa"/>
            <w:tcBorders>
              <w:top w:val="single" w:color="auto" w:sz="4" w:space="0"/>
              <w:left w:val="single" w:color="auto" w:sz="4" w:space="0"/>
              <w:bottom w:val="nil"/>
              <w:right w:val="nil"/>
            </w:tcBorders>
            <w:shd w:val="clear" w:color="auto" w:fill="FFFFFF"/>
            <w:vAlign w:val="bottom"/>
          </w:tcPr>
          <w:p w14:paraId="0D6B68E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7" w:type="dxa"/>
            <w:tcBorders>
              <w:top w:val="single" w:color="auto" w:sz="4" w:space="0"/>
              <w:left w:val="single" w:color="auto" w:sz="4" w:space="0"/>
              <w:bottom w:val="nil"/>
              <w:right w:val="nil"/>
            </w:tcBorders>
            <w:shd w:val="clear" w:color="auto" w:fill="FFFFFF"/>
            <w:vAlign w:val="bottom"/>
          </w:tcPr>
          <w:p w14:paraId="4875FC8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87" w:type="dxa"/>
            <w:tcBorders>
              <w:top w:val="single" w:color="auto" w:sz="4" w:space="0"/>
              <w:left w:val="single" w:color="auto" w:sz="4" w:space="0"/>
              <w:bottom w:val="nil"/>
              <w:right w:val="nil"/>
            </w:tcBorders>
            <w:shd w:val="clear" w:color="auto" w:fill="FFFFFF"/>
            <w:vAlign w:val="bottom"/>
          </w:tcPr>
          <w:p w14:paraId="3FD03C0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13" w:type="dxa"/>
            <w:gridSpan w:val="2"/>
            <w:tcBorders>
              <w:top w:val="single" w:color="auto" w:sz="4" w:space="0"/>
              <w:left w:val="single" w:color="auto" w:sz="4" w:space="0"/>
              <w:bottom w:val="nil"/>
              <w:right w:val="nil"/>
            </w:tcBorders>
            <w:shd w:val="clear" w:color="auto" w:fill="FFFFFF"/>
            <w:vAlign w:val="bottom"/>
          </w:tcPr>
          <w:p w14:paraId="32D3354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87" w:type="dxa"/>
            <w:tcBorders>
              <w:top w:val="single" w:color="auto" w:sz="4" w:space="0"/>
              <w:left w:val="single" w:color="auto" w:sz="4" w:space="0"/>
              <w:bottom w:val="nil"/>
              <w:right w:val="nil"/>
            </w:tcBorders>
            <w:shd w:val="clear" w:color="auto" w:fill="FFFFFF"/>
            <w:vAlign w:val="bottom"/>
          </w:tcPr>
          <w:p w14:paraId="54B160B8">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618BA25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28CE2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61986DE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产岀指标</w:t>
            </w:r>
          </w:p>
        </w:tc>
        <w:tc>
          <w:tcPr>
            <w:tcW w:w="787" w:type="dxa"/>
            <w:tcBorders>
              <w:top w:val="single" w:color="auto" w:sz="4" w:space="0"/>
              <w:left w:val="single" w:color="auto" w:sz="4" w:space="0"/>
              <w:bottom w:val="nil"/>
              <w:right w:val="nil"/>
            </w:tcBorders>
            <w:shd w:val="clear" w:color="auto" w:fill="FFFFFF"/>
            <w:vAlign w:val="center"/>
          </w:tcPr>
          <w:p w14:paraId="03EADFF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87" w:type="dxa"/>
            <w:tcBorders>
              <w:top w:val="single" w:color="auto" w:sz="4" w:space="0"/>
              <w:left w:val="single" w:color="auto" w:sz="4" w:space="0"/>
              <w:bottom w:val="nil"/>
              <w:right w:val="nil"/>
            </w:tcBorders>
            <w:shd w:val="clear" w:color="auto" w:fill="FFFFFF"/>
            <w:vAlign w:val="bottom"/>
          </w:tcPr>
          <w:p w14:paraId="3DB7D584">
            <w:pPr>
              <w:pStyle w:val="4"/>
              <w:keepNext w:val="0"/>
              <w:keepLines w:val="0"/>
              <w:widowControl w:val="0"/>
              <w:suppressLineNumbers w:val="0"/>
              <w:spacing w:before="0" w:beforeAutospacing="0" w:after="6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发放人员工</w:t>
            </w:r>
          </w:p>
          <w:p w14:paraId="64D244C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w:t>
            </w:r>
          </w:p>
        </w:tc>
        <w:tc>
          <w:tcPr>
            <w:tcW w:w="2013" w:type="dxa"/>
            <w:gridSpan w:val="2"/>
            <w:tcBorders>
              <w:top w:val="single" w:color="auto" w:sz="4" w:space="0"/>
              <w:left w:val="single" w:color="auto" w:sz="4" w:space="0"/>
              <w:bottom w:val="nil"/>
              <w:right w:val="nil"/>
            </w:tcBorders>
            <w:shd w:val="clear" w:color="auto" w:fill="FFFFFF"/>
            <w:vAlign w:val="center"/>
          </w:tcPr>
          <w:p w14:paraId="45DDDDB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87" w:type="dxa"/>
            <w:tcBorders>
              <w:top w:val="single" w:color="auto" w:sz="4" w:space="0"/>
              <w:left w:val="single" w:color="auto" w:sz="4" w:space="0"/>
              <w:bottom w:val="nil"/>
              <w:right w:val="nil"/>
            </w:tcBorders>
            <w:shd w:val="clear" w:color="auto" w:fill="FFFFFF"/>
            <w:vAlign w:val="bottom"/>
          </w:tcPr>
          <w:p w14:paraId="2FB9A983">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3=100,</w:t>
            </w:r>
            <w:r>
              <w:rPr>
                <w:rFonts w:hint="eastAsia" w:ascii="宋体" w:hAnsi="宋体" w:eastAsia="宋体" w:cs="宋体"/>
                <w:b w:val="0"/>
                <w:bCs w:val="0"/>
                <w:i w:val="0"/>
                <w:iCs w:val="0"/>
                <w:color w:val="000000"/>
                <w:spacing w:val="0"/>
                <w:kern w:val="0"/>
                <w:sz w:val="14"/>
                <w:szCs w:val="14"/>
                <w:lang w:val="en-US" w:eastAsia="zh-CN" w:bidi="ar"/>
              </w:rPr>
              <w:t>出勤</w:t>
            </w:r>
          </w:p>
          <w:p w14:paraId="7B48BF8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率</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5F9AB62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6C869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2F9A952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261B806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87" w:type="dxa"/>
            <w:tcBorders>
              <w:top w:val="single" w:color="auto" w:sz="4" w:space="0"/>
              <w:left w:val="single" w:color="auto" w:sz="4" w:space="0"/>
              <w:bottom w:val="nil"/>
              <w:right w:val="nil"/>
            </w:tcBorders>
            <w:shd w:val="clear" w:color="auto" w:fill="FFFFFF"/>
            <w:vAlign w:val="bottom"/>
          </w:tcPr>
          <w:p w14:paraId="14CBAB0C">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工资发放到 位情况</w:t>
            </w:r>
          </w:p>
        </w:tc>
        <w:tc>
          <w:tcPr>
            <w:tcW w:w="2013" w:type="dxa"/>
            <w:gridSpan w:val="2"/>
            <w:tcBorders>
              <w:top w:val="single" w:color="auto" w:sz="4" w:space="0"/>
              <w:left w:val="single" w:color="auto" w:sz="4" w:space="0"/>
              <w:bottom w:val="nil"/>
              <w:right w:val="nil"/>
            </w:tcBorders>
            <w:shd w:val="clear" w:color="auto" w:fill="FFFFFF"/>
            <w:vAlign w:val="center"/>
          </w:tcPr>
          <w:p w14:paraId="11BC948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工资发放到位情况</w:t>
            </w:r>
          </w:p>
        </w:tc>
        <w:tc>
          <w:tcPr>
            <w:tcW w:w="887" w:type="dxa"/>
            <w:tcBorders>
              <w:top w:val="single" w:color="auto" w:sz="4" w:space="0"/>
              <w:left w:val="single" w:color="auto" w:sz="4" w:space="0"/>
              <w:bottom w:val="nil"/>
              <w:right w:val="nil"/>
            </w:tcBorders>
            <w:shd w:val="clear" w:color="auto" w:fill="FFFFFF"/>
            <w:vAlign w:val="bottom"/>
          </w:tcPr>
          <w:p w14:paraId="3A793DBF">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mioo</w:t>
            </w:r>
            <w:r>
              <w:rPr>
                <w:rFonts w:hint="eastAsia" w:ascii="宋体" w:hAnsi="宋体" w:eastAsia="宋体" w:cs="宋体"/>
                <w:b w:val="0"/>
                <w:bCs w:val="0"/>
                <w:i w:val="0"/>
                <w:iCs w:val="0"/>
                <w:color w:val="000000"/>
                <w:spacing w:val="0"/>
                <w:kern w:val="0"/>
                <w:sz w:val="14"/>
                <w:szCs w:val="14"/>
                <w:lang w:val="en-US" w:eastAsia="zh-CN" w:bidi="ar"/>
              </w:rPr>
              <w:t>百分</w:t>
            </w:r>
          </w:p>
          <w:p w14:paraId="5AF60D4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0D6511D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73732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2D68FE3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1AF1389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87" w:type="dxa"/>
            <w:tcBorders>
              <w:top w:val="single" w:color="auto" w:sz="4" w:space="0"/>
              <w:left w:val="single" w:color="auto" w:sz="4" w:space="0"/>
              <w:bottom w:val="nil"/>
              <w:right w:val="nil"/>
            </w:tcBorders>
            <w:shd w:val="clear" w:color="auto" w:fill="FFFFFF"/>
            <w:vAlign w:val="bottom"/>
          </w:tcPr>
          <w:p w14:paraId="5A316AFC">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工资、保险 发放及时率</w:t>
            </w:r>
          </w:p>
        </w:tc>
        <w:tc>
          <w:tcPr>
            <w:tcW w:w="2013" w:type="dxa"/>
            <w:gridSpan w:val="2"/>
            <w:tcBorders>
              <w:top w:val="single" w:color="auto" w:sz="4" w:space="0"/>
              <w:left w:val="single" w:color="auto" w:sz="4" w:space="0"/>
              <w:bottom w:val="nil"/>
              <w:right w:val="nil"/>
            </w:tcBorders>
            <w:shd w:val="clear" w:color="auto" w:fill="FFFFFF"/>
            <w:vAlign w:val="center"/>
          </w:tcPr>
          <w:p w14:paraId="67458F7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87" w:type="dxa"/>
            <w:tcBorders>
              <w:top w:val="single" w:color="auto" w:sz="4" w:space="0"/>
              <w:left w:val="single" w:color="auto" w:sz="4" w:space="0"/>
              <w:bottom w:val="nil"/>
              <w:right w:val="nil"/>
            </w:tcBorders>
            <w:shd w:val="clear" w:color="auto" w:fill="FFFFFF"/>
            <w:vAlign w:val="bottom"/>
          </w:tcPr>
          <w:p w14:paraId="586FE0FE">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百分</w:t>
            </w:r>
          </w:p>
          <w:p w14:paraId="23B94C6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77E224C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2BBB0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3647DC6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71A8115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87" w:type="dxa"/>
            <w:tcBorders>
              <w:top w:val="single" w:color="auto" w:sz="4" w:space="0"/>
              <w:left w:val="single" w:color="auto" w:sz="4" w:space="0"/>
              <w:bottom w:val="nil"/>
              <w:right w:val="nil"/>
            </w:tcBorders>
            <w:shd w:val="clear" w:color="auto" w:fill="FFFFFF"/>
            <w:vAlign w:val="bottom"/>
          </w:tcPr>
          <w:p w14:paraId="5C3667FE">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工资待遇支 出金额</w:t>
            </w:r>
          </w:p>
        </w:tc>
        <w:tc>
          <w:tcPr>
            <w:tcW w:w="2013" w:type="dxa"/>
            <w:gridSpan w:val="2"/>
            <w:tcBorders>
              <w:top w:val="single" w:color="auto" w:sz="4" w:space="0"/>
              <w:left w:val="single" w:color="auto" w:sz="4" w:space="0"/>
              <w:bottom w:val="nil"/>
              <w:right w:val="nil"/>
            </w:tcBorders>
            <w:shd w:val="clear" w:color="auto" w:fill="FFFFFF"/>
            <w:vAlign w:val="center"/>
          </w:tcPr>
          <w:p w14:paraId="2ACEEAF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工资社保等待遇支出金额</w:t>
            </w:r>
          </w:p>
        </w:tc>
        <w:tc>
          <w:tcPr>
            <w:tcW w:w="887" w:type="dxa"/>
            <w:tcBorders>
              <w:top w:val="single" w:color="auto" w:sz="4" w:space="0"/>
              <w:left w:val="single" w:color="auto" w:sz="4" w:space="0"/>
              <w:bottom w:val="nil"/>
              <w:right w:val="nil"/>
            </w:tcBorders>
            <w:shd w:val="clear" w:color="auto" w:fill="FFFFFF"/>
            <w:vAlign w:val="bottom"/>
          </w:tcPr>
          <w:p w14:paraId="4081BFF7">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w:t>
            </w:r>
            <w:r>
              <w:rPr>
                <w:rFonts w:hint="eastAsia" w:ascii="宋体" w:hAnsi="宋体" w:eastAsia="宋体" w:cs="宋体"/>
                <w:b w:val="0"/>
                <w:bCs w:val="0"/>
                <w:i w:val="0"/>
                <w:iCs w:val="0"/>
                <w:color w:val="000000"/>
                <w:spacing w:val="0"/>
                <w:kern w:val="0"/>
                <w:sz w:val="14"/>
                <w:szCs w:val="14"/>
                <w:lang w:val="en-US" w:eastAsia="zh-CN" w:bidi="ar"/>
              </w:rPr>
              <w:t>百分</w:t>
            </w:r>
          </w:p>
          <w:p w14:paraId="5D90049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2890993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76B5C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483C595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7" w:type="dxa"/>
            <w:tcBorders>
              <w:top w:val="single" w:color="auto" w:sz="4" w:space="0"/>
              <w:left w:val="single" w:color="auto" w:sz="4" w:space="0"/>
              <w:bottom w:val="nil"/>
              <w:right w:val="nil"/>
            </w:tcBorders>
            <w:shd w:val="clear" w:color="auto" w:fill="FFFFFF"/>
            <w:vAlign w:val="bottom"/>
          </w:tcPr>
          <w:p w14:paraId="67DFB4BD">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87" w:type="dxa"/>
            <w:tcBorders>
              <w:top w:val="single" w:color="auto" w:sz="4" w:space="0"/>
              <w:left w:val="single" w:color="auto" w:sz="4" w:space="0"/>
              <w:bottom w:val="nil"/>
              <w:right w:val="nil"/>
            </w:tcBorders>
            <w:shd w:val="clear" w:color="auto" w:fill="FFFFFF"/>
            <w:vAlign w:val="bottom"/>
          </w:tcPr>
          <w:p w14:paraId="33780A14">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资金拨付情 況</w:t>
            </w:r>
          </w:p>
        </w:tc>
        <w:tc>
          <w:tcPr>
            <w:tcW w:w="2013" w:type="dxa"/>
            <w:gridSpan w:val="2"/>
            <w:tcBorders>
              <w:top w:val="single" w:color="auto" w:sz="4" w:space="0"/>
              <w:left w:val="single" w:color="auto" w:sz="4" w:space="0"/>
              <w:bottom w:val="nil"/>
              <w:right w:val="nil"/>
            </w:tcBorders>
            <w:shd w:val="clear" w:color="auto" w:fill="FFFFFF"/>
            <w:vAlign w:val="center"/>
          </w:tcPr>
          <w:p w14:paraId="260A0FB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87" w:type="dxa"/>
            <w:tcBorders>
              <w:top w:val="single" w:color="auto" w:sz="4" w:space="0"/>
              <w:left w:val="single" w:color="auto" w:sz="4" w:space="0"/>
              <w:bottom w:val="nil"/>
              <w:right w:val="nil"/>
            </w:tcBorders>
            <w:shd w:val="clear" w:color="auto" w:fill="FFFFFF"/>
            <w:vAlign w:val="bottom"/>
          </w:tcPr>
          <w:p w14:paraId="212E6A0E">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岀勤</w:t>
            </w:r>
          </w:p>
          <w:p w14:paraId="2F329A7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率</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57617BE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702D9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1FA531D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7BB8D6FA">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87" w:type="dxa"/>
            <w:tcBorders>
              <w:top w:val="single" w:color="auto" w:sz="4" w:space="0"/>
              <w:left w:val="single" w:color="auto" w:sz="4" w:space="0"/>
              <w:bottom w:val="nil"/>
              <w:right w:val="nil"/>
            </w:tcBorders>
            <w:shd w:val="clear" w:color="auto" w:fill="FFFFFF"/>
            <w:vAlign w:val="bottom"/>
          </w:tcPr>
          <w:p w14:paraId="4DC5C5C4">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 况</w:t>
            </w:r>
          </w:p>
        </w:tc>
        <w:tc>
          <w:tcPr>
            <w:tcW w:w="2013" w:type="dxa"/>
            <w:gridSpan w:val="2"/>
            <w:tcBorders>
              <w:top w:val="single" w:color="auto" w:sz="4" w:space="0"/>
              <w:left w:val="single" w:color="auto" w:sz="4" w:space="0"/>
              <w:bottom w:val="nil"/>
              <w:right w:val="nil"/>
            </w:tcBorders>
            <w:shd w:val="clear" w:color="auto" w:fill="FFFFFF"/>
            <w:vAlign w:val="center"/>
          </w:tcPr>
          <w:p w14:paraId="5D83AB0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87" w:type="dxa"/>
            <w:tcBorders>
              <w:top w:val="single" w:color="auto" w:sz="4" w:space="0"/>
              <w:left w:val="single" w:color="auto" w:sz="4" w:space="0"/>
              <w:bottom w:val="nil"/>
              <w:right w:val="nil"/>
            </w:tcBorders>
            <w:shd w:val="clear" w:color="auto" w:fill="FFFFFF"/>
            <w:vAlign w:val="bottom"/>
          </w:tcPr>
          <w:p w14:paraId="3D0F3AAE">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337A2BC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71B76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781E55D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6516B1AC">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87" w:type="dxa"/>
            <w:tcBorders>
              <w:top w:val="single" w:color="auto" w:sz="4" w:space="0"/>
              <w:left w:val="single" w:color="auto" w:sz="4" w:space="0"/>
              <w:bottom w:val="nil"/>
              <w:right w:val="nil"/>
            </w:tcBorders>
            <w:shd w:val="clear" w:color="auto" w:fill="FFFFFF"/>
            <w:vAlign w:val="bottom"/>
          </w:tcPr>
          <w:p w14:paraId="1BCA0262">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13" w:type="dxa"/>
            <w:gridSpan w:val="2"/>
            <w:tcBorders>
              <w:top w:val="single" w:color="auto" w:sz="4" w:space="0"/>
              <w:left w:val="single" w:color="auto" w:sz="4" w:space="0"/>
              <w:bottom w:val="nil"/>
              <w:right w:val="nil"/>
            </w:tcBorders>
            <w:shd w:val="clear" w:color="auto" w:fill="FFFFFF"/>
            <w:vAlign w:val="bottom"/>
          </w:tcPr>
          <w:p w14:paraId="3225410E">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87" w:type="dxa"/>
            <w:tcBorders>
              <w:top w:val="single" w:color="auto" w:sz="4" w:space="0"/>
              <w:left w:val="single" w:color="auto" w:sz="4" w:space="0"/>
              <w:bottom w:val="nil"/>
              <w:right w:val="nil"/>
            </w:tcBorders>
            <w:shd w:val="clear" w:color="auto" w:fill="FFFFFF"/>
            <w:vAlign w:val="bottom"/>
          </w:tcPr>
          <w:p w14:paraId="05AC7C1A">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580B9EE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0EA30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55D77CE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24BEEE7B">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87" w:type="dxa"/>
            <w:tcBorders>
              <w:top w:val="single" w:color="auto" w:sz="4" w:space="0"/>
              <w:left w:val="single" w:color="auto" w:sz="4" w:space="0"/>
              <w:bottom w:val="nil"/>
              <w:right w:val="nil"/>
            </w:tcBorders>
            <w:shd w:val="clear" w:color="auto" w:fill="FFFFFF"/>
            <w:vAlign w:val="bottom"/>
          </w:tcPr>
          <w:p w14:paraId="23782F12">
            <w:pPr>
              <w:pStyle w:val="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13" w:type="dxa"/>
            <w:gridSpan w:val="2"/>
            <w:tcBorders>
              <w:top w:val="single" w:color="auto" w:sz="4" w:space="0"/>
              <w:left w:val="single" w:color="auto" w:sz="4" w:space="0"/>
              <w:bottom w:val="nil"/>
              <w:right w:val="nil"/>
            </w:tcBorders>
            <w:shd w:val="clear" w:color="auto" w:fill="FFFFFF"/>
            <w:vAlign w:val="bottom"/>
          </w:tcPr>
          <w:p w14:paraId="215BAB56">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87" w:type="dxa"/>
            <w:tcBorders>
              <w:top w:val="single" w:color="auto" w:sz="4" w:space="0"/>
              <w:left w:val="single" w:color="auto" w:sz="4" w:space="0"/>
              <w:bottom w:val="nil"/>
              <w:right w:val="nil"/>
            </w:tcBorders>
            <w:shd w:val="clear" w:color="auto" w:fill="FFFFFF"/>
            <w:vAlign w:val="bottom"/>
          </w:tcPr>
          <w:p w14:paraId="6E9A64EE">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07E16C7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7E789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0" w:hRule="atLeast"/>
          <w:jc w:val="center"/>
        </w:trPr>
        <w:tc>
          <w:tcPr>
            <w:tcW w:w="807" w:type="dxa"/>
            <w:tcBorders>
              <w:top w:val="single" w:color="auto" w:sz="4" w:space="0"/>
              <w:left w:val="single" w:color="auto" w:sz="4" w:space="0"/>
              <w:bottom w:val="single" w:color="auto" w:sz="4" w:space="0"/>
              <w:right w:val="nil"/>
            </w:tcBorders>
            <w:shd w:val="clear" w:color="auto" w:fill="FFFFFF"/>
            <w:vAlign w:val="top"/>
          </w:tcPr>
          <w:p w14:paraId="1A1952DD">
            <w:pPr>
              <w:pStyle w:val="4"/>
              <w:keepNext w:val="0"/>
              <w:keepLines w:val="0"/>
              <w:widowControl w:val="0"/>
              <w:suppressLineNumbers w:val="0"/>
              <w:spacing w:before="16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w:t>
            </w:r>
          </w:p>
        </w:tc>
        <w:tc>
          <w:tcPr>
            <w:tcW w:w="787" w:type="dxa"/>
            <w:tcBorders>
              <w:top w:val="single" w:color="auto" w:sz="4" w:space="0"/>
              <w:left w:val="single" w:color="auto" w:sz="4" w:space="0"/>
              <w:bottom w:val="single" w:color="auto" w:sz="4" w:space="0"/>
              <w:right w:val="nil"/>
            </w:tcBorders>
            <w:shd w:val="clear" w:color="auto" w:fill="FFFFFF"/>
            <w:vAlign w:val="bottom"/>
          </w:tcPr>
          <w:p w14:paraId="50AA824A">
            <w:pPr>
              <w:pStyle w:val="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center"/>
          </w:tcPr>
          <w:p w14:paraId="52D6238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职工满意度</w:t>
            </w:r>
          </w:p>
        </w:tc>
        <w:tc>
          <w:tcPr>
            <w:tcW w:w="2013" w:type="dxa"/>
            <w:gridSpan w:val="2"/>
            <w:tcBorders>
              <w:top w:val="single" w:color="auto" w:sz="4" w:space="0"/>
              <w:left w:val="single" w:color="auto" w:sz="4" w:space="0"/>
              <w:bottom w:val="single" w:color="auto" w:sz="4" w:space="0"/>
              <w:right w:val="nil"/>
            </w:tcBorders>
            <w:shd w:val="clear" w:color="auto" w:fill="FFFFFF"/>
            <w:vAlign w:val="center"/>
          </w:tcPr>
          <w:p w14:paraId="470FB8C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群众满意数量占总数的比例</w:t>
            </w:r>
          </w:p>
        </w:tc>
        <w:tc>
          <w:tcPr>
            <w:tcW w:w="887" w:type="dxa"/>
            <w:tcBorders>
              <w:top w:val="single" w:color="auto" w:sz="4" w:space="0"/>
              <w:left w:val="single" w:color="auto" w:sz="4" w:space="0"/>
              <w:bottom w:val="single" w:color="auto" w:sz="4" w:space="0"/>
              <w:right w:val="nil"/>
            </w:tcBorders>
            <w:shd w:val="clear" w:color="auto" w:fill="FFFFFF"/>
            <w:vAlign w:val="center"/>
          </w:tcPr>
          <w:p w14:paraId="5FF46986">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满意 度</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center"/>
          </w:tcPr>
          <w:p w14:paraId="1936127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工作及时、准确</w:t>
            </w:r>
          </w:p>
        </w:tc>
      </w:tr>
    </w:tbl>
    <w:p w14:paraId="5F4CA668">
      <w:pPr>
        <w:rPr>
          <w:rFonts w:hint="default" w:ascii="Times New Roman" w:hAnsi="Times New Roman" w:eastAsia="宋体" w:cs="Times New Roman"/>
          <w:color w:val="000000"/>
          <w:spacing w:val="0"/>
          <w:kern w:val="2"/>
          <w:sz w:val="24"/>
          <w:szCs w:val="24"/>
        </w:rPr>
        <w:sectPr>
          <w:pgSz w:w="11900" w:h="16840" w:orient="landscape"/>
          <w:pgMar w:top="3187" w:right="2683" w:bottom="4447" w:left="2630" w:header="1" w:footer="3" w:gutter="0"/>
          <w:cols w:space="0" w:num="1"/>
          <w:docGrid w:type="lines" w:linePitch="360" w:charSpace="1060"/>
        </w:sectPr>
      </w:pPr>
    </w:p>
    <w:p w14:paraId="4434ABAE">
      <w:pPr>
        <w:pStyle w:val="4"/>
        <w:keepNext/>
        <w:keepLines/>
        <w:widowControl w:val="0"/>
        <w:suppressLineNumbers w:val="0"/>
        <w:spacing w:before="0" w:beforeAutospacing="0" w:after="140" w:afterAutospacing="0"/>
        <w:ind w:left="0" w:right="0" w:firstLine="44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18.2020</w:t>
      </w:r>
      <w:r>
        <w:rPr>
          <w:rFonts w:hint="eastAsia" w:ascii="宋体" w:hAnsi="宋体" w:eastAsia="宋体" w:cs="宋体"/>
          <w:b w:val="0"/>
          <w:bCs w:val="0"/>
          <w:i w:val="0"/>
          <w:iCs w:val="0"/>
          <w:color w:val="000000"/>
          <w:spacing w:val="0"/>
          <w:kern w:val="0"/>
          <w:sz w:val="19"/>
          <w:szCs w:val="19"/>
          <w:lang w:val="en-US" w:eastAsia="zh-CN" w:bidi="ar"/>
        </w:rPr>
        <w:t>年度目标绩效奖绩效目标表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0"/>
        <w:gridCol w:w="784"/>
        <w:gridCol w:w="897"/>
        <w:gridCol w:w="1119"/>
        <w:gridCol w:w="904"/>
        <w:gridCol w:w="897"/>
        <w:gridCol w:w="1212"/>
      </w:tblGrid>
      <w:tr w14:paraId="076B3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41" w:hRule="atLeast"/>
          <w:jc w:val="center"/>
        </w:trPr>
        <w:tc>
          <w:tcPr>
            <w:tcW w:w="6623" w:type="dxa"/>
            <w:gridSpan w:val="7"/>
            <w:tcBorders>
              <w:top w:val="nil"/>
              <w:left w:val="nil"/>
              <w:bottom w:val="nil"/>
              <w:right w:val="nil"/>
            </w:tcBorders>
            <w:shd w:val="clear" w:color="auto" w:fill="FFFFFF"/>
            <w:vAlign w:val="top"/>
          </w:tcPr>
          <w:p w14:paraId="2C9E5A3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6FD19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tcBorders>
              <w:top w:val="single" w:color="auto" w:sz="4" w:space="0"/>
              <w:left w:val="single" w:color="auto" w:sz="4" w:space="0"/>
              <w:bottom w:val="nil"/>
              <w:right w:val="nil"/>
            </w:tcBorders>
            <w:shd w:val="clear" w:color="auto" w:fill="FFFFFF"/>
            <w:vAlign w:val="center"/>
          </w:tcPr>
          <w:p w14:paraId="50D47841">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81" w:type="dxa"/>
            <w:gridSpan w:val="2"/>
            <w:tcBorders>
              <w:top w:val="single" w:color="auto" w:sz="4" w:space="0"/>
              <w:left w:val="single" w:color="auto" w:sz="4" w:space="0"/>
              <w:bottom w:val="nil"/>
              <w:right w:val="nil"/>
            </w:tcBorders>
            <w:shd w:val="clear" w:color="auto" w:fill="FFFFFF"/>
            <w:vAlign w:val="bottom"/>
          </w:tcPr>
          <w:p w14:paraId="5CBE51E8">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13052821DFRKGF6TG5</w:t>
            </w:r>
          </w:p>
          <w:p w14:paraId="51BA70C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E9H</w:t>
            </w:r>
          </w:p>
        </w:tc>
        <w:tc>
          <w:tcPr>
            <w:tcW w:w="1119" w:type="dxa"/>
            <w:tcBorders>
              <w:top w:val="single" w:color="auto" w:sz="4" w:space="0"/>
              <w:left w:val="single" w:color="auto" w:sz="4" w:space="0"/>
              <w:bottom w:val="nil"/>
              <w:right w:val="nil"/>
            </w:tcBorders>
            <w:shd w:val="clear" w:color="auto" w:fill="FFFFFF"/>
            <w:vAlign w:val="center"/>
          </w:tcPr>
          <w:p w14:paraId="542290C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13" w:type="dxa"/>
            <w:gridSpan w:val="3"/>
            <w:tcBorders>
              <w:top w:val="single" w:color="auto" w:sz="4" w:space="0"/>
              <w:left w:val="single" w:color="auto" w:sz="4" w:space="0"/>
              <w:bottom w:val="nil"/>
              <w:right w:val="single" w:color="auto" w:sz="4" w:space="0"/>
            </w:tcBorders>
            <w:shd w:val="clear" w:color="auto" w:fill="FFFFFF"/>
            <w:vAlign w:val="center"/>
          </w:tcPr>
          <w:p w14:paraId="0695461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2020</w:t>
            </w:r>
            <w:r>
              <w:rPr>
                <w:rFonts w:hint="eastAsia" w:ascii="宋体" w:hAnsi="宋体" w:eastAsia="宋体" w:cs="宋体"/>
                <w:b w:val="0"/>
                <w:bCs w:val="0"/>
                <w:i w:val="0"/>
                <w:iCs w:val="0"/>
                <w:color w:val="000000"/>
                <w:spacing w:val="0"/>
                <w:kern w:val="0"/>
                <w:sz w:val="14"/>
                <w:szCs w:val="14"/>
                <w:lang w:val="en-US" w:eastAsia="zh-CN" w:bidi="ar"/>
              </w:rPr>
              <w:t>年度目标绩效奖</w:t>
            </w:r>
          </w:p>
        </w:tc>
      </w:tr>
      <w:tr w14:paraId="409BA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restart"/>
            <w:tcBorders>
              <w:top w:val="single" w:color="auto" w:sz="4" w:space="0"/>
              <w:left w:val="single" w:color="auto" w:sz="4" w:space="0"/>
              <w:bottom w:val="nil"/>
              <w:right w:val="nil"/>
            </w:tcBorders>
            <w:shd w:val="clear" w:color="auto" w:fill="FFFFFF"/>
            <w:vAlign w:val="bottom"/>
          </w:tcPr>
          <w:p w14:paraId="3534A6C6">
            <w:pPr>
              <w:pStyle w:val="4"/>
              <w:keepNext w:val="0"/>
              <w:keepLines w:val="0"/>
              <w:widowControl w:val="0"/>
              <w:suppressLineNumbers w:val="0"/>
              <w:spacing w:before="0" w:beforeAutospacing="0" w:after="0" w:afterAutospacing="0" w:line="211"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84" w:type="dxa"/>
            <w:tcBorders>
              <w:top w:val="single" w:color="auto" w:sz="4" w:space="0"/>
              <w:left w:val="single" w:color="auto" w:sz="4" w:space="0"/>
              <w:bottom w:val="nil"/>
              <w:right w:val="nil"/>
            </w:tcBorders>
            <w:shd w:val="clear" w:color="auto" w:fill="FFFFFF"/>
            <w:vAlign w:val="bottom"/>
          </w:tcPr>
          <w:p w14:paraId="674C34B9">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039B6B9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85.46</w:t>
            </w:r>
          </w:p>
        </w:tc>
        <w:tc>
          <w:tcPr>
            <w:tcW w:w="1119" w:type="dxa"/>
            <w:tcBorders>
              <w:top w:val="single" w:color="auto" w:sz="4" w:space="0"/>
              <w:left w:val="single" w:color="auto" w:sz="4" w:space="0"/>
              <w:bottom w:val="single" w:color="auto" w:sz="4" w:space="0"/>
              <w:right w:val="nil"/>
            </w:tcBorders>
            <w:shd w:val="clear" w:color="auto" w:fill="FFFFFF"/>
            <w:vAlign w:val="bottom"/>
          </w:tcPr>
          <w:p w14:paraId="350830A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04" w:type="dxa"/>
            <w:tcBorders>
              <w:top w:val="single" w:color="auto" w:sz="4" w:space="0"/>
              <w:left w:val="single" w:color="auto" w:sz="4" w:space="0"/>
              <w:bottom w:val="single" w:color="auto" w:sz="4" w:space="0"/>
              <w:right w:val="nil"/>
            </w:tcBorders>
            <w:shd w:val="clear" w:color="auto" w:fill="FFFFFF"/>
            <w:vAlign w:val="bottom"/>
          </w:tcPr>
          <w:p w14:paraId="4302AFD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85.46</w:t>
            </w:r>
          </w:p>
        </w:tc>
        <w:tc>
          <w:tcPr>
            <w:tcW w:w="897" w:type="dxa"/>
            <w:tcBorders>
              <w:top w:val="single" w:color="auto" w:sz="4" w:space="0"/>
              <w:left w:val="single" w:color="auto" w:sz="4" w:space="0"/>
              <w:bottom w:val="single" w:color="auto" w:sz="4" w:space="0"/>
              <w:right w:val="nil"/>
            </w:tcBorders>
            <w:shd w:val="clear" w:color="auto" w:fill="FFFFFF"/>
            <w:vAlign w:val="bottom"/>
          </w:tcPr>
          <w:p w14:paraId="1B61B8AF">
            <w:pPr>
              <w:pStyle w:val="4"/>
              <w:keepNext w:val="0"/>
              <w:keepLines w:val="0"/>
              <w:widowControl w:val="0"/>
              <w:suppressLineNumbers w:val="0"/>
              <w:spacing w:before="0" w:beforeAutospacing="0" w:after="0" w:afterAutospacing="0"/>
              <w:ind w:left="0" w:right="0" w:firstLine="14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bottom"/>
          </w:tcPr>
          <w:p w14:paraId="16B3E58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7D7C2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68" w:hRule="atLeast"/>
          <w:jc w:val="center"/>
        </w:trPr>
        <w:tc>
          <w:tcPr>
            <w:tcW w:w="810" w:type="dxa"/>
            <w:vMerge w:val="continue"/>
            <w:tcBorders>
              <w:top w:val="single" w:color="auto" w:sz="4" w:space="0"/>
              <w:left w:val="single" w:color="auto" w:sz="4" w:space="0"/>
              <w:bottom w:val="nil"/>
              <w:right w:val="nil"/>
            </w:tcBorders>
            <w:shd w:val="clear" w:color="auto" w:fill="FFFFFF"/>
            <w:vAlign w:val="bottom"/>
          </w:tcPr>
          <w:p w14:paraId="4740C9E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13" w:type="dxa"/>
            <w:gridSpan w:val="6"/>
            <w:tcBorders>
              <w:top w:val="single" w:color="auto" w:sz="4" w:space="0"/>
              <w:left w:val="single" w:color="auto" w:sz="4" w:space="0"/>
              <w:bottom w:val="nil"/>
              <w:right w:val="single" w:color="auto" w:sz="4" w:space="0"/>
            </w:tcBorders>
            <w:shd w:val="clear" w:color="auto" w:fill="FFFFFF"/>
            <w:vAlign w:val="center"/>
          </w:tcPr>
          <w:p w14:paraId="10327F2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发放目标考核奖</w:t>
            </w:r>
          </w:p>
        </w:tc>
      </w:tr>
      <w:tr w14:paraId="040DB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75" w:hRule="atLeast"/>
          <w:jc w:val="center"/>
        </w:trPr>
        <w:tc>
          <w:tcPr>
            <w:tcW w:w="810" w:type="dxa"/>
            <w:vMerge w:val="restart"/>
            <w:tcBorders>
              <w:top w:val="single" w:color="auto" w:sz="4" w:space="0"/>
              <w:left w:val="single" w:color="auto" w:sz="4" w:space="0"/>
              <w:bottom w:val="nil"/>
              <w:right w:val="nil"/>
            </w:tcBorders>
            <w:shd w:val="clear" w:color="auto" w:fill="FFFFFF"/>
            <w:vAlign w:val="bottom"/>
          </w:tcPr>
          <w:p w14:paraId="6907A0AE">
            <w:pPr>
              <w:pStyle w:val="4"/>
              <w:keepNext w:val="0"/>
              <w:keepLines w:val="0"/>
              <w:widowControl w:val="0"/>
              <w:suppressLineNumbers w:val="0"/>
              <w:spacing w:before="0" w:beforeAutospacing="0" w:after="0" w:afterAutospacing="0" w:line="201"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81" w:type="dxa"/>
            <w:gridSpan w:val="2"/>
            <w:tcBorders>
              <w:top w:val="single" w:color="auto" w:sz="4" w:space="0"/>
              <w:left w:val="single" w:color="auto" w:sz="4" w:space="0"/>
              <w:bottom w:val="nil"/>
              <w:right w:val="nil"/>
            </w:tcBorders>
            <w:shd w:val="clear" w:color="auto" w:fill="FFFFFF"/>
            <w:vAlign w:val="bottom"/>
          </w:tcPr>
          <w:p w14:paraId="2BF0D2E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19" w:type="dxa"/>
            <w:tcBorders>
              <w:top w:val="single" w:color="auto" w:sz="4" w:space="0"/>
              <w:left w:val="single" w:color="auto" w:sz="4" w:space="0"/>
              <w:bottom w:val="nil"/>
              <w:right w:val="nil"/>
            </w:tcBorders>
            <w:shd w:val="clear" w:color="auto" w:fill="FFFFFF"/>
            <w:vAlign w:val="bottom"/>
          </w:tcPr>
          <w:p w14:paraId="132DC40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04" w:type="dxa"/>
            <w:tcBorders>
              <w:top w:val="single" w:color="auto" w:sz="4" w:space="0"/>
              <w:left w:val="single" w:color="auto" w:sz="4" w:space="0"/>
              <w:bottom w:val="nil"/>
              <w:right w:val="nil"/>
            </w:tcBorders>
            <w:shd w:val="clear" w:color="auto" w:fill="FFFFFF"/>
            <w:vAlign w:val="bottom"/>
          </w:tcPr>
          <w:p w14:paraId="4F43CB06">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109" w:type="dxa"/>
            <w:gridSpan w:val="2"/>
            <w:tcBorders>
              <w:top w:val="single" w:color="auto" w:sz="4" w:space="0"/>
              <w:left w:val="single" w:color="auto" w:sz="4" w:space="0"/>
              <w:bottom w:val="nil"/>
              <w:right w:val="single" w:color="auto" w:sz="4" w:space="0"/>
            </w:tcBorders>
            <w:shd w:val="clear" w:color="auto" w:fill="FFFFFF"/>
            <w:vAlign w:val="bottom"/>
          </w:tcPr>
          <w:p w14:paraId="13E38C8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45935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continue"/>
            <w:tcBorders>
              <w:top w:val="single" w:color="auto" w:sz="4" w:space="0"/>
              <w:left w:val="single" w:color="auto" w:sz="4" w:space="0"/>
              <w:bottom w:val="nil"/>
              <w:right w:val="nil"/>
            </w:tcBorders>
            <w:shd w:val="clear" w:color="auto" w:fill="FFFFFF"/>
            <w:vAlign w:val="bottom"/>
          </w:tcPr>
          <w:p w14:paraId="1761D0C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1" w:type="dxa"/>
            <w:gridSpan w:val="2"/>
            <w:tcBorders>
              <w:top w:val="single" w:color="auto" w:sz="4" w:space="0"/>
              <w:left w:val="single" w:color="auto" w:sz="4" w:space="0"/>
              <w:bottom w:val="nil"/>
              <w:right w:val="nil"/>
            </w:tcBorders>
            <w:shd w:val="clear" w:color="auto" w:fill="FFFFFF"/>
            <w:vAlign w:val="center"/>
          </w:tcPr>
          <w:p w14:paraId="16148BB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119" w:type="dxa"/>
            <w:tcBorders>
              <w:top w:val="single" w:color="auto" w:sz="4" w:space="0"/>
              <w:left w:val="single" w:color="auto" w:sz="4" w:space="0"/>
              <w:bottom w:val="single" w:color="auto" w:sz="4" w:space="0"/>
              <w:right w:val="nil"/>
            </w:tcBorders>
            <w:shd w:val="clear" w:color="auto" w:fill="FFFFFF"/>
            <w:vAlign w:val="center"/>
          </w:tcPr>
          <w:p w14:paraId="25BC5B3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904" w:type="dxa"/>
            <w:tcBorders>
              <w:top w:val="single" w:color="auto" w:sz="4" w:space="0"/>
              <w:left w:val="single" w:color="auto" w:sz="4" w:space="0"/>
              <w:bottom w:val="single" w:color="auto" w:sz="4" w:space="0"/>
              <w:right w:val="nil"/>
            </w:tcBorders>
            <w:shd w:val="clear" w:color="auto" w:fill="FFFFFF"/>
            <w:vAlign w:val="center"/>
          </w:tcPr>
          <w:p w14:paraId="2CD93CE7">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210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E4FF01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452B7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0" w:hRule="atLeast"/>
          <w:jc w:val="center"/>
        </w:trPr>
        <w:tc>
          <w:tcPr>
            <w:tcW w:w="810" w:type="dxa"/>
            <w:tcBorders>
              <w:top w:val="single" w:color="auto" w:sz="4" w:space="0"/>
              <w:left w:val="single" w:color="auto" w:sz="4" w:space="0"/>
              <w:bottom w:val="nil"/>
              <w:right w:val="nil"/>
            </w:tcBorders>
            <w:shd w:val="clear" w:color="auto" w:fill="FFFFFF"/>
            <w:vAlign w:val="center"/>
          </w:tcPr>
          <w:p w14:paraId="12DC8D6B">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813" w:type="dxa"/>
            <w:gridSpan w:val="6"/>
            <w:tcBorders>
              <w:top w:val="single" w:color="auto" w:sz="4" w:space="0"/>
              <w:left w:val="single" w:color="auto" w:sz="4" w:space="0"/>
              <w:bottom w:val="nil"/>
              <w:right w:val="single" w:color="auto" w:sz="4" w:space="0"/>
            </w:tcBorders>
            <w:shd w:val="clear" w:color="auto" w:fill="FFFFFF"/>
            <w:vAlign w:val="bottom"/>
          </w:tcPr>
          <w:p w14:paraId="6F8C57C4">
            <w:pPr>
              <w:pStyle w:val="4"/>
              <w:keepNext w:val="0"/>
              <w:keepLines w:val="0"/>
              <w:widowControl w:val="0"/>
              <w:numPr>
                <w:ilvl w:val="0"/>
                <w:numId w:val="77"/>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确保在职人员奖金发放到位</w:t>
            </w:r>
          </w:p>
          <w:p w14:paraId="547EC969">
            <w:pPr>
              <w:pStyle w:val="4"/>
              <w:keepNext w:val="0"/>
              <w:keepLines w:val="0"/>
              <w:widowControl w:val="0"/>
              <w:numPr>
                <w:ilvl w:val="0"/>
                <w:numId w:val="77"/>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确保退休人员奖金发放到位</w:t>
            </w:r>
          </w:p>
          <w:p w14:paraId="6108A965">
            <w:pPr>
              <w:pStyle w:val="4"/>
              <w:keepNext w:val="0"/>
              <w:keepLines w:val="0"/>
              <w:widowControl w:val="0"/>
              <w:numPr>
                <w:ilvl w:val="0"/>
                <w:numId w:val="77"/>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确保发放及时</w:t>
            </w:r>
          </w:p>
        </w:tc>
      </w:tr>
      <w:tr w14:paraId="378D4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1" w:hRule="atLeast"/>
          <w:jc w:val="center"/>
        </w:trPr>
        <w:tc>
          <w:tcPr>
            <w:tcW w:w="810" w:type="dxa"/>
            <w:tcBorders>
              <w:top w:val="single" w:color="auto" w:sz="4" w:space="0"/>
              <w:left w:val="single" w:color="auto" w:sz="4" w:space="0"/>
              <w:bottom w:val="nil"/>
              <w:right w:val="nil"/>
            </w:tcBorders>
            <w:shd w:val="clear" w:color="auto" w:fill="FFFFFF"/>
            <w:vAlign w:val="bottom"/>
          </w:tcPr>
          <w:p w14:paraId="0918D97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4" w:type="dxa"/>
            <w:tcBorders>
              <w:top w:val="single" w:color="auto" w:sz="4" w:space="0"/>
              <w:left w:val="single" w:color="auto" w:sz="4" w:space="0"/>
              <w:bottom w:val="nil"/>
              <w:right w:val="nil"/>
            </w:tcBorders>
            <w:shd w:val="clear" w:color="auto" w:fill="FFFFFF"/>
            <w:vAlign w:val="bottom"/>
          </w:tcPr>
          <w:p w14:paraId="24614FC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7" w:type="dxa"/>
            <w:tcBorders>
              <w:top w:val="single" w:color="auto" w:sz="4" w:space="0"/>
              <w:left w:val="single" w:color="auto" w:sz="4" w:space="0"/>
              <w:bottom w:val="nil"/>
              <w:right w:val="nil"/>
            </w:tcBorders>
            <w:shd w:val="clear" w:color="auto" w:fill="FFFFFF"/>
            <w:vAlign w:val="bottom"/>
          </w:tcPr>
          <w:p w14:paraId="4223244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23" w:type="dxa"/>
            <w:gridSpan w:val="2"/>
            <w:tcBorders>
              <w:top w:val="single" w:color="auto" w:sz="4" w:space="0"/>
              <w:left w:val="single" w:color="auto" w:sz="4" w:space="0"/>
              <w:bottom w:val="nil"/>
              <w:right w:val="nil"/>
            </w:tcBorders>
            <w:shd w:val="clear" w:color="auto" w:fill="FFFFFF"/>
            <w:vAlign w:val="bottom"/>
          </w:tcPr>
          <w:p w14:paraId="189A7C9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7" w:type="dxa"/>
            <w:tcBorders>
              <w:top w:val="single" w:color="auto" w:sz="4" w:space="0"/>
              <w:left w:val="single" w:color="auto" w:sz="4" w:space="0"/>
              <w:bottom w:val="nil"/>
              <w:right w:val="nil"/>
            </w:tcBorders>
            <w:shd w:val="clear" w:color="auto" w:fill="FFFFFF"/>
            <w:vAlign w:val="bottom"/>
          </w:tcPr>
          <w:p w14:paraId="5A83CB8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6287680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51BF0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726FCF3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84" w:type="dxa"/>
            <w:tcBorders>
              <w:top w:val="single" w:color="auto" w:sz="4" w:space="0"/>
              <w:left w:val="single" w:color="auto" w:sz="4" w:space="0"/>
              <w:bottom w:val="nil"/>
              <w:right w:val="nil"/>
            </w:tcBorders>
            <w:shd w:val="clear" w:color="auto" w:fill="FFFFFF"/>
            <w:vAlign w:val="center"/>
          </w:tcPr>
          <w:p w14:paraId="107F6A1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97" w:type="dxa"/>
            <w:tcBorders>
              <w:top w:val="single" w:color="auto" w:sz="4" w:space="0"/>
              <w:left w:val="single" w:color="auto" w:sz="4" w:space="0"/>
              <w:bottom w:val="nil"/>
              <w:right w:val="nil"/>
            </w:tcBorders>
            <w:shd w:val="clear" w:color="auto" w:fill="FFFFFF"/>
            <w:vAlign w:val="bottom"/>
          </w:tcPr>
          <w:p w14:paraId="6B95255E">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发放奖金人 数</w:t>
            </w:r>
          </w:p>
        </w:tc>
        <w:tc>
          <w:tcPr>
            <w:tcW w:w="2023" w:type="dxa"/>
            <w:gridSpan w:val="2"/>
            <w:tcBorders>
              <w:top w:val="single" w:color="auto" w:sz="4" w:space="0"/>
              <w:left w:val="single" w:color="auto" w:sz="4" w:space="0"/>
              <w:bottom w:val="nil"/>
              <w:right w:val="nil"/>
            </w:tcBorders>
            <w:shd w:val="clear" w:color="auto" w:fill="FFFFFF"/>
            <w:vAlign w:val="center"/>
          </w:tcPr>
          <w:p w14:paraId="29A7EFB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发放全部职工</w:t>
            </w:r>
            <w:r>
              <w:rPr>
                <w:rFonts w:hint="default" w:ascii="Times New Roman" w:hAnsi="Times New Roman" w:eastAsia="宋体" w:cs="Times New Roman"/>
                <w:b w:val="0"/>
                <w:bCs w:val="0"/>
                <w:i w:val="0"/>
                <w:iCs w:val="0"/>
                <w:color w:val="000000"/>
                <w:spacing w:val="0"/>
                <w:kern w:val="0"/>
                <w:sz w:val="14"/>
                <w:szCs w:val="14"/>
                <w:lang w:val="en-US" w:eastAsia="zh-CN" w:bidi="ar"/>
              </w:rPr>
              <w:t>413</w:t>
            </w:r>
            <w:r>
              <w:rPr>
                <w:rFonts w:hint="eastAsia" w:ascii="宋体" w:hAnsi="宋体" w:eastAsia="宋体" w:cs="宋体"/>
                <w:b w:val="0"/>
                <w:bCs w:val="0"/>
                <w:i w:val="0"/>
                <w:iCs w:val="0"/>
                <w:color w:val="000000"/>
                <w:spacing w:val="0"/>
                <w:kern w:val="0"/>
                <w:sz w:val="14"/>
                <w:szCs w:val="14"/>
                <w:lang w:val="en-US" w:eastAsia="zh-CN" w:bidi="ar"/>
              </w:rPr>
              <w:t>人</w:t>
            </w:r>
          </w:p>
        </w:tc>
        <w:tc>
          <w:tcPr>
            <w:tcW w:w="897" w:type="dxa"/>
            <w:tcBorders>
              <w:top w:val="single" w:color="auto" w:sz="4" w:space="0"/>
              <w:left w:val="single" w:color="auto" w:sz="4" w:space="0"/>
              <w:bottom w:val="nil"/>
              <w:right w:val="nil"/>
            </w:tcBorders>
            <w:shd w:val="clear" w:color="auto" w:fill="FFFFFF"/>
            <w:vAlign w:val="bottom"/>
          </w:tcPr>
          <w:p w14:paraId="0562B0CA">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r>
              <w:rPr>
                <w:rFonts w:hint="default" w:ascii="Times New Roman" w:hAnsi="Times New Roman" w:eastAsia="宋体" w:cs="Times New Roman"/>
                <w:b w:val="0"/>
                <w:bCs w:val="0"/>
                <w:i w:val="0"/>
                <w:iCs w:val="0"/>
                <w:color w:val="000000"/>
                <w:spacing w:val="0"/>
                <w:kern w:val="0"/>
                <w:sz w:val="14"/>
                <w:szCs w:val="14"/>
                <w:lang w:val="en-US" w:eastAsia="zh-CN" w:bidi="ar"/>
              </w:rPr>
              <w:t>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5742630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考核情况</w:t>
            </w:r>
          </w:p>
        </w:tc>
      </w:tr>
      <w:tr w14:paraId="7AB7E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6310445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3A93EB3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97" w:type="dxa"/>
            <w:tcBorders>
              <w:top w:val="single" w:color="auto" w:sz="4" w:space="0"/>
              <w:left w:val="single" w:color="auto" w:sz="4" w:space="0"/>
              <w:bottom w:val="nil"/>
              <w:right w:val="nil"/>
            </w:tcBorders>
            <w:shd w:val="clear" w:color="auto" w:fill="FFFFFF"/>
            <w:vAlign w:val="bottom"/>
          </w:tcPr>
          <w:p w14:paraId="32A568F1">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奖金发放到 位情况</w:t>
            </w:r>
          </w:p>
        </w:tc>
        <w:tc>
          <w:tcPr>
            <w:tcW w:w="2023" w:type="dxa"/>
            <w:gridSpan w:val="2"/>
            <w:tcBorders>
              <w:top w:val="single" w:color="auto" w:sz="4" w:space="0"/>
              <w:left w:val="single" w:color="auto" w:sz="4" w:space="0"/>
              <w:bottom w:val="nil"/>
              <w:right w:val="nil"/>
            </w:tcBorders>
            <w:shd w:val="clear" w:color="auto" w:fill="FFFFFF"/>
            <w:vAlign w:val="center"/>
          </w:tcPr>
          <w:p w14:paraId="65B0073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按照实际，保障奖金发放</w:t>
            </w:r>
          </w:p>
        </w:tc>
        <w:tc>
          <w:tcPr>
            <w:tcW w:w="897" w:type="dxa"/>
            <w:tcBorders>
              <w:top w:val="single" w:color="auto" w:sz="4" w:space="0"/>
              <w:left w:val="single" w:color="auto" w:sz="4" w:space="0"/>
              <w:bottom w:val="nil"/>
              <w:right w:val="nil"/>
            </w:tcBorders>
            <w:shd w:val="clear" w:color="auto" w:fill="FFFFFF"/>
            <w:vAlign w:val="bottom"/>
          </w:tcPr>
          <w:p w14:paraId="1D5AA395">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6DF85ED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考核情况</w:t>
            </w:r>
          </w:p>
        </w:tc>
      </w:tr>
      <w:tr w14:paraId="39DB2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6DABDE5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02B7C61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97" w:type="dxa"/>
            <w:tcBorders>
              <w:top w:val="single" w:color="auto" w:sz="4" w:space="0"/>
              <w:left w:val="single" w:color="auto" w:sz="4" w:space="0"/>
              <w:bottom w:val="nil"/>
              <w:right w:val="nil"/>
            </w:tcBorders>
            <w:shd w:val="clear" w:color="auto" w:fill="FFFFFF"/>
            <w:vAlign w:val="center"/>
          </w:tcPr>
          <w:p w14:paraId="3E383349">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发放及时率</w:t>
            </w:r>
          </w:p>
        </w:tc>
        <w:tc>
          <w:tcPr>
            <w:tcW w:w="2023" w:type="dxa"/>
            <w:gridSpan w:val="2"/>
            <w:tcBorders>
              <w:top w:val="single" w:color="auto" w:sz="4" w:space="0"/>
              <w:left w:val="single" w:color="auto" w:sz="4" w:space="0"/>
              <w:bottom w:val="nil"/>
              <w:right w:val="nil"/>
            </w:tcBorders>
            <w:shd w:val="clear" w:color="auto" w:fill="FFFFFF"/>
            <w:vAlign w:val="center"/>
          </w:tcPr>
          <w:p w14:paraId="341DCA8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发放及时率</w:t>
            </w:r>
          </w:p>
        </w:tc>
        <w:tc>
          <w:tcPr>
            <w:tcW w:w="897" w:type="dxa"/>
            <w:tcBorders>
              <w:top w:val="single" w:color="auto" w:sz="4" w:space="0"/>
              <w:left w:val="single" w:color="auto" w:sz="4" w:space="0"/>
              <w:bottom w:val="nil"/>
              <w:right w:val="nil"/>
            </w:tcBorders>
            <w:shd w:val="clear" w:color="auto" w:fill="FFFFFF"/>
            <w:vAlign w:val="bottom"/>
          </w:tcPr>
          <w:p w14:paraId="35544DB1">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r>
              <w:rPr>
                <w:rFonts w:hint="default" w:ascii="Times New Roman" w:hAnsi="Times New Roman" w:eastAsia="宋体" w:cs="Times New Roman"/>
                <w:b w:val="0"/>
                <w:bCs w:val="0"/>
                <w:i w:val="0"/>
                <w:iCs w:val="0"/>
                <w:color w:val="000000"/>
                <w:spacing w:val="0"/>
                <w:kern w:val="0"/>
                <w:sz w:val="14"/>
                <w:szCs w:val="14"/>
                <w:lang w:val="en-US" w:eastAsia="zh-CN" w:bidi="ar"/>
              </w:rPr>
              <w:t>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5D946ED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考核情况</w:t>
            </w:r>
          </w:p>
        </w:tc>
      </w:tr>
      <w:tr w14:paraId="08E9E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0C56485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1686A31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7" w:type="dxa"/>
            <w:tcBorders>
              <w:top w:val="single" w:color="auto" w:sz="4" w:space="0"/>
              <w:left w:val="single" w:color="auto" w:sz="4" w:space="0"/>
              <w:bottom w:val="nil"/>
              <w:right w:val="nil"/>
            </w:tcBorders>
            <w:shd w:val="clear" w:color="auto" w:fill="FFFFFF"/>
            <w:vAlign w:val="bottom"/>
          </w:tcPr>
          <w:p w14:paraId="18B68DD7">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待遇支出金 额</w:t>
            </w:r>
          </w:p>
        </w:tc>
        <w:tc>
          <w:tcPr>
            <w:tcW w:w="2023" w:type="dxa"/>
            <w:gridSpan w:val="2"/>
            <w:tcBorders>
              <w:top w:val="single" w:color="auto" w:sz="4" w:space="0"/>
              <w:left w:val="single" w:color="auto" w:sz="4" w:space="0"/>
              <w:bottom w:val="nil"/>
              <w:right w:val="nil"/>
            </w:tcBorders>
            <w:shd w:val="clear" w:color="auto" w:fill="FFFFFF"/>
            <w:vAlign w:val="center"/>
          </w:tcPr>
          <w:p w14:paraId="7BE0C4A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待遇支岀金额</w:t>
            </w:r>
          </w:p>
        </w:tc>
        <w:tc>
          <w:tcPr>
            <w:tcW w:w="897" w:type="dxa"/>
            <w:tcBorders>
              <w:top w:val="single" w:color="auto" w:sz="4" w:space="0"/>
              <w:left w:val="single" w:color="auto" w:sz="4" w:space="0"/>
              <w:bottom w:val="nil"/>
              <w:right w:val="nil"/>
            </w:tcBorders>
            <w:shd w:val="clear" w:color="auto" w:fill="FFFFFF"/>
            <w:vAlign w:val="bottom"/>
          </w:tcPr>
          <w:p w14:paraId="2DAE1329">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6C47C6A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考核情况</w:t>
            </w:r>
          </w:p>
        </w:tc>
      </w:tr>
      <w:tr w14:paraId="2D3A0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316FF13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4" w:type="dxa"/>
            <w:tcBorders>
              <w:top w:val="single" w:color="auto" w:sz="4" w:space="0"/>
              <w:left w:val="single" w:color="auto" w:sz="4" w:space="0"/>
              <w:bottom w:val="nil"/>
              <w:right w:val="nil"/>
            </w:tcBorders>
            <w:shd w:val="clear" w:color="auto" w:fill="FFFFFF"/>
            <w:vAlign w:val="bottom"/>
          </w:tcPr>
          <w:p w14:paraId="215868FD">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97" w:type="dxa"/>
            <w:tcBorders>
              <w:top w:val="single" w:color="auto" w:sz="4" w:space="0"/>
              <w:left w:val="single" w:color="auto" w:sz="4" w:space="0"/>
              <w:bottom w:val="nil"/>
              <w:right w:val="nil"/>
            </w:tcBorders>
            <w:shd w:val="clear" w:color="auto" w:fill="FFFFFF"/>
            <w:vAlign w:val="bottom"/>
          </w:tcPr>
          <w:p w14:paraId="68BE795F">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资金拨付情 况</w:t>
            </w:r>
          </w:p>
        </w:tc>
        <w:tc>
          <w:tcPr>
            <w:tcW w:w="2023" w:type="dxa"/>
            <w:gridSpan w:val="2"/>
            <w:tcBorders>
              <w:top w:val="single" w:color="auto" w:sz="4" w:space="0"/>
              <w:left w:val="single" w:color="auto" w:sz="4" w:space="0"/>
              <w:bottom w:val="nil"/>
              <w:right w:val="nil"/>
            </w:tcBorders>
            <w:shd w:val="clear" w:color="auto" w:fill="FFFFFF"/>
            <w:vAlign w:val="center"/>
          </w:tcPr>
          <w:p w14:paraId="3F4F871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工资保险的发放缴纳</w:t>
            </w:r>
          </w:p>
        </w:tc>
        <w:tc>
          <w:tcPr>
            <w:tcW w:w="897" w:type="dxa"/>
            <w:tcBorders>
              <w:top w:val="single" w:color="auto" w:sz="4" w:space="0"/>
              <w:left w:val="single" w:color="auto" w:sz="4" w:space="0"/>
              <w:bottom w:val="nil"/>
              <w:right w:val="nil"/>
            </w:tcBorders>
            <w:shd w:val="clear" w:color="auto" w:fill="FFFFFF"/>
            <w:vAlign w:val="bottom"/>
          </w:tcPr>
          <w:p w14:paraId="095D80FC">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536451A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考核情况</w:t>
            </w:r>
          </w:p>
        </w:tc>
      </w:tr>
      <w:tr w14:paraId="18795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2C07314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bottom"/>
          </w:tcPr>
          <w:p w14:paraId="55048EC8">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97" w:type="dxa"/>
            <w:tcBorders>
              <w:top w:val="single" w:color="auto" w:sz="4" w:space="0"/>
              <w:left w:val="single" w:color="auto" w:sz="4" w:space="0"/>
              <w:bottom w:val="nil"/>
              <w:right w:val="nil"/>
            </w:tcBorders>
            <w:shd w:val="clear" w:color="auto" w:fill="FFFFFF"/>
            <w:vAlign w:val="bottom"/>
          </w:tcPr>
          <w:p w14:paraId="18DC4E85">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提升退休人 员生活保障</w:t>
            </w:r>
          </w:p>
        </w:tc>
        <w:tc>
          <w:tcPr>
            <w:tcW w:w="2023" w:type="dxa"/>
            <w:gridSpan w:val="2"/>
            <w:tcBorders>
              <w:top w:val="single" w:color="auto" w:sz="4" w:space="0"/>
              <w:left w:val="single" w:color="auto" w:sz="4" w:space="0"/>
              <w:bottom w:val="nil"/>
              <w:right w:val="nil"/>
            </w:tcBorders>
            <w:shd w:val="clear" w:color="auto" w:fill="FFFFFF"/>
            <w:vAlign w:val="center"/>
          </w:tcPr>
          <w:p w14:paraId="139A283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提升退休人员福祉</w:t>
            </w:r>
          </w:p>
        </w:tc>
        <w:tc>
          <w:tcPr>
            <w:tcW w:w="897" w:type="dxa"/>
            <w:tcBorders>
              <w:top w:val="single" w:color="auto" w:sz="4" w:space="0"/>
              <w:left w:val="single" w:color="auto" w:sz="4" w:space="0"/>
              <w:bottom w:val="nil"/>
              <w:right w:val="nil"/>
            </w:tcBorders>
            <w:shd w:val="clear" w:color="auto" w:fill="FFFFFF"/>
            <w:vAlign w:val="bottom"/>
          </w:tcPr>
          <w:p w14:paraId="11FBEF31">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7E7E354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考核情况</w:t>
            </w:r>
          </w:p>
        </w:tc>
      </w:tr>
      <w:tr w14:paraId="6EC3A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0F8CC64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14550766">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97" w:type="dxa"/>
            <w:tcBorders>
              <w:top w:val="single" w:color="auto" w:sz="4" w:space="0"/>
              <w:left w:val="single" w:color="auto" w:sz="4" w:space="0"/>
              <w:bottom w:val="nil"/>
              <w:right w:val="nil"/>
            </w:tcBorders>
            <w:shd w:val="clear" w:color="auto" w:fill="FFFFFF"/>
            <w:vAlign w:val="bottom"/>
          </w:tcPr>
          <w:p w14:paraId="40AAE747">
            <w:pPr>
              <w:pStyle w:val="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有效保障民 生工作顺利 开展</w:t>
            </w:r>
          </w:p>
        </w:tc>
        <w:tc>
          <w:tcPr>
            <w:tcW w:w="2023" w:type="dxa"/>
            <w:gridSpan w:val="2"/>
            <w:tcBorders>
              <w:top w:val="single" w:color="auto" w:sz="4" w:space="0"/>
              <w:left w:val="single" w:color="auto" w:sz="4" w:space="0"/>
              <w:bottom w:val="nil"/>
              <w:right w:val="nil"/>
            </w:tcBorders>
            <w:shd w:val="clear" w:color="auto" w:fill="FFFFFF"/>
            <w:vAlign w:val="center"/>
          </w:tcPr>
          <w:p w14:paraId="2443CFB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有效保障民生工作顺利开展</w:t>
            </w:r>
          </w:p>
        </w:tc>
        <w:tc>
          <w:tcPr>
            <w:tcW w:w="897" w:type="dxa"/>
            <w:tcBorders>
              <w:top w:val="single" w:color="auto" w:sz="4" w:space="0"/>
              <w:left w:val="single" w:color="auto" w:sz="4" w:space="0"/>
              <w:bottom w:val="nil"/>
              <w:right w:val="nil"/>
            </w:tcBorders>
            <w:shd w:val="clear" w:color="auto" w:fill="FFFFFF"/>
            <w:vAlign w:val="center"/>
          </w:tcPr>
          <w:p w14:paraId="77B071A1">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2AC24FE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号核情况</w:t>
            </w:r>
          </w:p>
        </w:tc>
      </w:tr>
      <w:tr w14:paraId="0E360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726E312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bottom"/>
          </w:tcPr>
          <w:p w14:paraId="4A8B68E6">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97" w:type="dxa"/>
            <w:tcBorders>
              <w:top w:val="single" w:color="auto" w:sz="4" w:space="0"/>
              <w:left w:val="single" w:color="auto" w:sz="4" w:space="0"/>
              <w:bottom w:val="nil"/>
              <w:right w:val="nil"/>
            </w:tcBorders>
            <w:shd w:val="clear" w:color="auto" w:fill="FFFFFF"/>
            <w:vAlign w:val="bottom"/>
          </w:tcPr>
          <w:p w14:paraId="55E5E710">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23" w:type="dxa"/>
            <w:gridSpan w:val="2"/>
            <w:tcBorders>
              <w:top w:val="single" w:color="auto" w:sz="4" w:space="0"/>
              <w:left w:val="single" w:color="auto" w:sz="4" w:space="0"/>
              <w:bottom w:val="nil"/>
              <w:right w:val="nil"/>
            </w:tcBorders>
            <w:shd w:val="clear" w:color="auto" w:fill="FFFFFF"/>
            <w:vAlign w:val="center"/>
          </w:tcPr>
          <w:p w14:paraId="093F5DB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业务保障能力提升情况</w:t>
            </w:r>
          </w:p>
        </w:tc>
        <w:tc>
          <w:tcPr>
            <w:tcW w:w="897" w:type="dxa"/>
            <w:tcBorders>
              <w:top w:val="single" w:color="auto" w:sz="4" w:space="0"/>
              <w:left w:val="single" w:color="auto" w:sz="4" w:space="0"/>
              <w:bottom w:val="nil"/>
              <w:right w:val="nil"/>
            </w:tcBorders>
            <w:shd w:val="clear" w:color="auto" w:fill="FFFFFF"/>
            <w:vAlign w:val="bottom"/>
          </w:tcPr>
          <w:p w14:paraId="6002346F">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r>
              <w:rPr>
                <w:rFonts w:hint="default" w:ascii="Times New Roman" w:hAnsi="Times New Roman" w:eastAsia="宋体" w:cs="Times New Roman"/>
                <w:b w:val="0"/>
                <w:bCs w:val="0"/>
                <w:i w:val="0"/>
                <w:iCs w:val="0"/>
                <w:color w:val="000000"/>
                <w:spacing w:val="0"/>
                <w:kern w:val="0"/>
                <w:sz w:val="14"/>
                <w:szCs w:val="14"/>
                <w:lang w:val="en-US" w:eastAsia="zh-CN" w:bidi="ar"/>
              </w:rPr>
              <w:t>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65D2540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考核情况</w:t>
            </w:r>
          </w:p>
        </w:tc>
      </w:tr>
      <w:tr w14:paraId="0C32B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12888981">
            <w:pPr>
              <w:pStyle w:val="4"/>
              <w:keepNext w:val="0"/>
              <w:keepLines w:val="0"/>
              <w:widowControl w:val="0"/>
              <w:suppressLineNumbers w:val="0"/>
              <w:spacing w:before="0" w:beforeAutospacing="0" w:after="0" w:afterAutospacing="0" w:line="214"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4" w:type="dxa"/>
            <w:tcBorders>
              <w:top w:val="single" w:color="auto" w:sz="4" w:space="0"/>
              <w:left w:val="single" w:color="auto" w:sz="4" w:space="0"/>
              <w:bottom w:val="nil"/>
              <w:right w:val="nil"/>
            </w:tcBorders>
            <w:shd w:val="clear" w:color="auto" w:fill="FFFFFF"/>
            <w:vAlign w:val="bottom"/>
          </w:tcPr>
          <w:p w14:paraId="1E5849FB">
            <w:pPr>
              <w:pStyle w:val="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7" w:type="dxa"/>
            <w:tcBorders>
              <w:top w:val="single" w:color="auto" w:sz="4" w:space="0"/>
              <w:left w:val="single" w:color="auto" w:sz="4" w:space="0"/>
              <w:bottom w:val="nil"/>
              <w:right w:val="nil"/>
            </w:tcBorders>
            <w:shd w:val="clear" w:color="auto" w:fill="FFFFFF"/>
            <w:vAlign w:val="center"/>
          </w:tcPr>
          <w:p w14:paraId="19BC3E5B">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职工满意度</w:t>
            </w:r>
          </w:p>
        </w:tc>
        <w:tc>
          <w:tcPr>
            <w:tcW w:w="2023" w:type="dxa"/>
            <w:gridSpan w:val="2"/>
            <w:tcBorders>
              <w:top w:val="single" w:color="auto" w:sz="4" w:space="0"/>
              <w:left w:val="single" w:color="auto" w:sz="4" w:space="0"/>
              <w:bottom w:val="nil"/>
              <w:right w:val="nil"/>
            </w:tcBorders>
            <w:shd w:val="clear" w:color="auto" w:fill="FFFFFF"/>
            <w:vAlign w:val="center"/>
          </w:tcPr>
          <w:p w14:paraId="2F96193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发放工资的职工满意程度</w:t>
            </w:r>
          </w:p>
        </w:tc>
        <w:tc>
          <w:tcPr>
            <w:tcW w:w="897" w:type="dxa"/>
            <w:tcBorders>
              <w:top w:val="single" w:color="auto" w:sz="4" w:space="0"/>
              <w:left w:val="single" w:color="auto" w:sz="4" w:space="0"/>
              <w:bottom w:val="nil"/>
              <w:right w:val="nil"/>
            </w:tcBorders>
            <w:shd w:val="clear" w:color="auto" w:fill="FFFFFF"/>
            <w:vAlign w:val="center"/>
          </w:tcPr>
          <w:p w14:paraId="0602851A">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6D63B59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考核情况</w:t>
            </w:r>
          </w:p>
        </w:tc>
      </w:tr>
      <w:tr w14:paraId="5ABCB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79118EF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top"/>
          </w:tcPr>
          <w:p w14:paraId="2A2A6B06">
            <w:pPr>
              <w:pStyle w:val="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7" w:type="dxa"/>
            <w:tcBorders>
              <w:top w:val="single" w:color="auto" w:sz="4" w:space="0"/>
              <w:left w:val="single" w:color="auto" w:sz="4" w:space="0"/>
              <w:bottom w:val="nil"/>
              <w:right w:val="nil"/>
            </w:tcBorders>
            <w:shd w:val="clear" w:color="auto" w:fill="FFFFFF"/>
            <w:vAlign w:val="center"/>
          </w:tcPr>
          <w:p w14:paraId="249FF816">
            <w:pPr>
              <w:pStyle w:val="4"/>
              <w:keepNext w:val="0"/>
              <w:keepLines w:val="0"/>
              <w:widowControl w:val="0"/>
              <w:suppressLineNumbers w:val="0"/>
              <w:spacing w:before="0" w:beforeAutospacing="0" w:after="0" w:afterAutospacing="0" w:line="22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 xml:space="preserve">干部职工满 </w:t>
            </w:r>
            <w:r>
              <w:rPr>
                <w:rFonts w:hint="eastAsia" w:ascii="宋体" w:hAnsi="宋体" w:eastAsia="宋体" w:cs="宋体"/>
                <w:b w:val="0"/>
                <w:bCs w:val="0"/>
                <w:i/>
                <w:iCs/>
                <w:color w:val="000000"/>
                <w:spacing w:val="0"/>
                <w:kern w:val="0"/>
                <w:sz w:val="14"/>
                <w:szCs w:val="14"/>
                <w:lang w:val="en-US" w:eastAsia="zh-CN" w:bidi="ar"/>
              </w:rPr>
              <w:t>意度</w:t>
            </w:r>
          </w:p>
        </w:tc>
        <w:tc>
          <w:tcPr>
            <w:tcW w:w="2023" w:type="dxa"/>
            <w:gridSpan w:val="2"/>
            <w:tcBorders>
              <w:top w:val="single" w:color="auto" w:sz="4" w:space="0"/>
              <w:left w:val="single" w:color="auto" w:sz="4" w:space="0"/>
              <w:bottom w:val="nil"/>
              <w:right w:val="nil"/>
            </w:tcBorders>
            <w:shd w:val="clear" w:color="auto" w:fill="FFFFFF"/>
            <w:vAlign w:val="center"/>
          </w:tcPr>
          <w:p w14:paraId="3DD5E0B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干部职工満意率</w:t>
            </w:r>
          </w:p>
        </w:tc>
        <w:tc>
          <w:tcPr>
            <w:tcW w:w="897" w:type="dxa"/>
            <w:tcBorders>
              <w:top w:val="single" w:color="auto" w:sz="4" w:space="0"/>
              <w:left w:val="single" w:color="auto" w:sz="4" w:space="0"/>
              <w:bottom w:val="nil"/>
              <w:right w:val="nil"/>
            </w:tcBorders>
            <w:shd w:val="clear" w:color="auto" w:fill="FFFFFF"/>
            <w:vAlign w:val="center"/>
          </w:tcPr>
          <w:p w14:paraId="7FBCAE68">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4668CA1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考核情况</w:t>
            </w:r>
          </w:p>
        </w:tc>
      </w:tr>
      <w:tr w14:paraId="35AE6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3"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4AE1C39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single" w:color="auto" w:sz="4" w:space="0"/>
              <w:right w:val="nil"/>
            </w:tcBorders>
            <w:shd w:val="clear" w:color="auto" w:fill="FFFFFF"/>
            <w:vAlign w:val="top"/>
          </w:tcPr>
          <w:p w14:paraId="1C8F965C">
            <w:pPr>
              <w:pStyle w:val="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7" w:type="dxa"/>
            <w:tcBorders>
              <w:top w:val="single" w:color="auto" w:sz="4" w:space="0"/>
              <w:left w:val="single" w:color="auto" w:sz="4" w:space="0"/>
              <w:bottom w:val="single" w:color="auto" w:sz="4" w:space="0"/>
              <w:right w:val="nil"/>
            </w:tcBorders>
            <w:shd w:val="clear" w:color="auto" w:fill="FFFFFF"/>
            <w:vAlign w:val="top"/>
          </w:tcPr>
          <w:p w14:paraId="5ADB98B3">
            <w:pPr>
              <w:pStyle w:val="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提高民警工 作生活满意 度</w:t>
            </w:r>
          </w:p>
        </w:tc>
        <w:tc>
          <w:tcPr>
            <w:tcW w:w="2023" w:type="dxa"/>
            <w:gridSpan w:val="2"/>
            <w:tcBorders>
              <w:top w:val="single" w:color="auto" w:sz="4" w:space="0"/>
              <w:left w:val="single" w:color="auto" w:sz="4" w:space="0"/>
              <w:bottom w:val="single" w:color="auto" w:sz="4" w:space="0"/>
              <w:right w:val="nil"/>
            </w:tcBorders>
            <w:shd w:val="clear" w:color="auto" w:fill="FFFFFF"/>
            <w:vAlign w:val="center"/>
          </w:tcPr>
          <w:p w14:paraId="48088BC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工资发放后，提高民警生活</w:t>
            </w:r>
          </w:p>
        </w:tc>
        <w:tc>
          <w:tcPr>
            <w:tcW w:w="897" w:type="dxa"/>
            <w:tcBorders>
              <w:top w:val="single" w:color="auto" w:sz="4" w:space="0"/>
              <w:left w:val="single" w:color="auto" w:sz="4" w:space="0"/>
              <w:bottom w:val="single" w:color="auto" w:sz="4" w:space="0"/>
              <w:right w:val="nil"/>
            </w:tcBorders>
            <w:shd w:val="clear" w:color="auto" w:fill="FFFFFF"/>
            <w:vAlign w:val="center"/>
          </w:tcPr>
          <w:p w14:paraId="7DC520F9">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center"/>
          </w:tcPr>
          <w:p w14:paraId="1C163B6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考核情况</w:t>
            </w:r>
          </w:p>
        </w:tc>
      </w:tr>
    </w:tbl>
    <w:p w14:paraId="1BDE783E">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eastAsia="宋体" w:cs="Times New Roman"/>
          <w:color w:val="000000"/>
          <w:spacing w:val="0"/>
          <w:kern w:val="2"/>
          <w:sz w:val="2"/>
          <w:szCs w:val="2"/>
        </w:rPr>
      </w:pPr>
      <w:r>
        <w:rPr>
          <w:rFonts w:hint="default" w:ascii="Times New Roman" w:hAnsi="Times New Roman" w:eastAsia="宋体" w:cs="Times New Roman"/>
          <w:color w:val="000000"/>
          <w:spacing w:val="0"/>
          <w:kern w:val="0"/>
          <w:sz w:val="24"/>
          <w:szCs w:val="24"/>
          <w:lang w:val="en-US" w:eastAsia="zh-CN" w:bidi="ar"/>
        </w:rPr>
        <w:br w:type="page"/>
      </w:r>
    </w:p>
    <w:p w14:paraId="5E44C356">
      <w:pPr>
        <w:pStyle w:val="4"/>
        <w:keepNext/>
        <w:keepLines/>
        <w:widowControl w:val="0"/>
        <w:suppressLineNumbers w:val="0"/>
        <w:spacing w:before="0" w:beforeAutospacing="0" w:after="180" w:afterAutospacing="0"/>
        <w:ind w:left="0" w:right="0" w:firstLine="42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19</w:t>
      </w:r>
      <w:r>
        <w:rPr>
          <w:rFonts w:hint="eastAsia" w:ascii="宋体" w:hAnsi="宋体" w:eastAsia="宋体" w:cs="宋体"/>
          <w:b w:val="0"/>
          <w:bCs w:val="0"/>
          <w:i w:val="0"/>
          <w:iCs w:val="0"/>
          <w:color w:val="000000"/>
          <w:spacing w:val="0"/>
          <w:kern w:val="0"/>
          <w:sz w:val="19"/>
          <w:szCs w:val="19"/>
          <w:lang w:val="en-US" w:eastAsia="zh-CN" w:bidi="ar"/>
        </w:rPr>
        <w:t>.退休合同制工人统筹外项目绩效目标表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4"/>
        <w:gridCol w:w="784"/>
        <w:gridCol w:w="891"/>
        <w:gridCol w:w="1098"/>
        <w:gridCol w:w="911"/>
        <w:gridCol w:w="891"/>
        <w:gridCol w:w="1212"/>
      </w:tblGrid>
      <w:tr w14:paraId="7ACAB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34" w:hRule="atLeast"/>
          <w:jc w:val="center"/>
        </w:trPr>
        <w:tc>
          <w:tcPr>
            <w:tcW w:w="6591" w:type="dxa"/>
            <w:gridSpan w:val="7"/>
            <w:tcBorders>
              <w:top w:val="nil"/>
              <w:left w:val="nil"/>
              <w:bottom w:val="nil"/>
              <w:right w:val="nil"/>
            </w:tcBorders>
            <w:shd w:val="clear" w:color="auto" w:fill="FFFFFF"/>
            <w:vAlign w:val="top"/>
          </w:tcPr>
          <w:p w14:paraId="271FED1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2E52B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04" w:type="dxa"/>
            <w:tcBorders>
              <w:top w:val="single" w:color="auto" w:sz="4" w:space="0"/>
              <w:left w:val="single" w:color="auto" w:sz="4" w:space="0"/>
              <w:bottom w:val="nil"/>
              <w:right w:val="nil"/>
            </w:tcBorders>
            <w:shd w:val="clear" w:color="auto" w:fill="FFFFFF"/>
            <w:vAlign w:val="center"/>
          </w:tcPr>
          <w:p w14:paraId="0E5134ED">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75" w:type="dxa"/>
            <w:gridSpan w:val="2"/>
            <w:tcBorders>
              <w:top w:val="single" w:color="auto" w:sz="4" w:space="0"/>
              <w:left w:val="single" w:color="auto" w:sz="4" w:space="0"/>
              <w:bottom w:val="nil"/>
              <w:right w:val="nil"/>
            </w:tcBorders>
            <w:shd w:val="clear" w:color="auto" w:fill="FFFFFF"/>
            <w:vAlign w:val="top"/>
          </w:tcPr>
          <w:p w14:paraId="7C7C198D">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13052821E927I76R6SEY</w:t>
            </w:r>
          </w:p>
          <w:p w14:paraId="025B990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P</w:t>
            </w:r>
          </w:p>
        </w:tc>
        <w:tc>
          <w:tcPr>
            <w:tcW w:w="1098" w:type="dxa"/>
            <w:tcBorders>
              <w:top w:val="single" w:color="auto" w:sz="4" w:space="0"/>
              <w:left w:val="single" w:color="auto" w:sz="4" w:space="0"/>
              <w:bottom w:val="nil"/>
              <w:right w:val="nil"/>
            </w:tcBorders>
            <w:shd w:val="clear" w:color="auto" w:fill="FFFFFF"/>
            <w:vAlign w:val="center"/>
          </w:tcPr>
          <w:p w14:paraId="2CB719C9">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14" w:type="dxa"/>
            <w:gridSpan w:val="3"/>
            <w:tcBorders>
              <w:top w:val="single" w:color="auto" w:sz="4" w:space="0"/>
              <w:left w:val="single" w:color="auto" w:sz="4" w:space="0"/>
              <w:bottom w:val="nil"/>
              <w:right w:val="single" w:color="auto" w:sz="4" w:space="0"/>
            </w:tcBorders>
            <w:shd w:val="clear" w:color="auto" w:fill="FFFFFF"/>
            <w:vAlign w:val="center"/>
          </w:tcPr>
          <w:p w14:paraId="4C85149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退休合同制工人统筹外项目</w:t>
            </w:r>
          </w:p>
        </w:tc>
      </w:tr>
      <w:tr w14:paraId="5C2E8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04" w:type="dxa"/>
            <w:vMerge w:val="restart"/>
            <w:tcBorders>
              <w:top w:val="single" w:color="auto" w:sz="4" w:space="0"/>
              <w:left w:val="single" w:color="auto" w:sz="4" w:space="0"/>
              <w:bottom w:val="nil"/>
              <w:right w:val="nil"/>
            </w:tcBorders>
            <w:shd w:val="clear" w:color="auto" w:fill="FFFFFF"/>
            <w:vAlign w:val="bottom"/>
          </w:tcPr>
          <w:p w14:paraId="33D025C2">
            <w:pPr>
              <w:pStyle w:val="4"/>
              <w:keepNext w:val="0"/>
              <w:keepLines w:val="0"/>
              <w:widowControl w:val="0"/>
              <w:suppressLineNumbers w:val="0"/>
              <w:spacing w:before="0" w:beforeAutospacing="0" w:after="0" w:afterAutospacing="0" w:line="211"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84" w:type="dxa"/>
            <w:tcBorders>
              <w:top w:val="single" w:color="auto" w:sz="4" w:space="0"/>
              <w:left w:val="single" w:color="auto" w:sz="4" w:space="0"/>
              <w:bottom w:val="nil"/>
              <w:right w:val="nil"/>
            </w:tcBorders>
            <w:shd w:val="clear" w:color="auto" w:fill="FFFFFF"/>
            <w:vAlign w:val="bottom"/>
          </w:tcPr>
          <w:p w14:paraId="1C46BD1A">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1" w:type="dxa"/>
            <w:tcBorders>
              <w:top w:val="single" w:color="auto" w:sz="4" w:space="0"/>
              <w:left w:val="single" w:color="auto" w:sz="4" w:space="0"/>
              <w:bottom w:val="single" w:color="auto" w:sz="4" w:space="0"/>
              <w:right w:val="nil"/>
            </w:tcBorders>
            <w:shd w:val="clear" w:color="auto" w:fill="FFFFFF"/>
            <w:vAlign w:val="bottom"/>
          </w:tcPr>
          <w:p w14:paraId="19CF91E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1.493798</w:t>
            </w:r>
          </w:p>
        </w:tc>
        <w:tc>
          <w:tcPr>
            <w:tcW w:w="1098" w:type="dxa"/>
            <w:tcBorders>
              <w:top w:val="single" w:color="auto" w:sz="4" w:space="0"/>
              <w:left w:val="single" w:color="auto" w:sz="4" w:space="0"/>
              <w:bottom w:val="single" w:color="auto" w:sz="4" w:space="0"/>
              <w:right w:val="nil"/>
            </w:tcBorders>
            <w:shd w:val="clear" w:color="auto" w:fill="FFFFFF"/>
            <w:vAlign w:val="bottom"/>
          </w:tcPr>
          <w:p w14:paraId="2BE3169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11" w:type="dxa"/>
            <w:tcBorders>
              <w:top w:val="single" w:color="auto" w:sz="4" w:space="0"/>
              <w:left w:val="single" w:color="auto" w:sz="4" w:space="0"/>
              <w:bottom w:val="single" w:color="auto" w:sz="4" w:space="0"/>
              <w:right w:val="nil"/>
            </w:tcBorders>
            <w:shd w:val="clear" w:color="auto" w:fill="FFFFFF"/>
            <w:vAlign w:val="bottom"/>
          </w:tcPr>
          <w:p w14:paraId="7F52A48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1.493798</w:t>
            </w:r>
          </w:p>
        </w:tc>
        <w:tc>
          <w:tcPr>
            <w:tcW w:w="891" w:type="dxa"/>
            <w:tcBorders>
              <w:top w:val="single" w:color="auto" w:sz="4" w:space="0"/>
              <w:left w:val="single" w:color="auto" w:sz="4" w:space="0"/>
              <w:bottom w:val="single" w:color="auto" w:sz="4" w:space="0"/>
              <w:right w:val="nil"/>
            </w:tcBorders>
            <w:shd w:val="clear" w:color="auto" w:fill="FFFFFF"/>
            <w:vAlign w:val="bottom"/>
          </w:tcPr>
          <w:p w14:paraId="640C7D1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bottom"/>
          </w:tcPr>
          <w:p w14:paraId="012CEC0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18EAC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68" w:hRule="atLeast"/>
          <w:jc w:val="center"/>
        </w:trPr>
        <w:tc>
          <w:tcPr>
            <w:tcW w:w="804" w:type="dxa"/>
            <w:vMerge w:val="continue"/>
            <w:tcBorders>
              <w:top w:val="single" w:color="auto" w:sz="4" w:space="0"/>
              <w:left w:val="single" w:color="auto" w:sz="4" w:space="0"/>
              <w:bottom w:val="nil"/>
              <w:right w:val="nil"/>
            </w:tcBorders>
            <w:shd w:val="clear" w:color="auto" w:fill="FFFFFF"/>
            <w:vAlign w:val="bottom"/>
          </w:tcPr>
          <w:p w14:paraId="0DFDD6F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87" w:type="dxa"/>
            <w:gridSpan w:val="6"/>
            <w:tcBorders>
              <w:top w:val="single" w:color="auto" w:sz="4" w:space="0"/>
              <w:left w:val="single" w:color="auto" w:sz="4" w:space="0"/>
              <w:bottom w:val="nil"/>
              <w:right w:val="single" w:color="auto" w:sz="4" w:space="0"/>
            </w:tcBorders>
            <w:shd w:val="clear" w:color="auto" w:fill="FFFFFF"/>
            <w:vAlign w:val="center"/>
          </w:tcPr>
          <w:p w14:paraId="7BE352F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用于发放退休合同制工作统筹外项目</w:t>
            </w:r>
          </w:p>
        </w:tc>
      </w:tr>
      <w:tr w14:paraId="09F2B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1" w:hRule="atLeast"/>
          <w:jc w:val="center"/>
        </w:trPr>
        <w:tc>
          <w:tcPr>
            <w:tcW w:w="804" w:type="dxa"/>
            <w:vMerge w:val="restart"/>
            <w:tcBorders>
              <w:top w:val="single" w:color="auto" w:sz="4" w:space="0"/>
              <w:left w:val="single" w:color="auto" w:sz="4" w:space="0"/>
              <w:bottom w:val="nil"/>
              <w:right w:val="nil"/>
            </w:tcBorders>
            <w:shd w:val="clear" w:color="auto" w:fill="FFFFFF"/>
            <w:vAlign w:val="center"/>
          </w:tcPr>
          <w:p w14:paraId="7977D014">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75" w:type="dxa"/>
            <w:gridSpan w:val="2"/>
            <w:tcBorders>
              <w:top w:val="single" w:color="auto" w:sz="4" w:space="0"/>
              <w:left w:val="single" w:color="auto" w:sz="4" w:space="0"/>
              <w:bottom w:val="nil"/>
              <w:right w:val="nil"/>
            </w:tcBorders>
            <w:shd w:val="clear" w:color="auto" w:fill="FFFFFF"/>
            <w:vAlign w:val="bottom"/>
          </w:tcPr>
          <w:p w14:paraId="776B73C9">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098" w:type="dxa"/>
            <w:tcBorders>
              <w:top w:val="single" w:color="auto" w:sz="4" w:space="0"/>
              <w:left w:val="single" w:color="auto" w:sz="4" w:space="0"/>
              <w:bottom w:val="nil"/>
              <w:right w:val="nil"/>
            </w:tcBorders>
            <w:shd w:val="clear" w:color="auto" w:fill="FFFFFF"/>
            <w:vAlign w:val="bottom"/>
          </w:tcPr>
          <w:p w14:paraId="2A01CD1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11" w:type="dxa"/>
            <w:tcBorders>
              <w:top w:val="single" w:color="auto" w:sz="4" w:space="0"/>
              <w:left w:val="single" w:color="auto" w:sz="4" w:space="0"/>
              <w:bottom w:val="nil"/>
              <w:right w:val="nil"/>
            </w:tcBorders>
            <w:shd w:val="clear" w:color="auto" w:fill="FFFFFF"/>
            <w:vAlign w:val="bottom"/>
          </w:tcPr>
          <w:p w14:paraId="2B3643F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103" w:type="dxa"/>
            <w:gridSpan w:val="2"/>
            <w:tcBorders>
              <w:top w:val="single" w:color="auto" w:sz="4" w:space="0"/>
              <w:left w:val="single" w:color="auto" w:sz="4" w:space="0"/>
              <w:bottom w:val="nil"/>
              <w:right w:val="single" w:color="auto" w:sz="4" w:space="0"/>
            </w:tcBorders>
            <w:shd w:val="clear" w:color="auto" w:fill="FFFFFF"/>
            <w:vAlign w:val="bottom"/>
          </w:tcPr>
          <w:p w14:paraId="0E3EAD0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2AFED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64704A5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5" w:type="dxa"/>
            <w:gridSpan w:val="2"/>
            <w:tcBorders>
              <w:top w:val="single" w:color="auto" w:sz="4" w:space="0"/>
              <w:left w:val="single" w:color="auto" w:sz="4" w:space="0"/>
              <w:bottom w:val="nil"/>
              <w:right w:val="nil"/>
            </w:tcBorders>
            <w:shd w:val="clear" w:color="auto" w:fill="FFFFFF"/>
            <w:vAlign w:val="center"/>
          </w:tcPr>
          <w:p w14:paraId="0CC4271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30.00%</w:t>
            </w:r>
          </w:p>
        </w:tc>
        <w:tc>
          <w:tcPr>
            <w:tcW w:w="1098" w:type="dxa"/>
            <w:tcBorders>
              <w:top w:val="single" w:color="auto" w:sz="4" w:space="0"/>
              <w:left w:val="single" w:color="auto" w:sz="4" w:space="0"/>
              <w:bottom w:val="single" w:color="auto" w:sz="4" w:space="0"/>
              <w:right w:val="nil"/>
            </w:tcBorders>
            <w:shd w:val="clear" w:color="auto" w:fill="FFFFFF"/>
            <w:vAlign w:val="center"/>
          </w:tcPr>
          <w:p w14:paraId="6BDD9E3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911" w:type="dxa"/>
            <w:tcBorders>
              <w:top w:val="single" w:color="auto" w:sz="4" w:space="0"/>
              <w:left w:val="single" w:color="auto" w:sz="4" w:space="0"/>
              <w:bottom w:val="single" w:color="auto" w:sz="4" w:space="0"/>
              <w:right w:val="nil"/>
            </w:tcBorders>
            <w:shd w:val="clear" w:color="auto" w:fill="FFFFFF"/>
            <w:vAlign w:val="center"/>
          </w:tcPr>
          <w:p w14:paraId="466FA2D5">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210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A9A793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2BC42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0" w:hRule="atLeast"/>
          <w:jc w:val="center"/>
        </w:trPr>
        <w:tc>
          <w:tcPr>
            <w:tcW w:w="804" w:type="dxa"/>
            <w:tcBorders>
              <w:top w:val="single" w:color="auto" w:sz="4" w:space="0"/>
              <w:left w:val="single" w:color="auto" w:sz="4" w:space="0"/>
              <w:bottom w:val="nil"/>
              <w:right w:val="nil"/>
            </w:tcBorders>
            <w:shd w:val="clear" w:color="auto" w:fill="FFFFFF"/>
            <w:vAlign w:val="center"/>
          </w:tcPr>
          <w:p w14:paraId="1D19D25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787" w:type="dxa"/>
            <w:gridSpan w:val="6"/>
            <w:tcBorders>
              <w:top w:val="single" w:color="auto" w:sz="4" w:space="0"/>
              <w:left w:val="single" w:color="auto" w:sz="4" w:space="0"/>
              <w:bottom w:val="nil"/>
              <w:right w:val="single" w:color="auto" w:sz="4" w:space="0"/>
            </w:tcBorders>
            <w:shd w:val="clear" w:color="auto" w:fill="FFFFFF"/>
            <w:vAlign w:val="bottom"/>
          </w:tcPr>
          <w:p w14:paraId="5F968396">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 xml:space="preserve">1 </w:t>
            </w:r>
            <w:r>
              <w:rPr>
                <w:rFonts w:hint="eastAsia" w:ascii="宋体" w:hAnsi="宋体" w:eastAsia="宋体" w:cs="宋体"/>
                <w:b w:val="0"/>
                <w:bCs w:val="0"/>
                <w:i w:val="0"/>
                <w:iCs w:val="0"/>
                <w:color w:val="000000"/>
                <w:spacing w:val="0"/>
                <w:kern w:val="0"/>
                <w:sz w:val="14"/>
                <w:szCs w:val="14"/>
                <w:lang w:val="en-US" w:eastAsia="zh-CN" w:bidi="ar"/>
              </w:rPr>
              <w:t>.取暖补贴发放到位</w:t>
            </w:r>
          </w:p>
          <w:p w14:paraId="73203C9B">
            <w:pPr>
              <w:pStyle w:val="4"/>
              <w:keepNext w:val="0"/>
              <w:keepLines w:val="0"/>
              <w:widowControl w:val="0"/>
              <w:numPr>
                <w:ilvl w:val="0"/>
                <w:numId w:val="78"/>
              </w:numPr>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按时发放到位</w:t>
            </w:r>
          </w:p>
          <w:p w14:paraId="2BC8D895">
            <w:pPr>
              <w:pStyle w:val="4"/>
              <w:keepNext w:val="0"/>
              <w:keepLines w:val="0"/>
              <w:widowControl w:val="0"/>
              <w:numPr>
                <w:ilvl w:val="0"/>
                <w:numId w:val="78"/>
              </w:numPr>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维护社会稳定</w:t>
            </w:r>
          </w:p>
        </w:tc>
      </w:tr>
      <w:tr w14:paraId="4E827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8" w:hRule="atLeast"/>
          <w:jc w:val="center"/>
        </w:trPr>
        <w:tc>
          <w:tcPr>
            <w:tcW w:w="804" w:type="dxa"/>
            <w:tcBorders>
              <w:top w:val="single" w:color="auto" w:sz="4" w:space="0"/>
              <w:left w:val="single" w:color="auto" w:sz="4" w:space="0"/>
              <w:bottom w:val="nil"/>
              <w:right w:val="nil"/>
            </w:tcBorders>
            <w:shd w:val="clear" w:color="auto" w:fill="FFFFFF"/>
            <w:vAlign w:val="bottom"/>
          </w:tcPr>
          <w:p w14:paraId="5BD12F0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4" w:type="dxa"/>
            <w:tcBorders>
              <w:top w:val="single" w:color="auto" w:sz="4" w:space="0"/>
              <w:left w:val="single" w:color="auto" w:sz="4" w:space="0"/>
              <w:bottom w:val="nil"/>
              <w:right w:val="nil"/>
            </w:tcBorders>
            <w:shd w:val="clear" w:color="auto" w:fill="FFFFFF"/>
            <w:vAlign w:val="bottom"/>
          </w:tcPr>
          <w:p w14:paraId="13694AB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1" w:type="dxa"/>
            <w:tcBorders>
              <w:top w:val="single" w:color="auto" w:sz="4" w:space="0"/>
              <w:left w:val="single" w:color="auto" w:sz="4" w:space="0"/>
              <w:bottom w:val="nil"/>
              <w:right w:val="nil"/>
            </w:tcBorders>
            <w:shd w:val="clear" w:color="auto" w:fill="FFFFFF"/>
            <w:vAlign w:val="bottom"/>
          </w:tcPr>
          <w:p w14:paraId="479D040F">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09" w:type="dxa"/>
            <w:gridSpan w:val="2"/>
            <w:tcBorders>
              <w:top w:val="single" w:color="auto" w:sz="4" w:space="0"/>
              <w:left w:val="single" w:color="auto" w:sz="4" w:space="0"/>
              <w:bottom w:val="nil"/>
              <w:right w:val="nil"/>
            </w:tcBorders>
            <w:shd w:val="clear" w:color="auto" w:fill="FFFFFF"/>
            <w:vAlign w:val="bottom"/>
          </w:tcPr>
          <w:p w14:paraId="6A7D2C8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1" w:type="dxa"/>
            <w:tcBorders>
              <w:top w:val="single" w:color="auto" w:sz="4" w:space="0"/>
              <w:left w:val="single" w:color="auto" w:sz="4" w:space="0"/>
              <w:bottom w:val="nil"/>
              <w:right w:val="nil"/>
            </w:tcBorders>
            <w:shd w:val="clear" w:color="auto" w:fill="FFFFFF"/>
            <w:vAlign w:val="bottom"/>
          </w:tcPr>
          <w:p w14:paraId="3DD24B99">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21C5A6E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1C79D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04" w:type="dxa"/>
            <w:vMerge w:val="restart"/>
            <w:tcBorders>
              <w:top w:val="single" w:color="auto" w:sz="4" w:space="0"/>
              <w:left w:val="single" w:color="auto" w:sz="4" w:space="0"/>
              <w:bottom w:val="nil"/>
              <w:right w:val="nil"/>
            </w:tcBorders>
            <w:shd w:val="clear" w:color="auto" w:fill="FFFFFF"/>
            <w:vAlign w:val="center"/>
          </w:tcPr>
          <w:p w14:paraId="4400BC5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84" w:type="dxa"/>
            <w:tcBorders>
              <w:top w:val="single" w:color="auto" w:sz="4" w:space="0"/>
              <w:left w:val="single" w:color="auto" w:sz="4" w:space="0"/>
              <w:bottom w:val="nil"/>
              <w:right w:val="nil"/>
            </w:tcBorders>
            <w:shd w:val="clear" w:color="auto" w:fill="FFFFFF"/>
            <w:vAlign w:val="center"/>
          </w:tcPr>
          <w:p w14:paraId="0D6FDF5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91" w:type="dxa"/>
            <w:tcBorders>
              <w:top w:val="single" w:color="auto" w:sz="4" w:space="0"/>
              <w:left w:val="single" w:color="auto" w:sz="4" w:space="0"/>
              <w:bottom w:val="nil"/>
              <w:right w:val="nil"/>
            </w:tcBorders>
            <w:shd w:val="clear" w:color="auto" w:fill="FFFFFF"/>
            <w:vAlign w:val="bottom"/>
          </w:tcPr>
          <w:p w14:paraId="614E1FB0">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发放人员人</w:t>
            </w:r>
          </w:p>
          <w:p w14:paraId="53CF7C3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次</w:t>
            </w:r>
          </w:p>
        </w:tc>
        <w:tc>
          <w:tcPr>
            <w:tcW w:w="2009" w:type="dxa"/>
            <w:gridSpan w:val="2"/>
            <w:tcBorders>
              <w:top w:val="single" w:color="auto" w:sz="4" w:space="0"/>
              <w:left w:val="single" w:color="auto" w:sz="4" w:space="0"/>
              <w:bottom w:val="nil"/>
              <w:right w:val="nil"/>
            </w:tcBorders>
            <w:shd w:val="clear" w:color="auto" w:fill="FFFFFF"/>
            <w:vAlign w:val="center"/>
          </w:tcPr>
          <w:p w14:paraId="5E858BC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发放人员人次</w:t>
            </w:r>
          </w:p>
        </w:tc>
        <w:tc>
          <w:tcPr>
            <w:tcW w:w="891" w:type="dxa"/>
            <w:tcBorders>
              <w:top w:val="single" w:color="auto" w:sz="4" w:space="0"/>
              <w:left w:val="single" w:color="auto" w:sz="4" w:space="0"/>
              <w:bottom w:val="nil"/>
              <w:right w:val="nil"/>
            </w:tcBorders>
            <w:shd w:val="clear" w:color="auto" w:fill="FFFFFF"/>
            <w:vAlign w:val="bottom"/>
          </w:tcPr>
          <w:p w14:paraId="3BA3A208">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&gt;95</w:t>
            </w:r>
            <w:r>
              <w:rPr>
                <w:rFonts w:hint="eastAsia" w:ascii="宋体" w:hAnsi="宋体" w:eastAsia="宋体" w:cs="宋体"/>
                <w:b w:val="0"/>
                <w:bCs w:val="0"/>
                <w:i w:val="0"/>
                <w:iCs w:val="0"/>
                <w:color w:val="000000"/>
                <w:spacing w:val="0"/>
                <w:kern w:val="0"/>
                <w:sz w:val="14"/>
                <w:szCs w:val="14"/>
                <w:lang w:val="en-US" w:eastAsia="zh-CN" w:bidi="ar"/>
              </w:rPr>
              <w:t>百分</w:t>
            </w:r>
          </w:p>
          <w:p w14:paraId="04868AC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027D633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发放人员人次</w:t>
            </w:r>
          </w:p>
        </w:tc>
      </w:tr>
      <w:tr w14:paraId="59352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622FFC9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08AB841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质蠻指标</w:t>
            </w:r>
          </w:p>
        </w:tc>
        <w:tc>
          <w:tcPr>
            <w:tcW w:w="891" w:type="dxa"/>
            <w:tcBorders>
              <w:top w:val="single" w:color="auto" w:sz="4" w:space="0"/>
              <w:left w:val="single" w:color="auto" w:sz="4" w:space="0"/>
              <w:bottom w:val="nil"/>
              <w:right w:val="nil"/>
            </w:tcBorders>
            <w:shd w:val="clear" w:color="auto" w:fill="FFFFFF"/>
            <w:vAlign w:val="top"/>
          </w:tcPr>
          <w:p w14:paraId="6E67CDC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发放完成情</w:t>
            </w:r>
          </w:p>
        </w:tc>
        <w:tc>
          <w:tcPr>
            <w:tcW w:w="2009" w:type="dxa"/>
            <w:gridSpan w:val="2"/>
            <w:tcBorders>
              <w:top w:val="single" w:color="auto" w:sz="4" w:space="0"/>
              <w:left w:val="single" w:color="auto" w:sz="4" w:space="0"/>
              <w:bottom w:val="nil"/>
              <w:right w:val="nil"/>
            </w:tcBorders>
            <w:shd w:val="clear" w:color="auto" w:fill="FFFFFF"/>
            <w:vAlign w:val="center"/>
          </w:tcPr>
          <w:p w14:paraId="477D7CC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发放完成情况</w:t>
            </w:r>
          </w:p>
        </w:tc>
        <w:tc>
          <w:tcPr>
            <w:tcW w:w="891" w:type="dxa"/>
            <w:tcBorders>
              <w:top w:val="single" w:color="auto" w:sz="4" w:space="0"/>
              <w:left w:val="single" w:color="auto" w:sz="4" w:space="0"/>
              <w:bottom w:val="nil"/>
              <w:right w:val="nil"/>
            </w:tcBorders>
            <w:shd w:val="clear" w:color="auto" w:fill="FFFFFF"/>
            <w:vAlign w:val="bottom"/>
          </w:tcPr>
          <w:p w14:paraId="75474E3D">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w:t>
            </w:r>
          </w:p>
          <w:p w14:paraId="7F2904D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334B945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发放完成情况</w:t>
            </w:r>
          </w:p>
        </w:tc>
      </w:tr>
      <w:tr w14:paraId="79D2C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1901B16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257F712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91" w:type="dxa"/>
            <w:tcBorders>
              <w:top w:val="single" w:color="auto" w:sz="4" w:space="0"/>
              <w:left w:val="single" w:color="auto" w:sz="4" w:space="0"/>
              <w:bottom w:val="nil"/>
              <w:right w:val="nil"/>
            </w:tcBorders>
            <w:shd w:val="clear" w:color="auto" w:fill="FFFFFF"/>
            <w:vAlign w:val="bottom"/>
          </w:tcPr>
          <w:p w14:paraId="70861556">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补贴发放准 时率</w:t>
            </w:r>
          </w:p>
        </w:tc>
        <w:tc>
          <w:tcPr>
            <w:tcW w:w="2009" w:type="dxa"/>
            <w:gridSpan w:val="2"/>
            <w:tcBorders>
              <w:top w:val="single" w:color="auto" w:sz="4" w:space="0"/>
              <w:left w:val="single" w:color="auto" w:sz="4" w:space="0"/>
              <w:bottom w:val="nil"/>
              <w:right w:val="nil"/>
            </w:tcBorders>
            <w:shd w:val="clear" w:color="auto" w:fill="FFFFFF"/>
            <w:vAlign w:val="center"/>
          </w:tcPr>
          <w:p w14:paraId="2DE573C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补贴发放准时率</w:t>
            </w:r>
          </w:p>
        </w:tc>
        <w:tc>
          <w:tcPr>
            <w:tcW w:w="891" w:type="dxa"/>
            <w:tcBorders>
              <w:top w:val="single" w:color="auto" w:sz="4" w:space="0"/>
              <w:left w:val="single" w:color="auto" w:sz="4" w:space="0"/>
              <w:bottom w:val="nil"/>
              <w:right w:val="nil"/>
            </w:tcBorders>
            <w:shd w:val="clear" w:color="auto" w:fill="FFFFFF"/>
            <w:vAlign w:val="bottom"/>
          </w:tcPr>
          <w:p w14:paraId="6FE6CF87">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29F6127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补贴发放准时率</w:t>
            </w:r>
          </w:p>
        </w:tc>
      </w:tr>
      <w:tr w14:paraId="035F1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64452E9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71BE492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1" w:type="dxa"/>
            <w:tcBorders>
              <w:top w:val="single" w:color="auto" w:sz="4" w:space="0"/>
              <w:left w:val="single" w:color="auto" w:sz="4" w:space="0"/>
              <w:bottom w:val="nil"/>
              <w:right w:val="nil"/>
            </w:tcBorders>
            <w:shd w:val="clear" w:color="auto" w:fill="FFFFFF"/>
            <w:vAlign w:val="bottom"/>
          </w:tcPr>
          <w:p w14:paraId="4B071A36">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取暖补贴人 均标准</w:t>
            </w:r>
          </w:p>
        </w:tc>
        <w:tc>
          <w:tcPr>
            <w:tcW w:w="2009" w:type="dxa"/>
            <w:gridSpan w:val="2"/>
            <w:tcBorders>
              <w:top w:val="single" w:color="auto" w:sz="4" w:space="0"/>
              <w:left w:val="single" w:color="auto" w:sz="4" w:space="0"/>
              <w:bottom w:val="nil"/>
              <w:right w:val="nil"/>
            </w:tcBorders>
            <w:shd w:val="clear" w:color="auto" w:fill="FFFFFF"/>
            <w:vAlign w:val="center"/>
          </w:tcPr>
          <w:p w14:paraId="1B850DB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取暖补贴人均标准</w:t>
            </w:r>
          </w:p>
        </w:tc>
        <w:tc>
          <w:tcPr>
            <w:tcW w:w="891" w:type="dxa"/>
            <w:tcBorders>
              <w:top w:val="single" w:color="auto" w:sz="4" w:space="0"/>
              <w:left w:val="single" w:color="auto" w:sz="4" w:space="0"/>
              <w:bottom w:val="nil"/>
              <w:right w:val="nil"/>
            </w:tcBorders>
            <w:shd w:val="clear" w:color="auto" w:fill="FFFFFF"/>
            <w:vAlign w:val="bottom"/>
          </w:tcPr>
          <w:p w14:paraId="4379F54F">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3EE79844">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取暖补贴人均标 准</w:t>
            </w:r>
          </w:p>
        </w:tc>
      </w:tr>
      <w:tr w14:paraId="3E211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04" w:type="dxa"/>
            <w:vMerge w:val="restart"/>
            <w:tcBorders>
              <w:top w:val="single" w:color="auto" w:sz="4" w:space="0"/>
              <w:left w:val="single" w:color="auto" w:sz="4" w:space="0"/>
              <w:bottom w:val="nil"/>
              <w:right w:val="nil"/>
            </w:tcBorders>
            <w:shd w:val="clear" w:color="auto" w:fill="FFFFFF"/>
            <w:vAlign w:val="center"/>
          </w:tcPr>
          <w:p w14:paraId="4686327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4" w:type="dxa"/>
            <w:tcBorders>
              <w:top w:val="single" w:color="auto" w:sz="4" w:space="0"/>
              <w:left w:val="single" w:color="auto" w:sz="4" w:space="0"/>
              <w:bottom w:val="nil"/>
              <w:right w:val="nil"/>
            </w:tcBorders>
            <w:shd w:val="clear" w:color="auto" w:fill="FFFFFF"/>
            <w:vAlign w:val="bottom"/>
          </w:tcPr>
          <w:p w14:paraId="27D5638F">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91" w:type="dxa"/>
            <w:tcBorders>
              <w:top w:val="single" w:color="auto" w:sz="4" w:space="0"/>
              <w:left w:val="single" w:color="auto" w:sz="4" w:space="0"/>
              <w:bottom w:val="nil"/>
              <w:right w:val="nil"/>
            </w:tcBorders>
            <w:shd w:val="clear" w:color="auto" w:fill="FFFFFF"/>
            <w:vAlign w:val="center"/>
          </w:tcPr>
          <w:p w14:paraId="268D122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人数</w:t>
            </w:r>
          </w:p>
        </w:tc>
        <w:tc>
          <w:tcPr>
            <w:tcW w:w="2009" w:type="dxa"/>
            <w:gridSpan w:val="2"/>
            <w:tcBorders>
              <w:top w:val="single" w:color="auto" w:sz="4" w:space="0"/>
              <w:left w:val="single" w:color="auto" w:sz="4" w:space="0"/>
              <w:bottom w:val="nil"/>
              <w:right w:val="nil"/>
            </w:tcBorders>
            <w:shd w:val="clear" w:color="auto" w:fill="FFFFFF"/>
            <w:vAlign w:val="center"/>
          </w:tcPr>
          <w:p w14:paraId="1F20370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人数</w:t>
            </w:r>
          </w:p>
        </w:tc>
        <w:tc>
          <w:tcPr>
            <w:tcW w:w="891" w:type="dxa"/>
            <w:tcBorders>
              <w:top w:val="single" w:color="auto" w:sz="4" w:space="0"/>
              <w:left w:val="single" w:color="auto" w:sz="4" w:space="0"/>
              <w:bottom w:val="nil"/>
              <w:right w:val="nil"/>
            </w:tcBorders>
            <w:shd w:val="clear" w:color="auto" w:fill="FFFFFF"/>
            <w:vAlign w:val="bottom"/>
          </w:tcPr>
          <w:p w14:paraId="3B37B253">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2 95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14C389B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人数</w:t>
            </w:r>
          </w:p>
        </w:tc>
      </w:tr>
      <w:tr w14:paraId="47F02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76D3061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bottom"/>
          </w:tcPr>
          <w:p w14:paraId="7CBB411B">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91" w:type="dxa"/>
            <w:tcBorders>
              <w:top w:val="single" w:color="auto" w:sz="4" w:space="0"/>
              <w:left w:val="single" w:color="auto" w:sz="4" w:space="0"/>
              <w:bottom w:val="nil"/>
              <w:right w:val="nil"/>
            </w:tcBorders>
            <w:shd w:val="clear" w:color="auto" w:fill="FFFFFF"/>
            <w:vAlign w:val="bottom"/>
          </w:tcPr>
          <w:p w14:paraId="77200FC1">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提高工作效 率</w:t>
            </w:r>
          </w:p>
        </w:tc>
        <w:tc>
          <w:tcPr>
            <w:tcW w:w="2009" w:type="dxa"/>
            <w:gridSpan w:val="2"/>
            <w:tcBorders>
              <w:top w:val="single" w:color="auto" w:sz="4" w:space="0"/>
              <w:left w:val="single" w:color="auto" w:sz="4" w:space="0"/>
              <w:bottom w:val="nil"/>
              <w:right w:val="nil"/>
            </w:tcBorders>
            <w:shd w:val="clear" w:color="auto" w:fill="FFFFFF"/>
            <w:vAlign w:val="center"/>
          </w:tcPr>
          <w:p w14:paraId="363E924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提高工作效率</w:t>
            </w:r>
          </w:p>
        </w:tc>
        <w:tc>
          <w:tcPr>
            <w:tcW w:w="891" w:type="dxa"/>
            <w:tcBorders>
              <w:top w:val="single" w:color="auto" w:sz="4" w:space="0"/>
              <w:left w:val="single" w:color="auto" w:sz="4" w:space="0"/>
              <w:bottom w:val="nil"/>
              <w:right w:val="nil"/>
            </w:tcBorders>
            <w:shd w:val="clear" w:color="auto" w:fill="FFFFFF"/>
            <w:vAlign w:val="bottom"/>
          </w:tcPr>
          <w:p w14:paraId="1FE24CEF">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59751D5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提高工作效率</w:t>
            </w:r>
          </w:p>
        </w:tc>
      </w:tr>
      <w:tr w14:paraId="01A52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2720F77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bottom"/>
          </w:tcPr>
          <w:p w14:paraId="688FF256">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竺态效益 指标</w:t>
            </w:r>
          </w:p>
        </w:tc>
        <w:tc>
          <w:tcPr>
            <w:tcW w:w="891" w:type="dxa"/>
            <w:tcBorders>
              <w:top w:val="single" w:color="auto" w:sz="4" w:space="0"/>
              <w:left w:val="single" w:color="auto" w:sz="4" w:space="0"/>
              <w:bottom w:val="nil"/>
              <w:right w:val="nil"/>
            </w:tcBorders>
            <w:shd w:val="clear" w:color="auto" w:fill="FFFFFF"/>
            <w:vAlign w:val="bottom"/>
          </w:tcPr>
          <w:p w14:paraId="57300221">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统筹外项目 发放率</w:t>
            </w:r>
          </w:p>
        </w:tc>
        <w:tc>
          <w:tcPr>
            <w:tcW w:w="2009" w:type="dxa"/>
            <w:gridSpan w:val="2"/>
            <w:tcBorders>
              <w:top w:val="single" w:color="auto" w:sz="4" w:space="0"/>
              <w:left w:val="single" w:color="auto" w:sz="4" w:space="0"/>
              <w:bottom w:val="nil"/>
              <w:right w:val="nil"/>
            </w:tcBorders>
            <w:shd w:val="clear" w:color="auto" w:fill="FFFFFF"/>
            <w:vAlign w:val="center"/>
          </w:tcPr>
          <w:p w14:paraId="6F38C41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统筹外项目发放率</w:t>
            </w:r>
          </w:p>
        </w:tc>
        <w:tc>
          <w:tcPr>
            <w:tcW w:w="891" w:type="dxa"/>
            <w:tcBorders>
              <w:top w:val="single" w:color="auto" w:sz="4" w:space="0"/>
              <w:left w:val="single" w:color="auto" w:sz="4" w:space="0"/>
              <w:bottom w:val="nil"/>
              <w:right w:val="nil"/>
            </w:tcBorders>
            <w:shd w:val="clear" w:color="auto" w:fill="FFFFFF"/>
            <w:vAlign w:val="bottom"/>
          </w:tcPr>
          <w:p w14:paraId="4D7B3760">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0CFED60F">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统筹外项目发放 率</w:t>
            </w:r>
          </w:p>
        </w:tc>
      </w:tr>
      <w:tr w14:paraId="7E340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13111D6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bottom"/>
          </w:tcPr>
          <w:p w14:paraId="0CD94E73">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91" w:type="dxa"/>
            <w:tcBorders>
              <w:top w:val="single" w:color="auto" w:sz="4" w:space="0"/>
              <w:left w:val="single" w:color="auto" w:sz="4" w:space="0"/>
              <w:bottom w:val="nil"/>
              <w:right w:val="nil"/>
            </w:tcBorders>
            <w:shd w:val="clear" w:color="auto" w:fill="FFFFFF"/>
            <w:vAlign w:val="bottom"/>
          </w:tcPr>
          <w:p w14:paraId="09E79E39">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維护社会稳 定</w:t>
            </w:r>
          </w:p>
        </w:tc>
        <w:tc>
          <w:tcPr>
            <w:tcW w:w="2009" w:type="dxa"/>
            <w:gridSpan w:val="2"/>
            <w:tcBorders>
              <w:top w:val="single" w:color="auto" w:sz="4" w:space="0"/>
              <w:left w:val="single" w:color="auto" w:sz="4" w:space="0"/>
              <w:bottom w:val="nil"/>
              <w:right w:val="nil"/>
            </w:tcBorders>
            <w:shd w:val="clear" w:color="auto" w:fill="FFFFFF"/>
            <w:vAlign w:val="center"/>
          </w:tcPr>
          <w:p w14:paraId="742FF14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维护社会稳定</w:t>
            </w:r>
          </w:p>
        </w:tc>
        <w:tc>
          <w:tcPr>
            <w:tcW w:w="891" w:type="dxa"/>
            <w:tcBorders>
              <w:top w:val="single" w:color="auto" w:sz="4" w:space="0"/>
              <w:left w:val="single" w:color="auto" w:sz="4" w:space="0"/>
              <w:bottom w:val="nil"/>
              <w:right w:val="nil"/>
            </w:tcBorders>
            <w:shd w:val="clear" w:color="auto" w:fill="FFFFFF"/>
            <w:vAlign w:val="bottom"/>
          </w:tcPr>
          <w:p w14:paraId="5D373068">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6D8B5CC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维护社会稳定</w:t>
            </w:r>
          </w:p>
        </w:tc>
      </w:tr>
      <w:tr w14:paraId="39924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3" w:hRule="atLeast"/>
          <w:jc w:val="center"/>
        </w:trPr>
        <w:tc>
          <w:tcPr>
            <w:tcW w:w="804" w:type="dxa"/>
            <w:tcBorders>
              <w:top w:val="single" w:color="auto" w:sz="4" w:space="0"/>
              <w:left w:val="single" w:color="auto" w:sz="4" w:space="0"/>
              <w:bottom w:val="single" w:color="auto" w:sz="4" w:space="0"/>
              <w:right w:val="nil"/>
            </w:tcBorders>
            <w:shd w:val="clear" w:color="auto" w:fill="FFFFFF"/>
            <w:vAlign w:val="center"/>
          </w:tcPr>
          <w:p w14:paraId="7BCD7AB5">
            <w:pPr>
              <w:pStyle w:val="4"/>
              <w:keepNext w:val="0"/>
              <w:keepLines w:val="0"/>
              <w:widowControl w:val="0"/>
              <w:suppressLineNumbers w:val="0"/>
              <w:spacing w:before="0" w:beforeAutospacing="0" w:after="0" w:afterAutospacing="0" w:line="214"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4" w:type="dxa"/>
            <w:tcBorders>
              <w:top w:val="single" w:color="auto" w:sz="4" w:space="0"/>
              <w:left w:val="single" w:color="auto" w:sz="4" w:space="0"/>
              <w:bottom w:val="single" w:color="auto" w:sz="4" w:space="0"/>
              <w:right w:val="nil"/>
            </w:tcBorders>
            <w:shd w:val="clear" w:color="auto" w:fill="FFFFFF"/>
            <w:vAlign w:val="bottom"/>
          </w:tcPr>
          <w:p w14:paraId="727E9DF5">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1" w:type="dxa"/>
            <w:tcBorders>
              <w:top w:val="single" w:color="auto" w:sz="4" w:space="0"/>
              <w:left w:val="single" w:color="auto" w:sz="4" w:space="0"/>
              <w:bottom w:val="single" w:color="auto" w:sz="4" w:space="0"/>
              <w:right w:val="nil"/>
            </w:tcBorders>
            <w:shd w:val="clear" w:color="auto" w:fill="FFFFFF"/>
            <w:vAlign w:val="center"/>
          </w:tcPr>
          <w:p w14:paraId="70E690BD">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服务对象满 意度</w:t>
            </w:r>
          </w:p>
        </w:tc>
        <w:tc>
          <w:tcPr>
            <w:tcW w:w="2009" w:type="dxa"/>
            <w:gridSpan w:val="2"/>
            <w:tcBorders>
              <w:top w:val="single" w:color="auto" w:sz="4" w:space="0"/>
              <w:left w:val="single" w:color="auto" w:sz="4" w:space="0"/>
              <w:bottom w:val="single" w:color="auto" w:sz="4" w:space="0"/>
              <w:right w:val="nil"/>
            </w:tcBorders>
            <w:shd w:val="clear" w:color="auto" w:fill="FFFFFF"/>
            <w:vAlign w:val="center"/>
          </w:tcPr>
          <w:p w14:paraId="31D3366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服务对象满意度</w:t>
            </w:r>
          </w:p>
        </w:tc>
        <w:tc>
          <w:tcPr>
            <w:tcW w:w="891" w:type="dxa"/>
            <w:tcBorders>
              <w:top w:val="single" w:color="auto" w:sz="4" w:space="0"/>
              <w:left w:val="single" w:color="auto" w:sz="4" w:space="0"/>
              <w:bottom w:val="single" w:color="auto" w:sz="4" w:space="0"/>
              <w:right w:val="nil"/>
            </w:tcBorders>
            <w:shd w:val="clear" w:color="auto" w:fill="FFFFFF"/>
            <w:vAlign w:val="center"/>
          </w:tcPr>
          <w:p w14:paraId="3BD49624">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center"/>
          </w:tcPr>
          <w:p w14:paraId="1CCC05E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服务对象满意度</w:t>
            </w:r>
          </w:p>
        </w:tc>
      </w:tr>
    </w:tbl>
    <w:p w14:paraId="4C7D2943">
      <w:pPr>
        <w:rPr>
          <w:rFonts w:hint="default" w:ascii="Times New Roman" w:hAnsi="Times New Roman" w:eastAsia="宋体" w:cs="Times New Roman"/>
          <w:color w:val="000000"/>
          <w:spacing w:val="0"/>
          <w:kern w:val="2"/>
          <w:sz w:val="24"/>
          <w:szCs w:val="24"/>
        </w:rPr>
        <w:sectPr>
          <w:pgSz w:w="11900" w:h="16840" w:orient="landscape"/>
          <w:pgMar w:top="3182" w:right="2673" w:bottom="4690" w:left="2603" w:header="1" w:footer="3" w:gutter="0"/>
          <w:cols w:space="0" w:num="1"/>
          <w:docGrid w:type="lines" w:linePitch="360" w:charSpace="1060"/>
        </w:sectPr>
      </w:pPr>
    </w:p>
    <w:p w14:paraId="36CECAF1">
      <w:pPr>
        <w:pStyle w:val="4"/>
        <w:keepNext/>
        <w:keepLines/>
        <w:widowControl w:val="0"/>
        <w:suppressLineNumbers w:val="0"/>
        <w:spacing w:before="0" w:beforeAutospacing="0" w:after="180" w:afterAutospacing="0"/>
        <w:ind w:left="0" w:right="0" w:firstLine="48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20.2021</w:t>
      </w:r>
      <w:r>
        <w:rPr>
          <w:rFonts w:hint="eastAsia" w:ascii="宋体" w:hAnsi="宋体" w:eastAsia="宋体" w:cs="宋体"/>
          <w:b w:val="0"/>
          <w:bCs w:val="0"/>
          <w:i w:val="0"/>
          <w:iCs w:val="0"/>
          <w:color w:val="000000"/>
          <w:spacing w:val="0"/>
          <w:kern w:val="0"/>
          <w:sz w:val="19"/>
          <w:szCs w:val="19"/>
          <w:lang w:val="en-US" w:eastAsia="zh-CN" w:bidi="ar"/>
        </w:rPr>
        <w:t>年公安局中央政法纪检监察转移支付资金业务费（冀财政法</w:t>
      </w:r>
    </w:p>
    <w:p w14:paraId="627A1AD1">
      <w:pPr>
        <w:pStyle w:val="4"/>
        <w:keepNext/>
        <w:keepLines/>
        <w:widowControl w:val="0"/>
        <w:suppressLineNumbers w:val="0"/>
        <w:spacing w:before="0" w:beforeAutospacing="0" w:after="180" w:afterAutospacing="0"/>
        <w:ind w:left="0" w:right="0" w:firstLine="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[2020170</w:t>
      </w:r>
      <w:r>
        <w:rPr>
          <w:rFonts w:hint="eastAsia" w:ascii="宋体" w:hAnsi="宋体" w:eastAsia="宋体" w:cs="宋体"/>
          <w:b w:val="0"/>
          <w:bCs w:val="0"/>
          <w:i w:val="0"/>
          <w:iCs w:val="0"/>
          <w:color w:val="000000"/>
          <w:spacing w:val="0"/>
          <w:kern w:val="0"/>
          <w:sz w:val="19"/>
          <w:szCs w:val="19"/>
          <w:lang w:val="en-US" w:eastAsia="zh-CN" w:bidi="ar"/>
        </w:rPr>
        <w:t>号）绩效目标表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37"/>
        <w:gridCol w:w="784"/>
        <w:gridCol w:w="897"/>
        <w:gridCol w:w="1125"/>
        <w:gridCol w:w="897"/>
        <w:gridCol w:w="891"/>
        <w:gridCol w:w="1246"/>
      </w:tblGrid>
      <w:tr w14:paraId="26539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34" w:hRule="atLeast"/>
          <w:jc w:val="center"/>
        </w:trPr>
        <w:tc>
          <w:tcPr>
            <w:tcW w:w="6677" w:type="dxa"/>
            <w:gridSpan w:val="7"/>
            <w:tcBorders>
              <w:top w:val="nil"/>
              <w:left w:val="nil"/>
              <w:bottom w:val="nil"/>
              <w:right w:val="nil"/>
            </w:tcBorders>
            <w:shd w:val="clear" w:color="auto" w:fill="FFFFFF"/>
            <w:vAlign w:val="top"/>
          </w:tcPr>
          <w:p w14:paraId="3B22B33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63A08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37" w:type="dxa"/>
            <w:tcBorders>
              <w:top w:val="single" w:color="auto" w:sz="4" w:space="0"/>
              <w:left w:val="single" w:color="auto" w:sz="4" w:space="0"/>
              <w:bottom w:val="nil"/>
              <w:right w:val="nil"/>
            </w:tcBorders>
            <w:shd w:val="clear" w:color="auto" w:fill="FFFFFF"/>
            <w:vAlign w:val="center"/>
          </w:tcPr>
          <w:p w14:paraId="7A9EC2D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81" w:type="dxa"/>
            <w:gridSpan w:val="2"/>
            <w:tcBorders>
              <w:top w:val="single" w:color="auto" w:sz="4" w:space="0"/>
              <w:left w:val="single" w:color="auto" w:sz="4" w:space="0"/>
              <w:bottom w:val="nil"/>
              <w:right w:val="nil"/>
            </w:tcBorders>
            <w:shd w:val="clear" w:color="auto" w:fill="FFFFFF"/>
            <w:vAlign w:val="bottom"/>
          </w:tcPr>
          <w:p w14:paraId="3EBC868C">
            <w:pPr>
              <w:pStyle w:val="4"/>
              <w:keepNext w:val="0"/>
              <w:keepLines w:val="0"/>
              <w:widowControl w:val="0"/>
              <w:suppressLineNumbers w:val="0"/>
              <w:spacing w:before="0" w:beforeAutospacing="0" w:after="6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13052821F53MWEIQXM</w:t>
            </w:r>
          </w:p>
          <w:p w14:paraId="0DC82A6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00E</w:t>
            </w:r>
          </w:p>
        </w:tc>
        <w:tc>
          <w:tcPr>
            <w:tcW w:w="1125" w:type="dxa"/>
            <w:tcBorders>
              <w:top w:val="single" w:color="auto" w:sz="4" w:space="0"/>
              <w:left w:val="single" w:color="auto" w:sz="4" w:space="0"/>
              <w:bottom w:val="nil"/>
              <w:right w:val="nil"/>
            </w:tcBorders>
            <w:shd w:val="clear" w:color="auto" w:fill="FFFFFF"/>
            <w:vAlign w:val="center"/>
          </w:tcPr>
          <w:p w14:paraId="7502C9B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34" w:type="dxa"/>
            <w:gridSpan w:val="3"/>
            <w:tcBorders>
              <w:top w:val="single" w:color="auto" w:sz="4" w:space="0"/>
              <w:left w:val="single" w:color="auto" w:sz="4" w:space="0"/>
              <w:bottom w:val="nil"/>
              <w:right w:val="single" w:color="auto" w:sz="4" w:space="0"/>
            </w:tcBorders>
            <w:shd w:val="clear" w:color="auto" w:fill="FFFFFF"/>
            <w:vAlign w:val="bottom"/>
          </w:tcPr>
          <w:p w14:paraId="05C3988D">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2021</w:t>
            </w:r>
            <w:r>
              <w:rPr>
                <w:rFonts w:hint="eastAsia" w:ascii="宋体" w:hAnsi="宋体" w:eastAsia="宋体" w:cs="宋体"/>
                <w:b w:val="0"/>
                <w:bCs w:val="0"/>
                <w:i w:val="0"/>
                <w:iCs w:val="0"/>
                <w:color w:val="000000"/>
                <w:spacing w:val="0"/>
                <w:kern w:val="0"/>
                <w:sz w:val="14"/>
                <w:szCs w:val="14"/>
                <w:lang w:val="en-US" w:eastAsia="zh-CN" w:bidi="ar"/>
              </w:rPr>
              <w:t>年公安局中央政法纪检监察转移支付资 金业务费（冀财政法</w:t>
            </w:r>
            <w:r>
              <w:rPr>
                <w:rFonts w:hint="default" w:ascii="Times New Roman" w:hAnsi="Times New Roman" w:eastAsia="宋体" w:cs="Times New Roman"/>
                <w:b w:val="0"/>
                <w:bCs w:val="0"/>
                <w:i w:val="0"/>
                <w:iCs w:val="0"/>
                <w:color w:val="000000"/>
                <w:spacing w:val="0"/>
                <w:kern w:val="0"/>
                <w:sz w:val="14"/>
                <w:szCs w:val="14"/>
                <w:lang w:val="en-US" w:eastAsia="zh-CN" w:bidi="ar"/>
              </w:rPr>
              <w:t>[2020]70</w:t>
            </w:r>
            <w:r>
              <w:rPr>
                <w:rFonts w:hint="eastAsia" w:ascii="宋体" w:hAnsi="宋体" w:eastAsia="宋体" w:cs="宋体"/>
                <w:b w:val="0"/>
                <w:bCs w:val="0"/>
                <w:i w:val="0"/>
                <w:iCs w:val="0"/>
                <w:color w:val="000000"/>
                <w:spacing w:val="0"/>
                <w:kern w:val="0"/>
                <w:sz w:val="14"/>
                <w:szCs w:val="14"/>
                <w:lang w:val="en-US" w:eastAsia="zh-CN" w:bidi="ar"/>
              </w:rPr>
              <w:t>号）</w:t>
            </w:r>
          </w:p>
        </w:tc>
      </w:tr>
      <w:tr w14:paraId="066F3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37" w:type="dxa"/>
            <w:vMerge w:val="restart"/>
            <w:tcBorders>
              <w:top w:val="single" w:color="auto" w:sz="4" w:space="0"/>
              <w:left w:val="single" w:color="auto" w:sz="4" w:space="0"/>
              <w:bottom w:val="nil"/>
              <w:right w:val="nil"/>
            </w:tcBorders>
            <w:shd w:val="clear" w:color="auto" w:fill="FFFFFF"/>
            <w:vAlign w:val="top"/>
          </w:tcPr>
          <w:p w14:paraId="26CDFF47">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84" w:type="dxa"/>
            <w:tcBorders>
              <w:top w:val="single" w:color="auto" w:sz="4" w:space="0"/>
              <w:left w:val="single" w:color="auto" w:sz="4" w:space="0"/>
              <w:bottom w:val="nil"/>
              <w:right w:val="nil"/>
            </w:tcBorders>
            <w:shd w:val="clear" w:color="auto" w:fill="FFFFFF"/>
            <w:vAlign w:val="bottom"/>
          </w:tcPr>
          <w:p w14:paraId="69472FC5">
            <w:pPr>
              <w:pStyle w:val="4"/>
              <w:keepNext w:val="0"/>
              <w:keepLines w:val="0"/>
              <w:widowControl w:val="0"/>
              <w:suppressLineNumbers w:val="0"/>
              <w:spacing w:before="0" w:beforeAutospacing="0" w:after="0" w:afterAutospacing="0"/>
              <w:ind w:left="0" w:right="0" w:firstLine="16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0C8F17D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216.00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7AFEFC1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897" w:type="dxa"/>
            <w:tcBorders>
              <w:top w:val="single" w:color="auto" w:sz="4" w:space="0"/>
              <w:left w:val="single" w:color="auto" w:sz="4" w:space="0"/>
              <w:bottom w:val="single" w:color="auto" w:sz="4" w:space="0"/>
              <w:right w:val="nil"/>
            </w:tcBorders>
            <w:shd w:val="clear" w:color="auto" w:fill="FFFFFF"/>
            <w:vAlign w:val="bottom"/>
          </w:tcPr>
          <w:p w14:paraId="02C0E7F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216.00</w:t>
            </w:r>
          </w:p>
        </w:tc>
        <w:tc>
          <w:tcPr>
            <w:tcW w:w="891" w:type="dxa"/>
            <w:tcBorders>
              <w:top w:val="single" w:color="auto" w:sz="4" w:space="0"/>
              <w:left w:val="single" w:color="auto" w:sz="4" w:space="0"/>
              <w:bottom w:val="single" w:color="auto" w:sz="4" w:space="0"/>
              <w:right w:val="nil"/>
            </w:tcBorders>
            <w:shd w:val="clear" w:color="auto" w:fill="FFFFFF"/>
            <w:vAlign w:val="bottom"/>
          </w:tcPr>
          <w:p w14:paraId="0F52CE94">
            <w:pPr>
              <w:pStyle w:val="4"/>
              <w:keepNext w:val="0"/>
              <w:keepLines w:val="0"/>
              <w:widowControl w:val="0"/>
              <w:suppressLineNumbers w:val="0"/>
              <w:spacing w:before="0" w:beforeAutospacing="0" w:after="0" w:afterAutospacing="0"/>
              <w:ind w:left="0" w:right="0" w:firstLine="14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46" w:type="dxa"/>
            <w:tcBorders>
              <w:top w:val="single" w:color="auto" w:sz="4" w:space="0"/>
              <w:left w:val="single" w:color="auto" w:sz="4" w:space="0"/>
              <w:bottom w:val="single" w:color="auto" w:sz="4" w:space="0"/>
              <w:right w:val="single" w:color="auto" w:sz="4" w:space="0"/>
            </w:tcBorders>
            <w:shd w:val="clear" w:color="auto" w:fill="FFFFFF"/>
            <w:vAlign w:val="bottom"/>
          </w:tcPr>
          <w:p w14:paraId="0DDE6B4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461FB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68" w:hRule="atLeast"/>
          <w:jc w:val="center"/>
        </w:trPr>
        <w:tc>
          <w:tcPr>
            <w:tcW w:w="837" w:type="dxa"/>
            <w:vMerge w:val="continue"/>
            <w:tcBorders>
              <w:top w:val="single" w:color="auto" w:sz="4" w:space="0"/>
              <w:left w:val="single" w:color="auto" w:sz="4" w:space="0"/>
              <w:bottom w:val="nil"/>
              <w:right w:val="nil"/>
            </w:tcBorders>
            <w:shd w:val="clear" w:color="auto" w:fill="FFFFFF"/>
            <w:vAlign w:val="top"/>
          </w:tcPr>
          <w:p w14:paraId="02A6569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40" w:type="dxa"/>
            <w:gridSpan w:val="6"/>
            <w:tcBorders>
              <w:top w:val="single" w:color="auto" w:sz="4" w:space="0"/>
              <w:left w:val="single" w:color="auto" w:sz="4" w:space="0"/>
              <w:bottom w:val="nil"/>
              <w:right w:val="single" w:color="auto" w:sz="4" w:space="0"/>
            </w:tcBorders>
            <w:shd w:val="clear" w:color="auto" w:fill="FFFFFF"/>
            <w:vAlign w:val="center"/>
          </w:tcPr>
          <w:p w14:paraId="48AF1B4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执法办案业务</w:t>
            </w:r>
          </w:p>
        </w:tc>
      </w:tr>
      <w:tr w14:paraId="37664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37" w:type="dxa"/>
            <w:vMerge w:val="restart"/>
            <w:tcBorders>
              <w:top w:val="single" w:color="auto" w:sz="4" w:space="0"/>
              <w:left w:val="single" w:color="auto" w:sz="4" w:space="0"/>
              <w:bottom w:val="nil"/>
              <w:right w:val="nil"/>
            </w:tcBorders>
            <w:shd w:val="clear" w:color="auto" w:fill="FFFFFF"/>
            <w:vAlign w:val="center"/>
          </w:tcPr>
          <w:p w14:paraId="1B0F0884">
            <w:pPr>
              <w:pStyle w:val="4"/>
              <w:keepNext w:val="0"/>
              <w:keepLines w:val="0"/>
              <w:widowControl w:val="0"/>
              <w:suppressLineNumbers w:val="0"/>
              <w:spacing w:before="0" w:beforeAutospacing="0" w:after="0" w:afterAutospacing="0" w:line="214"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81" w:type="dxa"/>
            <w:gridSpan w:val="2"/>
            <w:tcBorders>
              <w:top w:val="single" w:color="auto" w:sz="4" w:space="0"/>
              <w:left w:val="single" w:color="auto" w:sz="4" w:space="0"/>
              <w:bottom w:val="nil"/>
              <w:right w:val="nil"/>
            </w:tcBorders>
            <w:shd w:val="clear" w:color="auto" w:fill="FFFFFF"/>
            <w:vAlign w:val="bottom"/>
          </w:tcPr>
          <w:p w14:paraId="6446375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25" w:type="dxa"/>
            <w:tcBorders>
              <w:top w:val="single" w:color="auto" w:sz="4" w:space="0"/>
              <w:left w:val="single" w:color="auto" w:sz="4" w:space="0"/>
              <w:bottom w:val="nil"/>
              <w:right w:val="nil"/>
            </w:tcBorders>
            <w:shd w:val="clear" w:color="auto" w:fill="FFFFFF"/>
            <w:vAlign w:val="bottom"/>
          </w:tcPr>
          <w:p w14:paraId="2C6F52B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897" w:type="dxa"/>
            <w:tcBorders>
              <w:top w:val="single" w:color="auto" w:sz="4" w:space="0"/>
              <w:left w:val="single" w:color="auto" w:sz="4" w:space="0"/>
              <w:bottom w:val="nil"/>
              <w:right w:val="nil"/>
            </w:tcBorders>
            <w:shd w:val="clear" w:color="auto" w:fill="FFFFFF"/>
            <w:vAlign w:val="bottom"/>
          </w:tcPr>
          <w:p w14:paraId="59B34893">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137" w:type="dxa"/>
            <w:gridSpan w:val="2"/>
            <w:tcBorders>
              <w:top w:val="single" w:color="auto" w:sz="4" w:space="0"/>
              <w:left w:val="single" w:color="auto" w:sz="4" w:space="0"/>
              <w:bottom w:val="nil"/>
              <w:right w:val="single" w:color="auto" w:sz="4" w:space="0"/>
            </w:tcBorders>
            <w:shd w:val="clear" w:color="auto" w:fill="FFFFFF"/>
            <w:vAlign w:val="bottom"/>
          </w:tcPr>
          <w:p w14:paraId="5ADEC4E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04792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6FCC7D0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1" w:type="dxa"/>
            <w:gridSpan w:val="2"/>
            <w:tcBorders>
              <w:top w:val="single" w:color="auto" w:sz="4" w:space="0"/>
              <w:left w:val="single" w:color="auto" w:sz="4" w:space="0"/>
              <w:bottom w:val="nil"/>
              <w:right w:val="nil"/>
            </w:tcBorders>
            <w:shd w:val="clear" w:color="auto" w:fill="FFFFFF"/>
            <w:vAlign w:val="bottom"/>
          </w:tcPr>
          <w:p w14:paraId="5207605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6265D8F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897" w:type="dxa"/>
            <w:tcBorders>
              <w:top w:val="single" w:color="auto" w:sz="4" w:space="0"/>
              <w:left w:val="single" w:color="auto" w:sz="4" w:space="0"/>
              <w:bottom w:val="single" w:color="auto" w:sz="4" w:space="0"/>
              <w:right w:val="nil"/>
            </w:tcBorders>
            <w:shd w:val="clear" w:color="auto" w:fill="FFFFFF"/>
            <w:vAlign w:val="bottom"/>
          </w:tcPr>
          <w:p w14:paraId="2B71A964">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137"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7E9A9DC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6F103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6" w:hRule="atLeast"/>
          <w:jc w:val="center"/>
        </w:trPr>
        <w:tc>
          <w:tcPr>
            <w:tcW w:w="837" w:type="dxa"/>
            <w:tcBorders>
              <w:top w:val="single" w:color="auto" w:sz="4" w:space="0"/>
              <w:left w:val="single" w:color="auto" w:sz="4" w:space="0"/>
              <w:bottom w:val="nil"/>
              <w:right w:val="nil"/>
            </w:tcBorders>
            <w:shd w:val="clear" w:color="auto" w:fill="FFFFFF"/>
            <w:vAlign w:val="center"/>
          </w:tcPr>
          <w:p w14:paraId="324DA93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840" w:type="dxa"/>
            <w:gridSpan w:val="6"/>
            <w:tcBorders>
              <w:top w:val="single" w:color="auto" w:sz="4" w:space="0"/>
              <w:left w:val="single" w:color="auto" w:sz="4" w:space="0"/>
              <w:bottom w:val="nil"/>
              <w:right w:val="single" w:color="auto" w:sz="4" w:space="0"/>
            </w:tcBorders>
            <w:shd w:val="clear" w:color="auto" w:fill="FFFFFF"/>
            <w:vAlign w:val="top"/>
          </w:tcPr>
          <w:p w14:paraId="6FA3C78A">
            <w:pPr>
              <w:pStyle w:val="4"/>
              <w:keepNext w:val="0"/>
              <w:keepLines w:val="0"/>
              <w:widowControl w:val="0"/>
              <w:numPr>
                <w:ilvl w:val="0"/>
                <w:numId w:val="7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为更好应对各种突发性事件.打击各种违法犯罪行为</w:t>
            </w:r>
          </w:p>
          <w:p w14:paraId="3248E4B6">
            <w:pPr>
              <w:pStyle w:val="4"/>
              <w:keepNext w:val="0"/>
              <w:keepLines w:val="0"/>
              <w:widowControl w:val="0"/>
              <w:numPr>
                <w:ilvl w:val="0"/>
                <w:numId w:val="7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w:t>
            </w:r>
            <w:r>
              <w:rPr>
                <w:rFonts w:hint="eastAsia" w:cs="宋体"/>
                <w:b w:val="0"/>
                <w:bCs w:val="0"/>
                <w:i w:val="0"/>
                <w:iCs w:val="0"/>
                <w:color w:val="000000"/>
                <w:spacing w:val="0"/>
                <w:kern w:val="0"/>
                <w:sz w:val="14"/>
                <w:szCs w:val="14"/>
                <w:lang w:val="en-US" w:eastAsia="zh-CN" w:bidi="ar"/>
              </w:rPr>
              <w:t>人民群众</w:t>
            </w:r>
            <w:r>
              <w:rPr>
                <w:rFonts w:hint="eastAsia" w:ascii="宋体" w:hAnsi="宋体" w:eastAsia="宋体" w:cs="宋体"/>
                <w:b w:val="0"/>
                <w:bCs w:val="0"/>
                <w:i w:val="0"/>
                <w:iCs w:val="0"/>
                <w:color w:val="000000"/>
                <w:spacing w:val="0"/>
                <w:kern w:val="0"/>
                <w:sz w:val="14"/>
                <w:szCs w:val="14"/>
                <w:lang w:val="en-US" w:eastAsia="zh-CN" w:bidi="ar"/>
              </w:rPr>
              <w:t>生命财产安全，保护社会和谐稳定。</w:t>
            </w:r>
          </w:p>
          <w:p w14:paraId="4E29B7EF">
            <w:pPr>
              <w:pStyle w:val="4"/>
              <w:keepNext w:val="0"/>
              <w:keepLines w:val="0"/>
              <w:widowControl w:val="0"/>
              <w:numPr>
                <w:ilvl w:val="0"/>
                <w:numId w:val="7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提高办案质量，增强民警战斗力</w:t>
            </w:r>
          </w:p>
        </w:tc>
      </w:tr>
      <w:tr w14:paraId="7BEED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8" w:hRule="atLeast"/>
          <w:jc w:val="center"/>
        </w:trPr>
        <w:tc>
          <w:tcPr>
            <w:tcW w:w="837" w:type="dxa"/>
            <w:tcBorders>
              <w:top w:val="single" w:color="auto" w:sz="4" w:space="0"/>
              <w:left w:val="single" w:color="auto" w:sz="4" w:space="0"/>
              <w:bottom w:val="nil"/>
              <w:right w:val="nil"/>
            </w:tcBorders>
            <w:shd w:val="clear" w:color="auto" w:fill="FFFFFF"/>
            <w:vAlign w:val="bottom"/>
          </w:tcPr>
          <w:p w14:paraId="0E5C8F6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4" w:type="dxa"/>
            <w:tcBorders>
              <w:top w:val="single" w:color="auto" w:sz="4" w:space="0"/>
              <w:left w:val="single" w:color="auto" w:sz="4" w:space="0"/>
              <w:bottom w:val="nil"/>
              <w:right w:val="nil"/>
            </w:tcBorders>
            <w:shd w:val="clear" w:color="auto" w:fill="FFFFFF"/>
            <w:vAlign w:val="bottom"/>
          </w:tcPr>
          <w:p w14:paraId="42852E9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7" w:type="dxa"/>
            <w:tcBorders>
              <w:top w:val="single" w:color="auto" w:sz="4" w:space="0"/>
              <w:left w:val="single" w:color="auto" w:sz="4" w:space="0"/>
              <w:bottom w:val="nil"/>
              <w:right w:val="nil"/>
            </w:tcBorders>
            <w:shd w:val="clear" w:color="auto" w:fill="FFFFFF"/>
            <w:vAlign w:val="bottom"/>
          </w:tcPr>
          <w:p w14:paraId="045074B6">
            <w:pPr>
              <w:pStyle w:val="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22" w:type="dxa"/>
            <w:gridSpan w:val="2"/>
            <w:tcBorders>
              <w:top w:val="single" w:color="auto" w:sz="4" w:space="0"/>
              <w:left w:val="single" w:color="auto" w:sz="4" w:space="0"/>
              <w:bottom w:val="nil"/>
              <w:right w:val="nil"/>
            </w:tcBorders>
            <w:shd w:val="clear" w:color="auto" w:fill="FFFFFF"/>
            <w:vAlign w:val="bottom"/>
          </w:tcPr>
          <w:p w14:paraId="1C046F8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1" w:type="dxa"/>
            <w:tcBorders>
              <w:top w:val="single" w:color="auto" w:sz="4" w:space="0"/>
              <w:left w:val="single" w:color="auto" w:sz="4" w:space="0"/>
              <w:bottom w:val="nil"/>
              <w:right w:val="nil"/>
            </w:tcBorders>
            <w:shd w:val="clear" w:color="auto" w:fill="FFFFFF"/>
            <w:vAlign w:val="bottom"/>
          </w:tcPr>
          <w:p w14:paraId="463C1C47">
            <w:pPr>
              <w:pStyle w:val="4"/>
              <w:keepNext w:val="0"/>
              <w:keepLines w:val="0"/>
              <w:widowControl w:val="0"/>
              <w:suppressLineNumbers w:val="0"/>
              <w:spacing w:before="0" w:beforeAutospacing="0" w:after="0" w:afterAutospacing="0"/>
              <w:ind w:left="0" w:right="0" w:firstLine="22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46" w:type="dxa"/>
            <w:tcBorders>
              <w:top w:val="single" w:color="auto" w:sz="4" w:space="0"/>
              <w:left w:val="single" w:color="auto" w:sz="4" w:space="0"/>
              <w:bottom w:val="nil"/>
              <w:right w:val="single" w:color="auto" w:sz="4" w:space="0"/>
            </w:tcBorders>
            <w:shd w:val="clear" w:color="auto" w:fill="FFFFFF"/>
            <w:vAlign w:val="bottom"/>
          </w:tcPr>
          <w:p w14:paraId="542167A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059E2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37" w:type="dxa"/>
            <w:vMerge w:val="restart"/>
            <w:tcBorders>
              <w:top w:val="single" w:color="auto" w:sz="4" w:space="0"/>
              <w:left w:val="single" w:color="auto" w:sz="4" w:space="0"/>
              <w:bottom w:val="nil"/>
              <w:right w:val="nil"/>
            </w:tcBorders>
            <w:shd w:val="clear" w:color="auto" w:fill="FFFFFF"/>
            <w:vAlign w:val="center"/>
          </w:tcPr>
          <w:p w14:paraId="26CDABB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产岀指标</w:t>
            </w:r>
          </w:p>
        </w:tc>
        <w:tc>
          <w:tcPr>
            <w:tcW w:w="784" w:type="dxa"/>
            <w:tcBorders>
              <w:top w:val="single" w:color="auto" w:sz="4" w:space="0"/>
              <w:left w:val="single" w:color="auto" w:sz="4" w:space="0"/>
              <w:bottom w:val="nil"/>
              <w:right w:val="nil"/>
            </w:tcBorders>
            <w:shd w:val="clear" w:color="auto" w:fill="FFFFFF"/>
            <w:vAlign w:val="center"/>
          </w:tcPr>
          <w:p w14:paraId="39ED593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97" w:type="dxa"/>
            <w:tcBorders>
              <w:top w:val="single" w:color="auto" w:sz="4" w:space="0"/>
              <w:left w:val="single" w:color="auto" w:sz="4" w:space="0"/>
              <w:bottom w:val="nil"/>
              <w:right w:val="nil"/>
            </w:tcBorders>
            <w:shd w:val="clear" w:color="auto" w:fill="FFFFFF"/>
            <w:vAlign w:val="bottom"/>
          </w:tcPr>
          <w:p w14:paraId="34ABE22C">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治安案件发 案数（个）</w:t>
            </w:r>
          </w:p>
        </w:tc>
        <w:tc>
          <w:tcPr>
            <w:tcW w:w="2022" w:type="dxa"/>
            <w:gridSpan w:val="2"/>
            <w:tcBorders>
              <w:top w:val="single" w:color="auto" w:sz="4" w:space="0"/>
              <w:left w:val="single" w:color="auto" w:sz="4" w:space="0"/>
              <w:bottom w:val="nil"/>
              <w:right w:val="nil"/>
            </w:tcBorders>
            <w:shd w:val="clear" w:color="auto" w:fill="FFFFFF"/>
            <w:vAlign w:val="center"/>
          </w:tcPr>
          <w:p w14:paraId="54ED181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平均每日治安案件发案数</w:t>
            </w:r>
          </w:p>
        </w:tc>
        <w:tc>
          <w:tcPr>
            <w:tcW w:w="891" w:type="dxa"/>
            <w:tcBorders>
              <w:top w:val="single" w:color="auto" w:sz="4" w:space="0"/>
              <w:left w:val="single" w:color="auto" w:sz="4" w:space="0"/>
              <w:bottom w:val="nil"/>
              <w:right w:val="nil"/>
            </w:tcBorders>
            <w:shd w:val="clear" w:color="auto" w:fill="FFFFFF"/>
            <w:vAlign w:val="bottom"/>
          </w:tcPr>
          <w:p w14:paraId="0F124A5D">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46" w:type="dxa"/>
            <w:tcBorders>
              <w:top w:val="single" w:color="auto" w:sz="4" w:space="0"/>
              <w:left w:val="single" w:color="auto" w:sz="4" w:space="0"/>
              <w:bottom w:val="nil"/>
              <w:right w:val="single" w:color="auto" w:sz="4" w:space="0"/>
            </w:tcBorders>
            <w:shd w:val="clear" w:color="auto" w:fill="FFFFFF"/>
            <w:vAlign w:val="bottom"/>
          </w:tcPr>
          <w:p w14:paraId="549FAC1F">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平均每日治安案 件发案数</w:t>
            </w:r>
          </w:p>
        </w:tc>
      </w:tr>
      <w:tr w14:paraId="795A3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62BD3A4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29D2002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97" w:type="dxa"/>
            <w:tcBorders>
              <w:top w:val="single" w:color="auto" w:sz="4" w:space="0"/>
              <w:left w:val="single" w:color="auto" w:sz="4" w:space="0"/>
              <w:bottom w:val="nil"/>
              <w:right w:val="nil"/>
            </w:tcBorders>
            <w:shd w:val="clear" w:color="auto" w:fill="FFFFFF"/>
            <w:vAlign w:val="bottom"/>
          </w:tcPr>
          <w:p w14:paraId="710EAF4E">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大案要案</w:t>
            </w:r>
            <w:r>
              <w:rPr>
                <w:rFonts w:hint="eastAsia" w:cs="宋体"/>
                <w:b w:val="0"/>
                <w:bCs w:val="0"/>
                <w:i w:val="0"/>
                <w:iCs w:val="0"/>
                <w:color w:val="000000"/>
                <w:spacing w:val="0"/>
                <w:kern w:val="0"/>
                <w:sz w:val="14"/>
                <w:szCs w:val="14"/>
                <w:lang w:val="en-US" w:eastAsia="zh-CN" w:bidi="ar"/>
              </w:rPr>
              <w:t>查</w:t>
            </w:r>
            <w:r>
              <w:rPr>
                <w:rFonts w:hint="eastAsia" w:ascii="宋体" w:hAnsi="宋体" w:eastAsia="宋体" w:cs="宋体"/>
                <w:b w:val="0"/>
                <w:bCs w:val="0"/>
                <w:i w:val="0"/>
                <w:iCs w:val="0"/>
                <w:color w:val="000000"/>
                <w:spacing w:val="0"/>
                <w:kern w:val="0"/>
                <w:sz w:val="14"/>
                <w:szCs w:val="14"/>
                <w:lang w:val="en-US" w:eastAsia="zh-CN" w:bidi="ar"/>
              </w:rPr>
              <w:t xml:space="preserve"> 处率</w:t>
            </w:r>
          </w:p>
        </w:tc>
        <w:tc>
          <w:tcPr>
            <w:tcW w:w="2022" w:type="dxa"/>
            <w:gridSpan w:val="2"/>
            <w:tcBorders>
              <w:top w:val="single" w:color="auto" w:sz="4" w:space="0"/>
              <w:left w:val="single" w:color="auto" w:sz="4" w:space="0"/>
              <w:bottom w:val="nil"/>
              <w:right w:val="nil"/>
            </w:tcBorders>
            <w:shd w:val="clear" w:color="auto" w:fill="FFFFFF"/>
            <w:vAlign w:val="center"/>
          </w:tcPr>
          <w:p w14:paraId="26D4459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大要案</w:t>
            </w:r>
            <w:r>
              <w:rPr>
                <w:rFonts w:hint="eastAsia" w:cs="宋体"/>
                <w:b w:val="0"/>
                <w:bCs w:val="0"/>
                <w:i w:val="0"/>
                <w:iCs w:val="0"/>
                <w:color w:val="000000"/>
                <w:spacing w:val="0"/>
                <w:kern w:val="0"/>
                <w:sz w:val="14"/>
                <w:szCs w:val="14"/>
                <w:lang w:val="en-US" w:eastAsia="zh-CN" w:bidi="ar"/>
              </w:rPr>
              <w:t>查</w:t>
            </w:r>
            <w:r>
              <w:rPr>
                <w:rFonts w:hint="eastAsia" w:ascii="宋体" w:hAnsi="宋体" w:eastAsia="宋体" w:cs="宋体"/>
                <w:b w:val="0"/>
                <w:bCs w:val="0"/>
                <w:i w:val="0"/>
                <w:iCs w:val="0"/>
                <w:color w:val="000000"/>
                <w:spacing w:val="0"/>
                <w:kern w:val="0"/>
                <w:sz w:val="14"/>
                <w:szCs w:val="14"/>
                <w:lang w:val="en-US" w:eastAsia="zh-CN" w:bidi="ar"/>
              </w:rPr>
              <w:t>处情况</w:t>
            </w:r>
          </w:p>
        </w:tc>
        <w:tc>
          <w:tcPr>
            <w:tcW w:w="891" w:type="dxa"/>
            <w:tcBorders>
              <w:top w:val="single" w:color="auto" w:sz="4" w:space="0"/>
              <w:left w:val="single" w:color="auto" w:sz="4" w:space="0"/>
              <w:bottom w:val="nil"/>
              <w:right w:val="nil"/>
            </w:tcBorders>
            <w:shd w:val="clear" w:color="auto" w:fill="FFFFFF"/>
            <w:vAlign w:val="bottom"/>
          </w:tcPr>
          <w:p w14:paraId="7D53A278">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46" w:type="dxa"/>
            <w:tcBorders>
              <w:top w:val="single" w:color="auto" w:sz="4" w:space="0"/>
              <w:left w:val="single" w:color="auto" w:sz="4" w:space="0"/>
              <w:bottom w:val="nil"/>
              <w:right w:val="single" w:color="auto" w:sz="4" w:space="0"/>
            </w:tcBorders>
            <w:shd w:val="clear" w:color="auto" w:fill="FFFFFF"/>
            <w:vAlign w:val="center"/>
          </w:tcPr>
          <w:p w14:paraId="42DBCC5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大要案查处情况</w:t>
            </w:r>
          </w:p>
        </w:tc>
      </w:tr>
      <w:tr w14:paraId="3938B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0A4F15D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760362F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97" w:type="dxa"/>
            <w:tcBorders>
              <w:top w:val="single" w:color="auto" w:sz="4" w:space="0"/>
              <w:left w:val="single" w:color="auto" w:sz="4" w:space="0"/>
              <w:bottom w:val="nil"/>
              <w:right w:val="nil"/>
            </w:tcBorders>
            <w:shd w:val="clear" w:color="auto" w:fill="FFFFFF"/>
            <w:vAlign w:val="bottom"/>
          </w:tcPr>
          <w:p w14:paraId="7DC323BA">
            <w:pPr>
              <w:pStyle w:val="4"/>
              <w:keepNext w:val="0"/>
              <w:keepLines w:val="0"/>
              <w:widowControl w:val="0"/>
              <w:suppressLineNumbers w:val="0"/>
              <w:spacing w:before="0" w:beforeAutospacing="0" w:after="0" w:afterAutospacing="0" w:line="20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案件处理及 时性</w:t>
            </w:r>
          </w:p>
        </w:tc>
        <w:tc>
          <w:tcPr>
            <w:tcW w:w="2022" w:type="dxa"/>
            <w:gridSpan w:val="2"/>
            <w:tcBorders>
              <w:top w:val="single" w:color="auto" w:sz="4" w:space="0"/>
              <w:left w:val="single" w:color="auto" w:sz="4" w:space="0"/>
              <w:bottom w:val="nil"/>
              <w:right w:val="nil"/>
            </w:tcBorders>
            <w:shd w:val="clear" w:color="auto" w:fill="FFFFFF"/>
            <w:vAlign w:val="bottom"/>
          </w:tcPr>
          <w:p w14:paraId="5D322779">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治安、刑事案件处理的平均时 间</w:t>
            </w:r>
          </w:p>
        </w:tc>
        <w:tc>
          <w:tcPr>
            <w:tcW w:w="891" w:type="dxa"/>
            <w:tcBorders>
              <w:top w:val="single" w:color="auto" w:sz="4" w:space="0"/>
              <w:left w:val="single" w:color="auto" w:sz="4" w:space="0"/>
              <w:bottom w:val="nil"/>
              <w:right w:val="nil"/>
            </w:tcBorders>
            <w:shd w:val="clear" w:color="auto" w:fill="FFFFFF"/>
            <w:vAlign w:val="bottom"/>
          </w:tcPr>
          <w:p w14:paraId="5DB663D1">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46" w:type="dxa"/>
            <w:tcBorders>
              <w:top w:val="single" w:color="auto" w:sz="4" w:space="0"/>
              <w:left w:val="single" w:color="auto" w:sz="4" w:space="0"/>
              <w:bottom w:val="nil"/>
              <w:right w:val="single" w:color="auto" w:sz="4" w:space="0"/>
            </w:tcBorders>
            <w:shd w:val="clear" w:color="auto" w:fill="FFFFFF"/>
            <w:vAlign w:val="bottom"/>
          </w:tcPr>
          <w:p w14:paraId="1EB93480">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治安、刑爭案件 处理的平均时间</w:t>
            </w:r>
          </w:p>
        </w:tc>
      </w:tr>
      <w:tr w14:paraId="0BC57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148DCC4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4FDA310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7" w:type="dxa"/>
            <w:tcBorders>
              <w:top w:val="single" w:color="auto" w:sz="4" w:space="0"/>
              <w:left w:val="single" w:color="auto" w:sz="4" w:space="0"/>
              <w:bottom w:val="nil"/>
              <w:right w:val="nil"/>
            </w:tcBorders>
            <w:shd w:val="clear" w:color="auto" w:fill="FFFFFF"/>
            <w:vAlign w:val="center"/>
          </w:tcPr>
          <w:p w14:paraId="179C1CF3">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群体性事件 成功处置率</w:t>
            </w:r>
          </w:p>
        </w:tc>
        <w:tc>
          <w:tcPr>
            <w:tcW w:w="2022" w:type="dxa"/>
            <w:gridSpan w:val="2"/>
            <w:tcBorders>
              <w:top w:val="single" w:color="auto" w:sz="4" w:space="0"/>
              <w:left w:val="single" w:color="auto" w:sz="4" w:space="0"/>
              <w:bottom w:val="nil"/>
              <w:right w:val="nil"/>
            </w:tcBorders>
            <w:shd w:val="clear" w:color="auto" w:fill="FFFFFF"/>
            <w:vAlign w:val="center"/>
          </w:tcPr>
          <w:p w14:paraId="56A26FA1">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成功处置群体性事件数占全 部案件数</w:t>
            </w:r>
          </w:p>
        </w:tc>
        <w:tc>
          <w:tcPr>
            <w:tcW w:w="891" w:type="dxa"/>
            <w:tcBorders>
              <w:top w:val="single" w:color="auto" w:sz="4" w:space="0"/>
              <w:left w:val="single" w:color="auto" w:sz="4" w:space="0"/>
              <w:bottom w:val="nil"/>
              <w:right w:val="nil"/>
            </w:tcBorders>
            <w:shd w:val="clear" w:color="auto" w:fill="FFFFFF"/>
            <w:vAlign w:val="center"/>
          </w:tcPr>
          <w:p w14:paraId="2D81DC9F">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46" w:type="dxa"/>
            <w:tcBorders>
              <w:top w:val="single" w:color="auto" w:sz="4" w:space="0"/>
              <w:left w:val="single" w:color="auto" w:sz="4" w:space="0"/>
              <w:bottom w:val="nil"/>
              <w:right w:val="single" w:color="auto" w:sz="4" w:space="0"/>
            </w:tcBorders>
            <w:shd w:val="clear" w:color="auto" w:fill="FFFFFF"/>
            <w:vAlign w:val="bottom"/>
          </w:tcPr>
          <w:p w14:paraId="60AD2C9D">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成功处茴群体性 事件数占全部案 件数</w:t>
            </w:r>
          </w:p>
        </w:tc>
      </w:tr>
      <w:tr w14:paraId="09250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37" w:type="dxa"/>
            <w:vMerge w:val="restart"/>
            <w:tcBorders>
              <w:top w:val="single" w:color="auto" w:sz="4" w:space="0"/>
              <w:left w:val="single" w:color="auto" w:sz="4" w:space="0"/>
              <w:bottom w:val="nil"/>
              <w:right w:val="nil"/>
            </w:tcBorders>
            <w:shd w:val="clear" w:color="auto" w:fill="FFFFFF"/>
            <w:vAlign w:val="center"/>
          </w:tcPr>
          <w:p w14:paraId="5BA3B17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4" w:type="dxa"/>
            <w:tcBorders>
              <w:top w:val="single" w:color="auto" w:sz="4" w:space="0"/>
              <w:left w:val="single" w:color="auto" w:sz="4" w:space="0"/>
              <w:bottom w:val="nil"/>
              <w:right w:val="nil"/>
            </w:tcBorders>
            <w:shd w:val="clear" w:color="auto" w:fill="FFFFFF"/>
            <w:vAlign w:val="bottom"/>
          </w:tcPr>
          <w:p w14:paraId="70A16A64">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97" w:type="dxa"/>
            <w:tcBorders>
              <w:top w:val="single" w:color="auto" w:sz="4" w:space="0"/>
              <w:left w:val="single" w:color="auto" w:sz="4" w:space="0"/>
              <w:bottom w:val="nil"/>
              <w:right w:val="nil"/>
            </w:tcBorders>
            <w:shd w:val="clear" w:color="auto" w:fill="FFFFFF"/>
            <w:vAlign w:val="bottom"/>
          </w:tcPr>
          <w:p w14:paraId="4D8C83BD">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经济损失减 少/避免数</w:t>
            </w:r>
          </w:p>
        </w:tc>
        <w:tc>
          <w:tcPr>
            <w:tcW w:w="2022" w:type="dxa"/>
            <w:gridSpan w:val="2"/>
            <w:tcBorders>
              <w:top w:val="single" w:color="auto" w:sz="4" w:space="0"/>
              <w:left w:val="single" w:color="auto" w:sz="4" w:space="0"/>
              <w:bottom w:val="nil"/>
              <w:right w:val="nil"/>
            </w:tcBorders>
            <w:shd w:val="clear" w:color="auto" w:fill="FFFFFF"/>
            <w:vAlign w:val="center"/>
          </w:tcPr>
          <w:p w14:paraId="3E89867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经济损失减少/避免数</w:t>
            </w:r>
          </w:p>
        </w:tc>
        <w:tc>
          <w:tcPr>
            <w:tcW w:w="891" w:type="dxa"/>
            <w:tcBorders>
              <w:top w:val="single" w:color="auto" w:sz="4" w:space="0"/>
              <w:left w:val="single" w:color="auto" w:sz="4" w:space="0"/>
              <w:bottom w:val="nil"/>
              <w:right w:val="nil"/>
            </w:tcBorders>
            <w:shd w:val="clear" w:color="auto" w:fill="FFFFFF"/>
            <w:vAlign w:val="bottom"/>
          </w:tcPr>
          <w:p w14:paraId="2C006233">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46" w:type="dxa"/>
            <w:tcBorders>
              <w:top w:val="single" w:color="auto" w:sz="4" w:space="0"/>
              <w:left w:val="single" w:color="auto" w:sz="4" w:space="0"/>
              <w:bottom w:val="nil"/>
              <w:right w:val="single" w:color="auto" w:sz="4" w:space="0"/>
            </w:tcBorders>
            <w:shd w:val="clear" w:color="auto" w:fill="FFFFFF"/>
            <w:vAlign w:val="bottom"/>
          </w:tcPr>
          <w:p w14:paraId="074595EB">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经济损失减少/ 避免数</w:t>
            </w:r>
          </w:p>
        </w:tc>
      </w:tr>
      <w:tr w14:paraId="3EF0C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20E9D54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4D03743E">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97" w:type="dxa"/>
            <w:tcBorders>
              <w:top w:val="single" w:color="auto" w:sz="4" w:space="0"/>
              <w:left w:val="single" w:color="auto" w:sz="4" w:space="0"/>
              <w:bottom w:val="nil"/>
              <w:right w:val="nil"/>
            </w:tcBorders>
            <w:shd w:val="clear" w:color="auto" w:fill="FFFFFF"/>
            <w:vAlign w:val="top"/>
          </w:tcPr>
          <w:p w14:paraId="1FC78B8D">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 件发挥积极 作用</w:t>
            </w:r>
          </w:p>
        </w:tc>
        <w:tc>
          <w:tcPr>
            <w:tcW w:w="2022" w:type="dxa"/>
            <w:gridSpan w:val="2"/>
            <w:tcBorders>
              <w:top w:val="single" w:color="auto" w:sz="4" w:space="0"/>
              <w:left w:val="single" w:color="auto" w:sz="4" w:space="0"/>
              <w:bottom w:val="nil"/>
              <w:right w:val="nil"/>
            </w:tcBorders>
            <w:shd w:val="clear" w:color="auto" w:fill="FFFFFF"/>
            <w:vAlign w:val="center"/>
          </w:tcPr>
          <w:p w14:paraId="5596B7E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侦破各类案件发挥积极作用</w:t>
            </w:r>
          </w:p>
        </w:tc>
        <w:tc>
          <w:tcPr>
            <w:tcW w:w="891" w:type="dxa"/>
            <w:tcBorders>
              <w:top w:val="single" w:color="auto" w:sz="4" w:space="0"/>
              <w:left w:val="single" w:color="auto" w:sz="4" w:space="0"/>
              <w:bottom w:val="nil"/>
              <w:right w:val="nil"/>
            </w:tcBorders>
            <w:shd w:val="clear" w:color="auto" w:fill="FFFFFF"/>
            <w:vAlign w:val="center"/>
          </w:tcPr>
          <w:p w14:paraId="25679B12">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46" w:type="dxa"/>
            <w:tcBorders>
              <w:top w:val="single" w:color="auto" w:sz="4" w:space="0"/>
              <w:left w:val="single" w:color="auto" w:sz="4" w:space="0"/>
              <w:bottom w:val="nil"/>
              <w:right w:val="single" w:color="auto" w:sz="4" w:space="0"/>
            </w:tcBorders>
            <w:shd w:val="clear" w:color="auto" w:fill="FFFFFF"/>
            <w:vAlign w:val="center"/>
          </w:tcPr>
          <w:p w14:paraId="402A594C">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侦破各类案件发 挥积极作用</w:t>
            </w:r>
          </w:p>
        </w:tc>
      </w:tr>
      <w:tr w14:paraId="7EC58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5DC76DA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549481C5">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97" w:type="dxa"/>
            <w:tcBorders>
              <w:top w:val="single" w:color="auto" w:sz="4" w:space="0"/>
              <w:left w:val="single" w:color="auto" w:sz="4" w:space="0"/>
              <w:bottom w:val="nil"/>
              <w:right w:val="nil"/>
            </w:tcBorders>
            <w:shd w:val="clear" w:color="auto" w:fill="FFFFFF"/>
            <w:vAlign w:val="top"/>
          </w:tcPr>
          <w:p w14:paraId="3FADA4B2">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环保违法犯 罪得到有力 打击</w:t>
            </w:r>
          </w:p>
        </w:tc>
        <w:tc>
          <w:tcPr>
            <w:tcW w:w="2022" w:type="dxa"/>
            <w:gridSpan w:val="2"/>
            <w:tcBorders>
              <w:top w:val="single" w:color="auto" w:sz="4" w:space="0"/>
              <w:left w:val="single" w:color="auto" w:sz="4" w:space="0"/>
              <w:bottom w:val="nil"/>
              <w:right w:val="nil"/>
            </w:tcBorders>
            <w:shd w:val="clear" w:color="auto" w:fill="FFFFFF"/>
            <w:vAlign w:val="center"/>
          </w:tcPr>
          <w:p w14:paraId="63BD626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环保违法犯罪得到有力打击</w:t>
            </w:r>
          </w:p>
        </w:tc>
        <w:tc>
          <w:tcPr>
            <w:tcW w:w="891" w:type="dxa"/>
            <w:tcBorders>
              <w:top w:val="single" w:color="auto" w:sz="4" w:space="0"/>
              <w:left w:val="single" w:color="auto" w:sz="4" w:space="0"/>
              <w:bottom w:val="nil"/>
              <w:right w:val="nil"/>
            </w:tcBorders>
            <w:shd w:val="clear" w:color="auto" w:fill="FFFFFF"/>
            <w:vAlign w:val="center"/>
          </w:tcPr>
          <w:p w14:paraId="0E0E5D1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r>
              <w:rPr>
                <w:rFonts w:hint="default" w:ascii="Times New Roman" w:hAnsi="Times New Roman" w:eastAsia="宋体" w:cs="Times New Roman"/>
                <w:b w:val="0"/>
                <w:bCs w:val="0"/>
                <w:i w:val="0"/>
                <w:iCs w:val="0"/>
                <w:color w:val="000000"/>
                <w:spacing w:val="0"/>
                <w:kern w:val="0"/>
                <w:sz w:val="14"/>
                <w:szCs w:val="14"/>
                <w:lang w:val="en-US" w:eastAsia="zh-CN" w:bidi="ar"/>
              </w:rPr>
              <w:t>90</w:t>
            </w:r>
            <w:r>
              <w:rPr>
                <w:rFonts w:hint="eastAsia" w:ascii="宋体" w:hAnsi="宋体" w:eastAsia="宋体" w:cs="宋体"/>
                <w:b w:val="0"/>
                <w:bCs w:val="0"/>
                <w:i w:val="0"/>
                <w:iCs w:val="0"/>
                <w:color w:val="000000"/>
                <w:spacing w:val="0"/>
                <w:kern w:val="0"/>
                <w:sz w:val="14"/>
                <w:szCs w:val="14"/>
                <w:lang w:val="en-US" w:eastAsia="zh-CN" w:bidi="ar"/>
              </w:rPr>
              <w:t>百分</w:t>
            </w:r>
          </w:p>
          <w:p w14:paraId="158681F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46" w:type="dxa"/>
            <w:tcBorders>
              <w:top w:val="single" w:color="auto" w:sz="4" w:space="0"/>
              <w:left w:val="single" w:color="auto" w:sz="4" w:space="0"/>
              <w:bottom w:val="nil"/>
              <w:right w:val="single" w:color="auto" w:sz="4" w:space="0"/>
            </w:tcBorders>
            <w:shd w:val="clear" w:color="auto" w:fill="FFFFFF"/>
            <w:vAlign w:val="center"/>
          </w:tcPr>
          <w:p w14:paraId="102D731B">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环保违法犯罪得 到有力打击</w:t>
            </w:r>
          </w:p>
        </w:tc>
      </w:tr>
      <w:tr w14:paraId="77106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77B421A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bottom"/>
          </w:tcPr>
          <w:p w14:paraId="0925AA99">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97" w:type="dxa"/>
            <w:tcBorders>
              <w:top w:val="single" w:color="auto" w:sz="4" w:space="0"/>
              <w:left w:val="single" w:color="auto" w:sz="4" w:space="0"/>
              <w:bottom w:val="nil"/>
              <w:right w:val="nil"/>
            </w:tcBorders>
            <w:shd w:val="clear" w:color="auto" w:fill="FFFFFF"/>
            <w:vAlign w:val="bottom"/>
          </w:tcPr>
          <w:p w14:paraId="7416808B">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 作情况</w:t>
            </w:r>
          </w:p>
        </w:tc>
        <w:tc>
          <w:tcPr>
            <w:tcW w:w="2022" w:type="dxa"/>
            <w:gridSpan w:val="2"/>
            <w:tcBorders>
              <w:top w:val="single" w:color="auto" w:sz="4" w:space="0"/>
              <w:left w:val="single" w:color="auto" w:sz="4" w:space="0"/>
              <w:bottom w:val="nil"/>
              <w:right w:val="nil"/>
            </w:tcBorders>
            <w:shd w:val="clear" w:color="auto" w:fill="FFFFFF"/>
            <w:vAlign w:val="top"/>
          </w:tcPr>
          <w:p w14:paraId="79649C37">
            <w:pPr>
              <w:pStyle w:val="4"/>
              <w:keepNext w:val="0"/>
              <w:keepLines w:val="0"/>
              <w:widowControl w:val="0"/>
              <w:suppressLineNumbers w:val="0"/>
              <w:spacing w:before="14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保障业务工作情况</w:t>
            </w:r>
          </w:p>
        </w:tc>
        <w:tc>
          <w:tcPr>
            <w:tcW w:w="891" w:type="dxa"/>
            <w:tcBorders>
              <w:top w:val="single" w:color="auto" w:sz="4" w:space="0"/>
              <w:left w:val="single" w:color="auto" w:sz="4" w:space="0"/>
              <w:bottom w:val="nil"/>
              <w:right w:val="nil"/>
            </w:tcBorders>
            <w:shd w:val="clear" w:color="auto" w:fill="FFFFFF"/>
            <w:vAlign w:val="bottom"/>
          </w:tcPr>
          <w:p w14:paraId="5355FE48">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46" w:type="dxa"/>
            <w:tcBorders>
              <w:top w:val="single" w:color="auto" w:sz="4" w:space="0"/>
              <w:left w:val="single" w:color="auto" w:sz="4" w:space="0"/>
              <w:bottom w:val="nil"/>
              <w:right w:val="single" w:color="auto" w:sz="4" w:space="0"/>
            </w:tcBorders>
            <w:shd w:val="clear" w:color="auto" w:fill="FFFFFF"/>
            <w:vAlign w:val="bottom"/>
          </w:tcPr>
          <w:p w14:paraId="278388A3">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保障业务工作情 况</w:t>
            </w:r>
          </w:p>
        </w:tc>
      </w:tr>
      <w:tr w14:paraId="0E1F3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97" w:hRule="atLeast"/>
          <w:jc w:val="center"/>
        </w:trPr>
        <w:tc>
          <w:tcPr>
            <w:tcW w:w="837" w:type="dxa"/>
            <w:tcBorders>
              <w:top w:val="single" w:color="auto" w:sz="4" w:space="0"/>
              <w:left w:val="single" w:color="auto" w:sz="4" w:space="0"/>
              <w:bottom w:val="single" w:color="auto" w:sz="4" w:space="0"/>
              <w:right w:val="nil"/>
            </w:tcBorders>
            <w:shd w:val="clear" w:color="auto" w:fill="FFFFFF"/>
            <w:vAlign w:val="center"/>
          </w:tcPr>
          <w:p w14:paraId="0FE18EEC">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4" w:type="dxa"/>
            <w:tcBorders>
              <w:top w:val="single" w:color="auto" w:sz="4" w:space="0"/>
              <w:left w:val="single" w:color="auto" w:sz="4" w:space="0"/>
              <w:bottom w:val="single" w:color="auto" w:sz="4" w:space="0"/>
              <w:right w:val="nil"/>
            </w:tcBorders>
            <w:shd w:val="clear" w:color="auto" w:fill="FFFFFF"/>
            <w:vAlign w:val="top"/>
          </w:tcPr>
          <w:p w14:paraId="7E30A066">
            <w:pPr>
              <w:pStyle w:val="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7" w:type="dxa"/>
            <w:tcBorders>
              <w:top w:val="single" w:color="auto" w:sz="4" w:space="0"/>
              <w:left w:val="single" w:color="auto" w:sz="4" w:space="0"/>
              <w:bottom w:val="single" w:color="auto" w:sz="4" w:space="0"/>
              <w:right w:val="nil"/>
            </w:tcBorders>
            <w:shd w:val="clear" w:color="auto" w:fill="FFFFFF"/>
            <w:vAlign w:val="top"/>
          </w:tcPr>
          <w:p w14:paraId="073D5670">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 象满意度 （%）</w:t>
            </w:r>
          </w:p>
        </w:tc>
        <w:tc>
          <w:tcPr>
            <w:tcW w:w="2022" w:type="dxa"/>
            <w:gridSpan w:val="2"/>
            <w:tcBorders>
              <w:top w:val="single" w:color="auto" w:sz="4" w:space="0"/>
              <w:left w:val="single" w:color="auto" w:sz="4" w:space="0"/>
              <w:bottom w:val="single" w:color="auto" w:sz="4" w:space="0"/>
              <w:right w:val="nil"/>
            </w:tcBorders>
            <w:shd w:val="clear" w:color="auto" w:fill="FFFFFF"/>
            <w:vAlign w:val="center"/>
          </w:tcPr>
          <w:p w14:paraId="35FCD07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普法宣传对象满意度（％）</w:t>
            </w:r>
          </w:p>
        </w:tc>
        <w:tc>
          <w:tcPr>
            <w:tcW w:w="891" w:type="dxa"/>
            <w:tcBorders>
              <w:top w:val="single" w:color="auto" w:sz="4" w:space="0"/>
              <w:left w:val="single" w:color="auto" w:sz="4" w:space="0"/>
              <w:bottom w:val="single" w:color="auto" w:sz="4" w:space="0"/>
              <w:right w:val="nil"/>
            </w:tcBorders>
            <w:shd w:val="clear" w:color="auto" w:fill="FFFFFF"/>
            <w:vAlign w:val="center"/>
          </w:tcPr>
          <w:p w14:paraId="6407CE46">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3 90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46" w:type="dxa"/>
            <w:tcBorders>
              <w:top w:val="single" w:color="auto" w:sz="4" w:space="0"/>
              <w:left w:val="single" w:color="auto" w:sz="4" w:space="0"/>
              <w:bottom w:val="single" w:color="auto" w:sz="4" w:space="0"/>
              <w:right w:val="single" w:color="auto" w:sz="4" w:space="0"/>
            </w:tcBorders>
            <w:shd w:val="clear" w:color="auto" w:fill="FFFFFF"/>
            <w:vAlign w:val="center"/>
          </w:tcPr>
          <w:p w14:paraId="1749DA28">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普法宣传对象满 意度（％）</w:t>
            </w:r>
          </w:p>
        </w:tc>
      </w:tr>
    </w:tbl>
    <w:p w14:paraId="1875A314">
      <w:pPr>
        <w:rPr>
          <w:rFonts w:hint="default" w:ascii="Times New Roman" w:hAnsi="Times New Roman" w:eastAsia="宋体" w:cs="Times New Roman"/>
          <w:color w:val="000000"/>
          <w:spacing w:val="0"/>
          <w:kern w:val="2"/>
          <w:sz w:val="24"/>
          <w:szCs w:val="24"/>
        </w:rPr>
        <w:sectPr>
          <w:pgSz w:w="11900" w:h="16840" w:orient="landscape"/>
          <w:pgMar w:top="3176" w:right="2639" w:bottom="4696" w:left="2584" w:header="1" w:footer="3" w:gutter="0"/>
          <w:cols w:space="0" w:num="1"/>
          <w:docGrid w:type="lines" w:linePitch="360" w:charSpace="1060"/>
        </w:sectPr>
      </w:pPr>
    </w:p>
    <w:p w14:paraId="1564E9A0">
      <w:pPr>
        <w:pStyle w:val="4"/>
        <w:keepNext/>
        <w:keepLines/>
        <w:widowControl w:val="0"/>
        <w:suppressLineNumbers w:val="0"/>
        <w:spacing w:before="0" w:beforeAutospacing="0" w:after="160" w:afterAutospacing="0"/>
        <w:ind w:left="0" w:right="0" w:firstLine="42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21</w:t>
      </w:r>
      <w:r>
        <w:rPr>
          <w:rFonts w:hint="eastAsia" w:ascii="宋体" w:hAnsi="宋体" w:eastAsia="宋体" w:cs="宋体"/>
          <w:b w:val="0"/>
          <w:bCs w:val="0"/>
          <w:i w:val="0"/>
          <w:iCs w:val="0"/>
          <w:color w:val="000000"/>
          <w:spacing w:val="0"/>
          <w:kern w:val="0"/>
          <w:sz w:val="19"/>
          <w:szCs w:val="19"/>
          <w:lang w:val="en-US" w:eastAsia="zh-CN" w:bidi="ar"/>
        </w:rPr>
        <w:t>.宁晋县“雪亮工程”天网三期服务项目绩效目标表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7"/>
        <w:gridCol w:w="787"/>
        <w:gridCol w:w="887"/>
        <w:gridCol w:w="1100"/>
        <w:gridCol w:w="913"/>
        <w:gridCol w:w="887"/>
        <w:gridCol w:w="1200"/>
      </w:tblGrid>
      <w:tr w14:paraId="4AE65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40" w:hRule="atLeast"/>
          <w:jc w:val="center"/>
        </w:trPr>
        <w:tc>
          <w:tcPr>
            <w:tcW w:w="6581" w:type="dxa"/>
            <w:gridSpan w:val="7"/>
            <w:tcBorders>
              <w:top w:val="nil"/>
              <w:left w:val="nil"/>
              <w:bottom w:val="nil"/>
              <w:right w:val="nil"/>
            </w:tcBorders>
            <w:shd w:val="clear" w:color="auto" w:fill="FFFFFF"/>
            <w:vAlign w:val="top"/>
          </w:tcPr>
          <w:p w14:paraId="3814B9C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65ED4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tcBorders>
              <w:top w:val="single" w:color="auto" w:sz="4" w:space="0"/>
              <w:left w:val="single" w:color="auto" w:sz="4" w:space="0"/>
              <w:bottom w:val="nil"/>
              <w:right w:val="nil"/>
            </w:tcBorders>
            <w:shd w:val="clear" w:color="auto" w:fill="FFFFFF"/>
            <w:vAlign w:val="center"/>
          </w:tcPr>
          <w:p w14:paraId="019D13B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74" w:type="dxa"/>
            <w:gridSpan w:val="2"/>
            <w:tcBorders>
              <w:top w:val="single" w:color="auto" w:sz="4" w:space="0"/>
              <w:left w:val="single" w:color="auto" w:sz="4" w:space="0"/>
              <w:bottom w:val="nil"/>
              <w:right w:val="nil"/>
            </w:tcBorders>
            <w:shd w:val="clear" w:color="auto" w:fill="FFFFFF"/>
            <w:vAlign w:val="top"/>
          </w:tcPr>
          <w:p w14:paraId="090A18C9">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13052821FEBEOR6D72</w:t>
            </w:r>
          </w:p>
          <w:p w14:paraId="25AADB7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G14</w:t>
            </w:r>
          </w:p>
        </w:tc>
        <w:tc>
          <w:tcPr>
            <w:tcW w:w="1100" w:type="dxa"/>
            <w:tcBorders>
              <w:top w:val="single" w:color="auto" w:sz="4" w:space="0"/>
              <w:left w:val="single" w:color="auto" w:sz="4" w:space="0"/>
              <w:bottom w:val="nil"/>
              <w:right w:val="nil"/>
            </w:tcBorders>
            <w:shd w:val="clear" w:color="auto" w:fill="FFFFFF"/>
            <w:vAlign w:val="center"/>
          </w:tcPr>
          <w:p w14:paraId="7EB5D15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00" w:type="dxa"/>
            <w:gridSpan w:val="3"/>
            <w:tcBorders>
              <w:top w:val="single" w:color="auto" w:sz="4" w:space="0"/>
              <w:left w:val="single" w:color="auto" w:sz="4" w:space="0"/>
              <w:bottom w:val="nil"/>
              <w:right w:val="single" w:color="auto" w:sz="4" w:space="0"/>
            </w:tcBorders>
            <w:shd w:val="clear" w:color="auto" w:fill="FFFFFF"/>
            <w:vAlign w:val="center"/>
          </w:tcPr>
          <w:p w14:paraId="1D2E76C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宁晋县“雪亮工程''天网二期服务项目</w:t>
            </w:r>
          </w:p>
        </w:tc>
      </w:tr>
      <w:tr w14:paraId="75CFA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top"/>
          </w:tcPr>
          <w:p w14:paraId="7560C3D0">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w:t>
            </w:r>
          </w:p>
          <w:p w14:paraId="0F6B4BB8">
            <w:pPr>
              <w:pStyle w:val="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途</w:t>
            </w:r>
          </w:p>
        </w:tc>
        <w:tc>
          <w:tcPr>
            <w:tcW w:w="787" w:type="dxa"/>
            <w:tcBorders>
              <w:top w:val="single" w:color="auto" w:sz="4" w:space="0"/>
              <w:left w:val="single" w:color="auto" w:sz="4" w:space="0"/>
              <w:bottom w:val="nil"/>
              <w:right w:val="nil"/>
            </w:tcBorders>
            <w:shd w:val="clear" w:color="auto" w:fill="FFFFFF"/>
            <w:vAlign w:val="bottom"/>
          </w:tcPr>
          <w:p w14:paraId="2A6E1400">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662CDDB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1384.00</w:t>
            </w:r>
          </w:p>
        </w:tc>
        <w:tc>
          <w:tcPr>
            <w:tcW w:w="1100" w:type="dxa"/>
            <w:tcBorders>
              <w:top w:val="single" w:color="auto" w:sz="4" w:space="0"/>
              <w:left w:val="single" w:color="auto" w:sz="4" w:space="0"/>
              <w:bottom w:val="single" w:color="auto" w:sz="4" w:space="0"/>
              <w:right w:val="nil"/>
            </w:tcBorders>
            <w:shd w:val="clear" w:color="auto" w:fill="FFFFFF"/>
            <w:vAlign w:val="bottom"/>
          </w:tcPr>
          <w:p w14:paraId="59671BA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13" w:type="dxa"/>
            <w:tcBorders>
              <w:top w:val="single" w:color="auto" w:sz="4" w:space="0"/>
              <w:left w:val="single" w:color="auto" w:sz="4" w:space="0"/>
              <w:bottom w:val="single" w:color="auto" w:sz="4" w:space="0"/>
              <w:right w:val="nil"/>
            </w:tcBorders>
            <w:shd w:val="clear" w:color="auto" w:fill="FFFFFF"/>
            <w:vAlign w:val="bottom"/>
          </w:tcPr>
          <w:p w14:paraId="25E48AB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1384.00</w:t>
            </w:r>
          </w:p>
        </w:tc>
        <w:tc>
          <w:tcPr>
            <w:tcW w:w="887" w:type="dxa"/>
            <w:tcBorders>
              <w:top w:val="single" w:color="auto" w:sz="4" w:space="0"/>
              <w:left w:val="single" w:color="auto" w:sz="4" w:space="0"/>
              <w:bottom w:val="single" w:color="auto" w:sz="4" w:space="0"/>
              <w:right w:val="nil"/>
            </w:tcBorders>
            <w:shd w:val="clear" w:color="auto" w:fill="FFFFFF"/>
            <w:vAlign w:val="bottom"/>
          </w:tcPr>
          <w:p w14:paraId="1BA31C8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bottom"/>
          </w:tcPr>
          <w:p w14:paraId="407408F3">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67401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top"/>
          </w:tcPr>
          <w:p w14:paraId="140BED4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4" w:type="dxa"/>
            <w:gridSpan w:val="6"/>
            <w:tcBorders>
              <w:top w:val="single" w:color="auto" w:sz="4" w:space="0"/>
              <w:left w:val="single" w:color="auto" w:sz="4" w:space="0"/>
              <w:bottom w:val="nil"/>
              <w:right w:val="single" w:color="auto" w:sz="4" w:space="0"/>
            </w:tcBorders>
            <w:shd w:val="clear" w:color="auto" w:fill="FFFFFF"/>
            <w:vAlign w:val="top"/>
          </w:tcPr>
          <w:p w14:paraId="5F5B8AD1">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实现城市和农村公共区域天网全覆盖，更好地为维护全县社会治安秩序安全稳定和侦破 各类案件发挥积极作用：</w:t>
            </w:r>
          </w:p>
        </w:tc>
      </w:tr>
      <w:tr w14:paraId="2682C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0C60B482">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07153AC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00" w:type="dxa"/>
            <w:tcBorders>
              <w:top w:val="single" w:color="auto" w:sz="4" w:space="0"/>
              <w:left w:val="single" w:color="auto" w:sz="4" w:space="0"/>
              <w:bottom w:val="nil"/>
              <w:right w:val="nil"/>
            </w:tcBorders>
            <w:shd w:val="clear" w:color="auto" w:fill="FFFFFF"/>
            <w:vAlign w:val="bottom"/>
          </w:tcPr>
          <w:p w14:paraId="14EAFBA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13" w:type="dxa"/>
            <w:tcBorders>
              <w:top w:val="single" w:color="auto" w:sz="4" w:space="0"/>
              <w:left w:val="single" w:color="auto" w:sz="4" w:space="0"/>
              <w:bottom w:val="nil"/>
              <w:right w:val="nil"/>
            </w:tcBorders>
            <w:shd w:val="clear" w:color="auto" w:fill="FFFFFF"/>
            <w:vAlign w:val="bottom"/>
          </w:tcPr>
          <w:p w14:paraId="647286EB">
            <w:pPr>
              <w:pStyle w:val="4"/>
              <w:keepNext w:val="0"/>
              <w:keepLines w:val="0"/>
              <w:widowControl w:val="0"/>
              <w:suppressLineNumbers w:val="0"/>
              <w:spacing w:before="0" w:beforeAutospacing="0" w:after="0" w:afterAutospacing="0"/>
              <w:ind w:left="0" w:right="0" w:firstLine="18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087" w:type="dxa"/>
            <w:gridSpan w:val="2"/>
            <w:tcBorders>
              <w:top w:val="single" w:color="auto" w:sz="4" w:space="0"/>
              <w:left w:val="single" w:color="auto" w:sz="4" w:space="0"/>
              <w:bottom w:val="nil"/>
              <w:right w:val="single" w:color="auto" w:sz="4" w:space="0"/>
            </w:tcBorders>
            <w:shd w:val="clear" w:color="auto" w:fill="FFFFFF"/>
            <w:vAlign w:val="bottom"/>
          </w:tcPr>
          <w:p w14:paraId="4F3E44A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68DA1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7923CFD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center"/>
          </w:tcPr>
          <w:p w14:paraId="2DA77AC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1100" w:type="dxa"/>
            <w:tcBorders>
              <w:top w:val="single" w:color="auto" w:sz="4" w:space="0"/>
              <w:left w:val="single" w:color="auto" w:sz="4" w:space="0"/>
              <w:bottom w:val="single" w:color="auto" w:sz="4" w:space="0"/>
              <w:right w:val="nil"/>
            </w:tcBorders>
            <w:shd w:val="clear" w:color="auto" w:fill="FFFFFF"/>
            <w:vAlign w:val="center"/>
          </w:tcPr>
          <w:p w14:paraId="359F07A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913" w:type="dxa"/>
            <w:tcBorders>
              <w:top w:val="single" w:color="auto" w:sz="4" w:space="0"/>
              <w:left w:val="single" w:color="auto" w:sz="4" w:space="0"/>
              <w:bottom w:val="single" w:color="auto" w:sz="4" w:space="0"/>
              <w:right w:val="nil"/>
            </w:tcBorders>
            <w:shd w:val="clear" w:color="auto" w:fill="FFFFFF"/>
            <w:vAlign w:val="center"/>
          </w:tcPr>
          <w:p w14:paraId="6C60CBC8">
            <w:pPr>
              <w:pStyle w:val="4"/>
              <w:keepNext w:val="0"/>
              <w:keepLines w:val="0"/>
              <w:widowControl w:val="0"/>
              <w:suppressLineNumbers w:val="0"/>
              <w:spacing w:before="0" w:beforeAutospacing="0" w:after="0" w:afterAutospacing="0"/>
              <w:ind w:left="0" w:right="0" w:firstLine="18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208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F78EA1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6595F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3" w:hRule="atLeast"/>
          <w:jc w:val="center"/>
        </w:trPr>
        <w:tc>
          <w:tcPr>
            <w:tcW w:w="807" w:type="dxa"/>
            <w:tcBorders>
              <w:top w:val="single" w:color="auto" w:sz="4" w:space="0"/>
              <w:left w:val="single" w:color="auto" w:sz="4" w:space="0"/>
              <w:bottom w:val="nil"/>
              <w:right w:val="nil"/>
            </w:tcBorders>
            <w:shd w:val="clear" w:color="auto" w:fill="FFFFFF"/>
            <w:vAlign w:val="center"/>
          </w:tcPr>
          <w:p w14:paraId="3FF350D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774" w:type="dxa"/>
            <w:gridSpan w:val="6"/>
            <w:tcBorders>
              <w:top w:val="single" w:color="auto" w:sz="4" w:space="0"/>
              <w:left w:val="single" w:color="auto" w:sz="4" w:space="0"/>
              <w:bottom w:val="nil"/>
              <w:right w:val="single" w:color="auto" w:sz="4" w:space="0"/>
            </w:tcBorders>
            <w:shd w:val="clear" w:color="auto" w:fill="FFFFFF"/>
            <w:vAlign w:val="bottom"/>
          </w:tcPr>
          <w:p w14:paraId="56CFE06C">
            <w:pPr>
              <w:pStyle w:val="4"/>
              <w:keepNext w:val="0"/>
              <w:keepLines w:val="0"/>
              <w:widowControl w:val="0"/>
              <w:numPr>
                <w:ilvl w:val="0"/>
                <w:numId w:val="80"/>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提高辖区治安防范能力</w:t>
            </w:r>
          </w:p>
          <w:p w14:paraId="38E4DE92">
            <w:pPr>
              <w:pStyle w:val="4"/>
              <w:keepNext w:val="0"/>
              <w:keepLines w:val="0"/>
              <w:widowControl w:val="0"/>
              <w:numPr>
                <w:ilvl w:val="0"/>
                <w:numId w:val="80"/>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侦破各类案件发挥积极作用</w:t>
            </w:r>
          </w:p>
          <w:p w14:paraId="7CBF1D70">
            <w:pPr>
              <w:pStyle w:val="4"/>
              <w:keepNext w:val="0"/>
              <w:keepLines w:val="0"/>
              <w:widowControl w:val="0"/>
              <w:numPr>
                <w:ilvl w:val="0"/>
                <w:numId w:val="80"/>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保障天网正常运转及终端视频图像的传输</w:t>
            </w:r>
          </w:p>
        </w:tc>
      </w:tr>
      <w:tr w14:paraId="5FED8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07" w:type="dxa"/>
            <w:tcBorders>
              <w:top w:val="single" w:color="auto" w:sz="4" w:space="0"/>
              <w:left w:val="single" w:color="auto" w:sz="4" w:space="0"/>
              <w:bottom w:val="nil"/>
              <w:right w:val="nil"/>
            </w:tcBorders>
            <w:shd w:val="clear" w:color="auto" w:fill="FFFFFF"/>
            <w:vAlign w:val="bottom"/>
          </w:tcPr>
          <w:p w14:paraId="0F66EA9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7" w:type="dxa"/>
            <w:tcBorders>
              <w:top w:val="single" w:color="auto" w:sz="4" w:space="0"/>
              <w:left w:val="single" w:color="auto" w:sz="4" w:space="0"/>
              <w:bottom w:val="nil"/>
              <w:right w:val="nil"/>
            </w:tcBorders>
            <w:shd w:val="clear" w:color="auto" w:fill="FFFFFF"/>
            <w:vAlign w:val="bottom"/>
          </w:tcPr>
          <w:p w14:paraId="4B9BD36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87" w:type="dxa"/>
            <w:tcBorders>
              <w:top w:val="single" w:color="auto" w:sz="4" w:space="0"/>
              <w:left w:val="single" w:color="auto" w:sz="4" w:space="0"/>
              <w:bottom w:val="nil"/>
              <w:right w:val="nil"/>
            </w:tcBorders>
            <w:shd w:val="clear" w:color="auto" w:fill="FFFFFF"/>
            <w:vAlign w:val="bottom"/>
          </w:tcPr>
          <w:p w14:paraId="0FC597E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13" w:type="dxa"/>
            <w:gridSpan w:val="2"/>
            <w:tcBorders>
              <w:top w:val="single" w:color="auto" w:sz="4" w:space="0"/>
              <w:left w:val="single" w:color="auto" w:sz="4" w:space="0"/>
              <w:bottom w:val="nil"/>
              <w:right w:val="nil"/>
            </w:tcBorders>
            <w:shd w:val="clear" w:color="auto" w:fill="FFFFFF"/>
            <w:vAlign w:val="bottom"/>
          </w:tcPr>
          <w:p w14:paraId="777102D9">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87" w:type="dxa"/>
            <w:tcBorders>
              <w:top w:val="single" w:color="auto" w:sz="4" w:space="0"/>
              <w:left w:val="single" w:color="auto" w:sz="4" w:space="0"/>
              <w:bottom w:val="nil"/>
              <w:right w:val="nil"/>
            </w:tcBorders>
            <w:shd w:val="clear" w:color="auto" w:fill="FFFFFF"/>
            <w:vAlign w:val="bottom"/>
          </w:tcPr>
          <w:p w14:paraId="6C5D6D1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121DE679">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6B7D4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5031ADC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87" w:type="dxa"/>
            <w:tcBorders>
              <w:top w:val="single" w:color="auto" w:sz="4" w:space="0"/>
              <w:left w:val="single" w:color="auto" w:sz="4" w:space="0"/>
              <w:bottom w:val="nil"/>
              <w:right w:val="nil"/>
            </w:tcBorders>
            <w:shd w:val="clear" w:color="auto" w:fill="FFFFFF"/>
            <w:vAlign w:val="center"/>
          </w:tcPr>
          <w:p w14:paraId="08112DC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87" w:type="dxa"/>
            <w:tcBorders>
              <w:top w:val="single" w:color="auto" w:sz="4" w:space="0"/>
              <w:left w:val="single" w:color="auto" w:sz="4" w:space="0"/>
              <w:bottom w:val="nil"/>
              <w:right w:val="nil"/>
            </w:tcBorders>
            <w:shd w:val="clear" w:color="auto" w:fill="FFFFFF"/>
            <w:vAlign w:val="bottom"/>
          </w:tcPr>
          <w:p w14:paraId="7010F8DC">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维护摄像头 数量</w:t>
            </w:r>
          </w:p>
        </w:tc>
        <w:tc>
          <w:tcPr>
            <w:tcW w:w="2013" w:type="dxa"/>
            <w:gridSpan w:val="2"/>
            <w:tcBorders>
              <w:top w:val="single" w:color="auto" w:sz="4" w:space="0"/>
              <w:left w:val="single" w:color="auto" w:sz="4" w:space="0"/>
              <w:bottom w:val="nil"/>
              <w:right w:val="nil"/>
            </w:tcBorders>
            <w:shd w:val="clear" w:color="auto" w:fill="FFFFFF"/>
            <w:vAlign w:val="center"/>
          </w:tcPr>
          <w:p w14:paraId="7062121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维护摄像头数量</w:t>
            </w:r>
          </w:p>
        </w:tc>
        <w:tc>
          <w:tcPr>
            <w:tcW w:w="887" w:type="dxa"/>
            <w:tcBorders>
              <w:top w:val="single" w:color="auto" w:sz="4" w:space="0"/>
              <w:left w:val="single" w:color="auto" w:sz="4" w:space="0"/>
              <w:bottom w:val="nil"/>
              <w:right w:val="nil"/>
            </w:tcBorders>
            <w:shd w:val="clear" w:color="auto" w:fill="FFFFFF"/>
            <w:vAlign w:val="bottom"/>
          </w:tcPr>
          <w:p w14:paraId="32261C89">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6F93EB95">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维护摄像头数量</w:t>
            </w:r>
          </w:p>
        </w:tc>
      </w:tr>
      <w:tr w14:paraId="0CA0E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7ABA1CF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0F5528F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87" w:type="dxa"/>
            <w:tcBorders>
              <w:top w:val="single" w:color="auto" w:sz="4" w:space="0"/>
              <w:left w:val="single" w:color="auto" w:sz="4" w:space="0"/>
              <w:bottom w:val="nil"/>
              <w:right w:val="nil"/>
            </w:tcBorders>
            <w:shd w:val="clear" w:color="auto" w:fill="FFFFFF"/>
            <w:vAlign w:val="bottom"/>
          </w:tcPr>
          <w:p w14:paraId="60CB255E">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网络正常运</w:t>
            </w:r>
          </w:p>
          <w:p w14:paraId="3DF4B1E3">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行保障率</w:t>
            </w:r>
          </w:p>
        </w:tc>
        <w:tc>
          <w:tcPr>
            <w:tcW w:w="2013" w:type="dxa"/>
            <w:gridSpan w:val="2"/>
            <w:tcBorders>
              <w:top w:val="single" w:color="auto" w:sz="4" w:space="0"/>
              <w:left w:val="single" w:color="auto" w:sz="4" w:space="0"/>
              <w:bottom w:val="nil"/>
              <w:right w:val="nil"/>
            </w:tcBorders>
            <w:shd w:val="clear" w:color="auto" w:fill="FFFFFF"/>
            <w:vAlign w:val="center"/>
          </w:tcPr>
          <w:p w14:paraId="08D9E87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网络正常运行保障率</w:t>
            </w:r>
          </w:p>
        </w:tc>
        <w:tc>
          <w:tcPr>
            <w:tcW w:w="887" w:type="dxa"/>
            <w:tcBorders>
              <w:top w:val="single" w:color="auto" w:sz="4" w:space="0"/>
              <w:left w:val="single" w:color="auto" w:sz="4" w:space="0"/>
              <w:bottom w:val="nil"/>
              <w:right w:val="nil"/>
            </w:tcBorders>
            <w:shd w:val="clear" w:color="auto" w:fill="FFFFFF"/>
            <w:vAlign w:val="bottom"/>
          </w:tcPr>
          <w:p w14:paraId="055B7B77">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3E2ECE64">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网络正常运行保 障率</w:t>
            </w:r>
          </w:p>
        </w:tc>
      </w:tr>
      <w:tr w14:paraId="202FD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71F40F9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1643BB7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87" w:type="dxa"/>
            <w:tcBorders>
              <w:top w:val="single" w:color="auto" w:sz="4" w:space="0"/>
              <w:left w:val="single" w:color="auto" w:sz="4" w:space="0"/>
              <w:bottom w:val="nil"/>
              <w:right w:val="nil"/>
            </w:tcBorders>
            <w:shd w:val="clear" w:color="auto" w:fill="FFFFFF"/>
            <w:vAlign w:val="bottom"/>
          </w:tcPr>
          <w:p w14:paraId="17C6F5DE">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网络安全隐 患排查完成 时间</w:t>
            </w:r>
          </w:p>
        </w:tc>
        <w:tc>
          <w:tcPr>
            <w:tcW w:w="2013" w:type="dxa"/>
            <w:gridSpan w:val="2"/>
            <w:tcBorders>
              <w:top w:val="single" w:color="auto" w:sz="4" w:space="0"/>
              <w:left w:val="single" w:color="auto" w:sz="4" w:space="0"/>
              <w:bottom w:val="nil"/>
              <w:right w:val="nil"/>
            </w:tcBorders>
            <w:shd w:val="clear" w:color="auto" w:fill="FFFFFF"/>
            <w:vAlign w:val="center"/>
          </w:tcPr>
          <w:p w14:paraId="66204379">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 xml:space="preserve">信息系统及网络安全隐患排 </w:t>
            </w:r>
            <w:r>
              <w:rPr>
                <w:rFonts w:hint="eastAsia" w:cs="宋体"/>
                <w:b w:val="0"/>
                <w:bCs w:val="0"/>
                <w:i w:val="0"/>
                <w:iCs w:val="0"/>
                <w:color w:val="000000"/>
                <w:spacing w:val="0"/>
                <w:kern w:val="0"/>
                <w:sz w:val="14"/>
                <w:szCs w:val="14"/>
                <w:lang w:val="en-US" w:eastAsia="zh-CN" w:bidi="ar"/>
              </w:rPr>
              <w:t>查</w:t>
            </w:r>
            <w:r>
              <w:rPr>
                <w:rFonts w:hint="eastAsia" w:ascii="宋体" w:hAnsi="宋体" w:eastAsia="宋体" w:cs="宋体"/>
                <w:b w:val="0"/>
                <w:bCs w:val="0"/>
                <w:i w:val="0"/>
                <w:iCs w:val="0"/>
                <w:color w:val="000000"/>
                <w:spacing w:val="0"/>
                <w:kern w:val="0"/>
                <w:sz w:val="14"/>
                <w:szCs w:val="14"/>
                <w:lang w:val="en-US" w:eastAsia="zh-CN" w:bidi="ar"/>
              </w:rPr>
              <w:t>完成时间</w:t>
            </w:r>
          </w:p>
        </w:tc>
        <w:tc>
          <w:tcPr>
            <w:tcW w:w="887" w:type="dxa"/>
            <w:tcBorders>
              <w:top w:val="single" w:color="auto" w:sz="4" w:space="0"/>
              <w:left w:val="single" w:color="auto" w:sz="4" w:space="0"/>
              <w:bottom w:val="nil"/>
              <w:right w:val="nil"/>
            </w:tcBorders>
            <w:shd w:val="clear" w:color="auto" w:fill="FFFFFF"/>
            <w:vAlign w:val="center"/>
          </w:tcPr>
          <w:p w14:paraId="5E9D73AB">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w:t>
            </w:r>
          </w:p>
          <w:p w14:paraId="090335E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6BEF5994">
            <w:pPr>
              <w:pStyle w:val="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信息系统及网络 安全隐患排</w:t>
            </w:r>
            <w:r>
              <w:rPr>
                <w:rFonts w:hint="eastAsia" w:cs="宋体"/>
                <w:b w:val="0"/>
                <w:bCs w:val="0"/>
                <w:i w:val="0"/>
                <w:iCs w:val="0"/>
                <w:color w:val="000000"/>
                <w:spacing w:val="0"/>
                <w:kern w:val="0"/>
                <w:sz w:val="14"/>
                <w:szCs w:val="14"/>
                <w:lang w:val="en-US" w:eastAsia="zh-CN" w:bidi="ar"/>
              </w:rPr>
              <w:t>查</w:t>
            </w:r>
            <w:r>
              <w:rPr>
                <w:rFonts w:hint="eastAsia" w:ascii="宋体" w:hAnsi="宋体" w:eastAsia="宋体" w:cs="宋体"/>
                <w:b w:val="0"/>
                <w:bCs w:val="0"/>
                <w:i w:val="0"/>
                <w:iCs w:val="0"/>
                <w:color w:val="000000"/>
                <w:spacing w:val="0"/>
                <w:kern w:val="0"/>
                <w:sz w:val="14"/>
                <w:szCs w:val="14"/>
                <w:lang w:val="en-US" w:eastAsia="zh-CN" w:bidi="ar"/>
              </w:rPr>
              <w:t>完 成时间</w:t>
            </w:r>
          </w:p>
        </w:tc>
      </w:tr>
      <w:tr w14:paraId="73CF5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1191657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2F83D0C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87" w:type="dxa"/>
            <w:tcBorders>
              <w:top w:val="single" w:color="auto" w:sz="4" w:space="0"/>
              <w:left w:val="single" w:color="auto" w:sz="4" w:space="0"/>
              <w:bottom w:val="nil"/>
              <w:right w:val="nil"/>
            </w:tcBorders>
            <w:shd w:val="clear" w:color="auto" w:fill="FFFFFF"/>
            <w:vAlign w:val="bottom"/>
          </w:tcPr>
          <w:p w14:paraId="66B4AE19">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网络等保及 运维</w:t>
            </w:r>
          </w:p>
        </w:tc>
        <w:tc>
          <w:tcPr>
            <w:tcW w:w="2013" w:type="dxa"/>
            <w:gridSpan w:val="2"/>
            <w:tcBorders>
              <w:top w:val="single" w:color="auto" w:sz="4" w:space="0"/>
              <w:left w:val="single" w:color="auto" w:sz="4" w:space="0"/>
              <w:bottom w:val="nil"/>
              <w:right w:val="nil"/>
            </w:tcBorders>
            <w:shd w:val="clear" w:color="auto" w:fill="FFFFFF"/>
            <w:vAlign w:val="center"/>
          </w:tcPr>
          <w:p w14:paraId="2EF8B39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网络等保及运維</w:t>
            </w:r>
          </w:p>
        </w:tc>
        <w:tc>
          <w:tcPr>
            <w:tcW w:w="887" w:type="dxa"/>
            <w:tcBorders>
              <w:top w:val="single" w:color="auto" w:sz="4" w:space="0"/>
              <w:left w:val="single" w:color="auto" w:sz="4" w:space="0"/>
              <w:bottom w:val="nil"/>
              <w:right w:val="nil"/>
            </w:tcBorders>
            <w:shd w:val="clear" w:color="auto" w:fill="FFFFFF"/>
            <w:vAlign w:val="bottom"/>
          </w:tcPr>
          <w:p w14:paraId="35E4A4EE">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16C45821">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网络等保及运维</w:t>
            </w:r>
          </w:p>
        </w:tc>
      </w:tr>
      <w:tr w14:paraId="7A970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19BECD6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7" w:type="dxa"/>
            <w:tcBorders>
              <w:top w:val="single" w:color="auto" w:sz="4" w:space="0"/>
              <w:left w:val="single" w:color="auto" w:sz="4" w:space="0"/>
              <w:bottom w:val="nil"/>
              <w:right w:val="nil"/>
            </w:tcBorders>
            <w:shd w:val="clear" w:color="auto" w:fill="FFFFFF"/>
            <w:vAlign w:val="bottom"/>
          </w:tcPr>
          <w:p w14:paraId="1412781A">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87" w:type="dxa"/>
            <w:tcBorders>
              <w:top w:val="single" w:color="auto" w:sz="4" w:space="0"/>
              <w:left w:val="single" w:color="auto" w:sz="4" w:space="0"/>
              <w:bottom w:val="nil"/>
              <w:right w:val="nil"/>
            </w:tcBorders>
            <w:shd w:val="clear" w:color="auto" w:fill="FFFFFF"/>
            <w:vAlign w:val="top"/>
          </w:tcPr>
          <w:p w14:paraId="51AEFE51">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提高办案效</w:t>
            </w:r>
          </w:p>
        </w:tc>
        <w:tc>
          <w:tcPr>
            <w:tcW w:w="2013" w:type="dxa"/>
            <w:gridSpan w:val="2"/>
            <w:tcBorders>
              <w:top w:val="single" w:color="auto" w:sz="4" w:space="0"/>
              <w:left w:val="single" w:color="auto" w:sz="4" w:space="0"/>
              <w:bottom w:val="nil"/>
              <w:right w:val="nil"/>
            </w:tcBorders>
            <w:shd w:val="clear" w:color="auto" w:fill="FFFFFF"/>
            <w:vAlign w:val="center"/>
          </w:tcPr>
          <w:p w14:paraId="4B5FE21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提高办案效率</w:t>
            </w:r>
          </w:p>
        </w:tc>
        <w:tc>
          <w:tcPr>
            <w:tcW w:w="887" w:type="dxa"/>
            <w:tcBorders>
              <w:top w:val="single" w:color="auto" w:sz="4" w:space="0"/>
              <w:left w:val="single" w:color="auto" w:sz="4" w:space="0"/>
              <w:bottom w:val="nil"/>
              <w:right w:val="nil"/>
            </w:tcBorders>
            <w:shd w:val="clear" w:color="auto" w:fill="FFFFFF"/>
            <w:vAlign w:val="bottom"/>
          </w:tcPr>
          <w:p w14:paraId="2A713FE5">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16843666">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提高办案效率</w:t>
            </w:r>
          </w:p>
        </w:tc>
      </w:tr>
      <w:tr w14:paraId="38441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1FCC285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623851EE">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w:t>
            </w:r>
          </w:p>
          <w:p w14:paraId="628432A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w:t>
            </w:r>
          </w:p>
        </w:tc>
        <w:tc>
          <w:tcPr>
            <w:tcW w:w="887" w:type="dxa"/>
            <w:tcBorders>
              <w:top w:val="single" w:color="auto" w:sz="4" w:space="0"/>
              <w:left w:val="single" w:color="auto" w:sz="4" w:space="0"/>
              <w:bottom w:val="nil"/>
              <w:right w:val="nil"/>
            </w:tcBorders>
            <w:shd w:val="clear" w:color="auto" w:fill="FFFFFF"/>
            <w:vAlign w:val="bottom"/>
          </w:tcPr>
          <w:p w14:paraId="2F03A001">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保证天网工 程正常运行</w:t>
            </w:r>
          </w:p>
        </w:tc>
        <w:tc>
          <w:tcPr>
            <w:tcW w:w="2013" w:type="dxa"/>
            <w:gridSpan w:val="2"/>
            <w:tcBorders>
              <w:top w:val="single" w:color="auto" w:sz="4" w:space="0"/>
              <w:left w:val="single" w:color="auto" w:sz="4" w:space="0"/>
              <w:bottom w:val="nil"/>
              <w:right w:val="nil"/>
            </w:tcBorders>
            <w:shd w:val="clear" w:color="auto" w:fill="FFFFFF"/>
            <w:vAlign w:val="center"/>
          </w:tcPr>
          <w:p w14:paraId="6A51AA1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保证天网工程正常运行</w:t>
            </w:r>
          </w:p>
        </w:tc>
        <w:tc>
          <w:tcPr>
            <w:tcW w:w="887" w:type="dxa"/>
            <w:tcBorders>
              <w:top w:val="single" w:color="auto" w:sz="4" w:space="0"/>
              <w:left w:val="single" w:color="auto" w:sz="4" w:space="0"/>
              <w:bottom w:val="nil"/>
              <w:right w:val="nil"/>
            </w:tcBorders>
            <w:shd w:val="clear" w:color="auto" w:fill="FFFFFF"/>
            <w:vAlign w:val="bottom"/>
          </w:tcPr>
          <w:p w14:paraId="352C6D95">
            <w:pPr>
              <w:pStyle w:val="4"/>
              <w:keepNext w:val="0"/>
              <w:keepLines w:val="0"/>
              <w:widowControl w:val="0"/>
              <w:suppressLineNumbers w:val="0"/>
              <w:spacing w:before="0" w:beforeAutospacing="0" w:after="0" w:afterAutospacing="0" w:line="22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15BF4B0F">
            <w:pPr>
              <w:pStyle w:val="4"/>
              <w:keepNext w:val="0"/>
              <w:keepLines w:val="0"/>
              <w:widowControl w:val="0"/>
              <w:suppressLineNumbers w:val="0"/>
              <w:spacing w:before="0" w:beforeAutospacing="0" w:after="0" w:afterAutospacing="0" w:line="22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保证天网工程正 常运行</w:t>
            </w:r>
          </w:p>
        </w:tc>
      </w:tr>
      <w:tr w14:paraId="13986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2D4A885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6B89DB8D">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87" w:type="dxa"/>
            <w:tcBorders>
              <w:top w:val="single" w:color="auto" w:sz="4" w:space="0"/>
              <w:left w:val="single" w:color="auto" w:sz="4" w:space="0"/>
              <w:bottom w:val="nil"/>
              <w:right w:val="nil"/>
            </w:tcBorders>
            <w:shd w:val="clear" w:color="auto" w:fill="FFFFFF"/>
            <w:vAlign w:val="bottom"/>
          </w:tcPr>
          <w:p w14:paraId="46BB929B">
            <w:pPr>
              <w:pStyle w:val="4"/>
              <w:keepNext w:val="0"/>
              <w:keepLines w:val="0"/>
              <w:widowControl w:val="0"/>
              <w:suppressLineNumbers w:val="0"/>
              <w:spacing w:before="0" w:beforeAutospacing="0" w:after="0" w:afterAutospacing="0" w:line="21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重大环保事 件及时发现 率(%)</w:t>
            </w:r>
          </w:p>
        </w:tc>
        <w:tc>
          <w:tcPr>
            <w:tcW w:w="2013" w:type="dxa"/>
            <w:gridSpan w:val="2"/>
            <w:tcBorders>
              <w:top w:val="single" w:color="auto" w:sz="4" w:space="0"/>
              <w:left w:val="single" w:color="auto" w:sz="4" w:space="0"/>
              <w:bottom w:val="nil"/>
              <w:right w:val="nil"/>
            </w:tcBorders>
            <w:shd w:val="clear" w:color="auto" w:fill="FFFFFF"/>
            <w:vAlign w:val="center"/>
          </w:tcPr>
          <w:p w14:paraId="425A626F">
            <w:pPr>
              <w:pStyle w:val="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重大环保事件及肘发现率 (%)</w:t>
            </w:r>
          </w:p>
        </w:tc>
        <w:tc>
          <w:tcPr>
            <w:tcW w:w="887" w:type="dxa"/>
            <w:tcBorders>
              <w:top w:val="single" w:color="auto" w:sz="4" w:space="0"/>
              <w:left w:val="single" w:color="auto" w:sz="4" w:space="0"/>
              <w:bottom w:val="nil"/>
              <w:right w:val="nil"/>
            </w:tcBorders>
            <w:shd w:val="clear" w:color="auto" w:fill="FFFFFF"/>
            <w:vAlign w:val="center"/>
          </w:tcPr>
          <w:p w14:paraId="2BCC6851">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7C46AD54">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重大环保事件及 时发现率(%)</w:t>
            </w:r>
          </w:p>
        </w:tc>
      </w:tr>
      <w:tr w14:paraId="1A42B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05E9BED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07C4C674">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87" w:type="dxa"/>
            <w:tcBorders>
              <w:top w:val="single" w:color="auto" w:sz="4" w:space="0"/>
              <w:left w:val="single" w:color="auto" w:sz="4" w:space="0"/>
              <w:bottom w:val="nil"/>
              <w:right w:val="nil"/>
            </w:tcBorders>
            <w:shd w:val="clear" w:color="auto" w:fill="FFFFFF"/>
            <w:vAlign w:val="bottom"/>
          </w:tcPr>
          <w:p w14:paraId="3C0D2967">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 安防范能力</w:t>
            </w:r>
          </w:p>
        </w:tc>
        <w:tc>
          <w:tcPr>
            <w:tcW w:w="2013" w:type="dxa"/>
            <w:gridSpan w:val="2"/>
            <w:tcBorders>
              <w:top w:val="single" w:color="auto" w:sz="4" w:space="0"/>
              <w:left w:val="single" w:color="auto" w:sz="4" w:space="0"/>
              <w:bottom w:val="nil"/>
              <w:right w:val="nil"/>
            </w:tcBorders>
            <w:shd w:val="clear" w:color="auto" w:fill="FFFFFF"/>
            <w:vAlign w:val="center"/>
          </w:tcPr>
          <w:p w14:paraId="7CF1B0B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提高辖区治安防范能力</w:t>
            </w:r>
          </w:p>
        </w:tc>
        <w:tc>
          <w:tcPr>
            <w:tcW w:w="887" w:type="dxa"/>
            <w:tcBorders>
              <w:top w:val="single" w:color="auto" w:sz="4" w:space="0"/>
              <w:left w:val="single" w:color="auto" w:sz="4" w:space="0"/>
              <w:bottom w:val="nil"/>
              <w:right w:val="nil"/>
            </w:tcBorders>
            <w:shd w:val="clear" w:color="auto" w:fill="FFFFFF"/>
            <w:vAlign w:val="bottom"/>
          </w:tcPr>
          <w:p w14:paraId="731B45F6">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0D64C9FE">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提高辖区治安防 范能力</w:t>
            </w:r>
          </w:p>
        </w:tc>
      </w:tr>
      <w:tr w14:paraId="721E7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3" w:hRule="atLeast"/>
          <w:jc w:val="center"/>
        </w:trPr>
        <w:tc>
          <w:tcPr>
            <w:tcW w:w="807" w:type="dxa"/>
            <w:tcBorders>
              <w:top w:val="single" w:color="auto" w:sz="4" w:space="0"/>
              <w:left w:val="single" w:color="auto" w:sz="4" w:space="0"/>
              <w:bottom w:val="single" w:color="auto" w:sz="4" w:space="0"/>
              <w:right w:val="nil"/>
            </w:tcBorders>
            <w:shd w:val="clear" w:color="auto" w:fill="FFFFFF"/>
            <w:vAlign w:val="center"/>
          </w:tcPr>
          <w:p w14:paraId="730153E6">
            <w:pPr>
              <w:pStyle w:val="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7" w:type="dxa"/>
            <w:tcBorders>
              <w:top w:val="single" w:color="auto" w:sz="4" w:space="0"/>
              <w:left w:val="single" w:color="auto" w:sz="4" w:space="0"/>
              <w:bottom w:val="single" w:color="auto" w:sz="4" w:space="0"/>
              <w:right w:val="nil"/>
            </w:tcBorders>
            <w:shd w:val="clear" w:color="auto" w:fill="FFFFFF"/>
            <w:vAlign w:val="top"/>
          </w:tcPr>
          <w:p w14:paraId="6898324D">
            <w:pPr>
              <w:pStyle w:val="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top"/>
          </w:tcPr>
          <w:p w14:paraId="42FC819B">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维护社会治 安秩序安全 稳定</w:t>
            </w:r>
          </w:p>
        </w:tc>
        <w:tc>
          <w:tcPr>
            <w:tcW w:w="2013" w:type="dxa"/>
            <w:gridSpan w:val="2"/>
            <w:tcBorders>
              <w:top w:val="single" w:color="auto" w:sz="4" w:space="0"/>
              <w:left w:val="single" w:color="auto" w:sz="4" w:space="0"/>
              <w:bottom w:val="single" w:color="auto" w:sz="4" w:space="0"/>
              <w:right w:val="nil"/>
            </w:tcBorders>
            <w:shd w:val="clear" w:color="auto" w:fill="FFFFFF"/>
            <w:vAlign w:val="center"/>
          </w:tcPr>
          <w:p w14:paraId="0D65A68B">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更好地为维护全县社会治安 秩序安全稳定</w:t>
            </w:r>
          </w:p>
        </w:tc>
        <w:tc>
          <w:tcPr>
            <w:tcW w:w="887" w:type="dxa"/>
            <w:tcBorders>
              <w:top w:val="single" w:color="auto" w:sz="4" w:space="0"/>
              <w:left w:val="single" w:color="auto" w:sz="4" w:space="0"/>
              <w:bottom w:val="single" w:color="auto" w:sz="4" w:space="0"/>
              <w:right w:val="nil"/>
            </w:tcBorders>
            <w:shd w:val="clear" w:color="auto" w:fill="FFFFFF"/>
            <w:vAlign w:val="center"/>
          </w:tcPr>
          <w:p w14:paraId="6642B219">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top"/>
          </w:tcPr>
          <w:p w14:paraId="016D0A97">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更好地为维护全 县社会治安秩序 安全稳定</w:t>
            </w:r>
          </w:p>
        </w:tc>
      </w:tr>
    </w:tbl>
    <w:p w14:paraId="7E3F98B4">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eastAsia="宋体" w:cs="Times New Roman"/>
          <w:color w:val="000000"/>
          <w:spacing w:val="0"/>
          <w:kern w:val="2"/>
          <w:sz w:val="2"/>
          <w:szCs w:val="2"/>
        </w:rPr>
      </w:pPr>
      <w:r>
        <w:rPr>
          <w:rFonts w:hint="default" w:ascii="Times New Roman" w:hAnsi="Times New Roman" w:eastAsia="宋体" w:cs="Times New Roman"/>
          <w:color w:val="000000"/>
          <w:spacing w:val="0"/>
          <w:kern w:val="0"/>
          <w:sz w:val="24"/>
          <w:szCs w:val="24"/>
          <w:lang w:val="en-US" w:eastAsia="zh-CN" w:bidi="ar"/>
        </w:rPr>
        <w:br w:type="page"/>
      </w:r>
    </w:p>
    <w:p w14:paraId="2244A54F">
      <w:pPr>
        <w:pStyle w:val="4"/>
        <w:keepNext/>
        <w:keepLines/>
        <w:widowControl w:val="0"/>
        <w:suppressLineNumbers w:val="0"/>
        <w:spacing w:before="0" w:beforeAutospacing="0" w:after="160" w:afterAutospacing="0"/>
        <w:ind w:left="0" w:right="0" w:firstLine="44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22.2020</w:t>
      </w:r>
      <w:r>
        <w:rPr>
          <w:rFonts w:hint="eastAsia" w:ascii="宋体" w:hAnsi="宋体" w:eastAsia="宋体" w:cs="宋体"/>
          <w:b w:val="0"/>
          <w:bCs w:val="0"/>
          <w:i w:val="0"/>
          <w:iCs w:val="0"/>
          <w:color w:val="000000"/>
          <w:spacing w:val="0"/>
          <w:kern w:val="0"/>
          <w:sz w:val="19"/>
          <w:szCs w:val="19"/>
          <w:lang w:val="en-US" w:eastAsia="zh-CN" w:bidi="ar"/>
        </w:rPr>
        <w:t>年度精神文明奖及平安建设奖绩效目标表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0"/>
        <w:gridCol w:w="784"/>
        <w:gridCol w:w="897"/>
        <w:gridCol w:w="1119"/>
        <w:gridCol w:w="904"/>
        <w:gridCol w:w="891"/>
        <w:gridCol w:w="1212"/>
      </w:tblGrid>
      <w:tr w14:paraId="57AEF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34" w:hRule="atLeast"/>
          <w:jc w:val="center"/>
        </w:trPr>
        <w:tc>
          <w:tcPr>
            <w:tcW w:w="6617" w:type="dxa"/>
            <w:gridSpan w:val="7"/>
            <w:tcBorders>
              <w:top w:val="nil"/>
              <w:left w:val="nil"/>
              <w:bottom w:val="nil"/>
              <w:right w:val="nil"/>
            </w:tcBorders>
            <w:shd w:val="clear" w:color="auto" w:fill="FFFFFF"/>
            <w:vAlign w:val="top"/>
          </w:tcPr>
          <w:p w14:paraId="3CB4B6B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0E4AA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tcBorders>
              <w:top w:val="single" w:color="auto" w:sz="4" w:space="0"/>
              <w:left w:val="single" w:color="auto" w:sz="4" w:space="0"/>
              <w:bottom w:val="nil"/>
              <w:right w:val="nil"/>
            </w:tcBorders>
            <w:shd w:val="clear" w:color="auto" w:fill="FFFFFF"/>
            <w:vAlign w:val="center"/>
          </w:tcPr>
          <w:p w14:paraId="7A10550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81" w:type="dxa"/>
            <w:gridSpan w:val="2"/>
            <w:tcBorders>
              <w:top w:val="single" w:color="auto" w:sz="4" w:space="0"/>
              <w:left w:val="single" w:color="auto" w:sz="4" w:space="0"/>
              <w:bottom w:val="nil"/>
              <w:right w:val="nil"/>
            </w:tcBorders>
            <w:shd w:val="clear" w:color="auto" w:fill="FFFFFF"/>
            <w:vAlign w:val="bottom"/>
          </w:tcPr>
          <w:p w14:paraId="67A9DB00">
            <w:pPr>
              <w:pStyle w:val="4"/>
              <w:keepNext w:val="0"/>
              <w:keepLines w:val="0"/>
              <w:widowControl w:val="0"/>
              <w:suppressLineNumbers w:val="0"/>
              <w:spacing w:before="0" w:beforeAutospacing="0" w:after="6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13052821G99BRY3DRC</w:t>
            </w:r>
          </w:p>
          <w:p w14:paraId="269244F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QZX</w:t>
            </w:r>
          </w:p>
        </w:tc>
        <w:tc>
          <w:tcPr>
            <w:tcW w:w="1119" w:type="dxa"/>
            <w:tcBorders>
              <w:top w:val="single" w:color="auto" w:sz="4" w:space="0"/>
              <w:left w:val="single" w:color="auto" w:sz="4" w:space="0"/>
              <w:bottom w:val="nil"/>
              <w:right w:val="nil"/>
            </w:tcBorders>
            <w:shd w:val="clear" w:color="auto" w:fill="FFFFFF"/>
            <w:vAlign w:val="center"/>
          </w:tcPr>
          <w:p w14:paraId="7ADFC9A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07" w:type="dxa"/>
            <w:gridSpan w:val="3"/>
            <w:tcBorders>
              <w:top w:val="single" w:color="auto" w:sz="4" w:space="0"/>
              <w:left w:val="single" w:color="auto" w:sz="4" w:space="0"/>
              <w:bottom w:val="nil"/>
              <w:right w:val="single" w:color="auto" w:sz="4" w:space="0"/>
            </w:tcBorders>
            <w:shd w:val="clear" w:color="auto" w:fill="FFFFFF"/>
            <w:vAlign w:val="center"/>
          </w:tcPr>
          <w:p w14:paraId="02FC6B0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2020</w:t>
            </w:r>
            <w:r>
              <w:rPr>
                <w:rFonts w:hint="eastAsia" w:ascii="宋体" w:hAnsi="宋体" w:eastAsia="宋体" w:cs="宋体"/>
                <w:b w:val="0"/>
                <w:bCs w:val="0"/>
                <w:i w:val="0"/>
                <w:iCs w:val="0"/>
                <w:color w:val="000000"/>
                <w:spacing w:val="0"/>
                <w:kern w:val="0"/>
                <w:sz w:val="14"/>
                <w:szCs w:val="14"/>
                <w:lang w:val="en-US" w:eastAsia="zh-CN" w:bidi="ar"/>
              </w:rPr>
              <w:t>年度精神文明奖及平安建设奖</w:t>
            </w:r>
          </w:p>
        </w:tc>
      </w:tr>
      <w:tr w14:paraId="41540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restart"/>
            <w:tcBorders>
              <w:top w:val="single" w:color="auto" w:sz="4" w:space="0"/>
              <w:left w:val="single" w:color="auto" w:sz="4" w:space="0"/>
              <w:bottom w:val="nil"/>
              <w:right w:val="nil"/>
            </w:tcBorders>
            <w:shd w:val="clear" w:color="auto" w:fill="FFFFFF"/>
            <w:vAlign w:val="bottom"/>
          </w:tcPr>
          <w:p w14:paraId="044F8415">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w:t>
            </w:r>
          </w:p>
          <w:p w14:paraId="0BCF761C">
            <w:pPr>
              <w:pStyle w:val="4"/>
              <w:keepNext w:val="0"/>
              <w:keepLines w:val="0"/>
              <w:widowControl w:val="0"/>
              <w:suppressLineNumbers w:val="0"/>
              <w:spacing w:before="0" w:beforeAutospacing="0" w:after="0" w:afterAutospacing="0" w:line="214"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途</w:t>
            </w:r>
          </w:p>
        </w:tc>
        <w:tc>
          <w:tcPr>
            <w:tcW w:w="784" w:type="dxa"/>
            <w:tcBorders>
              <w:top w:val="single" w:color="auto" w:sz="4" w:space="0"/>
              <w:left w:val="single" w:color="auto" w:sz="4" w:space="0"/>
              <w:bottom w:val="nil"/>
              <w:right w:val="nil"/>
            </w:tcBorders>
            <w:shd w:val="clear" w:color="auto" w:fill="FFFFFF"/>
            <w:vAlign w:val="bottom"/>
          </w:tcPr>
          <w:p w14:paraId="5021B94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33F47B5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371.22</w:t>
            </w:r>
          </w:p>
        </w:tc>
        <w:tc>
          <w:tcPr>
            <w:tcW w:w="1119" w:type="dxa"/>
            <w:tcBorders>
              <w:top w:val="single" w:color="auto" w:sz="4" w:space="0"/>
              <w:left w:val="single" w:color="auto" w:sz="4" w:space="0"/>
              <w:bottom w:val="single" w:color="auto" w:sz="4" w:space="0"/>
              <w:right w:val="nil"/>
            </w:tcBorders>
            <w:shd w:val="clear" w:color="auto" w:fill="FFFFFF"/>
            <w:vAlign w:val="bottom"/>
          </w:tcPr>
          <w:p w14:paraId="4F832B2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04" w:type="dxa"/>
            <w:tcBorders>
              <w:top w:val="single" w:color="auto" w:sz="4" w:space="0"/>
              <w:left w:val="single" w:color="auto" w:sz="4" w:space="0"/>
              <w:bottom w:val="single" w:color="auto" w:sz="4" w:space="0"/>
              <w:right w:val="nil"/>
            </w:tcBorders>
            <w:shd w:val="clear" w:color="auto" w:fill="FFFFFF"/>
            <w:vAlign w:val="bottom"/>
          </w:tcPr>
          <w:p w14:paraId="12A896F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371.22</w:t>
            </w:r>
          </w:p>
        </w:tc>
        <w:tc>
          <w:tcPr>
            <w:tcW w:w="891" w:type="dxa"/>
            <w:tcBorders>
              <w:top w:val="single" w:color="auto" w:sz="4" w:space="0"/>
              <w:left w:val="single" w:color="auto" w:sz="4" w:space="0"/>
              <w:bottom w:val="single" w:color="auto" w:sz="4" w:space="0"/>
              <w:right w:val="nil"/>
            </w:tcBorders>
            <w:shd w:val="clear" w:color="auto" w:fill="FFFFFF"/>
            <w:vAlign w:val="bottom"/>
          </w:tcPr>
          <w:p w14:paraId="145BC32C">
            <w:pPr>
              <w:pStyle w:val="4"/>
              <w:keepNext w:val="0"/>
              <w:keepLines w:val="0"/>
              <w:widowControl w:val="0"/>
              <w:suppressLineNumbers w:val="0"/>
              <w:spacing w:before="0" w:beforeAutospacing="0" w:after="0" w:afterAutospacing="0"/>
              <w:ind w:left="0" w:right="0" w:firstLine="14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bottom"/>
          </w:tcPr>
          <w:p w14:paraId="7BC0793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73515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75" w:hRule="atLeast"/>
          <w:jc w:val="center"/>
        </w:trPr>
        <w:tc>
          <w:tcPr>
            <w:tcW w:w="810" w:type="dxa"/>
            <w:vMerge w:val="continue"/>
            <w:tcBorders>
              <w:top w:val="single" w:color="auto" w:sz="4" w:space="0"/>
              <w:left w:val="single" w:color="auto" w:sz="4" w:space="0"/>
              <w:bottom w:val="nil"/>
              <w:right w:val="nil"/>
            </w:tcBorders>
            <w:shd w:val="clear" w:color="auto" w:fill="FFFFFF"/>
            <w:vAlign w:val="bottom"/>
          </w:tcPr>
          <w:p w14:paraId="729602A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07" w:type="dxa"/>
            <w:gridSpan w:val="6"/>
            <w:tcBorders>
              <w:top w:val="single" w:color="auto" w:sz="4" w:space="0"/>
              <w:left w:val="single" w:color="auto" w:sz="4" w:space="0"/>
              <w:bottom w:val="nil"/>
              <w:right w:val="single" w:color="auto" w:sz="4" w:space="0"/>
            </w:tcBorders>
            <w:shd w:val="clear" w:color="auto" w:fill="FFFFFF"/>
            <w:vAlign w:val="center"/>
          </w:tcPr>
          <w:p w14:paraId="5DFF119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用于发放精神文明奖及平安建设奖</w:t>
            </w:r>
          </w:p>
        </w:tc>
      </w:tr>
      <w:tr w14:paraId="6D9A6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restart"/>
            <w:tcBorders>
              <w:top w:val="single" w:color="auto" w:sz="4" w:space="0"/>
              <w:left w:val="single" w:color="auto" w:sz="4" w:space="0"/>
              <w:bottom w:val="nil"/>
              <w:right w:val="nil"/>
            </w:tcBorders>
            <w:shd w:val="clear" w:color="auto" w:fill="FFFFFF"/>
            <w:vAlign w:val="bottom"/>
          </w:tcPr>
          <w:p w14:paraId="2BAE6867">
            <w:pPr>
              <w:pStyle w:val="4"/>
              <w:keepNext w:val="0"/>
              <w:keepLines w:val="0"/>
              <w:widowControl w:val="0"/>
              <w:suppressLineNumbers w:val="0"/>
              <w:spacing w:before="0" w:beforeAutospacing="0" w:after="0" w:afterAutospacing="0" w:line="201"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81" w:type="dxa"/>
            <w:gridSpan w:val="2"/>
            <w:tcBorders>
              <w:top w:val="single" w:color="auto" w:sz="4" w:space="0"/>
              <w:left w:val="single" w:color="auto" w:sz="4" w:space="0"/>
              <w:bottom w:val="nil"/>
              <w:right w:val="nil"/>
            </w:tcBorders>
            <w:shd w:val="clear" w:color="auto" w:fill="FFFFFF"/>
            <w:vAlign w:val="bottom"/>
          </w:tcPr>
          <w:p w14:paraId="1A681D4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19" w:type="dxa"/>
            <w:tcBorders>
              <w:top w:val="single" w:color="auto" w:sz="4" w:space="0"/>
              <w:left w:val="single" w:color="auto" w:sz="4" w:space="0"/>
              <w:bottom w:val="nil"/>
              <w:right w:val="nil"/>
            </w:tcBorders>
            <w:shd w:val="clear" w:color="auto" w:fill="FFFFFF"/>
            <w:vAlign w:val="bottom"/>
          </w:tcPr>
          <w:p w14:paraId="6F0931C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04" w:type="dxa"/>
            <w:tcBorders>
              <w:top w:val="single" w:color="auto" w:sz="4" w:space="0"/>
              <w:left w:val="single" w:color="auto" w:sz="4" w:space="0"/>
              <w:bottom w:val="nil"/>
              <w:right w:val="nil"/>
            </w:tcBorders>
            <w:shd w:val="clear" w:color="auto" w:fill="FFFFFF"/>
            <w:vAlign w:val="bottom"/>
          </w:tcPr>
          <w:p w14:paraId="01DE0E1C">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103" w:type="dxa"/>
            <w:gridSpan w:val="2"/>
            <w:tcBorders>
              <w:top w:val="single" w:color="auto" w:sz="4" w:space="0"/>
              <w:left w:val="single" w:color="auto" w:sz="4" w:space="0"/>
              <w:bottom w:val="nil"/>
              <w:right w:val="single" w:color="auto" w:sz="4" w:space="0"/>
            </w:tcBorders>
            <w:shd w:val="clear" w:color="auto" w:fill="FFFFFF"/>
            <w:vAlign w:val="bottom"/>
          </w:tcPr>
          <w:p w14:paraId="54876CD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7B708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continue"/>
            <w:tcBorders>
              <w:top w:val="single" w:color="auto" w:sz="4" w:space="0"/>
              <w:left w:val="single" w:color="auto" w:sz="4" w:space="0"/>
              <w:bottom w:val="nil"/>
              <w:right w:val="nil"/>
            </w:tcBorders>
            <w:shd w:val="clear" w:color="auto" w:fill="FFFFFF"/>
            <w:vAlign w:val="bottom"/>
          </w:tcPr>
          <w:p w14:paraId="010F13A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1" w:type="dxa"/>
            <w:gridSpan w:val="2"/>
            <w:tcBorders>
              <w:top w:val="single" w:color="auto" w:sz="4" w:space="0"/>
              <w:left w:val="single" w:color="auto" w:sz="4" w:space="0"/>
              <w:bottom w:val="nil"/>
              <w:right w:val="nil"/>
            </w:tcBorders>
            <w:shd w:val="clear" w:color="auto" w:fill="FFFFFF"/>
            <w:vAlign w:val="center"/>
          </w:tcPr>
          <w:p w14:paraId="4540D67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1119" w:type="dxa"/>
            <w:tcBorders>
              <w:top w:val="single" w:color="auto" w:sz="4" w:space="0"/>
              <w:left w:val="single" w:color="auto" w:sz="4" w:space="0"/>
              <w:bottom w:val="single" w:color="auto" w:sz="4" w:space="0"/>
              <w:right w:val="nil"/>
            </w:tcBorders>
            <w:shd w:val="clear" w:color="auto" w:fill="FFFFFF"/>
            <w:vAlign w:val="center"/>
          </w:tcPr>
          <w:p w14:paraId="4FC670B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904" w:type="dxa"/>
            <w:tcBorders>
              <w:top w:val="single" w:color="auto" w:sz="4" w:space="0"/>
              <w:left w:val="single" w:color="auto" w:sz="4" w:space="0"/>
              <w:bottom w:val="single" w:color="auto" w:sz="4" w:space="0"/>
              <w:right w:val="nil"/>
            </w:tcBorders>
            <w:shd w:val="clear" w:color="auto" w:fill="FFFFFF"/>
            <w:vAlign w:val="center"/>
          </w:tcPr>
          <w:p w14:paraId="17E2B6FE">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210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A40F9D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5E85B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0" w:type="dxa"/>
            <w:tcBorders>
              <w:top w:val="single" w:color="auto" w:sz="4" w:space="0"/>
              <w:left w:val="single" w:color="auto" w:sz="4" w:space="0"/>
              <w:bottom w:val="nil"/>
              <w:right w:val="nil"/>
            </w:tcBorders>
            <w:shd w:val="clear" w:color="auto" w:fill="FFFFFF"/>
            <w:vAlign w:val="center"/>
          </w:tcPr>
          <w:p w14:paraId="1F5201B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807" w:type="dxa"/>
            <w:gridSpan w:val="6"/>
            <w:tcBorders>
              <w:top w:val="single" w:color="auto" w:sz="4" w:space="0"/>
              <w:left w:val="single" w:color="auto" w:sz="4" w:space="0"/>
              <w:bottom w:val="nil"/>
              <w:right w:val="single" w:color="auto" w:sz="4" w:space="0"/>
            </w:tcBorders>
            <w:shd w:val="clear" w:color="auto" w:fill="FFFFFF"/>
            <w:vAlign w:val="bottom"/>
          </w:tcPr>
          <w:p w14:paraId="6B961640">
            <w:pPr>
              <w:pStyle w:val="4"/>
              <w:keepNext w:val="0"/>
              <w:keepLines w:val="0"/>
              <w:widowControl w:val="0"/>
              <w:numPr>
                <w:ilvl w:val="0"/>
                <w:numId w:val="81"/>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确保在职人员奖金发放到位</w:t>
            </w:r>
          </w:p>
          <w:p w14:paraId="7F497AEA">
            <w:pPr>
              <w:pStyle w:val="4"/>
              <w:keepNext w:val="0"/>
              <w:keepLines w:val="0"/>
              <w:widowControl w:val="0"/>
              <w:numPr>
                <w:ilvl w:val="0"/>
                <w:numId w:val="81"/>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确保退休人员奖金发放到位</w:t>
            </w:r>
          </w:p>
          <w:p w14:paraId="247D9EEA">
            <w:pPr>
              <w:pStyle w:val="4"/>
              <w:keepNext w:val="0"/>
              <w:keepLines w:val="0"/>
              <w:widowControl w:val="0"/>
              <w:numPr>
                <w:ilvl w:val="0"/>
                <w:numId w:val="81"/>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确保发放及时</w:t>
            </w:r>
          </w:p>
        </w:tc>
      </w:tr>
      <w:tr w14:paraId="18AC7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8" w:hRule="atLeast"/>
          <w:jc w:val="center"/>
        </w:trPr>
        <w:tc>
          <w:tcPr>
            <w:tcW w:w="810" w:type="dxa"/>
            <w:tcBorders>
              <w:top w:val="single" w:color="auto" w:sz="4" w:space="0"/>
              <w:left w:val="single" w:color="auto" w:sz="4" w:space="0"/>
              <w:bottom w:val="nil"/>
              <w:right w:val="nil"/>
            </w:tcBorders>
            <w:shd w:val="clear" w:color="auto" w:fill="FFFFFF"/>
            <w:vAlign w:val="bottom"/>
          </w:tcPr>
          <w:p w14:paraId="46023BC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4" w:type="dxa"/>
            <w:tcBorders>
              <w:top w:val="single" w:color="auto" w:sz="4" w:space="0"/>
              <w:left w:val="single" w:color="auto" w:sz="4" w:space="0"/>
              <w:bottom w:val="nil"/>
              <w:right w:val="nil"/>
            </w:tcBorders>
            <w:shd w:val="clear" w:color="auto" w:fill="FFFFFF"/>
            <w:vAlign w:val="bottom"/>
          </w:tcPr>
          <w:p w14:paraId="323E805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7" w:type="dxa"/>
            <w:tcBorders>
              <w:top w:val="single" w:color="auto" w:sz="4" w:space="0"/>
              <w:left w:val="single" w:color="auto" w:sz="4" w:space="0"/>
              <w:bottom w:val="nil"/>
              <w:right w:val="nil"/>
            </w:tcBorders>
            <w:shd w:val="clear" w:color="auto" w:fill="FFFFFF"/>
            <w:vAlign w:val="bottom"/>
          </w:tcPr>
          <w:p w14:paraId="7D4216DE">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23" w:type="dxa"/>
            <w:gridSpan w:val="2"/>
            <w:tcBorders>
              <w:top w:val="single" w:color="auto" w:sz="4" w:space="0"/>
              <w:left w:val="single" w:color="auto" w:sz="4" w:space="0"/>
              <w:bottom w:val="nil"/>
              <w:right w:val="nil"/>
            </w:tcBorders>
            <w:shd w:val="clear" w:color="auto" w:fill="FFFFFF"/>
            <w:vAlign w:val="bottom"/>
          </w:tcPr>
          <w:p w14:paraId="501F861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1" w:type="dxa"/>
            <w:tcBorders>
              <w:top w:val="single" w:color="auto" w:sz="4" w:space="0"/>
              <w:left w:val="single" w:color="auto" w:sz="4" w:space="0"/>
              <w:bottom w:val="nil"/>
              <w:right w:val="nil"/>
            </w:tcBorders>
            <w:shd w:val="clear" w:color="auto" w:fill="FFFFFF"/>
            <w:vAlign w:val="bottom"/>
          </w:tcPr>
          <w:p w14:paraId="5CADE28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5F12C3D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4E847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31F54D7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产岀指标</w:t>
            </w:r>
          </w:p>
        </w:tc>
        <w:tc>
          <w:tcPr>
            <w:tcW w:w="784" w:type="dxa"/>
            <w:tcBorders>
              <w:top w:val="single" w:color="auto" w:sz="4" w:space="0"/>
              <w:left w:val="single" w:color="auto" w:sz="4" w:space="0"/>
              <w:bottom w:val="nil"/>
              <w:right w:val="nil"/>
            </w:tcBorders>
            <w:shd w:val="clear" w:color="auto" w:fill="FFFFFF"/>
            <w:vAlign w:val="center"/>
          </w:tcPr>
          <w:p w14:paraId="721584B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97" w:type="dxa"/>
            <w:tcBorders>
              <w:top w:val="single" w:color="auto" w:sz="4" w:space="0"/>
              <w:left w:val="single" w:color="auto" w:sz="4" w:space="0"/>
              <w:bottom w:val="nil"/>
              <w:right w:val="nil"/>
            </w:tcBorders>
            <w:shd w:val="clear" w:color="auto" w:fill="FFFFFF"/>
            <w:vAlign w:val="bottom"/>
          </w:tcPr>
          <w:p w14:paraId="3F46F4F9">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发放奖金人 数</w:t>
            </w:r>
          </w:p>
        </w:tc>
        <w:tc>
          <w:tcPr>
            <w:tcW w:w="2023" w:type="dxa"/>
            <w:gridSpan w:val="2"/>
            <w:tcBorders>
              <w:top w:val="single" w:color="auto" w:sz="4" w:space="0"/>
              <w:left w:val="single" w:color="auto" w:sz="4" w:space="0"/>
              <w:bottom w:val="nil"/>
              <w:right w:val="nil"/>
            </w:tcBorders>
            <w:shd w:val="clear" w:color="auto" w:fill="FFFFFF"/>
            <w:vAlign w:val="center"/>
          </w:tcPr>
          <w:p w14:paraId="4181C1D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发放全部职工</w:t>
            </w:r>
            <w:r>
              <w:rPr>
                <w:rFonts w:hint="default" w:ascii="Times New Roman" w:hAnsi="Times New Roman" w:eastAsia="宋体" w:cs="Times New Roman"/>
                <w:b w:val="0"/>
                <w:bCs w:val="0"/>
                <w:i w:val="0"/>
                <w:iCs w:val="0"/>
                <w:color w:val="000000"/>
                <w:spacing w:val="0"/>
                <w:kern w:val="0"/>
                <w:sz w:val="14"/>
                <w:szCs w:val="14"/>
                <w:lang w:val="en-US" w:eastAsia="zh-CN" w:bidi="ar"/>
              </w:rPr>
              <w:t>413</w:t>
            </w:r>
            <w:r>
              <w:rPr>
                <w:rFonts w:hint="eastAsia" w:ascii="宋体" w:hAnsi="宋体" w:eastAsia="宋体" w:cs="宋体"/>
                <w:b w:val="0"/>
                <w:bCs w:val="0"/>
                <w:i w:val="0"/>
                <w:iCs w:val="0"/>
                <w:color w:val="000000"/>
                <w:spacing w:val="0"/>
                <w:kern w:val="0"/>
                <w:sz w:val="14"/>
                <w:szCs w:val="14"/>
                <w:lang w:val="en-US" w:eastAsia="zh-CN" w:bidi="ar"/>
              </w:rPr>
              <w:t>人</w:t>
            </w:r>
          </w:p>
        </w:tc>
        <w:tc>
          <w:tcPr>
            <w:tcW w:w="891" w:type="dxa"/>
            <w:tcBorders>
              <w:top w:val="single" w:color="auto" w:sz="4" w:space="0"/>
              <w:left w:val="single" w:color="auto" w:sz="4" w:space="0"/>
              <w:bottom w:val="nil"/>
              <w:right w:val="nil"/>
            </w:tcBorders>
            <w:shd w:val="clear" w:color="auto" w:fill="FFFFFF"/>
            <w:vAlign w:val="bottom"/>
          </w:tcPr>
          <w:p w14:paraId="0D00AB8F">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五</w:t>
            </w:r>
            <w:r>
              <w:rPr>
                <w:rFonts w:hint="default" w:ascii="Times New Roman" w:hAnsi="Times New Roman" w:eastAsia="宋体" w:cs="Times New Roman"/>
                <w:b w:val="0"/>
                <w:bCs w:val="0"/>
                <w:i w:val="0"/>
                <w:iCs w:val="0"/>
                <w:color w:val="000000"/>
                <w:spacing w:val="0"/>
                <w:kern w:val="0"/>
                <w:sz w:val="14"/>
                <w:szCs w:val="14"/>
                <w:lang w:val="en-US" w:eastAsia="zh-CN" w:bidi="ar"/>
              </w:rPr>
              <w:t>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2F46EC9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考核情况</w:t>
            </w:r>
          </w:p>
        </w:tc>
      </w:tr>
      <w:tr w14:paraId="22EAF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69BCFB1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5EB822F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97" w:type="dxa"/>
            <w:tcBorders>
              <w:top w:val="single" w:color="auto" w:sz="4" w:space="0"/>
              <w:left w:val="single" w:color="auto" w:sz="4" w:space="0"/>
              <w:bottom w:val="nil"/>
              <w:right w:val="nil"/>
            </w:tcBorders>
            <w:shd w:val="clear" w:color="auto" w:fill="FFFFFF"/>
            <w:vAlign w:val="bottom"/>
          </w:tcPr>
          <w:p w14:paraId="5ACE9AE0">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奖金发放到 位情况</w:t>
            </w:r>
          </w:p>
        </w:tc>
        <w:tc>
          <w:tcPr>
            <w:tcW w:w="2023" w:type="dxa"/>
            <w:gridSpan w:val="2"/>
            <w:tcBorders>
              <w:top w:val="single" w:color="auto" w:sz="4" w:space="0"/>
              <w:left w:val="single" w:color="auto" w:sz="4" w:space="0"/>
              <w:bottom w:val="nil"/>
              <w:right w:val="nil"/>
            </w:tcBorders>
            <w:shd w:val="clear" w:color="auto" w:fill="FFFFFF"/>
            <w:vAlign w:val="center"/>
          </w:tcPr>
          <w:p w14:paraId="3102994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按照实际，保障奖金发放</w:t>
            </w:r>
          </w:p>
        </w:tc>
        <w:tc>
          <w:tcPr>
            <w:tcW w:w="891" w:type="dxa"/>
            <w:tcBorders>
              <w:top w:val="single" w:color="auto" w:sz="4" w:space="0"/>
              <w:left w:val="single" w:color="auto" w:sz="4" w:space="0"/>
              <w:bottom w:val="nil"/>
              <w:right w:val="nil"/>
            </w:tcBorders>
            <w:shd w:val="clear" w:color="auto" w:fill="FFFFFF"/>
            <w:vAlign w:val="bottom"/>
          </w:tcPr>
          <w:p w14:paraId="719963B2">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r>
              <w:rPr>
                <w:rFonts w:hint="default" w:ascii="Times New Roman" w:hAnsi="Times New Roman" w:eastAsia="宋体" w:cs="Times New Roman"/>
                <w:b w:val="0"/>
                <w:bCs w:val="0"/>
                <w:i w:val="0"/>
                <w:iCs w:val="0"/>
                <w:color w:val="000000"/>
                <w:spacing w:val="0"/>
                <w:kern w:val="0"/>
                <w:sz w:val="14"/>
                <w:szCs w:val="14"/>
                <w:lang w:val="en-US" w:eastAsia="zh-CN" w:bidi="ar"/>
              </w:rPr>
              <w:t>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5036B88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考核情况</w:t>
            </w:r>
          </w:p>
        </w:tc>
      </w:tr>
      <w:tr w14:paraId="4748C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219860B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71F3178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97" w:type="dxa"/>
            <w:tcBorders>
              <w:top w:val="single" w:color="auto" w:sz="4" w:space="0"/>
              <w:left w:val="single" w:color="auto" w:sz="4" w:space="0"/>
              <w:bottom w:val="nil"/>
              <w:right w:val="nil"/>
            </w:tcBorders>
            <w:shd w:val="clear" w:color="auto" w:fill="FFFFFF"/>
            <w:vAlign w:val="center"/>
          </w:tcPr>
          <w:p w14:paraId="70CFFAC0">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发放及时率</w:t>
            </w:r>
          </w:p>
        </w:tc>
        <w:tc>
          <w:tcPr>
            <w:tcW w:w="2023" w:type="dxa"/>
            <w:gridSpan w:val="2"/>
            <w:tcBorders>
              <w:top w:val="single" w:color="auto" w:sz="4" w:space="0"/>
              <w:left w:val="single" w:color="auto" w:sz="4" w:space="0"/>
              <w:bottom w:val="nil"/>
              <w:right w:val="nil"/>
            </w:tcBorders>
            <w:shd w:val="clear" w:color="auto" w:fill="FFFFFF"/>
            <w:vAlign w:val="center"/>
          </w:tcPr>
          <w:p w14:paraId="2769BE2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发放及时率</w:t>
            </w:r>
          </w:p>
        </w:tc>
        <w:tc>
          <w:tcPr>
            <w:tcW w:w="891" w:type="dxa"/>
            <w:tcBorders>
              <w:top w:val="single" w:color="auto" w:sz="4" w:space="0"/>
              <w:left w:val="single" w:color="auto" w:sz="4" w:space="0"/>
              <w:bottom w:val="nil"/>
              <w:right w:val="nil"/>
            </w:tcBorders>
            <w:shd w:val="clear" w:color="auto" w:fill="FFFFFF"/>
            <w:vAlign w:val="bottom"/>
          </w:tcPr>
          <w:p w14:paraId="158FADF1">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1EB57FC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考核情况</w:t>
            </w:r>
          </w:p>
        </w:tc>
      </w:tr>
      <w:tr w14:paraId="35FDC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1A842A2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5FCB649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7" w:type="dxa"/>
            <w:tcBorders>
              <w:top w:val="single" w:color="auto" w:sz="4" w:space="0"/>
              <w:left w:val="single" w:color="auto" w:sz="4" w:space="0"/>
              <w:bottom w:val="nil"/>
              <w:right w:val="nil"/>
            </w:tcBorders>
            <w:shd w:val="clear" w:color="auto" w:fill="FFFFFF"/>
            <w:vAlign w:val="bottom"/>
          </w:tcPr>
          <w:p w14:paraId="6FD620F8">
            <w:pPr>
              <w:pStyle w:val="4"/>
              <w:keepNext w:val="0"/>
              <w:keepLines w:val="0"/>
              <w:widowControl w:val="0"/>
              <w:suppressLineNumbers w:val="0"/>
              <w:spacing w:before="0" w:beforeAutospacing="0" w:after="0" w:afterAutospacing="0" w:line="20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待遇支出金 额</w:t>
            </w:r>
          </w:p>
        </w:tc>
        <w:tc>
          <w:tcPr>
            <w:tcW w:w="2023" w:type="dxa"/>
            <w:gridSpan w:val="2"/>
            <w:tcBorders>
              <w:top w:val="single" w:color="auto" w:sz="4" w:space="0"/>
              <w:left w:val="single" w:color="auto" w:sz="4" w:space="0"/>
              <w:bottom w:val="nil"/>
              <w:right w:val="nil"/>
            </w:tcBorders>
            <w:shd w:val="clear" w:color="auto" w:fill="FFFFFF"/>
            <w:vAlign w:val="center"/>
          </w:tcPr>
          <w:p w14:paraId="7AEEC6B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待遇支岀金额</w:t>
            </w:r>
          </w:p>
        </w:tc>
        <w:tc>
          <w:tcPr>
            <w:tcW w:w="891" w:type="dxa"/>
            <w:tcBorders>
              <w:top w:val="single" w:color="auto" w:sz="4" w:space="0"/>
              <w:left w:val="single" w:color="auto" w:sz="4" w:space="0"/>
              <w:bottom w:val="nil"/>
              <w:right w:val="nil"/>
            </w:tcBorders>
            <w:shd w:val="clear" w:color="auto" w:fill="FFFFFF"/>
            <w:vAlign w:val="bottom"/>
          </w:tcPr>
          <w:p w14:paraId="3DC40139">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r>
              <w:rPr>
                <w:rFonts w:hint="default" w:ascii="Times New Roman" w:hAnsi="Times New Roman" w:eastAsia="宋体" w:cs="Times New Roman"/>
                <w:b w:val="0"/>
                <w:bCs w:val="0"/>
                <w:i w:val="0"/>
                <w:iCs w:val="0"/>
                <w:color w:val="000000"/>
                <w:spacing w:val="0"/>
                <w:kern w:val="0"/>
                <w:sz w:val="14"/>
                <w:szCs w:val="14"/>
                <w:lang w:val="en-US" w:eastAsia="zh-CN" w:bidi="ar"/>
              </w:rPr>
              <w:t>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79CF086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考核情况</w:t>
            </w:r>
          </w:p>
        </w:tc>
      </w:tr>
      <w:tr w14:paraId="0C0AD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4F7D0A7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4" w:type="dxa"/>
            <w:tcBorders>
              <w:top w:val="single" w:color="auto" w:sz="4" w:space="0"/>
              <w:left w:val="single" w:color="auto" w:sz="4" w:space="0"/>
              <w:bottom w:val="nil"/>
              <w:right w:val="nil"/>
            </w:tcBorders>
            <w:shd w:val="clear" w:color="auto" w:fill="FFFFFF"/>
            <w:vAlign w:val="bottom"/>
          </w:tcPr>
          <w:p w14:paraId="1F407EA7">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97" w:type="dxa"/>
            <w:tcBorders>
              <w:top w:val="single" w:color="auto" w:sz="4" w:space="0"/>
              <w:left w:val="single" w:color="auto" w:sz="4" w:space="0"/>
              <w:bottom w:val="nil"/>
              <w:right w:val="nil"/>
            </w:tcBorders>
            <w:shd w:val="clear" w:color="auto" w:fill="FFFFFF"/>
            <w:vAlign w:val="bottom"/>
          </w:tcPr>
          <w:p w14:paraId="3940BE3C">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资金拨付情 况</w:t>
            </w:r>
          </w:p>
        </w:tc>
        <w:tc>
          <w:tcPr>
            <w:tcW w:w="2023" w:type="dxa"/>
            <w:gridSpan w:val="2"/>
            <w:tcBorders>
              <w:top w:val="single" w:color="auto" w:sz="4" w:space="0"/>
              <w:left w:val="single" w:color="auto" w:sz="4" w:space="0"/>
              <w:bottom w:val="nil"/>
              <w:right w:val="nil"/>
            </w:tcBorders>
            <w:shd w:val="clear" w:color="auto" w:fill="FFFFFF"/>
            <w:vAlign w:val="center"/>
          </w:tcPr>
          <w:p w14:paraId="621CECF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工资保险的发放缴纳</w:t>
            </w:r>
          </w:p>
        </w:tc>
        <w:tc>
          <w:tcPr>
            <w:tcW w:w="891" w:type="dxa"/>
            <w:tcBorders>
              <w:top w:val="single" w:color="auto" w:sz="4" w:space="0"/>
              <w:left w:val="single" w:color="auto" w:sz="4" w:space="0"/>
              <w:bottom w:val="nil"/>
              <w:right w:val="nil"/>
            </w:tcBorders>
            <w:shd w:val="clear" w:color="auto" w:fill="FFFFFF"/>
            <w:vAlign w:val="bottom"/>
          </w:tcPr>
          <w:p w14:paraId="3AEA48C8">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6F62B11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考核情况</w:t>
            </w:r>
          </w:p>
        </w:tc>
      </w:tr>
      <w:tr w14:paraId="02124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61C52C7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bottom"/>
          </w:tcPr>
          <w:p w14:paraId="6713DC85">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97" w:type="dxa"/>
            <w:tcBorders>
              <w:top w:val="single" w:color="auto" w:sz="4" w:space="0"/>
              <w:left w:val="single" w:color="auto" w:sz="4" w:space="0"/>
              <w:bottom w:val="nil"/>
              <w:right w:val="nil"/>
            </w:tcBorders>
            <w:shd w:val="clear" w:color="auto" w:fill="FFFFFF"/>
            <w:vAlign w:val="bottom"/>
          </w:tcPr>
          <w:p w14:paraId="2562ACDB">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提升退休人 员生活保障</w:t>
            </w:r>
          </w:p>
        </w:tc>
        <w:tc>
          <w:tcPr>
            <w:tcW w:w="2023" w:type="dxa"/>
            <w:gridSpan w:val="2"/>
            <w:tcBorders>
              <w:top w:val="single" w:color="auto" w:sz="4" w:space="0"/>
              <w:left w:val="single" w:color="auto" w:sz="4" w:space="0"/>
              <w:bottom w:val="nil"/>
              <w:right w:val="nil"/>
            </w:tcBorders>
            <w:shd w:val="clear" w:color="auto" w:fill="FFFFFF"/>
            <w:vAlign w:val="center"/>
          </w:tcPr>
          <w:p w14:paraId="343E79E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提升退休人员福祉</w:t>
            </w:r>
          </w:p>
        </w:tc>
        <w:tc>
          <w:tcPr>
            <w:tcW w:w="891" w:type="dxa"/>
            <w:tcBorders>
              <w:top w:val="single" w:color="auto" w:sz="4" w:space="0"/>
              <w:left w:val="single" w:color="auto" w:sz="4" w:space="0"/>
              <w:bottom w:val="nil"/>
              <w:right w:val="nil"/>
            </w:tcBorders>
            <w:shd w:val="clear" w:color="auto" w:fill="FFFFFF"/>
            <w:vAlign w:val="bottom"/>
          </w:tcPr>
          <w:p w14:paraId="0FE39258">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03F3F15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考核情况</w:t>
            </w:r>
          </w:p>
        </w:tc>
      </w:tr>
      <w:tr w14:paraId="5BD33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12FA028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56417839">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97" w:type="dxa"/>
            <w:tcBorders>
              <w:top w:val="single" w:color="auto" w:sz="4" w:space="0"/>
              <w:left w:val="single" w:color="auto" w:sz="4" w:space="0"/>
              <w:bottom w:val="nil"/>
              <w:right w:val="nil"/>
            </w:tcBorders>
            <w:shd w:val="clear" w:color="auto" w:fill="FFFFFF"/>
            <w:vAlign w:val="top"/>
          </w:tcPr>
          <w:p w14:paraId="04A0832C">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存效保障民</w:t>
            </w:r>
          </w:p>
          <w:p w14:paraId="4EA30A7E">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生工作顺利</w:t>
            </w:r>
          </w:p>
          <w:p w14:paraId="64B04908">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开展</w:t>
            </w:r>
          </w:p>
        </w:tc>
        <w:tc>
          <w:tcPr>
            <w:tcW w:w="2023" w:type="dxa"/>
            <w:gridSpan w:val="2"/>
            <w:tcBorders>
              <w:top w:val="single" w:color="auto" w:sz="4" w:space="0"/>
              <w:left w:val="single" w:color="auto" w:sz="4" w:space="0"/>
              <w:bottom w:val="nil"/>
              <w:right w:val="nil"/>
            </w:tcBorders>
            <w:shd w:val="clear" w:color="auto" w:fill="FFFFFF"/>
            <w:vAlign w:val="center"/>
          </w:tcPr>
          <w:p w14:paraId="2479D88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有效保障民生工作顺利开展</w:t>
            </w:r>
          </w:p>
        </w:tc>
        <w:tc>
          <w:tcPr>
            <w:tcW w:w="891" w:type="dxa"/>
            <w:tcBorders>
              <w:top w:val="single" w:color="auto" w:sz="4" w:space="0"/>
              <w:left w:val="single" w:color="auto" w:sz="4" w:space="0"/>
              <w:bottom w:val="nil"/>
              <w:right w:val="nil"/>
            </w:tcBorders>
            <w:shd w:val="clear" w:color="auto" w:fill="FFFFFF"/>
            <w:vAlign w:val="center"/>
          </w:tcPr>
          <w:p w14:paraId="3636109E">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589C3E6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考核情况</w:t>
            </w:r>
          </w:p>
        </w:tc>
      </w:tr>
      <w:tr w14:paraId="458FF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2"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00BCC39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bottom"/>
          </w:tcPr>
          <w:p w14:paraId="4AC41223">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97" w:type="dxa"/>
            <w:tcBorders>
              <w:top w:val="single" w:color="auto" w:sz="4" w:space="0"/>
              <w:left w:val="single" w:color="auto" w:sz="4" w:space="0"/>
              <w:bottom w:val="nil"/>
              <w:right w:val="nil"/>
            </w:tcBorders>
            <w:shd w:val="clear" w:color="auto" w:fill="FFFFFF"/>
            <w:vAlign w:val="bottom"/>
          </w:tcPr>
          <w:p w14:paraId="2F73461E">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23" w:type="dxa"/>
            <w:gridSpan w:val="2"/>
            <w:tcBorders>
              <w:top w:val="single" w:color="auto" w:sz="4" w:space="0"/>
              <w:left w:val="single" w:color="auto" w:sz="4" w:space="0"/>
              <w:bottom w:val="nil"/>
              <w:right w:val="nil"/>
            </w:tcBorders>
            <w:shd w:val="clear" w:color="auto" w:fill="FFFFFF"/>
            <w:vAlign w:val="center"/>
          </w:tcPr>
          <w:p w14:paraId="17A9A9A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业务保障能力提升情况</w:t>
            </w:r>
          </w:p>
        </w:tc>
        <w:tc>
          <w:tcPr>
            <w:tcW w:w="891" w:type="dxa"/>
            <w:tcBorders>
              <w:top w:val="single" w:color="auto" w:sz="4" w:space="0"/>
              <w:left w:val="single" w:color="auto" w:sz="4" w:space="0"/>
              <w:bottom w:val="nil"/>
              <w:right w:val="nil"/>
            </w:tcBorders>
            <w:shd w:val="clear" w:color="auto" w:fill="FFFFFF"/>
            <w:vAlign w:val="bottom"/>
          </w:tcPr>
          <w:p w14:paraId="67E3D7F2">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61A98F0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考核情况</w:t>
            </w:r>
          </w:p>
        </w:tc>
      </w:tr>
      <w:tr w14:paraId="43BE2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33B8D3FE">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4" w:type="dxa"/>
            <w:tcBorders>
              <w:top w:val="single" w:color="auto" w:sz="4" w:space="0"/>
              <w:left w:val="single" w:color="auto" w:sz="4" w:space="0"/>
              <w:bottom w:val="nil"/>
              <w:right w:val="nil"/>
            </w:tcBorders>
            <w:shd w:val="clear" w:color="auto" w:fill="FFFFFF"/>
            <w:vAlign w:val="top"/>
          </w:tcPr>
          <w:p w14:paraId="46308CF7">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7" w:type="dxa"/>
            <w:tcBorders>
              <w:top w:val="single" w:color="auto" w:sz="4" w:space="0"/>
              <w:left w:val="single" w:color="auto" w:sz="4" w:space="0"/>
              <w:bottom w:val="nil"/>
              <w:right w:val="nil"/>
            </w:tcBorders>
            <w:shd w:val="clear" w:color="auto" w:fill="FFFFFF"/>
            <w:vAlign w:val="center"/>
          </w:tcPr>
          <w:p w14:paraId="44B3C93B">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职工满意度</w:t>
            </w:r>
          </w:p>
        </w:tc>
        <w:tc>
          <w:tcPr>
            <w:tcW w:w="2023" w:type="dxa"/>
            <w:gridSpan w:val="2"/>
            <w:tcBorders>
              <w:top w:val="single" w:color="auto" w:sz="4" w:space="0"/>
              <w:left w:val="single" w:color="auto" w:sz="4" w:space="0"/>
              <w:bottom w:val="nil"/>
              <w:right w:val="nil"/>
            </w:tcBorders>
            <w:shd w:val="clear" w:color="auto" w:fill="FFFFFF"/>
            <w:vAlign w:val="center"/>
          </w:tcPr>
          <w:p w14:paraId="478B569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发放工资的职工满意程度</w:t>
            </w:r>
          </w:p>
        </w:tc>
        <w:tc>
          <w:tcPr>
            <w:tcW w:w="891" w:type="dxa"/>
            <w:tcBorders>
              <w:top w:val="single" w:color="auto" w:sz="4" w:space="0"/>
              <w:left w:val="single" w:color="auto" w:sz="4" w:space="0"/>
              <w:bottom w:val="nil"/>
              <w:right w:val="nil"/>
            </w:tcBorders>
            <w:shd w:val="clear" w:color="auto" w:fill="FFFFFF"/>
            <w:vAlign w:val="center"/>
          </w:tcPr>
          <w:p w14:paraId="42B90DF0">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289B500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考核情况</w:t>
            </w:r>
          </w:p>
        </w:tc>
      </w:tr>
      <w:tr w14:paraId="4FD32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193B4ED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top"/>
          </w:tcPr>
          <w:p w14:paraId="70430C19">
            <w:pPr>
              <w:pStyle w:val="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7" w:type="dxa"/>
            <w:tcBorders>
              <w:top w:val="single" w:color="auto" w:sz="4" w:space="0"/>
              <w:left w:val="single" w:color="auto" w:sz="4" w:space="0"/>
              <w:bottom w:val="nil"/>
              <w:right w:val="nil"/>
            </w:tcBorders>
            <w:shd w:val="clear" w:color="auto" w:fill="FFFFFF"/>
            <w:vAlign w:val="center"/>
          </w:tcPr>
          <w:p w14:paraId="7ACAD08E">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干部职工满 意度</w:t>
            </w:r>
          </w:p>
        </w:tc>
        <w:tc>
          <w:tcPr>
            <w:tcW w:w="2023" w:type="dxa"/>
            <w:gridSpan w:val="2"/>
            <w:tcBorders>
              <w:top w:val="single" w:color="auto" w:sz="4" w:space="0"/>
              <w:left w:val="single" w:color="auto" w:sz="4" w:space="0"/>
              <w:bottom w:val="nil"/>
              <w:right w:val="nil"/>
            </w:tcBorders>
            <w:shd w:val="clear" w:color="auto" w:fill="FFFFFF"/>
            <w:vAlign w:val="center"/>
          </w:tcPr>
          <w:p w14:paraId="2F067FD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干部职工满意率</w:t>
            </w:r>
          </w:p>
        </w:tc>
        <w:tc>
          <w:tcPr>
            <w:tcW w:w="891" w:type="dxa"/>
            <w:tcBorders>
              <w:top w:val="single" w:color="auto" w:sz="4" w:space="0"/>
              <w:left w:val="single" w:color="auto" w:sz="4" w:space="0"/>
              <w:bottom w:val="nil"/>
              <w:right w:val="nil"/>
            </w:tcBorders>
            <w:shd w:val="clear" w:color="auto" w:fill="FFFFFF"/>
            <w:vAlign w:val="center"/>
          </w:tcPr>
          <w:p w14:paraId="63C76DE4">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3E4A8B8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考核情况</w:t>
            </w:r>
          </w:p>
        </w:tc>
      </w:tr>
      <w:tr w14:paraId="774DC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6"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5609829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single" w:color="auto" w:sz="4" w:space="0"/>
              <w:right w:val="nil"/>
            </w:tcBorders>
            <w:shd w:val="clear" w:color="auto" w:fill="FFFFFF"/>
            <w:vAlign w:val="top"/>
          </w:tcPr>
          <w:p w14:paraId="050C16DD">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7" w:type="dxa"/>
            <w:tcBorders>
              <w:top w:val="single" w:color="auto" w:sz="4" w:space="0"/>
              <w:left w:val="single" w:color="auto" w:sz="4" w:space="0"/>
              <w:bottom w:val="single" w:color="auto" w:sz="4" w:space="0"/>
              <w:right w:val="nil"/>
            </w:tcBorders>
            <w:shd w:val="clear" w:color="auto" w:fill="FFFFFF"/>
            <w:vAlign w:val="top"/>
          </w:tcPr>
          <w:p w14:paraId="252078AA">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提高民警工 作生活满意 度</w:t>
            </w:r>
          </w:p>
        </w:tc>
        <w:tc>
          <w:tcPr>
            <w:tcW w:w="2023" w:type="dxa"/>
            <w:gridSpan w:val="2"/>
            <w:tcBorders>
              <w:top w:val="single" w:color="auto" w:sz="4" w:space="0"/>
              <w:left w:val="single" w:color="auto" w:sz="4" w:space="0"/>
              <w:bottom w:val="single" w:color="auto" w:sz="4" w:space="0"/>
              <w:right w:val="nil"/>
            </w:tcBorders>
            <w:shd w:val="clear" w:color="auto" w:fill="FFFFFF"/>
            <w:vAlign w:val="center"/>
          </w:tcPr>
          <w:p w14:paraId="743A2F1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工资发放后.提高民警生活</w:t>
            </w:r>
          </w:p>
        </w:tc>
        <w:tc>
          <w:tcPr>
            <w:tcW w:w="891" w:type="dxa"/>
            <w:tcBorders>
              <w:top w:val="single" w:color="auto" w:sz="4" w:space="0"/>
              <w:left w:val="single" w:color="auto" w:sz="4" w:space="0"/>
              <w:bottom w:val="single" w:color="auto" w:sz="4" w:space="0"/>
              <w:right w:val="nil"/>
            </w:tcBorders>
            <w:shd w:val="clear" w:color="auto" w:fill="FFFFFF"/>
            <w:vAlign w:val="center"/>
          </w:tcPr>
          <w:p w14:paraId="5A54F855">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center"/>
          </w:tcPr>
          <w:p w14:paraId="73301CF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考核情况</w:t>
            </w:r>
          </w:p>
        </w:tc>
      </w:tr>
    </w:tbl>
    <w:p w14:paraId="74D1CDDE">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eastAsia="宋体" w:cs="Times New Roman"/>
          <w:color w:val="000000"/>
          <w:spacing w:val="0"/>
          <w:kern w:val="2"/>
          <w:sz w:val="2"/>
          <w:szCs w:val="2"/>
        </w:rPr>
      </w:pPr>
      <w:r>
        <w:rPr>
          <w:rFonts w:hint="default" w:ascii="Times New Roman" w:hAnsi="Times New Roman" w:eastAsia="宋体" w:cs="Times New Roman"/>
          <w:color w:val="000000"/>
          <w:spacing w:val="0"/>
          <w:kern w:val="0"/>
          <w:sz w:val="24"/>
          <w:szCs w:val="24"/>
          <w:lang w:val="en-US" w:eastAsia="zh-CN" w:bidi="ar"/>
        </w:rPr>
        <w:br w:type="page"/>
      </w:r>
    </w:p>
    <w:p w14:paraId="30E2AE5A">
      <w:pPr>
        <w:pStyle w:val="4"/>
        <w:keepNext/>
        <w:keepLines/>
        <w:widowControl w:val="0"/>
        <w:suppressLineNumbers w:val="0"/>
        <w:spacing w:before="0" w:beforeAutospacing="0" w:after="160" w:afterAutospacing="0"/>
        <w:ind w:left="0" w:right="0" w:firstLine="42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23</w:t>
      </w:r>
      <w:r>
        <w:rPr>
          <w:rFonts w:hint="eastAsia" w:ascii="宋体" w:hAnsi="宋体" w:eastAsia="宋体" w:cs="宋体"/>
          <w:b w:val="0"/>
          <w:bCs w:val="0"/>
          <w:i w:val="0"/>
          <w:iCs w:val="0"/>
          <w:color w:val="000000"/>
          <w:spacing w:val="0"/>
          <w:kern w:val="0"/>
          <w:sz w:val="19"/>
          <w:szCs w:val="19"/>
          <w:lang w:val="en-US" w:eastAsia="zh-CN" w:bidi="ar"/>
        </w:rPr>
        <w:t>.民警执勤津贴绩效目标表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0"/>
        <w:gridCol w:w="787"/>
        <w:gridCol w:w="887"/>
        <w:gridCol w:w="1100"/>
        <w:gridCol w:w="907"/>
        <w:gridCol w:w="887"/>
        <w:gridCol w:w="1200"/>
      </w:tblGrid>
      <w:tr w14:paraId="29C73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40" w:hRule="atLeast"/>
          <w:jc w:val="center"/>
        </w:trPr>
        <w:tc>
          <w:tcPr>
            <w:tcW w:w="6568" w:type="dxa"/>
            <w:gridSpan w:val="7"/>
            <w:tcBorders>
              <w:top w:val="nil"/>
              <w:left w:val="nil"/>
              <w:bottom w:val="nil"/>
              <w:right w:val="nil"/>
            </w:tcBorders>
            <w:shd w:val="clear" w:color="auto" w:fill="FFFFFF"/>
            <w:vAlign w:val="top"/>
          </w:tcPr>
          <w:p w14:paraId="0220FAE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16BD1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tcBorders>
              <w:top w:val="single" w:color="auto" w:sz="4" w:space="0"/>
              <w:left w:val="single" w:color="auto" w:sz="4" w:space="0"/>
              <w:bottom w:val="nil"/>
              <w:right w:val="nil"/>
            </w:tcBorders>
            <w:shd w:val="clear" w:color="auto" w:fill="FFFFFF"/>
            <w:vAlign w:val="center"/>
          </w:tcPr>
          <w:p w14:paraId="6A83803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74" w:type="dxa"/>
            <w:gridSpan w:val="2"/>
            <w:tcBorders>
              <w:top w:val="single" w:color="auto" w:sz="4" w:space="0"/>
              <w:left w:val="single" w:color="auto" w:sz="4" w:space="0"/>
              <w:bottom w:val="nil"/>
              <w:right w:val="nil"/>
            </w:tcBorders>
            <w:shd w:val="clear" w:color="auto" w:fill="FFFFFF"/>
            <w:vAlign w:val="bottom"/>
          </w:tcPr>
          <w:p w14:paraId="12EDDB90">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13052821GNINNQBBGZ</w:t>
            </w:r>
          </w:p>
          <w:p w14:paraId="47A1443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6RM</w:t>
            </w:r>
          </w:p>
        </w:tc>
        <w:tc>
          <w:tcPr>
            <w:tcW w:w="1100" w:type="dxa"/>
            <w:tcBorders>
              <w:top w:val="single" w:color="auto" w:sz="4" w:space="0"/>
              <w:left w:val="single" w:color="auto" w:sz="4" w:space="0"/>
              <w:bottom w:val="nil"/>
              <w:right w:val="nil"/>
            </w:tcBorders>
            <w:shd w:val="clear" w:color="auto" w:fill="FFFFFF"/>
            <w:vAlign w:val="center"/>
          </w:tcPr>
          <w:p w14:paraId="418053D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2994" w:type="dxa"/>
            <w:gridSpan w:val="3"/>
            <w:tcBorders>
              <w:top w:val="single" w:color="auto" w:sz="4" w:space="0"/>
              <w:left w:val="single" w:color="auto" w:sz="4" w:space="0"/>
              <w:bottom w:val="nil"/>
              <w:right w:val="single" w:color="auto" w:sz="4" w:space="0"/>
            </w:tcBorders>
            <w:shd w:val="clear" w:color="auto" w:fill="FFFFFF"/>
            <w:vAlign w:val="center"/>
          </w:tcPr>
          <w:p w14:paraId="593654B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民警执勤津贴</w:t>
            </w:r>
          </w:p>
        </w:tc>
      </w:tr>
      <w:tr w14:paraId="5409D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0" w:type="dxa"/>
            <w:vMerge w:val="restart"/>
            <w:tcBorders>
              <w:top w:val="single" w:color="auto" w:sz="4" w:space="0"/>
              <w:left w:val="single" w:color="auto" w:sz="4" w:space="0"/>
              <w:bottom w:val="nil"/>
              <w:right w:val="nil"/>
            </w:tcBorders>
            <w:shd w:val="clear" w:color="auto" w:fill="FFFFFF"/>
            <w:vAlign w:val="top"/>
          </w:tcPr>
          <w:p w14:paraId="59F4CA7B">
            <w:pPr>
              <w:pStyle w:val="4"/>
              <w:keepNext w:val="0"/>
              <w:keepLines w:val="0"/>
              <w:widowControl w:val="0"/>
              <w:suppressLineNumbers w:val="0"/>
              <w:spacing w:before="0" w:beforeAutospacing="0" w:after="0" w:afterAutospacing="0" w:line="210"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87" w:type="dxa"/>
            <w:tcBorders>
              <w:top w:val="single" w:color="auto" w:sz="4" w:space="0"/>
              <w:left w:val="single" w:color="auto" w:sz="4" w:space="0"/>
              <w:bottom w:val="nil"/>
              <w:right w:val="nil"/>
            </w:tcBorders>
            <w:shd w:val="clear" w:color="auto" w:fill="FFFFFF"/>
            <w:vAlign w:val="bottom"/>
          </w:tcPr>
          <w:p w14:paraId="68E3BFC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4BC9E3B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324.0864</w:t>
            </w:r>
          </w:p>
        </w:tc>
        <w:tc>
          <w:tcPr>
            <w:tcW w:w="1100" w:type="dxa"/>
            <w:tcBorders>
              <w:top w:val="single" w:color="auto" w:sz="4" w:space="0"/>
              <w:left w:val="single" w:color="auto" w:sz="4" w:space="0"/>
              <w:bottom w:val="single" w:color="auto" w:sz="4" w:space="0"/>
              <w:right w:val="nil"/>
            </w:tcBorders>
            <w:shd w:val="clear" w:color="auto" w:fill="FFFFFF"/>
            <w:vAlign w:val="bottom"/>
          </w:tcPr>
          <w:p w14:paraId="7D227DE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07" w:type="dxa"/>
            <w:tcBorders>
              <w:top w:val="single" w:color="auto" w:sz="4" w:space="0"/>
              <w:left w:val="single" w:color="auto" w:sz="4" w:space="0"/>
              <w:bottom w:val="nil"/>
              <w:right w:val="nil"/>
            </w:tcBorders>
            <w:shd w:val="clear" w:color="auto" w:fill="FFFFFF"/>
            <w:vAlign w:val="bottom"/>
          </w:tcPr>
          <w:p w14:paraId="07F2273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324.0864</w:t>
            </w:r>
          </w:p>
        </w:tc>
        <w:tc>
          <w:tcPr>
            <w:tcW w:w="887" w:type="dxa"/>
            <w:tcBorders>
              <w:top w:val="single" w:color="auto" w:sz="4" w:space="0"/>
              <w:left w:val="nil"/>
              <w:bottom w:val="single" w:color="auto" w:sz="4" w:space="0"/>
              <w:right w:val="nil"/>
            </w:tcBorders>
            <w:shd w:val="clear" w:color="auto" w:fill="FFFFFF"/>
            <w:vAlign w:val="bottom"/>
          </w:tcPr>
          <w:p w14:paraId="49700EE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bottom"/>
          </w:tcPr>
          <w:p w14:paraId="77314F5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2"/>
                <w:szCs w:val="12"/>
              </w:rPr>
            </w:pPr>
            <w:r>
              <w:rPr>
                <w:rFonts w:hint="default" w:ascii="Times New Roman" w:hAnsi="Times New Roman" w:eastAsia="宋体" w:cs="Times New Roman"/>
                <w:b w:val="0"/>
                <w:bCs w:val="0"/>
                <w:i w:val="0"/>
                <w:iCs w:val="0"/>
                <w:color w:val="000000"/>
                <w:spacing w:val="0"/>
                <w:kern w:val="0"/>
                <w:sz w:val="12"/>
                <w:szCs w:val="12"/>
                <w:lang w:val="en-US" w:eastAsia="zh-CN" w:bidi="ar"/>
              </w:rPr>
              <w:t>0</w:t>
            </w:r>
          </w:p>
        </w:tc>
      </w:tr>
      <w:tr w14:paraId="32C35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continue"/>
            <w:tcBorders>
              <w:top w:val="single" w:color="auto" w:sz="4" w:space="0"/>
              <w:left w:val="single" w:color="auto" w:sz="4" w:space="0"/>
              <w:bottom w:val="nil"/>
              <w:right w:val="nil"/>
            </w:tcBorders>
            <w:shd w:val="clear" w:color="auto" w:fill="FFFFFF"/>
            <w:vAlign w:val="top"/>
          </w:tcPr>
          <w:p w14:paraId="20A12AD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74" w:type="dxa"/>
            <w:gridSpan w:val="3"/>
            <w:tcBorders>
              <w:top w:val="single" w:color="auto" w:sz="4" w:space="0"/>
              <w:left w:val="single" w:color="auto" w:sz="4" w:space="0"/>
              <w:bottom w:val="nil"/>
              <w:right w:val="nil"/>
            </w:tcBorders>
            <w:shd w:val="clear" w:color="auto" w:fill="FFFFFF"/>
            <w:vAlign w:val="bottom"/>
          </w:tcPr>
          <w:p w14:paraId="2056297B">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确保政策落实到位，保障民警合法权益.</w:t>
            </w:r>
            <w:r>
              <w:rPr>
                <w:rFonts w:hint="default" w:ascii="Times New Roman" w:hAnsi="Times New Roman" w:eastAsia="宋体" w:cs="Times New Roman"/>
                <w:b w:val="0"/>
                <w:bCs w:val="0"/>
                <w:i w:val="0"/>
                <w:iCs w:val="0"/>
                <w:color w:val="000000"/>
                <w:spacing w:val="0"/>
                <w:kern w:val="0"/>
                <w:sz w:val="14"/>
                <w:szCs w:val="14"/>
                <w:lang w:val="en-US" w:eastAsia="zh-CN" w:bidi="ar"/>
              </w:rPr>
              <w:t xml:space="preserve">i </w:t>
            </w:r>
            <w:r>
              <w:rPr>
                <w:rFonts w:hint="eastAsia" w:ascii="宋体" w:hAnsi="宋体" w:eastAsia="宋体" w:cs="宋体"/>
                <w:b w:val="0"/>
                <w:bCs w:val="0"/>
                <w:i w:val="0"/>
                <w:iCs w:val="0"/>
                <w:color w:val="000000"/>
                <w:spacing w:val="0"/>
                <w:kern w:val="0"/>
                <w:sz w:val="14"/>
                <w:szCs w:val="14"/>
                <w:lang w:val="en-US" w:eastAsia="zh-CN" w:bidi="ar"/>
              </w:rPr>
              <w:t>人民财产安全.资金由于发放民警执勤津贝</w:t>
            </w:r>
          </w:p>
        </w:tc>
        <w:tc>
          <w:tcPr>
            <w:tcW w:w="2994" w:type="dxa"/>
            <w:gridSpan w:val="3"/>
            <w:tcBorders>
              <w:top w:val="single" w:color="auto" w:sz="4" w:space="0"/>
              <w:left w:val="nil"/>
              <w:bottom w:val="nil"/>
              <w:right w:val="single" w:color="auto" w:sz="4" w:space="0"/>
            </w:tcBorders>
            <w:shd w:val="clear" w:color="auto" w:fill="FFFFFF"/>
            <w:vAlign w:val="bottom"/>
          </w:tcPr>
          <w:p w14:paraId="7562A82A">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 xml:space="preserve">吉高民警办案效率，维护社会治安稳定，保障 </w:t>
            </w:r>
            <w:r>
              <w:rPr>
                <w:rFonts w:hint="default" w:ascii="Times New Roman" w:hAnsi="Times New Roman" w:eastAsia="宋体" w:cs="Times New Roman"/>
                <w:b w:val="0"/>
                <w:bCs w:val="0"/>
                <w:i w:val="0"/>
                <w:iCs w:val="0"/>
                <w:color w:val="000000"/>
                <w:spacing w:val="0"/>
                <w:kern w:val="0"/>
                <w:sz w:val="14"/>
                <w:szCs w:val="14"/>
                <w:vertAlign w:val="superscript"/>
                <w:lang w:val="en-US" w:eastAsia="zh-CN" w:bidi="ar"/>
              </w:rPr>
              <w:t>:</w:t>
            </w:r>
            <w:r>
              <w:rPr>
                <w:rFonts w:hint="default" w:ascii="Times New Roman" w:hAnsi="Times New Roman" w:eastAsia="宋体" w:cs="Times New Roman"/>
                <w:b w:val="0"/>
                <w:bCs w:val="0"/>
                <w:i w:val="0"/>
                <w:iCs w:val="0"/>
                <w:color w:val="000000"/>
                <w:spacing w:val="0"/>
                <w:kern w:val="0"/>
                <w:sz w:val="14"/>
                <w:szCs w:val="14"/>
                <w:lang w:val="en-US" w:eastAsia="zh-CN" w:bidi="ar"/>
              </w:rPr>
              <w:t>1.</w:t>
            </w:r>
          </w:p>
        </w:tc>
      </w:tr>
      <w:tr w14:paraId="45108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0" w:type="dxa"/>
            <w:vMerge w:val="restart"/>
            <w:tcBorders>
              <w:top w:val="single" w:color="auto" w:sz="4" w:space="0"/>
              <w:left w:val="single" w:color="auto" w:sz="4" w:space="0"/>
              <w:bottom w:val="nil"/>
              <w:right w:val="nil"/>
            </w:tcBorders>
            <w:shd w:val="clear" w:color="auto" w:fill="FFFFFF"/>
            <w:vAlign w:val="center"/>
          </w:tcPr>
          <w:p w14:paraId="72B17ADE">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1E0EFC8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00" w:type="dxa"/>
            <w:tcBorders>
              <w:top w:val="single" w:color="auto" w:sz="4" w:space="0"/>
              <w:left w:val="single" w:color="auto" w:sz="4" w:space="0"/>
              <w:bottom w:val="nil"/>
              <w:right w:val="nil"/>
            </w:tcBorders>
            <w:shd w:val="clear" w:color="auto" w:fill="FFFFFF"/>
            <w:vAlign w:val="bottom"/>
          </w:tcPr>
          <w:p w14:paraId="470ED94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07" w:type="dxa"/>
            <w:tcBorders>
              <w:top w:val="single" w:color="auto" w:sz="4" w:space="0"/>
              <w:left w:val="single" w:color="auto" w:sz="4" w:space="0"/>
              <w:bottom w:val="nil"/>
              <w:right w:val="nil"/>
            </w:tcBorders>
            <w:shd w:val="clear" w:color="auto" w:fill="FFFFFF"/>
            <w:vAlign w:val="bottom"/>
          </w:tcPr>
          <w:p w14:paraId="67435C96">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087" w:type="dxa"/>
            <w:gridSpan w:val="2"/>
            <w:tcBorders>
              <w:top w:val="single" w:color="auto" w:sz="4" w:space="0"/>
              <w:left w:val="single" w:color="auto" w:sz="4" w:space="0"/>
              <w:bottom w:val="nil"/>
              <w:right w:val="single" w:color="auto" w:sz="4" w:space="0"/>
            </w:tcBorders>
            <w:shd w:val="clear" w:color="auto" w:fill="FFFFFF"/>
            <w:vAlign w:val="bottom"/>
          </w:tcPr>
          <w:p w14:paraId="3C271E1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06CD0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1A70718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bottom"/>
          </w:tcPr>
          <w:p w14:paraId="7580213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100" w:type="dxa"/>
            <w:tcBorders>
              <w:top w:val="single" w:color="auto" w:sz="4" w:space="0"/>
              <w:left w:val="single" w:color="auto" w:sz="4" w:space="0"/>
              <w:bottom w:val="single" w:color="auto" w:sz="4" w:space="0"/>
              <w:right w:val="nil"/>
            </w:tcBorders>
            <w:shd w:val="clear" w:color="auto" w:fill="FFFFFF"/>
            <w:vAlign w:val="bottom"/>
          </w:tcPr>
          <w:p w14:paraId="7521FAD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907" w:type="dxa"/>
            <w:tcBorders>
              <w:top w:val="single" w:color="auto" w:sz="4" w:space="0"/>
              <w:left w:val="single" w:color="auto" w:sz="4" w:space="0"/>
              <w:bottom w:val="single" w:color="auto" w:sz="4" w:space="0"/>
              <w:right w:val="nil"/>
            </w:tcBorders>
            <w:shd w:val="clear" w:color="auto" w:fill="FFFFFF"/>
            <w:vAlign w:val="bottom"/>
          </w:tcPr>
          <w:p w14:paraId="7732982E">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087"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2798290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7DC30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800" w:type="dxa"/>
            <w:tcBorders>
              <w:top w:val="single" w:color="auto" w:sz="4" w:space="0"/>
              <w:left w:val="single" w:color="auto" w:sz="4" w:space="0"/>
              <w:bottom w:val="nil"/>
              <w:right w:val="nil"/>
            </w:tcBorders>
            <w:shd w:val="clear" w:color="auto" w:fill="FFFFFF"/>
            <w:vAlign w:val="center"/>
          </w:tcPr>
          <w:p w14:paraId="35A0AFF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768" w:type="dxa"/>
            <w:gridSpan w:val="6"/>
            <w:tcBorders>
              <w:top w:val="single" w:color="auto" w:sz="4" w:space="0"/>
              <w:left w:val="single" w:color="auto" w:sz="4" w:space="0"/>
              <w:bottom w:val="nil"/>
              <w:right w:val="single" w:color="auto" w:sz="4" w:space="0"/>
            </w:tcBorders>
            <w:shd w:val="clear" w:color="auto" w:fill="FFFFFF"/>
            <w:vAlign w:val="bottom"/>
          </w:tcPr>
          <w:p w14:paraId="75C74882">
            <w:pPr>
              <w:pStyle w:val="4"/>
              <w:keepNext w:val="0"/>
              <w:keepLines w:val="0"/>
              <w:widowControl w:val="0"/>
              <w:numPr>
                <w:ilvl w:val="0"/>
                <w:numId w:val="82"/>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确保政策落实到位</w:t>
            </w:r>
          </w:p>
          <w:p w14:paraId="2BDA04AA">
            <w:pPr>
              <w:pStyle w:val="4"/>
              <w:keepNext w:val="0"/>
              <w:keepLines w:val="0"/>
              <w:widowControl w:val="0"/>
              <w:numPr>
                <w:ilvl w:val="0"/>
                <w:numId w:val="82"/>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保障民警合法权益</w:t>
            </w:r>
          </w:p>
          <w:p w14:paraId="1FCA4338">
            <w:pPr>
              <w:pStyle w:val="4"/>
              <w:keepNext w:val="0"/>
              <w:keepLines w:val="0"/>
              <w:widowControl w:val="0"/>
              <w:numPr>
                <w:ilvl w:val="0"/>
                <w:numId w:val="82"/>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提高民警办案效率</w:t>
            </w:r>
          </w:p>
        </w:tc>
      </w:tr>
      <w:tr w14:paraId="27D68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00" w:type="dxa"/>
            <w:tcBorders>
              <w:top w:val="single" w:color="auto" w:sz="4" w:space="0"/>
              <w:left w:val="single" w:color="auto" w:sz="4" w:space="0"/>
              <w:bottom w:val="nil"/>
              <w:right w:val="nil"/>
            </w:tcBorders>
            <w:shd w:val="clear" w:color="auto" w:fill="FFFFFF"/>
            <w:vAlign w:val="bottom"/>
          </w:tcPr>
          <w:p w14:paraId="4DED221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7" w:type="dxa"/>
            <w:tcBorders>
              <w:top w:val="single" w:color="auto" w:sz="4" w:space="0"/>
              <w:left w:val="single" w:color="auto" w:sz="4" w:space="0"/>
              <w:bottom w:val="nil"/>
              <w:right w:val="nil"/>
            </w:tcBorders>
            <w:shd w:val="clear" w:color="auto" w:fill="FFFFFF"/>
            <w:vAlign w:val="bottom"/>
          </w:tcPr>
          <w:p w14:paraId="517D781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87" w:type="dxa"/>
            <w:tcBorders>
              <w:top w:val="single" w:color="auto" w:sz="4" w:space="0"/>
              <w:left w:val="single" w:color="auto" w:sz="4" w:space="0"/>
              <w:bottom w:val="nil"/>
              <w:right w:val="nil"/>
            </w:tcBorders>
            <w:shd w:val="clear" w:color="auto" w:fill="FFFFFF"/>
            <w:vAlign w:val="bottom"/>
          </w:tcPr>
          <w:p w14:paraId="5DDAA63D">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07" w:type="dxa"/>
            <w:gridSpan w:val="2"/>
            <w:tcBorders>
              <w:top w:val="single" w:color="auto" w:sz="4" w:space="0"/>
              <w:left w:val="single" w:color="auto" w:sz="4" w:space="0"/>
              <w:bottom w:val="nil"/>
              <w:right w:val="nil"/>
            </w:tcBorders>
            <w:shd w:val="clear" w:color="auto" w:fill="FFFFFF"/>
            <w:vAlign w:val="bottom"/>
          </w:tcPr>
          <w:p w14:paraId="2C85B1B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87" w:type="dxa"/>
            <w:tcBorders>
              <w:top w:val="single" w:color="auto" w:sz="4" w:space="0"/>
              <w:left w:val="single" w:color="auto" w:sz="4" w:space="0"/>
              <w:bottom w:val="nil"/>
              <w:right w:val="nil"/>
            </w:tcBorders>
            <w:shd w:val="clear" w:color="auto" w:fill="FFFFFF"/>
            <w:vAlign w:val="bottom"/>
          </w:tcPr>
          <w:p w14:paraId="0F39280D">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7658CA4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48C41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restart"/>
            <w:tcBorders>
              <w:top w:val="single" w:color="auto" w:sz="4" w:space="0"/>
              <w:left w:val="single" w:color="auto" w:sz="4" w:space="0"/>
              <w:bottom w:val="nil"/>
              <w:right w:val="nil"/>
            </w:tcBorders>
            <w:shd w:val="clear" w:color="auto" w:fill="FFFFFF"/>
            <w:vAlign w:val="center"/>
          </w:tcPr>
          <w:p w14:paraId="1B59F13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87" w:type="dxa"/>
            <w:tcBorders>
              <w:top w:val="single" w:color="auto" w:sz="4" w:space="0"/>
              <w:left w:val="single" w:color="auto" w:sz="4" w:space="0"/>
              <w:bottom w:val="nil"/>
              <w:right w:val="nil"/>
            </w:tcBorders>
            <w:shd w:val="clear" w:color="auto" w:fill="FFFFFF"/>
            <w:vAlign w:val="center"/>
          </w:tcPr>
          <w:p w14:paraId="16AFD37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87" w:type="dxa"/>
            <w:tcBorders>
              <w:top w:val="single" w:color="auto" w:sz="4" w:space="0"/>
              <w:left w:val="single" w:color="auto" w:sz="4" w:space="0"/>
              <w:bottom w:val="nil"/>
              <w:right w:val="nil"/>
            </w:tcBorders>
            <w:shd w:val="clear" w:color="auto" w:fill="FFFFFF"/>
            <w:vAlign w:val="bottom"/>
          </w:tcPr>
          <w:p w14:paraId="474332C9">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发放民警人</w:t>
            </w:r>
          </w:p>
          <w:p w14:paraId="754C960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w:t>
            </w:r>
          </w:p>
        </w:tc>
        <w:tc>
          <w:tcPr>
            <w:tcW w:w="2007" w:type="dxa"/>
            <w:gridSpan w:val="2"/>
            <w:tcBorders>
              <w:top w:val="single" w:color="auto" w:sz="4" w:space="0"/>
              <w:left w:val="single" w:color="auto" w:sz="4" w:space="0"/>
              <w:bottom w:val="nil"/>
              <w:right w:val="nil"/>
            </w:tcBorders>
            <w:shd w:val="clear" w:color="auto" w:fill="FFFFFF"/>
            <w:vAlign w:val="center"/>
          </w:tcPr>
          <w:p w14:paraId="78B23D3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发放民警人数</w:t>
            </w:r>
          </w:p>
        </w:tc>
        <w:tc>
          <w:tcPr>
            <w:tcW w:w="887" w:type="dxa"/>
            <w:tcBorders>
              <w:top w:val="single" w:color="auto" w:sz="4" w:space="0"/>
              <w:left w:val="single" w:color="auto" w:sz="4" w:space="0"/>
              <w:bottom w:val="nil"/>
              <w:right w:val="nil"/>
            </w:tcBorders>
            <w:shd w:val="clear" w:color="auto" w:fill="FFFFFF"/>
            <w:vAlign w:val="bottom"/>
          </w:tcPr>
          <w:p w14:paraId="28551344">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出勤</w:t>
            </w:r>
          </w:p>
          <w:p w14:paraId="1EF5D37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率</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72720D8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3CC35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5AB9C4E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2195F03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87" w:type="dxa"/>
            <w:tcBorders>
              <w:top w:val="single" w:color="auto" w:sz="4" w:space="0"/>
              <w:left w:val="single" w:color="auto" w:sz="4" w:space="0"/>
              <w:bottom w:val="nil"/>
              <w:right w:val="nil"/>
            </w:tcBorders>
            <w:shd w:val="clear" w:color="auto" w:fill="FFFFFF"/>
            <w:vAlign w:val="bottom"/>
          </w:tcPr>
          <w:p w14:paraId="077AF9DB">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津贴发放到 位情况</w:t>
            </w:r>
          </w:p>
        </w:tc>
        <w:tc>
          <w:tcPr>
            <w:tcW w:w="2007" w:type="dxa"/>
            <w:gridSpan w:val="2"/>
            <w:tcBorders>
              <w:top w:val="single" w:color="auto" w:sz="4" w:space="0"/>
              <w:left w:val="single" w:color="auto" w:sz="4" w:space="0"/>
              <w:bottom w:val="nil"/>
              <w:right w:val="nil"/>
            </w:tcBorders>
            <w:shd w:val="clear" w:color="auto" w:fill="FFFFFF"/>
            <w:vAlign w:val="center"/>
          </w:tcPr>
          <w:p w14:paraId="5794834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津贴发放到位情况</w:t>
            </w:r>
          </w:p>
        </w:tc>
        <w:tc>
          <w:tcPr>
            <w:tcW w:w="887" w:type="dxa"/>
            <w:tcBorders>
              <w:top w:val="single" w:color="auto" w:sz="4" w:space="0"/>
              <w:left w:val="single" w:color="auto" w:sz="4" w:space="0"/>
              <w:bottom w:val="nil"/>
              <w:right w:val="nil"/>
            </w:tcBorders>
            <w:shd w:val="clear" w:color="auto" w:fill="FFFFFF"/>
            <w:vAlign w:val="bottom"/>
          </w:tcPr>
          <w:p w14:paraId="68045C62">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3100</w:t>
            </w:r>
            <w:r>
              <w:rPr>
                <w:rFonts w:hint="eastAsia" w:ascii="宋体" w:hAnsi="宋体" w:eastAsia="宋体" w:cs="宋体"/>
                <w:b w:val="0"/>
                <w:bCs w:val="0"/>
                <w:i w:val="0"/>
                <w:iCs w:val="0"/>
                <w:color w:val="000000"/>
                <w:spacing w:val="0"/>
                <w:kern w:val="0"/>
                <w:sz w:val="14"/>
                <w:szCs w:val="14"/>
                <w:lang w:val="en-US" w:eastAsia="zh-CN" w:bidi="ar"/>
              </w:rPr>
              <w:t>百分</w:t>
            </w:r>
          </w:p>
          <w:p w14:paraId="3F4A1AB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431C7CE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人员岀勤表</w:t>
            </w:r>
          </w:p>
        </w:tc>
      </w:tr>
      <w:tr w14:paraId="205CC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178EB95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27F929F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87" w:type="dxa"/>
            <w:tcBorders>
              <w:top w:val="single" w:color="auto" w:sz="4" w:space="0"/>
              <w:left w:val="single" w:color="auto" w:sz="4" w:space="0"/>
              <w:bottom w:val="nil"/>
              <w:right w:val="nil"/>
            </w:tcBorders>
            <w:shd w:val="clear" w:color="auto" w:fill="FFFFFF"/>
            <w:vAlign w:val="bottom"/>
          </w:tcPr>
          <w:p w14:paraId="5ABB675B">
            <w:pPr>
              <w:pStyle w:val="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津贴发放及 时率</w:t>
            </w:r>
          </w:p>
        </w:tc>
        <w:tc>
          <w:tcPr>
            <w:tcW w:w="2007" w:type="dxa"/>
            <w:gridSpan w:val="2"/>
            <w:tcBorders>
              <w:top w:val="single" w:color="auto" w:sz="4" w:space="0"/>
              <w:left w:val="single" w:color="auto" w:sz="4" w:space="0"/>
              <w:bottom w:val="nil"/>
              <w:right w:val="nil"/>
            </w:tcBorders>
            <w:shd w:val="clear" w:color="auto" w:fill="FFFFFF"/>
            <w:vAlign w:val="center"/>
          </w:tcPr>
          <w:p w14:paraId="27D9DC1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津贴发放及时率</w:t>
            </w:r>
          </w:p>
        </w:tc>
        <w:tc>
          <w:tcPr>
            <w:tcW w:w="887" w:type="dxa"/>
            <w:tcBorders>
              <w:top w:val="single" w:color="auto" w:sz="4" w:space="0"/>
              <w:left w:val="single" w:color="auto" w:sz="4" w:space="0"/>
              <w:bottom w:val="nil"/>
              <w:right w:val="nil"/>
            </w:tcBorders>
            <w:shd w:val="clear" w:color="auto" w:fill="FFFFFF"/>
            <w:vAlign w:val="bottom"/>
          </w:tcPr>
          <w:p w14:paraId="460DF899">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1B00C47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2381D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54A00D1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6CF1CF6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87" w:type="dxa"/>
            <w:tcBorders>
              <w:top w:val="single" w:color="auto" w:sz="4" w:space="0"/>
              <w:left w:val="single" w:color="auto" w:sz="4" w:space="0"/>
              <w:bottom w:val="nil"/>
              <w:right w:val="nil"/>
            </w:tcBorders>
            <w:shd w:val="clear" w:color="auto" w:fill="FFFFFF"/>
            <w:vAlign w:val="bottom"/>
          </w:tcPr>
          <w:p w14:paraId="2BB20204">
            <w:pPr>
              <w:pStyle w:val="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资金发放足 额率</w:t>
            </w:r>
          </w:p>
        </w:tc>
        <w:tc>
          <w:tcPr>
            <w:tcW w:w="2007" w:type="dxa"/>
            <w:gridSpan w:val="2"/>
            <w:tcBorders>
              <w:top w:val="single" w:color="auto" w:sz="4" w:space="0"/>
              <w:left w:val="single" w:color="auto" w:sz="4" w:space="0"/>
              <w:bottom w:val="nil"/>
              <w:right w:val="nil"/>
            </w:tcBorders>
            <w:shd w:val="clear" w:color="auto" w:fill="FFFFFF"/>
            <w:vAlign w:val="center"/>
          </w:tcPr>
          <w:p w14:paraId="5AF2115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津贴足额发放</w:t>
            </w:r>
          </w:p>
        </w:tc>
        <w:tc>
          <w:tcPr>
            <w:tcW w:w="887" w:type="dxa"/>
            <w:tcBorders>
              <w:top w:val="single" w:color="auto" w:sz="4" w:space="0"/>
              <w:left w:val="single" w:color="auto" w:sz="4" w:space="0"/>
              <w:bottom w:val="nil"/>
              <w:right w:val="nil"/>
            </w:tcBorders>
            <w:shd w:val="clear" w:color="auto" w:fill="FFFFFF"/>
            <w:vAlign w:val="bottom"/>
          </w:tcPr>
          <w:p w14:paraId="16FE8D3E">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百分</w:t>
            </w:r>
          </w:p>
          <w:p w14:paraId="6C7E79D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it</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7833841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7DB27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restart"/>
            <w:tcBorders>
              <w:top w:val="single" w:color="auto" w:sz="4" w:space="0"/>
              <w:left w:val="single" w:color="auto" w:sz="4" w:space="0"/>
              <w:bottom w:val="nil"/>
              <w:right w:val="nil"/>
            </w:tcBorders>
            <w:shd w:val="clear" w:color="auto" w:fill="FFFFFF"/>
            <w:vAlign w:val="center"/>
          </w:tcPr>
          <w:p w14:paraId="74CB404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7" w:type="dxa"/>
            <w:tcBorders>
              <w:top w:val="single" w:color="auto" w:sz="4" w:space="0"/>
              <w:left w:val="single" w:color="auto" w:sz="4" w:space="0"/>
              <w:bottom w:val="nil"/>
              <w:right w:val="nil"/>
            </w:tcBorders>
            <w:shd w:val="clear" w:color="auto" w:fill="FFFFFF"/>
            <w:vAlign w:val="bottom"/>
          </w:tcPr>
          <w:p w14:paraId="081DCBA4">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87" w:type="dxa"/>
            <w:tcBorders>
              <w:top w:val="single" w:color="auto" w:sz="4" w:space="0"/>
              <w:left w:val="single" w:color="auto" w:sz="4" w:space="0"/>
              <w:bottom w:val="nil"/>
              <w:right w:val="nil"/>
            </w:tcBorders>
            <w:shd w:val="clear" w:color="auto" w:fill="FFFFFF"/>
            <w:vAlign w:val="bottom"/>
          </w:tcPr>
          <w:p w14:paraId="0BC446F6">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津贴拨付情 况</w:t>
            </w:r>
          </w:p>
        </w:tc>
        <w:tc>
          <w:tcPr>
            <w:tcW w:w="2007" w:type="dxa"/>
            <w:gridSpan w:val="2"/>
            <w:tcBorders>
              <w:top w:val="single" w:color="auto" w:sz="4" w:space="0"/>
              <w:left w:val="single" w:color="auto" w:sz="4" w:space="0"/>
              <w:bottom w:val="nil"/>
              <w:right w:val="nil"/>
            </w:tcBorders>
            <w:shd w:val="clear" w:color="auto" w:fill="FFFFFF"/>
            <w:vAlign w:val="center"/>
          </w:tcPr>
          <w:p w14:paraId="7B18505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津贴拨付情况</w:t>
            </w:r>
          </w:p>
        </w:tc>
        <w:tc>
          <w:tcPr>
            <w:tcW w:w="887" w:type="dxa"/>
            <w:tcBorders>
              <w:top w:val="single" w:color="auto" w:sz="4" w:space="0"/>
              <w:left w:val="single" w:color="auto" w:sz="4" w:space="0"/>
              <w:bottom w:val="nil"/>
              <w:right w:val="nil"/>
            </w:tcBorders>
            <w:shd w:val="clear" w:color="auto" w:fill="FFFFFF"/>
            <w:vAlign w:val="bottom"/>
          </w:tcPr>
          <w:p w14:paraId="749A4090">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N100</w:t>
            </w:r>
            <w:r>
              <w:rPr>
                <w:rFonts w:hint="eastAsia" w:ascii="宋体" w:hAnsi="宋体" w:eastAsia="宋体" w:cs="宋体"/>
                <w:b w:val="0"/>
                <w:bCs w:val="0"/>
                <w:i w:val="0"/>
                <w:iCs w:val="0"/>
                <w:color w:val="000000"/>
                <w:spacing w:val="0"/>
                <w:kern w:val="0"/>
                <w:sz w:val="14"/>
                <w:szCs w:val="14"/>
                <w:lang w:val="en-US" w:eastAsia="zh-CN" w:bidi="ar"/>
              </w:rPr>
              <w:t>出勤</w:t>
            </w:r>
          </w:p>
          <w:p w14:paraId="4D98032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率</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5F6EF03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6CF76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2B3A7C1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7887D9E8">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87" w:type="dxa"/>
            <w:tcBorders>
              <w:top w:val="single" w:color="auto" w:sz="4" w:space="0"/>
              <w:left w:val="single" w:color="auto" w:sz="4" w:space="0"/>
              <w:bottom w:val="nil"/>
              <w:right w:val="nil"/>
            </w:tcBorders>
            <w:shd w:val="clear" w:color="auto" w:fill="FFFFFF"/>
            <w:vAlign w:val="bottom"/>
          </w:tcPr>
          <w:p w14:paraId="2585FE52">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工作积极性 得到提高</w:t>
            </w:r>
          </w:p>
        </w:tc>
        <w:tc>
          <w:tcPr>
            <w:tcW w:w="2007" w:type="dxa"/>
            <w:gridSpan w:val="2"/>
            <w:tcBorders>
              <w:top w:val="single" w:color="auto" w:sz="4" w:space="0"/>
              <w:left w:val="single" w:color="auto" w:sz="4" w:space="0"/>
              <w:bottom w:val="nil"/>
              <w:right w:val="nil"/>
            </w:tcBorders>
            <w:shd w:val="clear" w:color="auto" w:fill="FFFFFF"/>
            <w:vAlign w:val="center"/>
          </w:tcPr>
          <w:p w14:paraId="28238E9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工作积极性得到提高</w:t>
            </w:r>
          </w:p>
        </w:tc>
        <w:tc>
          <w:tcPr>
            <w:tcW w:w="887" w:type="dxa"/>
            <w:tcBorders>
              <w:top w:val="single" w:color="auto" w:sz="4" w:space="0"/>
              <w:left w:val="single" w:color="auto" w:sz="4" w:space="0"/>
              <w:bottom w:val="nil"/>
              <w:right w:val="nil"/>
            </w:tcBorders>
            <w:shd w:val="clear" w:color="auto" w:fill="FFFFFF"/>
            <w:vAlign w:val="bottom"/>
          </w:tcPr>
          <w:p w14:paraId="1F2241CE">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2BEC3B4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4F059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6CCF8C1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49A822A7">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87" w:type="dxa"/>
            <w:tcBorders>
              <w:top w:val="single" w:color="auto" w:sz="4" w:space="0"/>
              <w:left w:val="single" w:color="auto" w:sz="4" w:space="0"/>
              <w:bottom w:val="nil"/>
              <w:right w:val="nil"/>
            </w:tcBorders>
            <w:shd w:val="clear" w:color="auto" w:fill="FFFFFF"/>
            <w:vAlign w:val="bottom"/>
          </w:tcPr>
          <w:p w14:paraId="3C4DADC1">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07" w:type="dxa"/>
            <w:gridSpan w:val="2"/>
            <w:tcBorders>
              <w:top w:val="single" w:color="auto" w:sz="4" w:space="0"/>
              <w:left w:val="single" w:color="auto" w:sz="4" w:space="0"/>
              <w:bottom w:val="nil"/>
              <w:right w:val="nil"/>
            </w:tcBorders>
            <w:shd w:val="clear" w:color="auto" w:fill="FFFFFF"/>
            <w:vAlign w:val="bottom"/>
          </w:tcPr>
          <w:p w14:paraId="4A4CDFE8">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87" w:type="dxa"/>
            <w:tcBorders>
              <w:top w:val="single" w:color="auto" w:sz="4" w:space="0"/>
              <w:left w:val="single" w:color="auto" w:sz="4" w:space="0"/>
              <w:bottom w:val="nil"/>
              <w:right w:val="nil"/>
            </w:tcBorders>
            <w:shd w:val="clear" w:color="auto" w:fill="FFFFFF"/>
            <w:vAlign w:val="bottom"/>
          </w:tcPr>
          <w:p w14:paraId="745F55A3">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1ABCD43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7F55C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2148467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35E4BE13">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87" w:type="dxa"/>
            <w:tcBorders>
              <w:top w:val="single" w:color="auto" w:sz="4" w:space="0"/>
              <w:left w:val="single" w:color="auto" w:sz="4" w:space="0"/>
              <w:bottom w:val="nil"/>
              <w:right w:val="nil"/>
            </w:tcBorders>
            <w:shd w:val="clear" w:color="auto" w:fill="FFFFFF"/>
            <w:vAlign w:val="bottom"/>
          </w:tcPr>
          <w:p w14:paraId="69AE34D6">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07" w:type="dxa"/>
            <w:gridSpan w:val="2"/>
            <w:tcBorders>
              <w:top w:val="single" w:color="auto" w:sz="4" w:space="0"/>
              <w:left w:val="single" w:color="auto" w:sz="4" w:space="0"/>
              <w:bottom w:val="nil"/>
              <w:right w:val="nil"/>
            </w:tcBorders>
            <w:shd w:val="clear" w:color="auto" w:fill="FFFFFF"/>
            <w:vAlign w:val="bottom"/>
          </w:tcPr>
          <w:p w14:paraId="2FA0D58C">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87" w:type="dxa"/>
            <w:tcBorders>
              <w:top w:val="single" w:color="auto" w:sz="4" w:space="0"/>
              <w:left w:val="single" w:color="auto" w:sz="4" w:space="0"/>
              <w:bottom w:val="nil"/>
              <w:right w:val="nil"/>
            </w:tcBorders>
            <w:shd w:val="clear" w:color="auto" w:fill="FFFFFF"/>
            <w:vAlign w:val="bottom"/>
          </w:tcPr>
          <w:p w14:paraId="66D89943">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2279697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54F21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3" w:hRule="atLeast"/>
          <w:jc w:val="center"/>
        </w:trPr>
        <w:tc>
          <w:tcPr>
            <w:tcW w:w="800" w:type="dxa"/>
            <w:tcBorders>
              <w:top w:val="single" w:color="auto" w:sz="4" w:space="0"/>
              <w:left w:val="single" w:color="auto" w:sz="4" w:space="0"/>
              <w:bottom w:val="single" w:color="auto" w:sz="4" w:space="0"/>
              <w:right w:val="nil"/>
            </w:tcBorders>
            <w:shd w:val="clear" w:color="auto" w:fill="FFFFFF"/>
            <w:vAlign w:val="center"/>
          </w:tcPr>
          <w:p w14:paraId="3306583E">
            <w:pPr>
              <w:pStyle w:val="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7" w:type="dxa"/>
            <w:tcBorders>
              <w:top w:val="single" w:color="auto" w:sz="4" w:space="0"/>
              <w:left w:val="single" w:color="auto" w:sz="4" w:space="0"/>
              <w:bottom w:val="single" w:color="auto" w:sz="4" w:space="0"/>
              <w:right w:val="nil"/>
            </w:tcBorders>
            <w:shd w:val="clear" w:color="auto" w:fill="FFFFFF"/>
            <w:vAlign w:val="bottom"/>
          </w:tcPr>
          <w:p w14:paraId="3FA9C96F">
            <w:pPr>
              <w:pStyle w:val="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center"/>
          </w:tcPr>
          <w:p w14:paraId="3126731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职工满意度</w:t>
            </w:r>
          </w:p>
        </w:tc>
        <w:tc>
          <w:tcPr>
            <w:tcW w:w="2007" w:type="dxa"/>
            <w:gridSpan w:val="2"/>
            <w:tcBorders>
              <w:top w:val="single" w:color="auto" w:sz="4" w:space="0"/>
              <w:left w:val="single" w:color="auto" w:sz="4" w:space="0"/>
              <w:bottom w:val="single" w:color="auto" w:sz="4" w:space="0"/>
              <w:right w:val="nil"/>
            </w:tcBorders>
            <w:shd w:val="clear" w:color="auto" w:fill="FFFFFF"/>
            <w:vAlign w:val="center"/>
          </w:tcPr>
          <w:p w14:paraId="38F0E8A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群众满意数量占总数的比例</w:t>
            </w:r>
          </w:p>
        </w:tc>
        <w:tc>
          <w:tcPr>
            <w:tcW w:w="887" w:type="dxa"/>
            <w:tcBorders>
              <w:top w:val="single" w:color="auto" w:sz="4" w:space="0"/>
              <w:left w:val="single" w:color="auto" w:sz="4" w:space="0"/>
              <w:bottom w:val="single" w:color="auto" w:sz="4" w:space="0"/>
              <w:right w:val="nil"/>
            </w:tcBorders>
            <w:shd w:val="clear" w:color="auto" w:fill="FFFFFF"/>
            <w:vAlign w:val="center"/>
          </w:tcPr>
          <w:p w14:paraId="77D67E33">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满意 度</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6B03934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丁.作及时、准确</w:t>
            </w:r>
          </w:p>
        </w:tc>
      </w:tr>
    </w:tbl>
    <w:p w14:paraId="50A1D8D0">
      <w:pPr>
        <w:rPr>
          <w:rFonts w:hint="default" w:ascii="Times New Roman" w:hAnsi="Times New Roman" w:eastAsia="宋体" w:cs="Times New Roman"/>
          <w:color w:val="000000"/>
          <w:spacing w:val="0"/>
          <w:kern w:val="2"/>
          <w:sz w:val="24"/>
          <w:szCs w:val="24"/>
        </w:rPr>
        <w:sectPr>
          <w:pgSz w:w="11900" w:h="16840" w:orient="landscape"/>
          <w:pgMar w:top="3176" w:right="2639" w:bottom="4696" w:left="2584" w:header="1" w:footer="3" w:gutter="0"/>
          <w:cols w:space="0" w:num="1"/>
          <w:docGrid w:type="lines" w:linePitch="360" w:charSpace="1060"/>
        </w:sectPr>
      </w:pPr>
    </w:p>
    <w:p w14:paraId="2B54B438">
      <w:pPr>
        <w:pStyle w:val="4"/>
        <w:keepNext/>
        <w:keepLines/>
        <w:widowControl w:val="0"/>
        <w:suppressLineNumbers w:val="0"/>
        <w:spacing w:before="0" w:beforeAutospacing="0" w:after="160" w:afterAutospacing="0"/>
        <w:ind w:left="0" w:right="0" w:firstLine="42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24.2021</w:t>
      </w:r>
      <w:r>
        <w:rPr>
          <w:rFonts w:hint="eastAsia" w:ascii="宋体" w:hAnsi="宋体" w:eastAsia="宋体" w:cs="宋体"/>
          <w:b w:val="0"/>
          <w:bCs w:val="0"/>
          <w:i w:val="0"/>
          <w:iCs w:val="0"/>
          <w:color w:val="000000"/>
          <w:spacing w:val="0"/>
          <w:kern w:val="0"/>
          <w:sz w:val="19"/>
          <w:szCs w:val="19"/>
          <w:lang w:val="en-US" w:eastAsia="zh-CN" w:bidi="ar"/>
        </w:rPr>
        <w:t>年</w:t>
      </w:r>
      <w:r>
        <w:rPr>
          <w:rFonts w:hint="default" w:ascii="Times New Roman" w:hAnsi="Times New Roman" w:eastAsia="宋体" w:cs="Times New Roman"/>
          <w:b w:val="0"/>
          <w:bCs w:val="0"/>
          <w:i w:val="0"/>
          <w:iCs w:val="0"/>
          <w:color w:val="000000"/>
          <w:spacing w:val="0"/>
          <w:kern w:val="0"/>
          <w:sz w:val="19"/>
          <w:szCs w:val="19"/>
          <w:lang w:val="en-US" w:eastAsia="zh-CN" w:bidi="ar"/>
        </w:rPr>
        <w:t>3-12</w:t>
      </w:r>
      <w:r>
        <w:rPr>
          <w:rFonts w:hint="eastAsia" w:ascii="宋体" w:hAnsi="宋体" w:eastAsia="宋体" w:cs="宋体"/>
          <w:b w:val="0"/>
          <w:bCs w:val="0"/>
          <w:i w:val="0"/>
          <w:iCs w:val="0"/>
          <w:color w:val="000000"/>
          <w:spacing w:val="0"/>
          <w:kern w:val="0"/>
          <w:sz w:val="19"/>
          <w:szCs w:val="19"/>
          <w:lang w:val="en-US" w:eastAsia="zh-CN" w:bidi="ar"/>
        </w:rPr>
        <w:t>月份巡警人员劳务费绩效目标表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7"/>
        <w:gridCol w:w="793"/>
        <w:gridCol w:w="893"/>
        <w:gridCol w:w="1113"/>
        <w:gridCol w:w="913"/>
        <w:gridCol w:w="893"/>
        <w:gridCol w:w="1200"/>
      </w:tblGrid>
      <w:tr w14:paraId="778F0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33" w:hRule="atLeast"/>
          <w:jc w:val="center"/>
        </w:trPr>
        <w:tc>
          <w:tcPr>
            <w:tcW w:w="6612" w:type="dxa"/>
            <w:gridSpan w:val="7"/>
            <w:tcBorders>
              <w:top w:val="nil"/>
              <w:left w:val="nil"/>
              <w:bottom w:val="nil"/>
              <w:right w:val="nil"/>
            </w:tcBorders>
            <w:shd w:val="clear" w:color="auto" w:fill="FFFFFF"/>
            <w:vAlign w:val="top"/>
          </w:tcPr>
          <w:p w14:paraId="4C3307D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1964D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tcBorders>
              <w:top w:val="single" w:color="auto" w:sz="4" w:space="0"/>
              <w:left w:val="single" w:color="auto" w:sz="4" w:space="0"/>
              <w:bottom w:val="nil"/>
              <w:right w:val="nil"/>
            </w:tcBorders>
            <w:shd w:val="clear" w:color="auto" w:fill="FFFFFF"/>
            <w:vAlign w:val="center"/>
          </w:tcPr>
          <w:p w14:paraId="0540EF7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86" w:type="dxa"/>
            <w:gridSpan w:val="2"/>
            <w:tcBorders>
              <w:top w:val="single" w:color="auto" w:sz="4" w:space="0"/>
              <w:left w:val="single" w:color="auto" w:sz="4" w:space="0"/>
              <w:bottom w:val="nil"/>
              <w:right w:val="nil"/>
            </w:tcBorders>
            <w:shd w:val="clear" w:color="auto" w:fill="FFFFFF"/>
            <w:vAlign w:val="bottom"/>
          </w:tcPr>
          <w:p w14:paraId="6EF8DD6F">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13052821GXCXWFAOZ</w:t>
            </w:r>
          </w:p>
          <w:p w14:paraId="3A590E9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WF8T</w:t>
            </w:r>
          </w:p>
        </w:tc>
        <w:tc>
          <w:tcPr>
            <w:tcW w:w="1113" w:type="dxa"/>
            <w:tcBorders>
              <w:top w:val="single" w:color="auto" w:sz="4" w:space="0"/>
              <w:left w:val="single" w:color="auto" w:sz="4" w:space="0"/>
              <w:bottom w:val="nil"/>
              <w:right w:val="nil"/>
            </w:tcBorders>
            <w:shd w:val="clear" w:color="auto" w:fill="FFFFFF"/>
            <w:vAlign w:val="center"/>
          </w:tcPr>
          <w:p w14:paraId="7E3E425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06" w:type="dxa"/>
            <w:gridSpan w:val="3"/>
            <w:tcBorders>
              <w:top w:val="single" w:color="auto" w:sz="4" w:space="0"/>
              <w:left w:val="single" w:color="auto" w:sz="4" w:space="0"/>
              <w:bottom w:val="nil"/>
              <w:right w:val="single" w:color="auto" w:sz="4" w:space="0"/>
            </w:tcBorders>
            <w:shd w:val="clear" w:color="auto" w:fill="FFFFFF"/>
            <w:vAlign w:val="center"/>
          </w:tcPr>
          <w:p w14:paraId="15E50DD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2021</w:t>
            </w:r>
            <w:r>
              <w:rPr>
                <w:rFonts w:hint="eastAsia" w:ascii="宋体" w:hAnsi="宋体" w:eastAsia="宋体" w:cs="宋体"/>
                <w:b w:val="0"/>
                <w:bCs w:val="0"/>
                <w:i w:val="0"/>
                <w:iCs w:val="0"/>
                <w:color w:val="000000"/>
                <w:spacing w:val="0"/>
                <w:kern w:val="0"/>
                <w:sz w:val="14"/>
                <w:szCs w:val="14"/>
                <w:lang w:val="en-US" w:eastAsia="zh-CN" w:bidi="ar"/>
              </w:rPr>
              <w:t>年</w:t>
            </w:r>
            <w:r>
              <w:rPr>
                <w:rFonts w:hint="default" w:ascii="Times New Roman" w:hAnsi="Times New Roman" w:eastAsia="宋体" w:cs="Times New Roman"/>
                <w:b w:val="0"/>
                <w:bCs w:val="0"/>
                <w:i w:val="0"/>
                <w:iCs w:val="0"/>
                <w:color w:val="000000"/>
                <w:spacing w:val="0"/>
                <w:kern w:val="0"/>
                <w:sz w:val="14"/>
                <w:szCs w:val="14"/>
                <w:lang w:val="en-US" w:eastAsia="zh-CN" w:bidi="ar"/>
              </w:rPr>
              <w:t>3-12</w:t>
            </w:r>
            <w:r>
              <w:rPr>
                <w:rFonts w:hint="eastAsia" w:ascii="宋体" w:hAnsi="宋体" w:eastAsia="宋体" w:cs="宋体"/>
                <w:b w:val="0"/>
                <w:bCs w:val="0"/>
                <w:i w:val="0"/>
                <w:iCs w:val="0"/>
                <w:color w:val="000000"/>
                <w:spacing w:val="0"/>
                <w:kern w:val="0"/>
                <w:sz w:val="14"/>
                <w:szCs w:val="14"/>
                <w:lang w:val="en-US" w:eastAsia="zh-CN" w:bidi="ar"/>
              </w:rPr>
              <w:t>月份巡警人员劳务费</w:t>
            </w:r>
          </w:p>
        </w:tc>
      </w:tr>
      <w:tr w14:paraId="720A3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bottom"/>
          </w:tcPr>
          <w:p w14:paraId="1D1AEF01">
            <w:pPr>
              <w:pStyle w:val="4"/>
              <w:keepNext w:val="0"/>
              <w:keepLines w:val="0"/>
              <w:widowControl w:val="0"/>
              <w:suppressLineNumbers w:val="0"/>
              <w:spacing w:before="0" w:beforeAutospacing="0" w:after="0" w:afterAutospacing="0" w:line="210"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93" w:type="dxa"/>
            <w:tcBorders>
              <w:top w:val="single" w:color="auto" w:sz="4" w:space="0"/>
              <w:left w:val="single" w:color="auto" w:sz="4" w:space="0"/>
              <w:bottom w:val="nil"/>
              <w:right w:val="nil"/>
            </w:tcBorders>
            <w:shd w:val="clear" w:color="auto" w:fill="FFFFFF"/>
            <w:vAlign w:val="bottom"/>
          </w:tcPr>
          <w:p w14:paraId="15C2F27A">
            <w:pPr>
              <w:pStyle w:val="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3" w:type="dxa"/>
            <w:tcBorders>
              <w:top w:val="single" w:color="auto" w:sz="4" w:space="0"/>
              <w:left w:val="nil"/>
              <w:bottom w:val="single" w:color="auto" w:sz="4" w:space="0"/>
              <w:right w:val="nil"/>
            </w:tcBorders>
            <w:shd w:val="clear" w:color="auto" w:fill="FFFFFF"/>
            <w:vAlign w:val="bottom"/>
          </w:tcPr>
          <w:p w14:paraId="359D759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108.87</w:t>
            </w:r>
          </w:p>
        </w:tc>
        <w:tc>
          <w:tcPr>
            <w:tcW w:w="1113" w:type="dxa"/>
            <w:tcBorders>
              <w:top w:val="single" w:color="auto" w:sz="4" w:space="0"/>
              <w:left w:val="single" w:color="auto" w:sz="4" w:space="0"/>
              <w:bottom w:val="single" w:color="auto" w:sz="4" w:space="0"/>
              <w:right w:val="nil"/>
            </w:tcBorders>
            <w:shd w:val="clear" w:color="auto" w:fill="FFFFFF"/>
            <w:vAlign w:val="bottom"/>
          </w:tcPr>
          <w:p w14:paraId="629569E0">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13" w:type="dxa"/>
            <w:tcBorders>
              <w:top w:val="single" w:color="auto" w:sz="4" w:space="0"/>
              <w:left w:val="single" w:color="auto" w:sz="4" w:space="0"/>
              <w:bottom w:val="single" w:color="auto" w:sz="4" w:space="0"/>
              <w:right w:val="nil"/>
            </w:tcBorders>
            <w:shd w:val="clear" w:color="auto" w:fill="FFFFFF"/>
            <w:vAlign w:val="bottom"/>
          </w:tcPr>
          <w:p w14:paraId="29217B2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108.87</w:t>
            </w:r>
          </w:p>
        </w:tc>
        <w:tc>
          <w:tcPr>
            <w:tcW w:w="893" w:type="dxa"/>
            <w:tcBorders>
              <w:top w:val="single" w:color="auto" w:sz="4" w:space="0"/>
              <w:left w:val="single" w:color="auto" w:sz="4" w:space="0"/>
              <w:bottom w:val="single" w:color="auto" w:sz="4" w:space="0"/>
              <w:right w:val="nil"/>
            </w:tcBorders>
            <w:shd w:val="clear" w:color="auto" w:fill="FFFFFF"/>
            <w:vAlign w:val="bottom"/>
          </w:tcPr>
          <w:p w14:paraId="2E7158BE">
            <w:pPr>
              <w:pStyle w:val="4"/>
              <w:keepNext w:val="0"/>
              <w:keepLines w:val="0"/>
              <w:widowControl w:val="0"/>
              <w:suppressLineNumbers w:val="0"/>
              <w:spacing w:before="0" w:beforeAutospacing="0" w:after="0" w:afterAutospacing="0"/>
              <w:ind w:left="0" w:right="0" w:firstLine="14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bottom"/>
          </w:tcPr>
          <w:p w14:paraId="456B92D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2"/>
                <w:szCs w:val="12"/>
              </w:rPr>
            </w:pPr>
            <w:r>
              <w:rPr>
                <w:rFonts w:hint="default" w:ascii="Times New Roman" w:hAnsi="Times New Roman" w:eastAsia="宋体" w:cs="Times New Roman"/>
                <w:b w:val="0"/>
                <w:bCs w:val="0"/>
                <w:i w:val="0"/>
                <w:iCs w:val="0"/>
                <w:color w:val="000000"/>
                <w:spacing w:val="0"/>
                <w:kern w:val="0"/>
                <w:sz w:val="12"/>
                <w:szCs w:val="12"/>
                <w:lang w:val="en-US" w:eastAsia="zh-CN" w:bidi="ar"/>
              </w:rPr>
              <w:t>0</w:t>
            </w:r>
          </w:p>
        </w:tc>
      </w:tr>
      <w:tr w14:paraId="33326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73" w:hRule="atLeast"/>
          <w:jc w:val="center"/>
        </w:trPr>
        <w:tc>
          <w:tcPr>
            <w:tcW w:w="807" w:type="dxa"/>
            <w:vMerge w:val="continue"/>
            <w:tcBorders>
              <w:top w:val="single" w:color="auto" w:sz="4" w:space="0"/>
              <w:left w:val="single" w:color="auto" w:sz="4" w:space="0"/>
              <w:bottom w:val="nil"/>
              <w:right w:val="nil"/>
            </w:tcBorders>
            <w:shd w:val="clear" w:color="auto" w:fill="FFFFFF"/>
            <w:vAlign w:val="bottom"/>
          </w:tcPr>
          <w:p w14:paraId="34822D4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05" w:type="dxa"/>
            <w:gridSpan w:val="6"/>
            <w:tcBorders>
              <w:top w:val="single" w:color="auto" w:sz="4" w:space="0"/>
              <w:left w:val="single" w:color="auto" w:sz="4" w:space="0"/>
              <w:bottom w:val="nil"/>
              <w:right w:val="single" w:color="auto" w:sz="4" w:space="0"/>
            </w:tcBorders>
            <w:shd w:val="clear" w:color="auto" w:fill="FFFFFF"/>
            <w:vAlign w:val="center"/>
          </w:tcPr>
          <w:p w14:paraId="1163576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w:t>
            </w:r>
            <w:r>
              <w:rPr>
                <w:rFonts w:hint="eastAsia" w:ascii="宋体" w:hAnsi="宋体" w:eastAsia="宋体" w:cs="宋体"/>
                <w:b w:val="0"/>
                <w:bCs w:val="0"/>
                <w:i w:val="0"/>
                <w:iCs w:val="0"/>
                <w:color w:val="000000"/>
                <w:spacing w:val="0"/>
                <w:kern w:val="0"/>
                <w:sz w:val="14"/>
                <w:szCs w:val="14"/>
                <w:lang w:val="en-US" w:eastAsia="zh-CN" w:bidi="ar"/>
              </w:rPr>
              <w:t>月份劳务费</w:t>
            </w:r>
          </w:p>
        </w:tc>
      </w:tr>
      <w:tr w14:paraId="43ACB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099F1D3B">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86" w:type="dxa"/>
            <w:gridSpan w:val="2"/>
            <w:tcBorders>
              <w:top w:val="single" w:color="auto" w:sz="4" w:space="0"/>
              <w:left w:val="single" w:color="auto" w:sz="4" w:space="0"/>
              <w:bottom w:val="nil"/>
              <w:right w:val="nil"/>
            </w:tcBorders>
            <w:shd w:val="clear" w:color="auto" w:fill="FFFFFF"/>
            <w:vAlign w:val="bottom"/>
          </w:tcPr>
          <w:p w14:paraId="3B32DC0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13" w:type="dxa"/>
            <w:tcBorders>
              <w:top w:val="single" w:color="auto" w:sz="4" w:space="0"/>
              <w:left w:val="single" w:color="auto" w:sz="4" w:space="0"/>
              <w:bottom w:val="nil"/>
              <w:right w:val="nil"/>
            </w:tcBorders>
            <w:shd w:val="clear" w:color="auto" w:fill="FFFFFF"/>
            <w:vAlign w:val="bottom"/>
          </w:tcPr>
          <w:p w14:paraId="29FBB3D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13" w:type="dxa"/>
            <w:tcBorders>
              <w:top w:val="single" w:color="auto" w:sz="4" w:space="0"/>
              <w:left w:val="single" w:color="auto" w:sz="4" w:space="0"/>
              <w:bottom w:val="nil"/>
              <w:right w:val="nil"/>
            </w:tcBorders>
            <w:shd w:val="clear" w:color="auto" w:fill="FFFFFF"/>
            <w:vAlign w:val="bottom"/>
          </w:tcPr>
          <w:p w14:paraId="3AC09799">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093" w:type="dxa"/>
            <w:gridSpan w:val="2"/>
            <w:tcBorders>
              <w:top w:val="single" w:color="auto" w:sz="4" w:space="0"/>
              <w:left w:val="single" w:color="auto" w:sz="4" w:space="0"/>
              <w:bottom w:val="nil"/>
              <w:right w:val="single" w:color="auto" w:sz="4" w:space="0"/>
            </w:tcBorders>
            <w:shd w:val="clear" w:color="auto" w:fill="FFFFFF"/>
            <w:vAlign w:val="bottom"/>
          </w:tcPr>
          <w:p w14:paraId="4E30ABF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0DE86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7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1135A93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6" w:type="dxa"/>
            <w:gridSpan w:val="2"/>
            <w:tcBorders>
              <w:top w:val="single" w:color="auto" w:sz="4" w:space="0"/>
              <w:left w:val="single" w:color="auto" w:sz="4" w:space="0"/>
              <w:bottom w:val="nil"/>
              <w:right w:val="nil"/>
            </w:tcBorders>
            <w:shd w:val="clear" w:color="auto" w:fill="FFFFFF"/>
            <w:vAlign w:val="center"/>
          </w:tcPr>
          <w:p w14:paraId="13811EF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113" w:type="dxa"/>
            <w:tcBorders>
              <w:top w:val="single" w:color="auto" w:sz="4" w:space="0"/>
              <w:left w:val="single" w:color="auto" w:sz="4" w:space="0"/>
              <w:bottom w:val="single" w:color="auto" w:sz="4" w:space="0"/>
              <w:right w:val="nil"/>
            </w:tcBorders>
            <w:shd w:val="clear" w:color="auto" w:fill="FFFFFF"/>
            <w:vAlign w:val="center"/>
          </w:tcPr>
          <w:p w14:paraId="0EDE151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913" w:type="dxa"/>
            <w:tcBorders>
              <w:top w:val="single" w:color="auto" w:sz="4" w:space="0"/>
              <w:left w:val="single" w:color="auto" w:sz="4" w:space="0"/>
              <w:bottom w:val="single" w:color="auto" w:sz="4" w:space="0"/>
              <w:right w:val="nil"/>
            </w:tcBorders>
            <w:shd w:val="clear" w:color="auto" w:fill="FFFFFF"/>
            <w:vAlign w:val="center"/>
          </w:tcPr>
          <w:p w14:paraId="05C99F5B">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09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70A70E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3C549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07" w:type="dxa"/>
            <w:tcBorders>
              <w:top w:val="single" w:color="auto" w:sz="4" w:space="0"/>
              <w:left w:val="single" w:color="auto" w:sz="4" w:space="0"/>
              <w:bottom w:val="nil"/>
              <w:right w:val="nil"/>
            </w:tcBorders>
            <w:shd w:val="clear" w:color="auto" w:fill="FFFFFF"/>
            <w:vAlign w:val="center"/>
          </w:tcPr>
          <w:p w14:paraId="6553B620">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805" w:type="dxa"/>
            <w:gridSpan w:val="6"/>
            <w:tcBorders>
              <w:top w:val="single" w:color="auto" w:sz="4" w:space="0"/>
              <w:left w:val="single" w:color="auto" w:sz="4" w:space="0"/>
              <w:bottom w:val="nil"/>
              <w:right w:val="single" w:color="auto" w:sz="4" w:space="0"/>
            </w:tcBorders>
            <w:shd w:val="clear" w:color="auto" w:fill="FFFFFF"/>
            <w:vAlign w:val="bottom"/>
          </w:tcPr>
          <w:p w14:paraId="04E1A19F">
            <w:pPr>
              <w:pStyle w:val="4"/>
              <w:keepNext w:val="0"/>
              <w:keepLines w:val="0"/>
              <w:widowControl w:val="0"/>
              <w:numPr>
                <w:ilvl w:val="0"/>
                <w:numId w:val="8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确保工资发放情况'</w:t>
            </w:r>
          </w:p>
          <w:p w14:paraId="57AB30F9">
            <w:pPr>
              <w:pStyle w:val="4"/>
              <w:keepNext w:val="0"/>
              <w:keepLines w:val="0"/>
              <w:widowControl w:val="0"/>
              <w:numPr>
                <w:ilvl w:val="0"/>
                <w:numId w:val="8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确保工资发放情况：</w:t>
            </w:r>
          </w:p>
          <w:p w14:paraId="659F04BF">
            <w:pPr>
              <w:pStyle w:val="4"/>
              <w:keepNext w:val="0"/>
              <w:keepLines w:val="0"/>
              <w:widowControl w:val="0"/>
              <w:numPr>
                <w:ilvl w:val="0"/>
                <w:numId w:val="8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确保养老、医疗、工伤保险及住房公积金按时申报缴纳-</w:t>
            </w:r>
          </w:p>
        </w:tc>
      </w:tr>
      <w:tr w14:paraId="1F134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93" w:hRule="atLeast"/>
          <w:jc w:val="center"/>
        </w:trPr>
        <w:tc>
          <w:tcPr>
            <w:tcW w:w="807" w:type="dxa"/>
            <w:tcBorders>
              <w:top w:val="single" w:color="auto" w:sz="4" w:space="0"/>
              <w:left w:val="single" w:color="auto" w:sz="4" w:space="0"/>
              <w:bottom w:val="nil"/>
              <w:right w:val="nil"/>
            </w:tcBorders>
            <w:shd w:val="clear" w:color="auto" w:fill="FFFFFF"/>
            <w:vAlign w:val="bottom"/>
          </w:tcPr>
          <w:p w14:paraId="49E254E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93" w:type="dxa"/>
            <w:tcBorders>
              <w:top w:val="single" w:color="auto" w:sz="4" w:space="0"/>
              <w:left w:val="single" w:color="auto" w:sz="4" w:space="0"/>
              <w:bottom w:val="nil"/>
              <w:right w:val="nil"/>
            </w:tcBorders>
            <w:shd w:val="clear" w:color="auto" w:fill="FFFFFF"/>
            <w:vAlign w:val="bottom"/>
          </w:tcPr>
          <w:p w14:paraId="71E4BCF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3" w:type="dxa"/>
            <w:tcBorders>
              <w:top w:val="single" w:color="auto" w:sz="4" w:space="0"/>
              <w:left w:val="single" w:color="auto" w:sz="4" w:space="0"/>
              <w:bottom w:val="nil"/>
              <w:right w:val="nil"/>
            </w:tcBorders>
            <w:shd w:val="clear" w:color="auto" w:fill="FFFFFF"/>
            <w:vAlign w:val="bottom"/>
          </w:tcPr>
          <w:p w14:paraId="414D724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26" w:type="dxa"/>
            <w:gridSpan w:val="2"/>
            <w:tcBorders>
              <w:top w:val="single" w:color="auto" w:sz="4" w:space="0"/>
              <w:left w:val="single" w:color="auto" w:sz="4" w:space="0"/>
              <w:bottom w:val="nil"/>
              <w:right w:val="nil"/>
            </w:tcBorders>
            <w:shd w:val="clear" w:color="auto" w:fill="FFFFFF"/>
            <w:vAlign w:val="bottom"/>
          </w:tcPr>
          <w:p w14:paraId="636F8CB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3" w:type="dxa"/>
            <w:tcBorders>
              <w:top w:val="single" w:color="auto" w:sz="4" w:space="0"/>
              <w:left w:val="single" w:color="auto" w:sz="4" w:space="0"/>
              <w:bottom w:val="nil"/>
              <w:right w:val="nil"/>
            </w:tcBorders>
            <w:shd w:val="clear" w:color="auto" w:fill="FFFFFF"/>
            <w:vAlign w:val="bottom"/>
          </w:tcPr>
          <w:p w14:paraId="7813AB00">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716D331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682D5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03EC449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产岀指标</w:t>
            </w:r>
          </w:p>
        </w:tc>
        <w:tc>
          <w:tcPr>
            <w:tcW w:w="793" w:type="dxa"/>
            <w:tcBorders>
              <w:top w:val="single" w:color="auto" w:sz="4" w:space="0"/>
              <w:left w:val="single" w:color="auto" w:sz="4" w:space="0"/>
              <w:bottom w:val="nil"/>
              <w:right w:val="nil"/>
            </w:tcBorders>
            <w:shd w:val="clear" w:color="auto" w:fill="FFFFFF"/>
            <w:vAlign w:val="center"/>
          </w:tcPr>
          <w:p w14:paraId="1A7D697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93" w:type="dxa"/>
            <w:tcBorders>
              <w:top w:val="single" w:color="auto" w:sz="4" w:space="0"/>
              <w:left w:val="single" w:color="auto" w:sz="4" w:space="0"/>
              <w:bottom w:val="nil"/>
              <w:right w:val="nil"/>
            </w:tcBorders>
            <w:shd w:val="clear" w:color="auto" w:fill="FFFFFF"/>
            <w:vAlign w:val="bottom"/>
          </w:tcPr>
          <w:p w14:paraId="24EED697">
            <w:pPr>
              <w:pStyle w:val="4"/>
              <w:keepNext w:val="0"/>
              <w:keepLines w:val="0"/>
              <w:widowControl w:val="0"/>
              <w:suppressLineNumbers w:val="0"/>
              <w:spacing w:before="0" w:beforeAutospacing="0" w:after="0" w:afterAutospacing="0" w:line="22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发放人员工 资</w:t>
            </w:r>
          </w:p>
        </w:tc>
        <w:tc>
          <w:tcPr>
            <w:tcW w:w="2026" w:type="dxa"/>
            <w:gridSpan w:val="2"/>
            <w:tcBorders>
              <w:top w:val="single" w:color="auto" w:sz="4" w:space="0"/>
              <w:left w:val="single" w:color="auto" w:sz="4" w:space="0"/>
              <w:bottom w:val="nil"/>
              <w:right w:val="nil"/>
            </w:tcBorders>
            <w:shd w:val="clear" w:color="auto" w:fill="FFFFFF"/>
            <w:vAlign w:val="center"/>
          </w:tcPr>
          <w:p w14:paraId="3B06094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93" w:type="dxa"/>
            <w:tcBorders>
              <w:top w:val="single" w:color="auto" w:sz="4" w:space="0"/>
              <w:left w:val="single" w:color="auto" w:sz="4" w:space="0"/>
              <w:bottom w:val="nil"/>
              <w:right w:val="nil"/>
            </w:tcBorders>
            <w:shd w:val="clear" w:color="auto" w:fill="FFFFFF"/>
            <w:vAlign w:val="bottom"/>
          </w:tcPr>
          <w:p w14:paraId="2276FAC1">
            <w:pPr>
              <w:pStyle w:val="4"/>
              <w:keepNext w:val="0"/>
              <w:keepLines w:val="0"/>
              <w:widowControl w:val="0"/>
              <w:suppressLineNumbers w:val="0"/>
              <w:spacing w:before="0" w:beforeAutospacing="0" w:after="10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N100</w:t>
            </w:r>
            <w:r>
              <w:rPr>
                <w:rFonts w:hint="eastAsia" w:ascii="宋体" w:hAnsi="宋体" w:eastAsia="宋体" w:cs="宋体"/>
                <w:b w:val="0"/>
                <w:bCs w:val="0"/>
                <w:i w:val="0"/>
                <w:iCs w:val="0"/>
                <w:color w:val="000000"/>
                <w:spacing w:val="0"/>
                <w:kern w:val="0"/>
                <w:sz w:val="14"/>
                <w:szCs w:val="14"/>
                <w:lang w:val="en-US" w:eastAsia="zh-CN" w:bidi="ar"/>
              </w:rPr>
              <w:t>出勤</w:t>
            </w:r>
          </w:p>
          <w:p w14:paraId="20FF3015">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竿</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61F0FF1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人员岀勤表</w:t>
            </w:r>
          </w:p>
        </w:tc>
      </w:tr>
      <w:tr w14:paraId="74AB1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29DA928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35BC56C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质績指标</w:t>
            </w:r>
          </w:p>
        </w:tc>
        <w:tc>
          <w:tcPr>
            <w:tcW w:w="893" w:type="dxa"/>
            <w:tcBorders>
              <w:top w:val="single" w:color="auto" w:sz="4" w:space="0"/>
              <w:left w:val="single" w:color="auto" w:sz="4" w:space="0"/>
              <w:bottom w:val="nil"/>
              <w:right w:val="nil"/>
            </w:tcBorders>
            <w:shd w:val="clear" w:color="auto" w:fill="FFFFFF"/>
            <w:vAlign w:val="bottom"/>
          </w:tcPr>
          <w:p w14:paraId="72E33C7F">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工资发放到 位情况</w:t>
            </w:r>
          </w:p>
        </w:tc>
        <w:tc>
          <w:tcPr>
            <w:tcW w:w="2026" w:type="dxa"/>
            <w:gridSpan w:val="2"/>
            <w:tcBorders>
              <w:top w:val="single" w:color="auto" w:sz="4" w:space="0"/>
              <w:left w:val="single" w:color="auto" w:sz="4" w:space="0"/>
              <w:bottom w:val="nil"/>
              <w:right w:val="nil"/>
            </w:tcBorders>
            <w:shd w:val="clear" w:color="auto" w:fill="FFFFFF"/>
            <w:vAlign w:val="center"/>
          </w:tcPr>
          <w:p w14:paraId="5EE5BA9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工资发放到位情况</w:t>
            </w:r>
          </w:p>
        </w:tc>
        <w:tc>
          <w:tcPr>
            <w:tcW w:w="893" w:type="dxa"/>
            <w:tcBorders>
              <w:top w:val="single" w:color="auto" w:sz="4" w:space="0"/>
              <w:left w:val="single" w:color="auto" w:sz="4" w:space="0"/>
              <w:bottom w:val="nil"/>
              <w:right w:val="nil"/>
            </w:tcBorders>
            <w:shd w:val="clear" w:color="auto" w:fill="FFFFFF"/>
            <w:vAlign w:val="bottom"/>
          </w:tcPr>
          <w:p w14:paraId="7083DA30">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N100</w:t>
            </w:r>
            <w:r>
              <w:rPr>
                <w:rFonts w:hint="eastAsia" w:ascii="宋体" w:hAnsi="宋体" w:eastAsia="宋体" w:cs="宋体"/>
                <w:b w:val="0"/>
                <w:bCs w:val="0"/>
                <w:i w:val="0"/>
                <w:iCs w:val="0"/>
                <w:color w:val="000000"/>
                <w:spacing w:val="0"/>
                <w:kern w:val="0"/>
                <w:sz w:val="14"/>
                <w:szCs w:val="14"/>
                <w:lang w:val="en-US" w:eastAsia="zh-CN" w:bidi="ar"/>
              </w:rPr>
              <w:t>百分</w:t>
            </w:r>
          </w:p>
          <w:p w14:paraId="6A0BF40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6F337B9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428CD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58CE413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0E0B347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93" w:type="dxa"/>
            <w:tcBorders>
              <w:top w:val="single" w:color="auto" w:sz="4" w:space="0"/>
              <w:left w:val="single" w:color="auto" w:sz="4" w:space="0"/>
              <w:bottom w:val="nil"/>
              <w:right w:val="nil"/>
            </w:tcBorders>
            <w:shd w:val="clear" w:color="auto" w:fill="FFFFFF"/>
            <w:vAlign w:val="bottom"/>
          </w:tcPr>
          <w:p w14:paraId="0BF90797">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工资、保险 发放及时率</w:t>
            </w:r>
          </w:p>
        </w:tc>
        <w:tc>
          <w:tcPr>
            <w:tcW w:w="2026" w:type="dxa"/>
            <w:gridSpan w:val="2"/>
            <w:tcBorders>
              <w:top w:val="single" w:color="auto" w:sz="4" w:space="0"/>
              <w:left w:val="single" w:color="auto" w:sz="4" w:space="0"/>
              <w:bottom w:val="nil"/>
              <w:right w:val="nil"/>
            </w:tcBorders>
            <w:shd w:val="clear" w:color="auto" w:fill="FFFFFF"/>
            <w:vAlign w:val="center"/>
          </w:tcPr>
          <w:p w14:paraId="51FA87F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保险缴纳悄况</w:t>
            </w:r>
          </w:p>
        </w:tc>
        <w:tc>
          <w:tcPr>
            <w:tcW w:w="893" w:type="dxa"/>
            <w:tcBorders>
              <w:top w:val="single" w:color="auto" w:sz="4" w:space="0"/>
              <w:left w:val="single" w:color="auto" w:sz="4" w:space="0"/>
              <w:bottom w:val="nil"/>
              <w:right w:val="nil"/>
            </w:tcBorders>
            <w:shd w:val="clear" w:color="auto" w:fill="FFFFFF"/>
            <w:vAlign w:val="bottom"/>
          </w:tcPr>
          <w:p w14:paraId="1AAEE5FD">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7CA043B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79A6A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2F55893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6DC691C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3" w:type="dxa"/>
            <w:tcBorders>
              <w:top w:val="single" w:color="auto" w:sz="4" w:space="0"/>
              <w:left w:val="single" w:color="auto" w:sz="4" w:space="0"/>
              <w:bottom w:val="nil"/>
              <w:right w:val="nil"/>
            </w:tcBorders>
            <w:shd w:val="clear" w:color="auto" w:fill="FFFFFF"/>
            <w:vAlign w:val="bottom"/>
          </w:tcPr>
          <w:p w14:paraId="6BB7DB8C">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工资待遇支 出金额</w:t>
            </w:r>
          </w:p>
        </w:tc>
        <w:tc>
          <w:tcPr>
            <w:tcW w:w="2026" w:type="dxa"/>
            <w:gridSpan w:val="2"/>
            <w:tcBorders>
              <w:top w:val="single" w:color="auto" w:sz="4" w:space="0"/>
              <w:left w:val="single" w:color="auto" w:sz="4" w:space="0"/>
              <w:bottom w:val="nil"/>
              <w:right w:val="nil"/>
            </w:tcBorders>
            <w:shd w:val="clear" w:color="auto" w:fill="FFFFFF"/>
            <w:vAlign w:val="center"/>
          </w:tcPr>
          <w:p w14:paraId="4A7ECA1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工资社保等待遇支出金额</w:t>
            </w:r>
          </w:p>
        </w:tc>
        <w:tc>
          <w:tcPr>
            <w:tcW w:w="893" w:type="dxa"/>
            <w:tcBorders>
              <w:top w:val="single" w:color="auto" w:sz="4" w:space="0"/>
              <w:left w:val="single" w:color="auto" w:sz="4" w:space="0"/>
              <w:bottom w:val="nil"/>
              <w:right w:val="nil"/>
            </w:tcBorders>
            <w:shd w:val="clear" w:color="auto" w:fill="FFFFFF"/>
            <w:vAlign w:val="bottom"/>
          </w:tcPr>
          <w:p w14:paraId="758EF35A">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5020F30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63BBB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40"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177FE45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93" w:type="dxa"/>
            <w:tcBorders>
              <w:top w:val="single" w:color="auto" w:sz="4" w:space="0"/>
              <w:left w:val="single" w:color="auto" w:sz="4" w:space="0"/>
              <w:bottom w:val="nil"/>
              <w:right w:val="nil"/>
            </w:tcBorders>
            <w:shd w:val="clear" w:color="auto" w:fill="FFFFFF"/>
            <w:vAlign w:val="bottom"/>
          </w:tcPr>
          <w:p w14:paraId="2F610665">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93" w:type="dxa"/>
            <w:tcBorders>
              <w:top w:val="single" w:color="auto" w:sz="4" w:space="0"/>
              <w:left w:val="single" w:color="auto" w:sz="4" w:space="0"/>
              <w:bottom w:val="nil"/>
              <w:right w:val="nil"/>
            </w:tcBorders>
            <w:shd w:val="clear" w:color="auto" w:fill="FFFFFF"/>
            <w:vAlign w:val="bottom"/>
          </w:tcPr>
          <w:p w14:paraId="0DB86CE9">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资金拨付情 况</w:t>
            </w:r>
          </w:p>
        </w:tc>
        <w:tc>
          <w:tcPr>
            <w:tcW w:w="2026" w:type="dxa"/>
            <w:gridSpan w:val="2"/>
            <w:tcBorders>
              <w:top w:val="single" w:color="auto" w:sz="4" w:space="0"/>
              <w:left w:val="single" w:color="auto" w:sz="4" w:space="0"/>
              <w:bottom w:val="nil"/>
              <w:right w:val="nil"/>
            </w:tcBorders>
            <w:shd w:val="clear" w:color="auto" w:fill="FFFFFF"/>
            <w:vAlign w:val="center"/>
          </w:tcPr>
          <w:p w14:paraId="0715563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93" w:type="dxa"/>
            <w:tcBorders>
              <w:top w:val="single" w:color="auto" w:sz="4" w:space="0"/>
              <w:left w:val="single" w:color="auto" w:sz="4" w:space="0"/>
              <w:bottom w:val="nil"/>
              <w:right w:val="nil"/>
            </w:tcBorders>
            <w:shd w:val="clear" w:color="auto" w:fill="FFFFFF"/>
            <w:vAlign w:val="bottom"/>
          </w:tcPr>
          <w:p w14:paraId="38620484">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2=100</w:t>
            </w:r>
            <w:r>
              <w:rPr>
                <w:rFonts w:hint="eastAsia" w:ascii="宋体" w:hAnsi="宋体" w:eastAsia="宋体" w:cs="宋体"/>
                <w:b w:val="0"/>
                <w:bCs w:val="0"/>
                <w:i w:val="0"/>
                <w:iCs w:val="0"/>
                <w:color w:val="000000"/>
                <w:spacing w:val="0"/>
                <w:kern w:val="0"/>
                <w:sz w:val="14"/>
                <w:szCs w:val="14"/>
                <w:lang w:val="en-US" w:eastAsia="zh-CN" w:bidi="ar"/>
              </w:rPr>
              <w:t>岀勤</w:t>
            </w:r>
          </w:p>
          <w:p w14:paraId="1D042E1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率</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3EE33A8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1EAE8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79248BB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top"/>
          </w:tcPr>
          <w:p w14:paraId="4986ED4F">
            <w:pPr>
              <w:pStyle w:val="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93" w:type="dxa"/>
            <w:tcBorders>
              <w:top w:val="single" w:color="auto" w:sz="4" w:space="0"/>
              <w:left w:val="single" w:color="auto" w:sz="4" w:space="0"/>
              <w:bottom w:val="nil"/>
              <w:right w:val="nil"/>
            </w:tcBorders>
            <w:shd w:val="clear" w:color="auto" w:fill="FFFFFF"/>
            <w:vAlign w:val="top"/>
          </w:tcPr>
          <w:p w14:paraId="1C27871F">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 况</w:t>
            </w:r>
          </w:p>
        </w:tc>
        <w:tc>
          <w:tcPr>
            <w:tcW w:w="2026" w:type="dxa"/>
            <w:gridSpan w:val="2"/>
            <w:tcBorders>
              <w:top w:val="single" w:color="auto" w:sz="4" w:space="0"/>
              <w:left w:val="single" w:color="auto" w:sz="4" w:space="0"/>
              <w:bottom w:val="nil"/>
              <w:right w:val="nil"/>
            </w:tcBorders>
            <w:shd w:val="clear" w:color="auto" w:fill="FFFFFF"/>
            <w:vAlign w:val="center"/>
          </w:tcPr>
          <w:p w14:paraId="4D3609F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93" w:type="dxa"/>
            <w:tcBorders>
              <w:top w:val="single" w:color="auto" w:sz="4" w:space="0"/>
              <w:left w:val="single" w:color="auto" w:sz="4" w:space="0"/>
              <w:bottom w:val="nil"/>
              <w:right w:val="nil"/>
            </w:tcBorders>
            <w:shd w:val="clear" w:color="auto" w:fill="FFFFFF"/>
            <w:vAlign w:val="top"/>
          </w:tcPr>
          <w:p w14:paraId="71B1DCB6">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6B94B69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276ED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0AE437E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bottom"/>
          </w:tcPr>
          <w:p w14:paraId="44BFEEE9">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93" w:type="dxa"/>
            <w:tcBorders>
              <w:top w:val="single" w:color="auto" w:sz="4" w:space="0"/>
              <w:left w:val="single" w:color="auto" w:sz="4" w:space="0"/>
              <w:bottom w:val="nil"/>
              <w:right w:val="nil"/>
            </w:tcBorders>
            <w:shd w:val="clear" w:color="auto" w:fill="FFFFFF"/>
            <w:vAlign w:val="bottom"/>
          </w:tcPr>
          <w:p w14:paraId="3ED15484">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26" w:type="dxa"/>
            <w:gridSpan w:val="2"/>
            <w:tcBorders>
              <w:top w:val="single" w:color="auto" w:sz="4" w:space="0"/>
              <w:left w:val="single" w:color="auto" w:sz="4" w:space="0"/>
              <w:bottom w:val="nil"/>
              <w:right w:val="nil"/>
            </w:tcBorders>
            <w:shd w:val="clear" w:color="auto" w:fill="FFFFFF"/>
            <w:vAlign w:val="bottom"/>
          </w:tcPr>
          <w:p w14:paraId="33B840CC">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93" w:type="dxa"/>
            <w:tcBorders>
              <w:top w:val="single" w:color="auto" w:sz="4" w:space="0"/>
              <w:left w:val="single" w:color="auto" w:sz="4" w:space="0"/>
              <w:bottom w:val="nil"/>
              <w:right w:val="nil"/>
            </w:tcBorders>
            <w:shd w:val="clear" w:color="auto" w:fill="FFFFFF"/>
            <w:vAlign w:val="bottom"/>
          </w:tcPr>
          <w:p w14:paraId="1D6E3249">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w:t>
            </w:r>
          </w:p>
          <w:p w14:paraId="2457DA7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39E6436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352DD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4C41DEC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bottom"/>
          </w:tcPr>
          <w:p w14:paraId="40A27199">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93" w:type="dxa"/>
            <w:tcBorders>
              <w:top w:val="single" w:color="auto" w:sz="4" w:space="0"/>
              <w:left w:val="single" w:color="auto" w:sz="4" w:space="0"/>
              <w:bottom w:val="nil"/>
              <w:right w:val="nil"/>
            </w:tcBorders>
            <w:shd w:val="clear" w:color="auto" w:fill="FFFFFF"/>
            <w:vAlign w:val="bottom"/>
          </w:tcPr>
          <w:p w14:paraId="1873660D">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26" w:type="dxa"/>
            <w:gridSpan w:val="2"/>
            <w:tcBorders>
              <w:top w:val="single" w:color="auto" w:sz="4" w:space="0"/>
              <w:left w:val="single" w:color="auto" w:sz="4" w:space="0"/>
              <w:bottom w:val="nil"/>
              <w:right w:val="nil"/>
            </w:tcBorders>
            <w:shd w:val="clear" w:color="auto" w:fill="FFFFFF"/>
            <w:vAlign w:val="bottom"/>
          </w:tcPr>
          <w:p w14:paraId="28A760AA">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93" w:type="dxa"/>
            <w:tcBorders>
              <w:top w:val="single" w:color="auto" w:sz="4" w:space="0"/>
              <w:left w:val="single" w:color="auto" w:sz="4" w:space="0"/>
              <w:bottom w:val="nil"/>
              <w:right w:val="nil"/>
            </w:tcBorders>
            <w:shd w:val="clear" w:color="auto" w:fill="FFFFFF"/>
            <w:vAlign w:val="bottom"/>
          </w:tcPr>
          <w:p w14:paraId="059E8D8D">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3100</w:t>
            </w:r>
            <w:r>
              <w:rPr>
                <w:rFonts w:hint="eastAsia" w:ascii="宋体" w:hAnsi="宋体" w:eastAsia="宋体" w:cs="宋体"/>
                <w:b w:val="0"/>
                <w:bCs w:val="0"/>
                <w:i w:val="0"/>
                <w:iCs w:val="0"/>
                <w:color w:val="000000"/>
                <w:spacing w:val="0"/>
                <w:kern w:val="0"/>
                <w:sz w:val="14"/>
                <w:szCs w:val="14"/>
                <w:lang w:val="en-US" w:eastAsia="zh-CN" w:bidi="ar"/>
              </w:rPr>
              <w:t>百分</w:t>
            </w:r>
          </w:p>
          <w:p w14:paraId="496F25A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6678698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65FE0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3" w:hRule="atLeast"/>
          <w:jc w:val="center"/>
        </w:trPr>
        <w:tc>
          <w:tcPr>
            <w:tcW w:w="807" w:type="dxa"/>
            <w:tcBorders>
              <w:top w:val="single" w:color="auto" w:sz="4" w:space="0"/>
              <w:left w:val="single" w:color="auto" w:sz="4" w:space="0"/>
              <w:bottom w:val="single" w:color="auto" w:sz="4" w:space="0"/>
              <w:right w:val="nil"/>
            </w:tcBorders>
            <w:shd w:val="clear" w:color="auto" w:fill="FFFFFF"/>
            <w:vAlign w:val="center"/>
          </w:tcPr>
          <w:p w14:paraId="0074DC07">
            <w:pPr>
              <w:pStyle w:val="4"/>
              <w:keepNext w:val="0"/>
              <w:keepLines w:val="0"/>
              <w:widowControl w:val="0"/>
              <w:suppressLineNumbers w:val="0"/>
              <w:spacing w:before="0" w:beforeAutospacing="0" w:after="0" w:afterAutospacing="0" w:line="200"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93" w:type="dxa"/>
            <w:tcBorders>
              <w:top w:val="single" w:color="auto" w:sz="4" w:space="0"/>
              <w:left w:val="single" w:color="auto" w:sz="4" w:space="0"/>
              <w:bottom w:val="single" w:color="auto" w:sz="4" w:space="0"/>
              <w:right w:val="nil"/>
            </w:tcBorders>
            <w:shd w:val="clear" w:color="auto" w:fill="FFFFFF"/>
            <w:vAlign w:val="top"/>
          </w:tcPr>
          <w:p w14:paraId="2B97F06A">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3" w:type="dxa"/>
            <w:tcBorders>
              <w:top w:val="single" w:color="auto" w:sz="4" w:space="0"/>
              <w:left w:val="single" w:color="auto" w:sz="4" w:space="0"/>
              <w:bottom w:val="single" w:color="auto" w:sz="4" w:space="0"/>
              <w:right w:val="nil"/>
            </w:tcBorders>
            <w:shd w:val="clear" w:color="auto" w:fill="FFFFFF"/>
            <w:vAlign w:val="center"/>
          </w:tcPr>
          <w:p w14:paraId="0062CC5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职工满意度</w:t>
            </w:r>
          </w:p>
        </w:tc>
        <w:tc>
          <w:tcPr>
            <w:tcW w:w="2026" w:type="dxa"/>
            <w:gridSpan w:val="2"/>
            <w:tcBorders>
              <w:top w:val="single" w:color="auto" w:sz="4" w:space="0"/>
              <w:left w:val="single" w:color="auto" w:sz="4" w:space="0"/>
              <w:bottom w:val="single" w:color="auto" w:sz="4" w:space="0"/>
              <w:right w:val="nil"/>
            </w:tcBorders>
            <w:shd w:val="clear" w:color="auto" w:fill="FFFFFF"/>
            <w:vAlign w:val="center"/>
          </w:tcPr>
          <w:p w14:paraId="52901AD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群众满意数量占总数的比例</w:t>
            </w:r>
          </w:p>
        </w:tc>
        <w:tc>
          <w:tcPr>
            <w:tcW w:w="893" w:type="dxa"/>
            <w:tcBorders>
              <w:top w:val="single" w:color="auto" w:sz="4" w:space="0"/>
              <w:left w:val="single" w:color="auto" w:sz="4" w:space="0"/>
              <w:bottom w:val="single" w:color="auto" w:sz="4" w:space="0"/>
              <w:right w:val="nil"/>
            </w:tcBorders>
            <w:shd w:val="clear" w:color="auto" w:fill="FFFFFF"/>
            <w:vAlign w:val="center"/>
          </w:tcPr>
          <w:p w14:paraId="1C14D3CF">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满意 度</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30C6029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工作及时、准确</w:t>
            </w:r>
          </w:p>
        </w:tc>
      </w:tr>
    </w:tbl>
    <w:p w14:paraId="296E7471">
      <w:pPr>
        <w:rPr>
          <w:rFonts w:hint="default" w:ascii="Times New Roman" w:hAnsi="Times New Roman" w:eastAsia="宋体" w:cs="Times New Roman"/>
          <w:color w:val="000000"/>
          <w:spacing w:val="0"/>
          <w:kern w:val="2"/>
          <w:sz w:val="24"/>
          <w:szCs w:val="24"/>
        </w:rPr>
        <w:sectPr>
          <w:pgSz w:w="11900" w:h="16840" w:orient="landscape"/>
          <w:pgMar w:top="3200" w:right="2683" w:bottom="4420" w:left="2603" w:header="1" w:footer="3" w:gutter="0"/>
          <w:cols w:space="0" w:num="1"/>
          <w:docGrid w:type="lines" w:linePitch="360" w:charSpace="1060"/>
        </w:sectPr>
      </w:pPr>
    </w:p>
    <w:p w14:paraId="07A02B90">
      <w:pPr>
        <w:pStyle w:val="4"/>
        <w:keepNext/>
        <w:keepLines/>
        <w:widowControl w:val="0"/>
        <w:suppressLineNumbers w:val="0"/>
        <w:spacing w:before="0" w:beforeAutospacing="0" w:after="200" w:afterAutospacing="0"/>
        <w:ind w:left="0" w:right="0" w:firstLine="0"/>
        <w:jc w:val="center"/>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25.2021</w:t>
      </w:r>
      <w:r>
        <w:rPr>
          <w:rFonts w:hint="eastAsia" w:ascii="宋体" w:hAnsi="宋体" w:eastAsia="宋体" w:cs="宋体"/>
          <w:b w:val="0"/>
          <w:bCs w:val="0"/>
          <w:i w:val="0"/>
          <w:iCs w:val="0"/>
          <w:color w:val="000000"/>
          <w:spacing w:val="0"/>
          <w:kern w:val="0"/>
          <w:sz w:val="19"/>
          <w:szCs w:val="19"/>
          <w:lang w:val="en-US" w:eastAsia="zh-CN" w:bidi="ar"/>
        </w:rPr>
        <w:t>年</w:t>
      </w:r>
      <w:r>
        <w:rPr>
          <w:rFonts w:hint="default" w:ascii="Times New Roman" w:hAnsi="Times New Roman" w:eastAsia="宋体" w:cs="Times New Roman"/>
          <w:b w:val="0"/>
          <w:bCs w:val="0"/>
          <w:i w:val="0"/>
          <w:iCs w:val="0"/>
          <w:color w:val="000000"/>
          <w:spacing w:val="0"/>
          <w:kern w:val="0"/>
          <w:sz w:val="19"/>
          <w:szCs w:val="19"/>
          <w:lang w:val="en-US" w:eastAsia="zh-CN" w:bidi="ar"/>
        </w:rPr>
        <w:t>1-2</w:t>
      </w:r>
      <w:r>
        <w:rPr>
          <w:rFonts w:hint="eastAsia" w:ascii="宋体" w:hAnsi="宋体" w:eastAsia="宋体" w:cs="宋体"/>
          <w:b w:val="0"/>
          <w:bCs w:val="0"/>
          <w:i w:val="0"/>
          <w:iCs w:val="0"/>
          <w:color w:val="000000"/>
          <w:spacing w:val="0"/>
          <w:kern w:val="0"/>
          <w:sz w:val="19"/>
          <w:szCs w:val="19"/>
          <w:lang w:val="en-US" w:eastAsia="zh-CN" w:bidi="ar"/>
        </w:rPr>
        <w:t>月份大曹庄辅警人员劳务费（公安局）绩效目标表</w:t>
      </w:r>
    </w:p>
    <w:p w14:paraId="263602BE">
      <w:pPr>
        <w:pStyle w:val="4"/>
        <w:keepNext w:val="0"/>
        <w:keepLines w:val="0"/>
        <w:widowControl w:val="0"/>
        <w:suppressLineNumbers w:val="0"/>
        <w:spacing w:before="0" w:beforeAutospacing="0" w:after="0" w:afterAutospacing="0"/>
        <w:ind w:left="67"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7"/>
        <w:gridCol w:w="780"/>
        <w:gridCol w:w="893"/>
        <w:gridCol w:w="1100"/>
        <w:gridCol w:w="913"/>
        <w:gridCol w:w="887"/>
        <w:gridCol w:w="1207"/>
      </w:tblGrid>
      <w:tr w14:paraId="29ABD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47" w:hRule="atLeast"/>
          <w:jc w:val="center"/>
        </w:trPr>
        <w:tc>
          <w:tcPr>
            <w:tcW w:w="807" w:type="dxa"/>
            <w:tcBorders>
              <w:top w:val="single" w:color="auto" w:sz="4" w:space="0"/>
              <w:left w:val="single" w:color="auto" w:sz="4" w:space="0"/>
              <w:bottom w:val="nil"/>
              <w:right w:val="nil"/>
            </w:tcBorders>
            <w:shd w:val="clear" w:color="auto" w:fill="FFFFFF"/>
            <w:vAlign w:val="center"/>
          </w:tcPr>
          <w:p w14:paraId="4B652A1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73" w:type="dxa"/>
            <w:gridSpan w:val="2"/>
            <w:tcBorders>
              <w:top w:val="single" w:color="auto" w:sz="4" w:space="0"/>
              <w:left w:val="single" w:color="auto" w:sz="4" w:space="0"/>
              <w:bottom w:val="nil"/>
              <w:right w:val="nil"/>
            </w:tcBorders>
            <w:shd w:val="clear" w:color="auto" w:fill="FFFFFF"/>
            <w:vAlign w:val="bottom"/>
          </w:tcPr>
          <w:p w14:paraId="3B9901B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13052821H FV6L5GA58R</w:t>
            </w:r>
          </w:p>
          <w:p w14:paraId="56E31A9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MY</w:t>
            </w:r>
          </w:p>
        </w:tc>
        <w:tc>
          <w:tcPr>
            <w:tcW w:w="1100" w:type="dxa"/>
            <w:tcBorders>
              <w:top w:val="single" w:color="auto" w:sz="4" w:space="0"/>
              <w:left w:val="single" w:color="auto" w:sz="4" w:space="0"/>
              <w:bottom w:val="nil"/>
              <w:right w:val="nil"/>
            </w:tcBorders>
            <w:shd w:val="clear" w:color="auto" w:fill="FFFFFF"/>
            <w:vAlign w:val="center"/>
          </w:tcPr>
          <w:p w14:paraId="75BC9AB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07" w:type="dxa"/>
            <w:gridSpan w:val="3"/>
            <w:tcBorders>
              <w:top w:val="single" w:color="auto" w:sz="4" w:space="0"/>
              <w:left w:val="single" w:color="auto" w:sz="4" w:space="0"/>
              <w:bottom w:val="nil"/>
              <w:right w:val="single" w:color="auto" w:sz="4" w:space="0"/>
            </w:tcBorders>
            <w:shd w:val="clear" w:color="auto" w:fill="FFFFFF"/>
            <w:vAlign w:val="bottom"/>
          </w:tcPr>
          <w:p w14:paraId="55F8351F">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2021</w:t>
            </w:r>
            <w:r>
              <w:rPr>
                <w:rFonts w:hint="eastAsia" w:ascii="宋体" w:hAnsi="宋体" w:eastAsia="宋体" w:cs="宋体"/>
                <w:b w:val="0"/>
                <w:bCs w:val="0"/>
                <w:i w:val="0"/>
                <w:iCs w:val="0"/>
                <w:color w:val="000000"/>
                <w:spacing w:val="0"/>
                <w:kern w:val="0"/>
                <w:sz w:val="14"/>
                <w:szCs w:val="14"/>
                <w:lang w:val="en-US" w:eastAsia="zh-CN" w:bidi="ar"/>
              </w:rPr>
              <w:t>年</w:t>
            </w: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月份大曹庄辅警人员劳务费（公 安局）</w:t>
            </w:r>
          </w:p>
        </w:tc>
      </w:tr>
      <w:tr w14:paraId="74819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bottom"/>
          </w:tcPr>
          <w:p w14:paraId="6DEAA8E2">
            <w:pPr>
              <w:pStyle w:val="4"/>
              <w:keepNext w:val="0"/>
              <w:keepLines w:val="0"/>
              <w:widowControl w:val="0"/>
              <w:suppressLineNumbers w:val="0"/>
              <w:spacing w:before="0" w:beforeAutospacing="0" w:after="0" w:afterAutospacing="0" w:line="210"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80" w:type="dxa"/>
            <w:tcBorders>
              <w:top w:val="single" w:color="auto" w:sz="4" w:space="0"/>
              <w:left w:val="single" w:color="auto" w:sz="4" w:space="0"/>
              <w:bottom w:val="nil"/>
              <w:right w:val="nil"/>
            </w:tcBorders>
            <w:shd w:val="clear" w:color="auto" w:fill="FFFFFF"/>
            <w:vAlign w:val="bottom"/>
          </w:tcPr>
          <w:p w14:paraId="278374E0">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3" w:type="dxa"/>
            <w:tcBorders>
              <w:top w:val="single" w:color="auto" w:sz="4" w:space="0"/>
              <w:left w:val="single" w:color="auto" w:sz="4" w:space="0"/>
              <w:bottom w:val="single" w:color="auto" w:sz="4" w:space="0"/>
              <w:right w:val="nil"/>
            </w:tcBorders>
            <w:shd w:val="clear" w:color="auto" w:fill="FFFFFF"/>
            <w:vAlign w:val="bottom"/>
          </w:tcPr>
          <w:p w14:paraId="5DEDBAE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5.40</w:t>
            </w:r>
          </w:p>
        </w:tc>
        <w:tc>
          <w:tcPr>
            <w:tcW w:w="1100" w:type="dxa"/>
            <w:tcBorders>
              <w:top w:val="single" w:color="auto" w:sz="4" w:space="0"/>
              <w:left w:val="single" w:color="auto" w:sz="4" w:space="0"/>
              <w:bottom w:val="single" w:color="auto" w:sz="4" w:space="0"/>
              <w:right w:val="nil"/>
            </w:tcBorders>
            <w:shd w:val="clear" w:color="auto" w:fill="FFFFFF"/>
            <w:vAlign w:val="bottom"/>
          </w:tcPr>
          <w:p w14:paraId="12F5B7F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13" w:type="dxa"/>
            <w:tcBorders>
              <w:top w:val="single" w:color="auto" w:sz="4" w:space="0"/>
              <w:left w:val="single" w:color="auto" w:sz="4" w:space="0"/>
              <w:bottom w:val="single" w:color="auto" w:sz="4" w:space="0"/>
              <w:right w:val="nil"/>
            </w:tcBorders>
            <w:shd w:val="clear" w:color="auto" w:fill="FFFFFF"/>
            <w:vAlign w:val="bottom"/>
          </w:tcPr>
          <w:p w14:paraId="2E077D0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5.40</w:t>
            </w:r>
          </w:p>
        </w:tc>
        <w:tc>
          <w:tcPr>
            <w:tcW w:w="887" w:type="dxa"/>
            <w:tcBorders>
              <w:top w:val="single" w:color="auto" w:sz="4" w:space="0"/>
              <w:left w:val="single" w:color="auto" w:sz="4" w:space="0"/>
              <w:bottom w:val="single" w:color="auto" w:sz="4" w:space="0"/>
              <w:right w:val="nil"/>
            </w:tcBorders>
            <w:shd w:val="clear" w:color="auto" w:fill="FFFFFF"/>
            <w:vAlign w:val="bottom"/>
          </w:tcPr>
          <w:p w14:paraId="35318C3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bottom"/>
          </w:tcPr>
          <w:p w14:paraId="22EF65C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5A8F7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bottom"/>
          </w:tcPr>
          <w:p w14:paraId="7A5E631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80" w:type="dxa"/>
            <w:gridSpan w:val="6"/>
            <w:tcBorders>
              <w:top w:val="single" w:color="auto" w:sz="4" w:space="0"/>
              <w:left w:val="single" w:color="auto" w:sz="4" w:space="0"/>
              <w:bottom w:val="nil"/>
              <w:right w:val="single" w:color="auto" w:sz="4" w:space="0"/>
            </w:tcBorders>
            <w:shd w:val="clear" w:color="auto" w:fill="FFFFFF"/>
            <w:vAlign w:val="bottom"/>
          </w:tcPr>
          <w:p w14:paraId="18FFD2FD">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为加强工资管理.确保政策落实到位；保障民警基本生活条件，提高民警办案效率，维 护社会治安稳定.保障人民财产安全：</w:t>
            </w:r>
          </w:p>
        </w:tc>
      </w:tr>
      <w:tr w14:paraId="5257F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438E3D4D">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73" w:type="dxa"/>
            <w:gridSpan w:val="2"/>
            <w:tcBorders>
              <w:top w:val="single" w:color="auto" w:sz="4" w:space="0"/>
              <w:left w:val="single" w:color="auto" w:sz="4" w:space="0"/>
              <w:bottom w:val="nil"/>
              <w:right w:val="nil"/>
            </w:tcBorders>
            <w:shd w:val="clear" w:color="auto" w:fill="FFFFFF"/>
            <w:vAlign w:val="bottom"/>
          </w:tcPr>
          <w:p w14:paraId="4FC217B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00" w:type="dxa"/>
            <w:tcBorders>
              <w:top w:val="single" w:color="auto" w:sz="4" w:space="0"/>
              <w:left w:val="single" w:color="auto" w:sz="4" w:space="0"/>
              <w:bottom w:val="nil"/>
              <w:right w:val="nil"/>
            </w:tcBorders>
            <w:shd w:val="clear" w:color="auto" w:fill="FFFFFF"/>
            <w:vAlign w:val="bottom"/>
          </w:tcPr>
          <w:p w14:paraId="3C7AA78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13" w:type="dxa"/>
            <w:tcBorders>
              <w:top w:val="single" w:color="auto" w:sz="4" w:space="0"/>
              <w:left w:val="single" w:color="auto" w:sz="4" w:space="0"/>
              <w:bottom w:val="nil"/>
              <w:right w:val="nil"/>
            </w:tcBorders>
            <w:shd w:val="clear" w:color="auto" w:fill="FFFFFF"/>
            <w:vAlign w:val="bottom"/>
          </w:tcPr>
          <w:p w14:paraId="02521A19">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094" w:type="dxa"/>
            <w:gridSpan w:val="2"/>
            <w:tcBorders>
              <w:top w:val="single" w:color="auto" w:sz="4" w:space="0"/>
              <w:left w:val="single" w:color="auto" w:sz="4" w:space="0"/>
              <w:bottom w:val="nil"/>
              <w:right w:val="single" w:color="auto" w:sz="4" w:space="0"/>
            </w:tcBorders>
            <w:shd w:val="clear" w:color="auto" w:fill="FFFFFF"/>
            <w:vAlign w:val="bottom"/>
          </w:tcPr>
          <w:p w14:paraId="5A48E11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54E8A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2B921D0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3" w:type="dxa"/>
            <w:gridSpan w:val="2"/>
            <w:tcBorders>
              <w:top w:val="single" w:color="auto" w:sz="4" w:space="0"/>
              <w:left w:val="single" w:color="auto" w:sz="4" w:space="0"/>
              <w:bottom w:val="nil"/>
              <w:right w:val="nil"/>
            </w:tcBorders>
            <w:shd w:val="clear" w:color="auto" w:fill="FFFFFF"/>
            <w:vAlign w:val="bottom"/>
          </w:tcPr>
          <w:p w14:paraId="5B69E0CC">
            <w:pPr>
              <w:pStyle w:val="4"/>
              <w:keepNext w:val="0"/>
              <w:keepLines w:val="0"/>
              <w:widowControl w:val="0"/>
              <w:suppressLineNumbers w:val="0"/>
              <w:spacing w:before="0" w:beforeAutospacing="0" w:after="0" w:afterAutospacing="0"/>
              <w:ind w:left="0" w:right="0" w:firstLine="6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100" w:type="dxa"/>
            <w:tcBorders>
              <w:top w:val="single" w:color="auto" w:sz="4" w:space="0"/>
              <w:left w:val="single" w:color="auto" w:sz="4" w:space="0"/>
              <w:bottom w:val="single" w:color="auto" w:sz="4" w:space="0"/>
              <w:right w:val="nil"/>
            </w:tcBorders>
            <w:shd w:val="clear" w:color="auto" w:fill="FFFFFF"/>
            <w:vAlign w:val="bottom"/>
          </w:tcPr>
          <w:p w14:paraId="2C7FA7D9">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913" w:type="dxa"/>
            <w:tcBorders>
              <w:top w:val="single" w:color="auto" w:sz="4" w:space="0"/>
              <w:left w:val="single" w:color="auto" w:sz="4" w:space="0"/>
              <w:bottom w:val="single" w:color="auto" w:sz="4" w:space="0"/>
              <w:right w:val="nil"/>
            </w:tcBorders>
            <w:shd w:val="clear" w:color="auto" w:fill="FFFFFF"/>
            <w:vAlign w:val="bottom"/>
          </w:tcPr>
          <w:p w14:paraId="2856ABF5">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094"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6B73C7F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67D85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3" w:hRule="atLeast"/>
          <w:jc w:val="center"/>
        </w:trPr>
        <w:tc>
          <w:tcPr>
            <w:tcW w:w="807" w:type="dxa"/>
            <w:tcBorders>
              <w:top w:val="single" w:color="auto" w:sz="4" w:space="0"/>
              <w:left w:val="single" w:color="auto" w:sz="4" w:space="0"/>
              <w:bottom w:val="nil"/>
              <w:right w:val="nil"/>
            </w:tcBorders>
            <w:shd w:val="clear" w:color="auto" w:fill="FFFFFF"/>
            <w:vAlign w:val="center"/>
          </w:tcPr>
          <w:p w14:paraId="0D38471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780" w:type="dxa"/>
            <w:gridSpan w:val="6"/>
            <w:tcBorders>
              <w:top w:val="single" w:color="auto" w:sz="4" w:space="0"/>
              <w:left w:val="single" w:color="auto" w:sz="4" w:space="0"/>
              <w:bottom w:val="nil"/>
              <w:right w:val="single" w:color="auto" w:sz="4" w:space="0"/>
            </w:tcBorders>
            <w:shd w:val="clear" w:color="auto" w:fill="FFFFFF"/>
            <w:vAlign w:val="bottom"/>
          </w:tcPr>
          <w:p w14:paraId="3823B900">
            <w:pPr>
              <w:pStyle w:val="4"/>
              <w:keepNext w:val="0"/>
              <w:keepLines w:val="0"/>
              <w:widowControl w:val="0"/>
              <w:numPr>
                <w:ilvl w:val="0"/>
                <w:numId w:val="84"/>
              </w:numPr>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确保工资发放情况：</w:t>
            </w:r>
          </w:p>
          <w:p w14:paraId="6CB5E5A7">
            <w:pPr>
              <w:pStyle w:val="4"/>
              <w:keepNext w:val="0"/>
              <w:keepLines w:val="0"/>
              <w:widowControl w:val="0"/>
              <w:numPr>
                <w:ilvl w:val="0"/>
                <w:numId w:val="84"/>
              </w:numPr>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确保工资到位情况：</w:t>
            </w:r>
          </w:p>
          <w:p w14:paraId="6B17F287">
            <w:pPr>
              <w:pStyle w:val="4"/>
              <w:keepNext w:val="0"/>
              <w:keepLines w:val="0"/>
              <w:widowControl w:val="0"/>
              <w:numPr>
                <w:ilvl w:val="0"/>
                <w:numId w:val="84"/>
              </w:numPr>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确保养老、医疗、工伤保险及住房公积金按时申报缴纳：</w:t>
            </w:r>
          </w:p>
        </w:tc>
      </w:tr>
      <w:tr w14:paraId="23F8D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07" w:type="dxa"/>
            <w:tcBorders>
              <w:top w:val="single" w:color="auto" w:sz="4" w:space="0"/>
              <w:left w:val="single" w:color="auto" w:sz="4" w:space="0"/>
              <w:bottom w:val="nil"/>
              <w:right w:val="nil"/>
            </w:tcBorders>
            <w:shd w:val="clear" w:color="auto" w:fill="FFFFFF"/>
            <w:vAlign w:val="bottom"/>
          </w:tcPr>
          <w:p w14:paraId="0311CF2D">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0" w:type="dxa"/>
            <w:tcBorders>
              <w:top w:val="single" w:color="auto" w:sz="4" w:space="0"/>
              <w:left w:val="single" w:color="auto" w:sz="4" w:space="0"/>
              <w:bottom w:val="nil"/>
              <w:right w:val="nil"/>
            </w:tcBorders>
            <w:shd w:val="clear" w:color="auto" w:fill="FFFFFF"/>
            <w:vAlign w:val="bottom"/>
          </w:tcPr>
          <w:p w14:paraId="084A412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3" w:type="dxa"/>
            <w:tcBorders>
              <w:top w:val="single" w:color="auto" w:sz="4" w:space="0"/>
              <w:left w:val="single" w:color="auto" w:sz="4" w:space="0"/>
              <w:bottom w:val="nil"/>
              <w:right w:val="nil"/>
            </w:tcBorders>
            <w:shd w:val="clear" w:color="auto" w:fill="FFFFFF"/>
            <w:vAlign w:val="bottom"/>
          </w:tcPr>
          <w:p w14:paraId="7E54C40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13" w:type="dxa"/>
            <w:gridSpan w:val="2"/>
            <w:tcBorders>
              <w:top w:val="single" w:color="auto" w:sz="4" w:space="0"/>
              <w:left w:val="single" w:color="auto" w:sz="4" w:space="0"/>
              <w:bottom w:val="nil"/>
              <w:right w:val="nil"/>
            </w:tcBorders>
            <w:shd w:val="clear" w:color="auto" w:fill="FFFFFF"/>
            <w:vAlign w:val="bottom"/>
          </w:tcPr>
          <w:p w14:paraId="5B28D1DD">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87" w:type="dxa"/>
            <w:tcBorders>
              <w:top w:val="single" w:color="auto" w:sz="4" w:space="0"/>
              <w:left w:val="single" w:color="auto" w:sz="4" w:space="0"/>
              <w:bottom w:val="nil"/>
              <w:right w:val="nil"/>
            </w:tcBorders>
            <w:shd w:val="clear" w:color="auto" w:fill="FFFFFF"/>
            <w:vAlign w:val="bottom"/>
          </w:tcPr>
          <w:p w14:paraId="26132B03">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6505481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0DCC4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3554BFB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80" w:type="dxa"/>
            <w:tcBorders>
              <w:top w:val="single" w:color="auto" w:sz="4" w:space="0"/>
              <w:left w:val="single" w:color="auto" w:sz="4" w:space="0"/>
              <w:bottom w:val="nil"/>
              <w:right w:val="nil"/>
            </w:tcBorders>
            <w:shd w:val="clear" w:color="auto" w:fill="FFFFFF"/>
            <w:vAlign w:val="center"/>
          </w:tcPr>
          <w:p w14:paraId="2C395E3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93" w:type="dxa"/>
            <w:tcBorders>
              <w:top w:val="single" w:color="auto" w:sz="4" w:space="0"/>
              <w:left w:val="single" w:color="auto" w:sz="4" w:space="0"/>
              <w:bottom w:val="nil"/>
              <w:right w:val="nil"/>
            </w:tcBorders>
            <w:shd w:val="clear" w:color="auto" w:fill="FFFFFF"/>
            <w:vAlign w:val="bottom"/>
          </w:tcPr>
          <w:p w14:paraId="1D759C6D">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发放人员工 资</w:t>
            </w:r>
          </w:p>
        </w:tc>
        <w:tc>
          <w:tcPr>
            <w:tcW w:w="2013" w:type="dxa"/>
            <w:gridSpan w:val="2"/>
            <w:tcBorders>
              <w:top w:val="single" w:color="auto" w:sz="4" w:space="0"/>
              <w:left w:val="single" w:color="auto" w:sz="4" w:space="0"/>
              <w:bottom w:val="nil"/>
              <w:right w:val="nil"/>
            </w:tcBorders>
            <w:shd w:val="clear" w:color="auto" w:fill="FFFFFF"/>
            <w:vAlign w:val="center"/>
          </w:tcPr>
          <w:p w14:paraId="5F54043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87" w:type="dxa"/>
            <w:tcBorders>
              <w:top w:val="single" w:color="auto" w:sz="4" w:space="0"/>
              <w:left w:val="single" w:color="auto" w:sz="4" w:space="0"/>
              <w:bottom w:val="nil"/>
              <w:right w:val="nil"/>
            </w:tcBorders>
            <w:shd w:val="clear" w:color="auto" w:fill="FFFFFF"/>
            <w:vAlign w:val="bottom"/>
          </w:tcPr>
          <w:p w14:paraId="1A237C64">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N100</w:t>
            </w:r>
            <w:r>
              <w:rPr>
                <w:rFonts w:hint="eastAsia" w:ascii="宋体" w:hAnsi="宋体" w:eastAsia="宋体" w:cs="宋体"/>
                <w:b w:val="0"/>
                <w:bCs w:val="0"/>
                <w:i w:val="0"/>
                <w:iCs w:val="0"/>
                <w:color w:val="000000"/>
                <w:spacing w:val="0"/>
                <w:kern w:val="0"/>
                <w:sz w:val="14"/>
                <w:szCs w:val="14"/>
                <w:lang w:val="en-US" w:eastAsia="zh-CN" w:bidi="ar"/>
              </w:rPr>
              <w:t>出勤</w:t>
            </w:r>
          </w:p>
          <w:p w14:paraId="7852B41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率</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3D57519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4EA5C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60AAE61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0" w:type="dxa"/>
            <w:tcBorders>
              <w:top w:val="single" w:color="auto" w:sz="4" w:space="0"/>
              <w:left w:val="single" w:color="auto" w:sz="4" w:space="0"/>
              <w:bottom w:val="nil"/>
              <w:right w:val="nil"/>
            </w:tcBorders>
            <w:shd w:val="clear" w:color="auto" w:fill="FFFFFF"/>
            <w:vAlign w:val="center"/>
          </w:tcPr>
          <w:p w14:paraId="7D555D1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93" w:type="dxa"/>
            <w:tcBorders>
              <w:top w:val="single" w:color="auto" w:sz="4" w:space="0"/>
              <w:left w:val="single" w:color="auto" w:sz="4" w:space="0"/>
              <w:bottom w:val="nil"/>
              <w:right w:val="nil"/>
            </w:tcBorders>
            <w:shd w:val="clear" w:color="auto" w:fill="FFFFFF"/>
            <w:vAlign w:val="bottom"/>
          </w:tcPr>
          <w:p w14:paraId="20AF4893">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「•资发放到 位情况</w:t>
            </w:r>
          </w:p>
        </w:tc>
        <w:tc>
          <w:tcPr>
            <w:tcW w:w="2013" w:type="dxa"/>
            <w:gridSpan w:val="2"/>
            <w:tcBorders>
              <w:top w:val="single" w:color="auto" w:sz="4" w:space="0"/>
              <w:left w:val="single" w:color="auto" w:sz="4" w:space="0"/>
              <w:bottom w:val="nil"/>
              <w:right w:val="nil"/>
            </w:tcBorders>
            <w:shd w:val="clear" w:color="auto" w:fill="FFFFFF"/>
            <w:vAlign w:val="center"/>
          </w:tcPr>
          <w:p w14:paraId="2A78FD1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工资发放到位情况</w:t>
            </w:r>
          </w:p>
        </w:tc>
        <w:tc>
          <w:tcPr>
            <w:tcW w:w="887" w:type="dxa"/>
            <w:tcBorders>
              <w:top w:val="single" w:color="auto" w:sz="4" w:space="0"/>
              <w:left w:val="single" w:color="auto" w:sz="4" w:space="0"/>
              <w:bottom w:val="nil"/>
              <w:right w:val="nil"/>
            </w:tcBorders>
            <w:shd w:val="clear" w:color="auto" w:fill="FFFFFF"/>
            <w:vAlign w:val="bottom"/>
          </w:tcPr>
          <w:p w14:paraId="1E4684F7">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w:t>
            </w:r>
          </w:p>
          <w:p w14:paraId="0C739D5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It</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21C0443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36E5B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3B8D316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0" w:type="dxa"/>
            <w:tcBorders>
              <w:top w:val="single" w:color="auto" w:sz="4" w:space="0"/>
              <w:left w:val="single" w:color="auto" w:sz="4" w:space="0"/>
              <w:bottom w:val="nil"/>
              <w:right w:val="nil"/>
            </w:tcBorders>
            <w:shd w:val="clear" w:color="auto" w:fill="FFFFFF"/>
            <w:vAlign w:val="center"/>
          </w:tcPr>
          <w:p w14:paraId="3492001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93" w:type="dxa"/>
            <w:tcBorders>
              <w:top w:val="single" w:color="auto" w:sz="4" w:space="0"/>
              <w:left w:val="single" w:color="auto" w:sz="4" w:space="0"/>
              <w:bottom w:val="nil"/>
              <w:right w:val="nil"/>
            </w:tcBorders>
            <w:shd w:val="clear" w:color="auto" w:fill="FFFFFF"/>
            <w:vAlign w:val="bottom"/>
          </w:tcPr>
          <w:p w14:paraId="319600F8">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工资、保险 发放及时率</w:t>
            </w:r>
          </w:p>
        </w:tc>
        <w:tc>
          <w:tcPr>
            <w:tcW w:w="2013" w:type="dxa"/>
            <w:gridSpan w:val="2"/>
            <w:tcBorders>
              <w:top w:val="single" w:color="auto" w:sz="4" w:space="0"/>
              <w:left w:val="single" w:color="auto" w:sz="4" w:space="0"/>
              <w:bottom w:val="nil"/>
              <w:right w:val="nil"/>
            </w:tcBorders>
            <w:shd w:val="clear" w:color="auto" w:fill="FFFFFF"/>
            <w:vAlign w:val="center"/>
          </w:tcPr>
          <w:p w14:paraId="3A55E91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87" w:type="dxa"/>
            <w:tcBorders>
              <w:top w:val="single" w:color="auto" w:sz="4" w:space="0"/>
              <w:left w:val="single" w:color="auto" w:sz="4" w:space="0"/>
              <w:bottom w:val="nil"/>
              <w:right w:val="nil"/>
            </w:tcBorders>
            <w:shd w:val="clear" w:color="auto" w:fill="FFFFFF"/>
            <w:vAlign w:val="bottom"/>
          </w:tcPr>
          <w:p w14:paraId="3C264C09">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1277147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58F86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242E953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0" w:type="dxa"/>
            <w:tcBorders>
              <w:top w:val="single" w:color="auto" w:sz="4" w:space="0"/>
              <w:left w:val="single" w:color="auto" w:sz="4" w:space="0"/>
              <w:bottom w:val="nil"/>
              <w:right w:val="nil"/>
            </w:tcBorders>
            <w:shd w:val="clear" w:color="auto" w:fill="FFFFFF"/>
            <w:vAlign w:val="center"/>
          </w:tcPr>
          <w:p w14:paraId="5BAB6B7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3" w:type="dxa"/>
            <w:tcBorders>
              <w:top w:val="single" w:color="auto" w:sz="4" w:space="0"/>
              <w:left w:val="single" w:color="auto" w:sz="4" w:space="0"/>
              <w:bottom w:val="nil"/>
              <w:right w:val="nil"/>
            </w:tcBorders>
            <w:shd w:val="clear" w:color="auto" w:fill="FFFFFF"/>
            <w:vAlign w:val="bottom"/>
          </w:tcPr>
          <w:p w14:paraId="57FCD065">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丄资待遇支 出金额</w:t>
            </w:r>
          </w:p>
        </w:tc>
        <w:tc>
          <w:tcPr>
            <w:tcW w:w="2013" w:type="dxa"/>
            <w:gridSpan w:val="2"/>
            <w:tcBorders>
              <w:top w:val="single" w:color="auto" w:sz="4" w:space="0"/>
              <w:left w:val="single" w:color="auto" w:sz="4" w:space="0"/>
              <w:bottom w:val="nil"/>
              <w:right w:val="nil"/>
            </w:tcBorders>
            <w:shd w:val="clear" w:color="auto" w:fill="FFFFFF"/>
            <w:vAlign w:val="center"/>
          </w:tcPr>
          <w:p w14:paraId="50F4BB2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工资社保等待遇支出金额</w:t>
            </w:r>
          </w:p>
        </w:tc>
        <w:tc>
          <w:tcPr>
            <w:tcW w:w="887" w:type="dxa"/>
            <w:tcBorders>
              <w:top w:val="single" w:color="auto" w:sz="4" w:space="0"/>
              <w:left w:val="single" w:color="auto" w:sz="4" w:space="0"/>
              <w:bottom w:val="nil"/>
              <w:right w:val="nil"/>
            </w:tcBorders>
            <w:shd w:val="clear" w:color="auto" w:fill="FFFFFF"/>
            <w:vAlign w:val="bottom"/>
          </w:tcPr>
          <w:p w14:paraId="27B9F808">
            <w:pPr>
              <w:pStyle w:val="4"/>
              <w:keepNext w:val="0"/>
              <w:keepLines w:val="0"/>
              <w:widowControl w:val="0"/>
              <w:suppressLineNumbers w:val="0"/>
              <w:spacing w:before="0" w:beforeAutospacing="0" w:after="0" w:afterAutospacing="0" w:line="22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43D2944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71EB5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64D7D1E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0" w:type="dxa"/>
            <w:tcBorders>
              <w:top w:val="single" w:color="auto" w:sz="4" w:space="0"/>
              <w:left w:val="single" w:color="auto" w:sz="4" w:space="0"/>
              <w:bottom w:val="nil"/>
              <w:right w:val="nil"/>
            </w:tcBorders>
            <w:shd w:val="clear" w:color="auto" w:fill="FFFFFF"/>
            <w:vAlign w:val="bottom"/>
          </w:tcPr>
          <w:p w14:paraId="18D0B1AC">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93" w:type="dxa"/>
            <w:tcBorders>
              <w:top w:val="single" w:color="auto" w:sz="4" w:space="0"/>
              <w:left w:val="single" w:color="auto" w:sz="4" w:space="0"/>
              <w:bottom w:val="nil"/>
              <w:right w:val="nil"/>
            </w:tcBorders>
            <w:shd w:val="clear" w:color="auto" w:fill="FFFFFF"/>
            <w:vAlign w:val="bottom"/>
          </w:tcPr>
          <w:p w14:paraId="65E40109">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资金拨付情 况</w:t>
            </w:r>
          </w:p>
        </w:tc>
        <w:tc>
          <w:tcPr>
            <w:tcW w:w="2013" w:type="dxa"/>
            <w:gridSpan w:val="2"/>
            <w:tcBorders>
              <w:top w:val="single" w:color="auto" w:sz="4" w:space="0"/>
              <w:left w:val="single" w:color="auto" w:sz="4" w:space="0"/>
              <w:bottom w:val="nil"/>
              <w:right w:val="nil"/>
            </w:tcBorders>
            <w:shd w:val="clear" w:color="auto" w:fill="FFFFFF"/>
            <w:vAlign w:val="center"/>
          </w:tcPr>
          <w:p w14:paraId="72B7680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丄资发放情况</w:t>
            </w:r>
          </w:p>
        </w:tc>
        <w:tc>
          <w:tcPr>
            <w:tcW w:w="887" w:type="dxa"/>
            <w:tcBorders>
              <w:top w:val="single" w:color="auto" w:sz="4" w:space="0"/>
              <w:left w:val="single" w:color="auto" w:sz="4" w:space="0"/>
              <w:bottom w:val="nil"/>
              <w:right w:val="nil"/>
            </w:tcBorders>
            <w:shd w:val="clear" w:color="auto" w:fill="FFFFFF"/>
            <w:vAlign w:val="bottom"/>
          </w:tcPr>
          <w:p w14:paraId="07CA1351">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出勤 率</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3B7891B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15A8A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6D23F8C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0" w:type="dxa"/>
            <w:tcBorders>
              <w:top w:val="single" w:color="auto" w:sz="4" w:space="0"/>
              <w:left w:val="single" w:color="auto" w:sz="4" w:space="0"/>
              <w:bottom w:val="nil"/>
              <w:right w:val="nil"/>
            </w:tcBorders>
            <w:shd w:val="clear" w:color="auto" w:fill="FFFFFF"/>
            <w:vAlign w:val="bottom"/>
          </w:tcPr>
          <w:p w14:paraId="77FC0DD2">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93" w:type="dxa"/>
            <w:tcBorders>
              <w:top w:val="single" w:color="auto" w:sz="4" w:space="0"/>
              <w:left w:val="single" w:color="auto" w:sz="4" w:space="0"/>
              <w:bottom w:val="nil"/>
              <w:right w:val="nil"/>
            </w:tcBorders>
            <w:shd w:val="clear" w:color="auto" w:fill="FFFFFF"/>
            <w:vAlign w:val="bottom"/>
          </w:tcPr>
          <w:p w14:paraId="6D9E04C1">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 况</w:t>
            </w:r>
          </w:p>
        </w:tc>
        <w:tc>
          <w:tcPr>
            <w:tcW w:w="2013" w:type="dxa"/>
            <w:gridSpan w:val="2"/>
            <w:tcBorders>
              <w:top w:val="single" w:color="auto" w:sz="4" w:space="0"/>
              <w:left w:val="single" w:color="auto" w:sz="4" w:space="0"/>
              <w:bottom w:val="nil"/>
              <w:right w:val="nil"/>
            </w:tcBorders>
            <w:shd w:val="clear" w:color="auto" w:fill="FFFFFF"/>
            <w:vAlign w:val="center"/>
          </w:tcPr>
          <w:p w14:paraId="324446B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87" w:type="dxa"/>
            <w:tcBorders>
              <w:top w:val="single" w:color="auto" w:sz="4" w:space="0"/>
              <w:left w:val="single" w:color="auto" w:sz="4" w:space="0"/>
              <w:bottom w:val="nil"/>
              <w:right w:val="nil"/>
            </w:tcBorders>
            <w:shd w:val="clear" w:color="auto" w:fill="FFFFFF"/>
            <w:vAlign w:val="bottom"/>
          </w:tcPr>
          <w:p w14:paraId="789E23D3">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2DA74C0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251FB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4963C30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0" w:type="dxa"/>
            <w:tcBorders>
              <w:top w:val="single" w:color="auto" w:sz="4" w:space="0"/>
              <w:left w:val="single" w:color="auto" w:sz="4" w:space="0"/>
              <w:bottom w:val="nil"/>
              <w:right w:val="nil"/>
            </w:tcBorders>
            <w:shd w:val="clear" w:color="auto" w:fill="FFFFFF"/>
            <w:vAlign w:val="bottom"/>
          </w:tcPr>
          <w:p w14:paraId="7B8A588B">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93" w:type="dxa"/>
            <w:tcBorders>
              <w:top w:val="single" w:color="auto" w:sz="4" w:space="0"/>
              <w:left w:val="single" w:color="auto" w:sz="4" w:space="0"/>
              <w:bottom w:val="nil"/>
              <w:right w:val="nil"/>
            </w:tcBorders>
            <w:shd w:val="clear" w:color="auto" w:fill="FFFFFF"/>
            <w:vAlign w:val="bottom"/>
          </w:tcPr>
          <w:p w14:paraId="437C87E6">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13" w:type="dxa"/>
            <w:gridSpan w:val="2"/>
            <w:tcBorders>
              <w:top w:val="single" w:color="auto" w:sz="4" w:space="0"/>
              <w:left w:val="single" w:color="auto" w:sz="4" w:space="0"/>
              <w:bottom w:val="nil"/>
              <w:right w:val="nil"/>
            </w:tcBorders>
            <w:shd w:val="clear" w:color="auto" w:fill="FFFFFF"/>
            <w:vAlign w:val="bottom"/>
          </w:tcPr>
          <w:p w14:paraId="45A68720">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87" w:type="dxa"/>
            <w:tcBorders>
              <w:top w:val="single" w:color="auto" w:sz="4" w:space="0"/>
              <w:left w:val="single" w:color="auto" w:sz="4" w:space="0"/>
              <w:bottom w:val="nil"/>
              <w:right w:val="nil"/>
            </w:tcBorders>
            <w:shd w:val="clear" w:color="auto" w:fill="FFFFFF"/>
            <w:vAlign w:val="bottom"/>
          </w:tcPr>
          <w:p w14:paraId="0CF2B510">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240A5CC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63921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0D1FF20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0" w:type="dxa"/>
            <w:tcBorders>
              <w:top w:val="single" w:color="auto" w:sz="4" w:space="0"/>
              <w:left w:val="single" w:color="auto" w:sz="4" w:space="0"/>
              <w:bottom w:val="nil"/>
              <w:right w:val="nil"/>
            </w:tcBorders>
            <w:shd w:val="clear" w:color="auto" w:fill="FFFFFF"/>
            <w:vAlign w:val="bottom"/>
          </w:tcPr>
          <w:p w14:paraId="39F79293">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93" w:type="dxa"/>
            <w:tcBorders>
              <w:top w:val="single" w:color="auto" w:sz="4" w:space="0"/>
              <w:left w:val="single" w:color="auto" w:sz="4" w:space="0"/>
              <w:bottom w:val="nil"/>
              <w:right w:val="nil"/>
            </w:tcBorders>
            <w:shd w:val="clear" w:color="auto" w:fill="FFFFFF"/>
            <w:vAlign w:val="bottom"/>
          </w:tcPr>
          <w:p w14:paraId="4C1DC75F">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13" w:type="dxa"/>
            <w:gridSpan w:val="2"/>
            <w:tcBorders>
              <w:top w:val="single" w:color="auto" w:sz="4" w:space="0"/>
              <w:left w:val="single" w:color="auto" w:sz="4" w:space="0"/>
              <w:bottom w:val="nil"/>
              <w:right w:val="nil"/>
            </w:tcBorders>
            <w:shd w:val="clear" w:color="auto" w:fill="FFFFFF"/>
            <w:vAlign w:val="bottom"/>
          </w:tcPr>
          <w:p w14:paraId="5B4CFD1C">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87" w:type="dxa"/>
            <w:tcBorders>
              <w:top w:val="single" w:color="auto" w:sz="4" w:space="0"/>
              <w:left w:val="single" w:color="auto" w:sz="4" w:space="0"/>
              <w:bottom w:val="nil"/>
              <w:right w:val="nil"/>
            </w:tcBorders>
            <w:shd w:val="clear" w:color="auto" w:fill="FFFFFF"/>
            <w:vAlign w:val="bottom"/>
          </w:tcPr>
          <w:p w14:paraId="3739006E">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66EDF55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2E81F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0" w:hRule="atLeast"/>
          <w:jc w:val="center"/>
        </w:trPr>
        <w:tc>
          <w:tcPr>
            <w:tcW w:w="807" w:type="dxa"/>
            <w:tcBorders>
              <w:top w:val="single" w:color="auto" w:sz="4" w:space="0"/>
              <w:left w:val="single" w:color="auto" w:sz="4" w:space="0"/>
              <w:bottom w:val="single" w:color="auto" w:sz="4" w:space="0"/>
              <w:right w:val="nil"/>
            </w:tcBorders>
            <w:shd w:val="clear" w:color="auto" w:fill="FFFFFF"/>
            <w:vAlign w:val="center"/>
          </w:tcPr>
          <w:p w14:paraId="38DFDC8A">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0" w:type="dxa"/>
            <w:tcBorders>
              <w:top w:val="single" w:color="auto" w:sz="4" w:space="0"/>
              <w:left w:val="single" w:color="auto" w:sz="4" w:space="0"/>
              <w:bottom w:val="single" w:color="auto" w:sz="4" w:space="0"/>
              <w:right w:val="nil"/>
            </w:tcBorders>
            <w:shd w:val="clear" w:color="auto" w:fill="FFFFFF"/>
            <w:vAlign w:val="bottom"/>
          </w:tcPr>
          <w:p w14:paraId="60944B5F">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3" w:type="dxa"/>
            <w:tcBorders>
              <w:top w:val="single" w:color="auto" w:sz="4" w:space="0"/>
              <w:left w:val="single" w:color="auto" w:sz="4" w:space="0"/>
              <w:bottom w:val="single" w:color="auto" w:sz="4" w:space="0"/>
              <w:right w:val="nil"/>
            </w:tcBorders>
            <w:shd w:val="clear" w:color="auto" w:fill="FFFFFF"/>
            <w:vAlign w:val="center"/>
          </w:tcPr>
          <w:p w14:paraId="569FFE8A">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职工满意度</w:t>
            </w:r>
          </w:p>
        </w:tc>
        <w:tc>
          <w:tcPr>
            <w:tcW w:w="2013" w:type="dxa"/>
            <w:gridSpan w:val="2"/>
            <w:tcBorders>
              <w:top w:val="single" w:color="auto" w:sz="4" w:space="0"/>
              <w:left w:val="single" w:color="auto" w:sz="4" w:space="0"/>
              <w:bottom w:val="single" w:color="auto" w:sz="4" w:space="0"/>
              <w:right w:val="nil"/>
            </w:tcBorders>
            <w:shd w:val="clear" w:color="auto" w:fill="FFFFFF"/>
            <w:vAlign w:val="center"/>
          </w:tcPr>
          <w:p w14:paraId="21996B7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群众满意数量占总数的比例</w:t>
            </w:r>
          </w:p>
        </w:tc>
        <w:tc>
          <w:tcPr>
            <w:tcW w:w="887" w:type="dxa"/>
            <w:tcBorders>
              <w:top w:val="single" w:color="auto" w:sz="4" w:space="0"/>
              <w:left w:val="single" w:color="auto" w:sz="4" w:space="0"/>
              <w:bottom w:val="single" w:color="auto" w:sz="4" w:space="0"/>
              <w:right w:val="nil"/>
            </w:tcBorders>
            <w:shd w:val="clear" w:color="auto" w:fill="FFFFFF"/>
            <w:vAlign w:val="center"/>
          </w:tcPr>
          <w:p w14:paraId="6DB49AE8">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满意</w:t>
            </w:r>
          </w:p>
          <w:p w14:paraId="36F6465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度</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center"/>
          </w:tcPr>
          <w:p w14:paraId="0845ADE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工作及时、准确</w:t>
            </w:r>
          </w:p>
        </w:tc>
      </w:tr>
    </w:tbl>
    <w:p w14:paraId="1DC429AA">
      <w:pPr>
        <w:rPr>
          <w:rFonts w:hint="default" w:ascii="Times New Roman" w:hAnsi="Times New Roman" w:eastAsia="宋体" w:cs="Times New Roman"/>
          <w:color w:val="000000"/>
          <w:spacing w:val="0"/>
          <w:kern w:val="2"/>
          <w:sz w:val="24"/>
          <w:szCs w:val="24"/>
        </w:rPr>
        <w:sectPr>
          <w:pgSz w:w="11900" w:h="16840" w:orient="landscape"/>
          <w:pgMar w:top="3180" w:right="2677" w:bottom="4433" w:left="2637" w:header="1" w:footer="3" w:gutter="0"/>
          <w:cols w:space="0" w:num="1"/>
          <w:docGrid w:type="lines" w:linePitch="360" w:charSpace="1060"/>
        </w:sectPr>
      </w:pPr>
    </w:p>
    <w:p w14:paraId="7924BF9B">
      <w:pPr>
        <w:pStyle w:val="4"/>
        <w:keepNext/>
        <w:keepLines/>
        <w:widowControl w:val="0"/>
        <w:suppressLineNumbers w:val="0"/>
        <w:spacing w:before="0" w:beforeAutospacing="0" w:after="160" w:afterAutospacing="0"/>
        <w:ind w:left="0" w:right="0" w:firstLine="44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26.2021</w:t>
      </w:r>
      <w:r>
        <w:rPr>
          <w:rFonts w:hint="eastAsia" w:ascii="宋体" w:hAnsi="宋体" w:eastAsia="宋体" w:cs="宋体"/>
          <w:b w:val="0"/>
          <w:bCs w:val="0"/>
          <w:i w:val="0"/>
          <w:iCs w:val="0"/>
          <w:color w:val="000000"/>
          <w:spacing w:val="0"/>
          <w:kern w:val="0"/>
          <w:sz w:val="19"/>
          <w:szCs w:val="19"/>
          <w:lang w:val="en-US" w:eastAsia="zh-CN" w:bidi="ar"/>
        </w:rPr>
        <w:t>年</w:t>
      </w:r>
      <w:r>
        <w:rPr>
          <w:rFonts w:hint="default" w:ascii="Times New Roman" w:hAnsi="Times New Roman" w:eastAsia="宋体" w:cs="Times New Roman"/>
          <w:b w:val="0"/>
          <w:bCs w:val="0"/>
          <w:i w:val="0"/>
          <w:iCs w:val="0"/>
          <w:color w:val="000000"/>
          <w:spacing w:val="0"/>
          <w:kern w:val="0"/>
          <w:sz w:val="19"/>
          <w:szCs w:val="19"/>
          <w:lang w:val="en-US" w:eastAsia="zh-CN" w:bidi="ar"/>
        </w:rPr>
        <w:t>1-2</w:t>
      </w:r>
      <w:r>
        <w:rPr>
          <w:rFonts w:hint="eastAsia" w:ascii="宋体" w:hAnsi="宋体" w:eastAsia="宋体" w:cs="宋体"/>
          <w:b w:val="0"/>
          <w:bCs w:val="0"/>
          <w:i w:val="0"/>
          <w:iCs w:val="0"/>
          <w:color w:val="000000"/>
          <w:spacing w:val="0"/>
          <w:kern w:val="0"/>
          <w:sz w:val="19"/>
          <w:szCs w:val="19"/>
          <w:lang w:val="en-US" w:eastAsia="zh-CN" w:bidi="ar"/>
        </w:rPr>
        <w:t>月份公安局巡警人员劳务费绩效目标表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4"/>
        <w:gridCol w:w="790"/>
        <w:gridCol w:w="891"/>
        <w:gridCol w:w="1125"/>
        <w:gridCol w:w="904"/>
        <w:gridCol w:w="897"/>
        <w:gridCol w:w="1212"/>
      </w:tblGrid>
      <w:tr w14:paraId="48FCC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34" w:hRule="atLeast"/>
          <w:jc w:val="center"/>
        </w:trPr>
        <w:tc>
          <w:tcPr>
            <w:tcW w:w="6623" w:type="dxa"/>
            <w:gridSpan w:val="7"/>
            <w:tcBorders>
              <w:top w:val="nil"/>
              <w:left w:val="nil"/>
              <w:bottom w:val="nil"/>
              <w:right w:val="nil"/>
            </w:tcBorders>
            <w:shd w:val="clear" w:color="auto" w:fill="FFFFFF"/>
            <w:vAlign w:val="top"/>
          </w:tcPr>
          <w:p w14:paraId="7B4DF9B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2D8A3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04" w:type="dxa"/>
            <w:tcBorders>
              <w:top w:val="single" w:color="auto" w:sz="4" w:space="0"/>
              <w:left w:val="single" w:color="auto" w:sz="4" w:space="0"/>
              <w:bottom w:val="nil"/>
              <w:right w:val="nil"/>
            </w:tcBorders>
            <w:shd w:val="clear" w:color="auto" w:fill="FFFFFF"/>
            <w:vAlign w:val="center"/>
          </w:tcPr>
          <w:p w14:paraId="1244E83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81" w:type="dxa"/>
            <w:gridSpan w:val="2"/>
            <w:tcBorders>
              <w:top w:val="single" w:color="auto" w:sz="4" w:space="0"/>
              <w:left w:val="single" w:color="auto" w:sz="4" w:space="0"/>
              <w:bottom w:val="nil"/>
              <w:right w:val="nil"/>
            </w:tcBorders>
            <w:shd w:val="clear" w:color="auto" w:fill="FFFFFF"/>
            <w:vAlign w:val="bottom"/>
          </w:tcPr>
          <w:p w14:paraId="207C7F45">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13052821HX347QXWNB</w:t>
            </w:r>
          </w:p>
          <w:p w14:paraId="1744F95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EO4</w:t>
            </w:r>
          </w:p>
        </w:tc>
        <w:tc>
          <w:tcPr>
            <w:tcW w:w="1125" w:type="dxa"/>
            <w:tcBorders>
              <w:top w:val="single" w:color="auto" w:sz="4" w:space="0"/>
              <w:left w:val="single" w:color="auto" w:sz="4" w:space="0"/>
              <w:bottom w:val="nil"/>
              <w:right w:val="nil"/>
            </w:tcBorders>
            <w:shd w:val="clear" w:color="auto" w:fill="FFFFFF"/>
            <w:vAlign w:val="center"/>
          </w:tcPr>
          <w:p w14:paraId="4703E0B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13" w:type="dxa"/>
            <w:gridSpan w:val="3"/>
            <w:tcBorders>
              <w:top w:val="single" w:color="auto" w:sz="4" w:space="0"/>
              <w:left w:val="single" w:color="auto" w:sz="4" w:space="0"/>
              <w:bottom w:val="nil"/>
              <w:right w:val="single" w:color="auto" w:sz="4" w:space="0"/>
            </w:tcBorders>
            <w:shd w:val="clear" w:color="auto" w:fill="FFFFFF"/>
            <w:vAlign w:val="center"/>
          </w:tcPr>
          <w:p w14:paraId="2D4C9FA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2021</w:t>
            </w:r>
            <w:r>
              <w:rPr>
                <w:rFonts w:hint="eastAsia" w:ascii="宋体" w:hAnsi="宋体" w:eastAsia="宋体" w:cs="宋体"/>
                <w:b w:val="0"/>
                <w:bCs w:val="0"/>
                <w:i w:val="0"/>
                <w:iCs w:val="0"/>
                <w:color w:val="000000"/>
                <w:spacing w:val="0"/>
                <w:kern w:val="0"/>
                <w:sz w:val="14"/>
                <w:szCs w:val="14"/>
                <w:lang w:val="en-US" w:eastAsia="zh-CN" w:bidi="ar"/>
              </w:rPr>
              <w:t>年</w:t>
            </w: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月份公安局巡警人员劳务费</w:t>
            </w:r>
          </w:p>
        </w:tc>
      </w:tr>
      <w:tr w14:paraId="29653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04" w:type="dxa"/>
            <w:vMerge w:val="restart"/>
            <w:tcBorders>
              <w:top w:val="single" w:color="auto" w:sz="4" w:space="0"/>
              <w:left w:val="single" w:color="auto" w:sz="4" w:space="0"/>
              <w:bottom w:val="nil"/>
              <w:right w:val="nil"/>
            </w:tcBorders>
            <w:shd w:val="clear" w:color="auto" w:fill="FFFFFF"/>
            <w:vAlign w:val="bottom"/>
          </w:tcPr>
          <w:p w14:paraId="4F2B8740">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w:t>
            </w:r>
          </w:p>
          <w:p w14:paraId="3DEF6899">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途</w:t>
            </w:r>
          </w:p>
        </w:tc>
        <w:tc>
          <w:tcPr>
            <w:tcW w:w="790" w:type="dxa"/>
            <w:tcBorders>
              <w:top w:val="single" w:color="auto" w:sz="4" w:space="0"/>
              <w:left w:val="single" w:color="auto" w:sz="4" w:space="0"/>
              <w:bottom w:val="nil"/>
              <w:right w:val="nil"/>
            </w:tcBorders>
            <w:shd w:val="clear" w:color="auto" w:fill="FFFFFF"/>
            <w:vAlign w:val="bottom"/>
          </w:tcPr>
          <w:p w14:paraId="02A884F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1" w:type="dxa"/>
            <w:tcBorders>
              <w:top w:val="single" w:color="auto" w:sz="4" w:space="0"/>
              <w:left w:val="single" w:color="auto" w:sz="4" w:space="0"/>
              <w:bottom w:val="single" w:color="auto" w:sz="4" w:space="0"/>
              <w:right w:val="nil"/>
            </w:tcBorders>
            <w:shd w:val="clear" w:color="auto" w:fill="FFFFFF"/>
            <w:vAlign w:val="bottom"/>
          </w:tcPr>
          <w:p w14:paraId="3A4A672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19.96</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2E409F9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04" w:type="dxa"/>
            <w:tcBorders>
              <w:top w:val="single" w:color="auto" w:sz="4" w:space="0"/>
              <w:left w:val="single" w:color="auto" w:sz="4" w:space="0"/>
              <w:bottom w:val="single" w:color="auto" w:sz="4" w:space="0"/>
              <w:right w:val="nil"/>
            </w:tcBorders>
            <w:shd w:val="clear" w:color="auto" w:fill="FFFFFF"/>
            <w:vAlign w:val="bottom"/>
          </w:tcPr>
          <w:p w14:paraId="273FAC8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19.96</w:t>
            </w:r>
          </w:p>
        </w:tc>
        <w:tc>
          <w:tcPr>
            <w:tcW w:w="897" w:type="dxa"/>
            <w:tcBorders>
              <w:top w:val="single" w:color="auto" w:sz="4" w:space="0"/>
              <w:left w:val="single" w:color="auto" w:sz="4" w:space="0"/>
              <w:bottom w:val="single" w:color="auto" w:sz="4" w:space="0"/>
              <w:right w:val="nil"/>
            </w:tcBorders>
            <w:shd w:val="clear" w:color="auto" w:fill="FFFFFF"/>
            <w:vAlign w:val="bottom"/>
          </w:tcPr>
          <w:p w14:paraId="42DC2AD1">
            <w:pPr>
              <w:pStyle w:val="4"/>
              <w:keepNext w:val="0"/>
              <w:keepLines w:val="0"/>
              <w:widowControl w:val="0"/>
              <w:suppressLineNumbers w:val="0"/>
              <w:spacing w:before="0" w:beforeAutospacing="0" w:after="0" w:afterAutospacing="0"/>
              <w:ind w:left="0" w:right="0" w:firstLine="14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bottom"/>
          </w:tcPr>
          <w:p w14:paraId="08933B4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7A739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04" w:type="dxa"/>
            <w:vMerge w:val="continue"/>
            <w:tcBorders>
              <w:top w:val="single" w:color="auto" w:sz="4" w:space="0"/>
              <w:left w:val="single" w:color="auto" w:sz="4" w:space="0"/>
              <w:bottom w:val="nil"/>
              <w:right w:val="nil"/>
            </w:tcBorders>
            <w:shd w:val="clear" w:color="auto" w:fill="FFFFFF"/>
            <w:vAlign w:val="bottom"/>
          </w:tcPr>
          <w:p w14:paraId="1194D15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19" w:type="dxa"/>
            <w:gridSpan w:val="6"/>
            <w:tcBorders>
              <w:top w:val="single" w:color="auto" w:sz="4" w:space="0"/>
              <w:left w:val="single" w:color="auto" w:sz="4" w:space="0"/>
              <w:bottom w:val="nil"/>
              <w:right w:val="single" w:color="auto" w:sz="4" w:space="0"/>
            </w:tcBorders>
            <w:shd w:val="clear" w:color="auto" w:fill="FFFFFF"/>
            <w:vAlign w:val="bottom"/>
          </w:tcPr>
          <w:p w14:paraId="330A5EA5">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为加强工资管理，确保政策落实到位；保障民警基本生活条件.提高民警办案效率.维 护社会治安稳定.保障人民财产安全'</w:t>
            </w:r>
          </w:p>
        </w:tc>
      </w:tr>
      <w:tr w14:paraId="57EAE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04" w:type="dxa"/>
            <w:vMerge w:val="restart"/>
            <w:tcBorders>
              <w:top w:val="single" w:color="auto" w:sz="4" w:space="0"/>
              <w:left w:val="single" w:color="auto" w:sz="4" w:space="0"/>
              <w:bottom w:val="nil"/>
              <w:right w:val="nil"/>
            </w:tcBorders>
            <w:shd w:val="clear" w:color="auto" w:fill="FFFFFF"/>
            <w:vAlign w:val="bottom"/>
          </w:tcPr>
          <w:p w14:paraId="61555919">
            <w:pPr>
              <w:pStyle w:val="4"/>
              <w:keepNext w:val="0"/>
              <w:keepLines w:val="0"/>
              <w:widowControl w:val="0"/>
              <w:suppressLineNumbers w:val="0"/>
              <w:spacing w:before="0" w:beforeAutospacing="0" w:after="0" w:afterAutospacing="0" w:line="214"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81" w:type="dxa"/>
            <w:gridSpan w:val="2"/>
            <w:tcBorders>
              <w:top w:val="single" w:color="auto" w:sz="4" w:space="0"/>
              <w:left w:val="single" w:color="auto" w:sz="4" w:space="0"/>
              <w:bottom w:val="nil"/>
              <w:right w:val="nil"/>
            </w:tcBorders>
            <w:shd w:val="clear" w:color="auto" w:fill="FFFFFF"/>
            <w:vAlign w:val="bottom"/>
          </w:tcPr>
          <w:p w14:paraId="770ED16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25" w:type="dxa"/>
            <w:tcBorders>
              <w:top w:val="single" w:color="auto" w:sz="4" w:space="0"/>
              <w:left w:val="single" w:color="auto" w:sz="4" w:space="0"/>
              <w:bottom w:val="nil"/>
              <w:right w:val="nil"/>
            </w:tcBorders>
            <w:shd w:val="clear" w:color="auto" w:fill="FFFFFF"/>
            <w:vAlign w:val="bottom"/>
          </w:tcPr>
          <w:p w14:paraId="68C0AD6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04" w:type="dxa"/>
            <w:tcBorders>
              <w:top w:val="single" w:color="auto" w:sz="4" w:space="0"/>
              <w:left w:val="single" w:color="auto" w:sz="4" w:space="0"/>
              <w:bottom w:val="nil"/>
              <w:right w:val="nil"/>
            </w:tcBorders>
            <w:shd w:val="clear" w:color="auto" w:fill="FFFFFF"/>
            <w:vAlign w:val="bottom"/>
          </w:tcPr>
          <w:p w14:paraId="76C6B49E">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109" w:type="dxa"/>
            <w:gridSpan w:val="2"/>
            <w:tcBorders>
              <w:top w:val="single" w:color="auto" w:sz="4" w:space="0"/>
              <w:left w:val="single" w:color="auto" w:sz="4" w:space="0"/>
              <w:bottom w:val="nil"/>
              <w:right w:val="single" w:color="auto" w:sz="4" w:space="0"/>
            </w:tcBorders>
            <w:shd w:val="clear" w:color="auto" w:fill="FFFFFF"/>
            <w:vAlign w:val="bottom"/>
          </w:tcPr>
          <w:p w14:paraId="3D8BC65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1E651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04" w:type="dxa"/>
            <w:vMerge w:val="continue"/>
            <w:tcBorders>
              <w:top w:val="single" w:color="auto" w:sz="4" w:space="0"/>
              <w:left w:val="single" w:color="auto" w:sz="4" w:space="0"/>
              <w:bottom w:val="nil"/>
              <w:right w:val="nil"/>
            </w:tcBorders>
            <w:shd w:val="clear" w:color="auto" w:fill="FFFFFF"/>
            <w:vAlign w:val="bottom"/>
          </w:tcPr>
          <w:p w14:paraId="39E4775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1" w:type="dxa"/>
            <w:gridSpan w:val="2"/>
            <w:tcBorders>
              <w:top w:val="single" w:color="auto" w:sz="4" w:space="0"/>
              <w:left w:val="single" w:color="auto" w:sz="4" w:space="0"/>
              <w:bottom w:val="nil"/>
              <w:right w:val="nil"/>
            </w:tcBorders>
            <w:shd w:val="clear" w:color="auto" w:fill="FFFFFF"/>
            <w:vAlign w:val="bottom"/>
          </w:tcPr>
          <w:p w14:paraId="1E477A5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3033A62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904" w:type="dxa"/>
            <w:tcBorders>
              <w:top w:val="single" w:color="auto" w:sz="4" w:space="0"/>
              <w:left w:val="single" w:color="auto" w:sz="4" w:space="0"/>
              <w:bottom w:val="single" w:color="auto" w:sz="4" w:space="0"/>
              <w:right w:val="nil"/>
            </w:tcBorders>
            <w:shd w:val="clear" w:color="auto" w:fill="FFFFFF"/>
            <w:vAlign w:val="bottom"/>
          </w:tcPr>
          <w:p w14:paraId="152DA3D2">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109"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2A350EA0">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0B6F5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04" w:type="dxa"/>
            <w:tcBorders>
              <w:top w:val="single" w:color="auto" w:sz="4" w:space="0"/>
              <w:left w:val="single" w:color="auto" w:sz="4" w:space="0"/>
              <w:bottom w:val="nil"/>
              <w:right w:val="nil"/>
            </w:tcBorders>
            <w:shd w:val="clear" w:color="auto" w:fill="FFFFFF"/>
            <w:vAlign w:val="center"/>
          </w:tcPr>
          <w:p w14:paraId="1EF1438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819" w:type="dxa"/>
            <w:gridSpan w:val="6"/>
            <w:tcBorders>
              <w:top w:val="single" w:color="auto" w:sz="4" w:space="0"/>
              <w:left w:val="single" w:color="auto" w:sz="4" w:space="0"/>
              <w:bottom w:val="nil"/>
              <w:right w:val="single" w:color="auto" w:sz="4" w:space="0"/>
            </w:tcBorders>
            <w:shd w:val="clear" w:color="auto" w:fill="FFFFFF"/>
            <w:vAlign w:val="bottom"/>
          </w:tcPr>
          <w:p w14:paraId="65BBDFD2">
            <w:pPr>
              <w:pStyle w:val="4"/>
              <w:keepNext w:val="0"/>
              <w:keepLines w:val="0"/>
              <w:widowControl w:val="0"/>
              <w:numPr>
                <w:ilvl w:val="0"/>
                <w:numId w:val="85"/>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确保工资发放情况：</w:t>
            </w:r>
          </w:p>
          <w:p w14:paraId="07DC6607">
            <w:pPr>
              <w:pStyle w:val="4"/>
              <w:keepNext w:val="0"/>
              <w:keepLines w:val="0"/>
              <w:widowControl w:val="0"/>
              <w:numPr>
                <w:ilvl w:val="0"/>
                <w:numId w:val="85"/>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确保工资到位情况-</w:t>
            </w:r>
          </w:p>
          <w:p w14:paraId="564BC548">
            <w:pPr>
              <w:pStyle w:val="4"/>
              <w:keepNext w:val="0"/>
              <w:keepLines w:val="0"/>
              <w:widowControl w:val="0"/>
              <w:numPr>
                <w:ilvl w:val="0"/>
                <w:numId w:val="85"/>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确保养老、医疗、工伤保险及住房公积金按时申报缴纳：</w:t>
            </w:r>
          </w:p>
        </w:tc>
      </w:tr>
      <w:tr w14:paraId="0D40F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8" w:hRule="atLeast"/>
          <w:jc w:val="center"/>
        </w:trPr>
        <w:tc>
          <w:tcPr>
            <w:tcW w:w="804" w:type="dxa"/>
            <w:tcBorders>
              <w:top w:val="single" w:color="auto" w:sz="4" w:space="0"/>
              <w:left w:val="single" w:color="auto" w:sz="4" w:space="0"/>
              <w:bottom w:val="nil"/>
              <w:right w:val="nil"/>
            </w:tcBorders>
            <w:shd w:val="clear" w:color="auto" w:fill="FFFFFF"/>
            <w:vAlign w:val="bottom"/>
          </w:tcPr>
          <w:p w14:paraId="5B8D880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90" w:type="dxa"/>
            <w:tcBorders>
              <w:top w:val="single" w:color="auto" w:sz="4" w:space="0"/>
              <w:left w:val="single" w:color="auto" w:sz="4" w:space="0"/>
              <w:bottom w:val="nil"/>
              <w:right w:val="nil"/>
            </w:tcBorders>
            <w:shd w:val="clear" w:color="auto" w:fill="FFFFFF"/>
            <w:vAlign w:val="bottom"/>
          </w:tcPr>
          <w:p w14:paraId="7A26663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1" w:type="dxa"/>
            <w:tcBorders>
              <w:top w:val="single" w:color="auto" w:sz="4" w:space="0"/>
              <w:left w:val="single" w:color="auto" w:sz="4" w:space="0"/>
              <w:bottom w:val="nil"/>
              <w:right w:val="nil"/>
            </w:tcBorders>
            <w:shd w:val="clear" w:color="auto" w:fill="FFFFFF"/>
            <w:vAlign w:val="bottom"/>
          </w:tcPr>
          <w:p w14:paraId="0DDBEFE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29" w:type="dxa"/>
            <w:gridSpan w:val="2"/>
            <w:tcBorders>
              <w:top w:val="single" w:color="auto" w:sz="4" w:space="0"/>
              <w:left w:val="single" w:color="auto" w:sz="4" w:space="0"/>
              <w:bottom w:val="nil"/>
              <w:right w:val="nil"/>
            </w:tcBorders>
            <w:shd w:val="clear" w:color="auto" w:fill="FFFFFF"/>
            <w:vAlign w:val="bottom"/>
          </w:tcPr>
          <w:p w14:paraId="0EF1FD4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7" w:type="dxa"/>
            <w:tcBorders>
              <w:top w:val="single" w:color="auto" w:sz="4" w:space="0"/>
              <w:left w:val="single" w:color="auto" w:sz="4" w:space="0"/>
              <w:bottom w:val="nil"/>
              <w:right w:val="nil"/>
            </w:tcBorders>
            <w:shd w:val="clear" w:color="auto" w:fill="FFFFFF"/>
            <w:vAlign w:val="bottom"/>
          </w:tcPr>
          <w:p w14:paraId="0E852FF1">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65D2CDE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5497D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04" w:type="dxa"/>
            <w:vMerge w:val="restart"/>
            <w:tcBorders>
              <w:top w:val="single" w:color="auto" w:sz="4" w:space="0"/>
              <w:left w:val="single" w:color="auto" w:sz="4" w:space="0"/>
              <w:bottom w:val="nil"/>
              <w:right w:val="nil"/>
            </w:tcBorders>
            <w:shd w:val="clear" w:color="auto" w:fill="FFFFFF"/>
            <w:vAlign w:val="center"/>
          </w:tcPr>
          <w:p w14:paraId="71D7F44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90" w:type="dxa"/>
            <w:tcBorders>
              <w:top w:val="single" w:color="auto" w:sz="4" w:space="0"/>
              <w:left w:val="single" w:color="auto" w:sz="4" w:space="0"/>
              <w:bottom w:val="nil"/>
              <w:right w:val="nil"/>
            </w:tcBorders>
            <w:shd w:val="clear" w:color="auto" w:fill="FFFFFF"/>
            <w:vAlign w:val="center"/>
          </w:tcPr>
          <w:p w14:paraId="4A3C213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91" w:type="dxa"/>
            <w:tcBorders>
              <w:top w:val="single" w:color="auto" w:sz="4" w:space="0"/>
              <w:left w:val="single" w:color="auto" w:sz="4" w:space="0"/>
              <w:bottom w:val="nil"/>
              <w:right w:val="nil"/>
            </w:tcBorders>
            <w:shd w:val="clear" w:color="auto" w:fill="FFFFFF"/>
            <w:vAlign w:val="bottom"/>
          </w:tcPr>
          <w:p w14:paraId="09C67DB8">
            <w:pPr>
              <w:pStyle w:val="4"/>
              <w:keepNext w:val="0"/>
              <w:keepLines w:val="0"/>
              <w:widowControl w:val="0"/>
              <w:suppressLineNumbers w:val="0"/>
              <w:spacing w:before="0" w:beforeAutospacing="0" w:after="0" w:afterAutospacing="0" w:line="22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发放人员工 资</w:t>
            </w:r>
          </w:p>
        </w:tc>
        <w:tc>
          <w:tcPr>
            <w:tcW w:w="2029" w:type="dxa"/>
            <w:gridSpan w:val="2"/>
            <w:tcBorders>
              <w:top w:val="single" w:color="auto" w:sz="4" w:space="0"/>
              <w:left w:val="single" w:color="auto" w:sz="4" w:space="0"/>
              <w:bottom w:val="nil"/>
              <w:right w:val="nil"/>
            </w:tcBorders>
            <w:shd w:val="clear" w:color="auto" w:fill="FFFFFF"/>
            <w:vAlign w:val="center"/>
          </w:tcPr>
          <w:p w14:paraId="54026EC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97" w:type="dxa"/>
            <w:tcBorders>
              <w:top w:val="single" w:color="auto" w:sz="4" w:space="0"/>
              <w:left w:val="single" w:color="auto" w:sz="4" w:space="0"/>
              <w:bottom w:val="nil"/>
              <w:right w:val="nil"/>
            </w:tcBorders>
            <w:shd w:val="clear" w:color="auto" w:fill="FFFFFF"/>
            <w:vAlign w:val="bottom"/>
          </w:tcPr>
          <w:p w14:paraId="6AE1A925">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N100</w:t>
            </w:r>
            <w:r>
              <w:rPr>
                <w:rFonts w:hint="eastAsia" w:ascii="宋体" w:hAnsi="宋体" w:eastAsia="宋体" w:cs="宋体"/>
                <w:b w:val="0"/>
                <w:bCs w:val="0"/>
                <w:i w:val="0"/>
                <w:iCs w:val="0"/>
                <w:color w:val="000000"/>
                <w:spacing w:val="0"/>
                <w:kern w:val="0"/>
                <w:sz w:val="14"/>
                <w:szCs w:val="14"/>
                <w:lang w:val="en-US" w:eastAsia="zh-CN" w:bidi="ar"/>
              </w:rPr>
              <w:t>出勤</w:t>
            </w:r>
          </w:p>
          <w:p w14:paraId="38E6F77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率</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7D29EAA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0B703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43AC39E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6DED86A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91" w:type="dxa"/>
            <w:tcBorders>
              <w:top w:val="single" w:color="auto" w:sz="4" w:space="0"/>
              <w:left w:val="single" w:color="auto" w:sz="4" w:space="0"/>
              <w:bottom w:val="nil"/>
              <w:right w:val="nil"/>
            </w:tcBorders>
            <w:shd w:val="clear" w:color="auto" w:fill="FFFFFF"/>
            <w:vAlign w:val="bottom"/>
          </w:tcPr>
          <w:p w14:paraId="3C195CFE">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工资发放到 位情况</w:t>
            </w:r>
          </w:p>
        </w:tc>
        <w:tc>
          <w:tcPr>
            <w:tcW w:w="2029" w:type="dxa"/>
            <w:gridSpan w:val="2"/>
            <w:tcBorders>
              <w:top w:val="single" w:color="auto" w:sz="4" w:space="0"/>
              <w:left w:val="single" w:color="auto" w:sz="4" w:space="0"/>
              <w:bottom w:val="nil"/>
              <w:right w:val="nil"/>
            </w:tcBorders>
            <w:shd w:val="clear" w:color="auto" w:fill="FFFFFF"/>
            <w:vAlign w:val="center"/>
          </w:tcPr>
          <w:p w14:paraId="5D72FBC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工资发放到位情况</w:t>
            </w:r>
          </w:p>
        </w:tc>
        <w:tc>
          <w:tcPr>
            <w:tcW w:w="897" w:type="dxa"/>
            <w:tcBorders>
              <w:top w:val="single" w:color="auto" w:sz="4" w:space="0"/>
              <w:left w:val="single" w:color="auto" w:sz="4" w:space="0"/>
              <w:bottom w:val="nil"/>
              <w:right w:val="nil"/>
            </w:tcBorders>
            <w:shd w:val="clear" w:color="auto" w:fill="FFFFFF"/>
            <w:vAlign w:val="bottom"/>
          </w:tcPr>
          <w:p w14:paraId="5E0B8E2A">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3DFDAF3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65267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431EF94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683352F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肘效指标</w:t>
            </w:r>
          </w:p>
        </w:tc>
        <w:tc>
          <w:tcPr>
            <w:tcW w:w="891" w:type="dxa"/>
            <w:tcBorders>
              <w:top w:val="single" w:color="auto" w:sz="4" w:space="0"/>
              <w:left w:val="single" w:color="auto" w:sz="4" w:space="0"/>
              <w:bottom w:val="nil"/>
              <w:right w:val="nil"/>
            </w:tcBorders>
            <w:shd w:val="clear" w:color="auto" w:fill="FFFFFF"/>
            <w:vAlign w:val="bottom"/>
          </w:tcPr>
          <w:p w14:paraId="700F1188">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工资、保险 发放及时率</w:t>
            </w:r>
          </w:p>
        </w:tc>
        <w:tc>
          <w:tcPr>
            <w:tcW w:w="2029" w:type="dxa"/>
            <w:gridSpan w:val="2"/>
            <w:tcBorders>
              <w:top w:val="single" w:color="auto" w:sz="4" w:space="0"/>
              <w:left w:val="single" w:color="auto" w:sz="4" w:space="0"/>
              <w:bottom w:val="nil"/>
              <w:right w:val="nil"/>
            </w:tcBorders>
            <w:shd w:val="clear" w:color="auto" w:fill="FFFFFF"/>
            <w:vAlign w:val="center"/>
          </w:tcPr>
          <w:p w14:paraId="541CB1C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97" w:type="dxa"/>
            <w:tcBorders>
              <w:top w:val="single" w:color="auto" w:sz="4" w:space="0"/>
              <w:left w:val="single" w:color="auto" w:sz="4" w:space="0"/>
              <w:bottom w:val="nil"/>
              <w:right w:val="nil"/>
            </w:tcBorders>
            <w:shd w:val="clear" w:color="auto" w:fill="FFFFFF"/>
            <w:vAlign w:val="bottom"/>
          </w:tcPr>
          <w:p w14:paraId="7BFFEC11">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72BD888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5DCE1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2"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5492C81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3805ECC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1" w:type="dxa"/>
            <w:tcBorders>
              <w:top w:val="single" w:color="auto" w:sz="4" w:space="0"/>
              <w:left w:val="single" w:color="auto" w:sz="4" w:space="0"/>
              <w:bottom w:val="nil"/>
              <w:right w:val="nil"/>
            </w:tcBorders>
            <w:shd w:val="clear" w:color="auto" w:fill="FFFFFF"/>
            <w:vAlign w:val="bottom"/>
          </w:tcPr>
          <w:p w14:paraId="70B42BB3">
            <w:pPr>
              <w:pStyle w:val="4"/>
              <w:keepNext w:val="0"/>
              <w:keepLines w:val="0"/>
              <w:widowControl w:val="0"/>
              <w:suppressLineNumbers w:val="0"/>
              <w:spacing w:before="0" w:beforeAutospacing="0" w:after="0" w:afterAutospacing="0" w:line="20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.匸资待遇支 出金额</w:t>
            </w:r>
          </w:p>
        </w:tc>
        <w:tc>
          <w:tcPr>
            <w:tcW w:w="2029" w:type="dxa"/>
            <w:gridSpan w:val="2"/>
            <w:tcBorders>
              <w:top w:val="single" w:color="auto" w:sz="4" w:space="0"/>
              <w:left w:val="single" w:color="auto" w:sz="4" w:space="0"/>
              <w:bottom w:val="nil"/>
              <w:right w:val="nil"/>
            </w:tcBorders>
            <w:shd w:val="clear" w:color="auto" w:fill="FFFFFF"/>
            <w:vAlign w:val="center"/>
          </w:tcPr>
          <w:p w14:paraId="448070F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匸资社保等待遇支出金额</w:t>
            </w:r>
          </w:p>
        </w:tc>
        <w:tc>
          <w:tcPr>
            <w:tcW w:w="897" w:type="dxa"/>
            <w:tcBorders>
              <w:top w:val="single" w:color="auto" w:sz="4" w:space="0"/>
              <w:left w:val="single" w:color="auto" w:sz="4" w:space="0"/>
              <w:bottom w:val="nil"/>
              <w:right w:val="nil"/>
            </w:tcBorders>
            <w:shd w:val="clear" w:color="auto" w:fill="FFFFFF"/>
            <w:vAlign w:val="bottom"/>
          </w:tcPr>
          <w:p w14:paraId="4D01D545">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w:t>
            </w:r>
          </w:p>
          <w:p w14:paraId="315C0EE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0BEEA5B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3E16D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04" w:type="dxa"/>
            <w:vMerge w:val="restart"/>
            <w:tcBorders>
              <w:top w:val="single" w:color="auto" w:sz="4" w:space="0"/>
              <w:left w:val="single" w:color="auto" w:sz="4" w:space="0"/>
              <w:bottom w:val="nil"/>
              <w:right w:val="nil"/>
            </w:tcBorders>
            <w:shd w:val="clear" w:color="auto" w:fill="FFFFFF"/>
            <w:vAlign w:val="center"/>
          </w:tcPr>
          <w:p w14:paraId="6617C42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90" w:type="dxa"/>
            <w:tcBorders>
              <w:top w:val="single" w:color="auto" w:sz="4" w:space="0"/>
              <w:left w:val="single" w:color="auto" w:sz="4" w:space="0"/>
              <w:bottom w:val="nil"/>
              <w:right w:val="nil"/>
            </w:tcBorders>
            <w:shd w:val="clear" w:color="auto" w:fill="FFFFFF"/>
            <w:vAlign w:val="bottom"/>
          </w:tcPr>
          <w:p w14:paraId="748472DF">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91" w:type="dxa"/>
            <w:tcBorders>
              <w:top w:val="single" w:color="auto" w:sz="4" w:space="0"/>
              <w:left w:val="single" w:color="auto" w:sz="4" w:space="0"/>
              <w:bottom w:val="nil"/>
              <w:right w:val="nil"/>
            </w:tcBorders>
            <w:shd w:val="clear" w:color="auto" w:fill="FFFFFF"/>
            <w:vAlign w:val="bottom"/>
          </w:tcPr>
          <w:p w14:paraId="01A1100A">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资金拨付情 况</w:t>
            </w:r>
          </w:p>
        </w:tc>
        <w:tc>
          <w:tcPr>
            <w:tcW w:w="2029" w:type="dxa"/>
            <w:gridSpan w:val="2"/>
            <w:tcBorders>
              <w:top w:val="single" w:color="auto" w:sz="4" w:space="0"/>
              <w:left w:val="single" w:color="auto" w:sz="4" w:space="0"/>
              <w:bottom w:val="nil"/>
              <w:right w:val="nil"/>
            </w:tcBorders>
            <w:shd w:val="clear" w:color="auto" w:fill="FFFFFF"/>
            <w:vAlign w:val="center"/>
          </w:tcPr>
          <w:p w14:paraId="386BDA7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97" w:type="dxa"/>
            <w:tcBorders>
              <w:top w:val="single" w:color="auto" w:sz="4" w:space="0"/>
              <w:left w:val="single" w:color="auto" w:sz="4" w:space="0"/>
              <w:bottom w:val="nil"/>
              <w:right w:val="nil"/>
            </w:tcBorders>
            <w:shd w:val="clear" w:color="auto" w:fill="FFFFFF"/>
            <w:vAlign w:val="bottom"/>
          </w:tcPr>
          <w:p w14:paraId="1E17F20E">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岀勤</w:t>
            </w:r>
          </w:p>
          <w:p w14:paraId="1958A5F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率</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4C6939C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66D9C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6EF40E6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top"/>
          </w:tcPr>
          <w:p w14:paraId="2F11CFEB">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91" w:type="dxa"/>
            <w:tcBorders>
              <w:top w:val="single" w:color="auto" w:sz="4" w:space="0"/>
              <w:left w:val="single" w:color="auto" w:sz="4" w:space="0"/>
              <w:bottom w:val="nil"/>
              <w:right w:val="nil"/>
            </w:tcBorders>
            <w:shd w:val="clear" w:color="auto" w:fill="FFFFFF"/>
            <w:vAlign w:val="top"/>
          </w:tcPr>
          <w:p w14:paraId="65BEE405">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 況</w:t>
            </w:r>
          </w:p>
        </w:tc>
        <w:tc>
          <w:tcPr>
            <w:tcW w:w="2029" w:type="dxa"/>
            <w:gridSpan w:val="2"/>
            <w:tcBorders>
              <w:top w:val="single" w:color="auto" w:sz="4" w:space="0"/>
              <w:left w:val="single" w:color="auto" w:sz="4" w:space="0"/>
              <w:bottom w:val="nil"/>
              <w:right w:val="nil"/>
            </w:tcBorders>
            <w:shd w:val="clear" w:color="auto" w:fill="FFFFFF"/>
            <w:vAlign w:val="bottom"/>
          </w:tcPr>
          <w:p w14:paraId="262934F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97" w:type="dxa"/>
            <w:tcBorders>
              <w:top w:val="single" w:color="auto" w:sz="4" w:space="0"/>
              <w:left w:val="single" w:color="auto" w:sz="4" w:space="0"/>
              <w:bottom w:val="nil"/>
              <w:right w:val="nil"/>
            </w:tcBorders>
            <w:shd w:val="clear" w:color="auto" w:fill="FFFFFF"/>
            <w:vAlign w:val="top"/>
          </w:tcPr>
          <w:p w14:paraId="06E34650">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N100</w:t>
            </w:r>
            <w:r>
              <w:rPr>
                <w:rFonts w:hint="eastAsia" w:ascii="宋体" w:hAnsi="宋体" w:eastAsia="宋体" w:cs="宋体"/>
                <w:b w:val="0"/>
                <w:bCs w:val="0"/>
                <w:i w:val="0"/>
                <w:iCs w:val="0"/>
                <w:color w:val="000000"/>
                <w:spacing w:val="0"/>
                <w:kern w:val="0"/>
                <w:sz w:val="14"/>
                <w:szCs w:val="14"/>
                <w:lang w:val="en-US" w:eastAsia="zh-CN" w:bidi="ar"/>
              </w:rPr>
              <w:t>百分</w:t>
            </w:r>
          </w:p>
          <w:p w14:paraId="580A4DC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2C9DC8E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保险缴费记最</w:t>
            </w:r>
          </w:p>
        </w:tc>
      </w:tr>
      <w:tr w14:paraId="50B91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2D5EB26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bottom"/>
          </w:tcPr>
          <w:p w14:paraId="00C37B9E">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91" w:type="dxa"/>
            <w:tcBorders>
              <w:top w:val="single" w:color="auto" w:sz="4" w:space="0"/>
              <w:left w:val="single" w:color="auto" w:sz="4" w:space="0"/>
              <w:bottom w:val="nil"/>
              <w:right w:val="nil"/>
            </w:tcBorders>
            <w:shd w:val="clear" w:color="auto" w:fill="FFFFFF"/>
            <w:vAlign w:val="bottom"/>
          </w:tcPr>
          <w:p w14:paraId="13E3195E">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29" w:type="dxa"/>
            <w:gridSpan w:val="2"/>
            <w:tcBorders>
              <w:top w:val="single" w:color="auto" w:sz="4" w:space="0"/>
              <w:left w:val="single" w:color="auto" w:sz="4" w:space="0"/>
              <w:bottom w:val="nil"/>
              <w:right w:val="nil"/>
            </w:tcBorders>
            <w:shd w:val="clear" w:color="auto" w:fill="FFFFFF"/>
            <w:vAlign w:val="bottom"/>
          </w:tcPr>
          <w:p w14:paraId="6188636B">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97" w:type="dxa"/>
            <w:tcBorders>
              <w:top w:val="single" w:color="auto" w:sz="4" w:space="0"/>
              <w:left w:val="single" w:color="auto" w:sz="4" w:space="0"/>
              <w:bottom w:val="nil"/>
              <w:right w:val="nil"/>
            </w:tcBorders>
            <w:shd w:val="clear" w:color="auto" w:fill="FFFFFF"/>
            <w:vAlign w:val="bottom"/>
          </w:tcPr>
          <w:p w14:paraId="09A2A185">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32B83F3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51575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04" w:type="dxa"/>
            <w:vMerge w:val="continue"/>
            <w:tcBorders>
              <w:top w:val="single" w:color="auto" w:sz="4" w:space="0"/>
              <w:left w:val="single" w:color="auto" w:sz="4" w:space="0"/>
              <w:bottom w:val="nil"/>
              <w:right w:val="nil"/>
            </w:tcBorders>
            <w:shd w:val="clear" w:color="auto" w:fill="FFFFFF"/>
            <w:vAlign w:val="center"/>
          </w:tcPr>
          <w:p w14:paraId="5AFF8A2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bottom"/>
          </w:tcPr>
          <w:p w14:paraId="50736C28">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91" w:type="dxa"/>
            <w:tcBorders>
              <w:top w:val="single" w:color="auto" w:sz="4" w:space="0"/>
              <w:left w:val="single" w:color="auto" w:sz="4" w:space="0"/>
              <w:bottom w:val="nil"/>
              <w:right w:val="nil"/>
            </w:tcBorders>
            <w:shd w:val="clear" w:color="auto" w:fill="FFFFFF"/>
            <w:vAlign w:val="bottom"/>
          </w:tcPr>
          <w:p w14:paraId="55BA485E">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29" w:type="dxa"/>
            <w:gridSpan w:val="2"/>
            <w:tcBorders>
              <w:top w:val="single" w:color="auto" w:sz="4" w:space="0"/>
              <w:left w:val="single" w:color="auto" w:sz="4" w:space="0"/>
              <w:bottom w:val="nil"/>
              <w:right w:val="nil"/>
            </w:tcBorders>
            <w:shd w:val="clear" w:color="auto" w:fill="FFFFFF"/>
            <w:vAlign w:val="bottom"/>
          </w:tcPr>
          <w:p w14:paraId="36F01D66">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97" w:type="dxa"/>
            <w:tcBorders>
              <w:top w:val="single" w:color="auto" w:sz="4" w:space="0"/>
              <w:left w:val="single" w:color="auto" w:sz="4" w:space="0"/>
              <w:bottom w:val="nil"/>
              <w:right w:val="nil"/>
            </w:tcBorders>
            <w:shd w:val="clear" w:color="auto" w:fill="FFFFFF"/>
            <w:vAlign w:val="bottom"/>
          </w:tcPr>
          <w:p w14:paraId="726BFB68">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3 100</w:t>
            </w:r>
            <w:r>
              <w:rPr>
                <w:rFonts w:hint="eastAsia" w:ascii="宋体" w:hAnsi="宋体" w:eastAsia="宋体" w:cs="宋体"/>
                <w:b w:val="0"/>
                <w:bCs w:val="0"/>
                <w:i w:val="0"/>
                <w:iCs w:val="0"/>
                <w:color w:val="000000"/>
                <w:spacing w:val="0"/>
                <w:kern w:val="0"/>
                <w:sz w:val="14"/>
                <w:szCs w:val="14"/>
                <w:lang w:val="en-US" w:eastAsia="zh-CN" w:bidi="ar"/>
              </w:rPr>
              <w:t>百分</w:t>
            </w:r>
          </w:p>
          <w:p w14:paraId="786D893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52FA9F7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466F4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6" w:hRule="atLeast"/>
          <w:jc w:val="center"/>
        </w:trPr>
        <w:tc>
          <w:tcPr>
            <w:tcW w:w="804" w:type="dxa"/>
            <w:tcBorders>
              <w:top w:val="single" w:color="auto" w:sz="4" w:space="0"/>
              <w:left w:val="single" w:color="auto" w:sz="4" w:space="0"/>
              <w:bottom w:val="single" w:color="auto" w:sz="4" w:space="0"/>
              <w:right w:val="nil"/>
            </w:tcBorders>
            <w:shd w:val="clear" w:color="auto" w:fill="FFFFFF"/>
            <w:vAlign w:val="center"/>
          </w:tcPr>
          <w:p w14:paraId="0F300D89">
            <w:pPr>
              <w:pStyle w:val="4"/>
              <w:keepNext w:val="0"/>
              <w:keepLines w:val="0"/>
              <w:widowControl w:val="0"/>
              <w:suppressLineNumbers w:val="0"/>
              <w:spacing w:before="0" w:beforeAutospacing="0" w:after="0" w:afterAutospacing="0" w:line="201"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90" w:type="dxa"/>
            <w:tcBorders>
              <w:top w:val="single" w:color="auto" w:sz="4" w:space="0"/>
              <w:left w:val="single" w:color="auto" w:sz="4" w:space="0"/>
              <w:bottom w:val="single" w:color="auto" w:sz="4" w:space="0"/>
              <w:right w:val="nil"/>
            </w:tcBorders>
            <w:shd w:val="clear" w:color="auto" w:fill="FFFFFF"/>
            <w:vAlign w:val="top"/>
          </w:tcPr>
          <w:p w14:paraId="69263958">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1" w:type="dxa"/>
            <w:tcBorders>
              <w:top w:val="single" w:color="auto" w:sz="4" w:space="0"/>
              <w:left w:val="single" w:color="auto" w:sz="4" w:space="0"/>
              <w:bottom w:val="single" w:color="auto" w:sz="4" w:space="0"/>
              <w:right w:val="nil"/>
            </w:tcBorders>
            <w:shd w:val="clear" w:color="auto" w:fill="FFFFFF"/>
            <w:vAlign w:val="center"/>
          </w:tcPr>
          <w:p w14:paraId="20AB6B1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职工满意度</w:t>
            </w:r>
          </w:p>
        </w:tc>
        <w:tc>
          <w:tcPr>
            <w:tcW w:w="2029" w:type="dxa"/>
            <w:gridSpan w:val="2"/>
            <w:tcBorders>
              <w:top w:val="single" w:color="auto" w:sz="4" w:space="0"/>
              <w:left w:val="single" w:color="auto" w:sz="4" w:space="0"/>
              <w:bottom w:val="single" w:color="auto" w:sz="4" w:space="0"/>
              <w:right w:val="nil"/>
            </w:tcBorders>
            <w:shd w:val="clear" w:color="auto" w:fill="FFFFFF"/>
            <w:vAlign w:val="center"/>
          </w:tcPr>
          <w:p w14:paraId="33A06B0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群众满意数量占总数的比例</w:t>
            </w:r>
          </w:p>
        </w:tc>
        <w:tc>
          <w:tcPr>
            <w:tcW w:w="897" w:type="dxa"/>
            <w:tcBorders>
              <w:top w:val="single" w:color="auto" w:sz="4" w:space="0"/>
              <w:left w:val="single" w:color="auto" w:sz="4" w:space="0"/>
              <w:bottom w:val="single" w:color="auto" w:sz="4" w:space="0"/>
              <w:right w:val="nil"/>
            </w:tcBorders>
            <w:shd w:val="clear" w:color="auto" w:fill="FFFFFF"/>
            <w:vAlign w:val="center"/>
          </w:tcPr>
          <w:p w14:paraId="35534784">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满意 度</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center"/>
          </w:tcPr>
          <w:p w14:paraId="1D82E2A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工作及时、准确</w:t>
            </w:r>
          </w:p>
        </w:tc>
      </w:tr>
    </w:tbl>
    <w:p w14:paraId="755E3B2F">
      <w:pPr>
        <w:rPr>
          <w:rFonts w:hint="default" w:ascii="Times New Roman" w:hAnsi="Times New Roman" w:eastAsia="宋体" w:cs="Times New Roman"/>
          <w:color w:val="000000"/>
          <w:spacing w:val="0"/>
          <w:kern w:val="2"/>
          <w:sz w:val="24"/>
          <w:szCs w:val="24"/>
        </w:rPr>
        <w:sectPr>
          <w:pgSz w:w="11900" w:h="16840" w:orient="landscape"/>
          <w:pgMar w:top="3202" w:right="2681" w:bottom="4408" w:left="2594" w:header="1" w:footer="3" w:gutter="0"/>
          <w:cols w:space="0" w:num="1"/>
          <w:docGrid w:type="lines" w:linePitch="360" w:charSpace="1060"/>
        </w:sectPr>
      </w:pPr>
    </w:p>
    <w:p w14:paraId="32A91C52">
      <w:pPr>
        <w:pStyle w:val="4"/>
        <w:keepNext/>
        <w:keepLines/>
        <w:widowControl w:val="0"/>
        <w:numPr>
          <w:ilvl w:val="0"/>
          <w:numId w:val="86"/>
        </w:numPr>
        <w:suppressLineNumbers w:val="0"/>
        <w:spacing w:before="0" w:beforeAutospacing="0" w:after="180" w:afterAutospacing="0"/>
        <w:ind w:left="0" w:right="0" w:firstLine="420"/>
        <w:jc w:val="left"/>
        <w:outlineLvl w:val="1"/>
        <w:rPr>
          <w:rFonts w:hint="eastAsia" w:ascii="宋体" w:hAnsi="宋体" w:eastAsia="宋体" w:cs="宋体"/>
          <w:b w:val="0"/>
          <w:bCs w:val="0"/>
          <w:i w:val="0"/>
          <w:iCs w:val="0"/>
          <w:color w:val="000000"/>
          <w:spacing w:val="0"/>
          <w:kern w:val="0"/>
          <w:sz w:val="19"/>
          <w:szCs w:val="19"/>
        </w:rPr>
      </w:pPr>
      <w:r>
        <w:rPr>
          <w:rFonts w:hint="eastAsia" w:ascii="宋体" w:hAnsi="宋体" w:eastAsia="宋体" w:cs="宋体"/>
          <w:b w:val="0"/>
          <w:bCs w:val="0"/>
          <w:i w:val="0"/>
          <w:iCs w:val="0"/>
          <w:color w:val="000000"/>
          <w:spacing w:val="0"/>
          <w:kern w:val="0"/>
          <w:sz w:val="19"/>
          <w:szCs w:val="19"/>
          <w:lang w:val="en-US" w:eastAsia="zh-CN" w:bidi="ar"/>
        </w:rPr>
        <w:t>公安办案业务装备费(公用)绩效目标表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7"/>
        <w:gridCol w:w="787"/>
        <w:gridCol w:w="887"/>
        <w:gridCol w:w="1100"/>
        <w:gridCol w:w="913"/>
        <w:gridCol w:w="887"/>
        <w:gridCol w:w="1200"/>
      </w:tblGrid>
      <w:tr w14:paraId="266BB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33" w:hRule="atLeast"/>
          <w:jc w:val="center"/>
        </w:trPr>
        <w:tc>
          <w:tcPr>
            <w:tcW w:w="6581" w:type="dxa"/>
            <w:gridSpan w:val="7"/>
            <w:tcBorders>
              <w:top w:val="nil"/>
              <w:left w:val="nil"/>
              <w:bottom w:val="nil"/>
              <w:right w:val="nil"/>
            </w:tcBorders>
            <w:shd w:val="clear" w:color="auto" w:fill="FFFFFF"/>
            <w:vAlign w:val="top"/>
          </w:tcPr>
          <w:p w14:paraId="7351A27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393E0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07" w:type="dxa"/>
            <w:tcBorders>
              <w:top w:val="single" w:color="auto" w:sz="4" w:space="0"/>
              <w:left w:val="single" w:color="auto" w:sz="4" w:space="0"/>
              <w:bottom w:val="nil"/>
              <w:right w:val="nil"/>
            </w:tcBorders>
            <w:shd w:val="clear" w:color="auto" w:fill="FFFFFF"/>
            <w:vAlign w:val="center"/>
          </w:tcPr>
          <w:p w14:paraId="09BFC59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74" w:type="dxa"/>
            <w:gridSpan w:val="2"/>
            <w:tcBorders>
              <w:top w:val="single" w:color="auto" w:sz="4" w:space="0"/>
              <w:left w:val="single" w:color="auto" w:sz="4" w:space="0"/>
              <w:bottom w:val="nil"/>
              <w:right w:val="nil"/>
            </w:tcBorders>
            <w:shd w:val="clear" w:color="auto" w:fill="FFFFFF"/>
            <w:vAlign w:val="bottom"/>
          </w:tcPr>
          <w:p w14:paraId="4E50AFDF">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13052821K9L0HGXB9S</w:t>
            </w:r>
          </w:p>
          <w:p w14:paraId="328E9E1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QMA</w:t>
            </w:r>
          </w:p>
        </w:tc>
        <w:tc>
          <w:tcPr>
            <w:tcW w:w="1100" w:type="dxa"/>
            <w:tcBorders>
              <w:top w:val="single" w:color="auto" w:sz="4" w:space="0"/>
              <w:left w:val="single" w:color="auto" w:sz="4" w:space="0"/>
              <w:bottom w:val="nil"/>
              <w:right w:val="nil"/>
            </w:tcBorders>
            <w:shd w:val="clear" w:color="auto" w:fill="FFFFFF"/>
            <w:vAlign w:val="center"/>
          </w:tcPr>
          <w:p w14:paraId="1B8C3BC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00" w:type="dxa"/>
            <w:gridSpan w:val="3"/>
            <w:tcBorders>
              <w:top w:val="single" w:color="auto" w:sz="4" w:space="0"/>
              <w:left w:val="single" w:color="auto" w:sz="4" w:space="0"/>
              <w:bottom w:val="nil"/>
              <w:right w:val="single" w:color="auto" w:sz="4" w:space="0"/>
            </w:tcBorders>
            <w:shd w:val="clear" w:color="auto" w:fill="FFFFFF"/>
            <w:vAlign w:val="center"/>
          </w:tcPr>
          <w:p w14:paraId="64ECDCB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公安办案业务装备费(公用)</w:t>
            </w:r>
          </w:p>
        </w:tc>
      </w:tr>
      <w:tr w14:paraId="7CE3A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73" w:hRule="atLeast"/>
          <w:jc w:val="center"/>
        </w:trPr>
        <w:tc>
          <w:tcPr>
            <w:tcW w:w="807" w:type="dxa"/>
            <w:vMerge w:val="restart"/>
            <w:tcBorders>
              <w:top w:val="single" w:color="auto" w:sz="4" w:space="0"/>
              <w:left w:val="single" w:color="auto" w:sz="4" w:space="0"/>
              <w:bottom w:val="nil"/>
              <w:right w:val="nil"/>
            </w:tcBorders>
            <w:shd w:val="clear" w:color="auto" w:fill="FFFFFF"/>
            <w:vAlign w:val="top"/>
          </w:tcPr>
          <w:p w14:paraId="5BDCAAED">
            <w:pPr>
              <w:pStyle w:val="4"/>
              <w:keepNext w:val="0"/>
              <w:keepLines w:val="0"/>
              <w:widowControl w:val="0"/>
              <w:suppressLineNumbers w:val="0"/>
              <w:spacing w:before="0" w:beforeAutospacing="0" w:after="0" w:afterAutospacing="0" w:line="210"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87" w:type="dxa"/>
            <w:tcBorders>
              <w:top w:val="single" w:color="auto" w:sz="4" w:space="0"/>
              <w:left w:val="single" w:color="auto" w:sz="4" w:space="0"/>
              <w:bottom w:val="nil"/>
              <w:right w:val="nil"/>
            </w:tcBorders>
            <w:shd w:val="clear" w:color="auto" w:fill="FFFFFF"/>
            <w:vAlign w:val="bottom"/>
          </w:tcPr>
          <w:p w14:paraId="38C448C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4DFB139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248.1924</w:t>
            </w:r>
          </w:p>
        </w:tc>
        <w:tc>
          <w:tcPr>
            <w:tcW w:w="1100" w:type="dxa"/>
            <w:tcBorders>
              <w:top w:val="single" w:color="auto" w:sz="4" w:space="0"/>
              <w:left w:val="single" w:color="auto" w:sz="4" w:space="0"/>
              <w:bottom w:val="single" w:color="auto" w:sz="4" w:space="0"/>
              <w:right w:val="nil"/>
            </w:tcBorders>
            <w:shd w:val="clear" w:color="auto" w:fill="FFFFFF"/>
            <w:vAlign w:val="bottom"/>
          </w:tcPr>
          <w:p w14:paraId="25C354C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13" w:type="dxa"/>
            <w:tcBorders>
              <w:top w:val="single" w:color="auto" w:sz="4" w:space="0"/>
              <w:left w:val="single" w:color="auto" w:sz="4" w:space="0"/>
              <w:bottom w:val="single" w:color="auto" w:sz="4" w:space="0"/>
              <w:right w:val="nil"/>
            </w:tcBorders>
            <w:shd w:val="clear" w:color="auto" w:fill="FFFFFF"/>
            <w:vAlign w:val="bottom"/>
          </w:tcPr>
          <w:p w14:paraId="58602F1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248.1924</w:t>
            </w:r>
          </w:p>
        </w:tc>
        <w:tc>
          <w:tcPr>
            <w:tcW w:w="887" w:type="dxa"/>
            <w:tcBorders>
              <w:top w:val="single" w:color="auto" w:sz="4" w:space="0"/>
              <w:left w:val="single" w:color="auto" w:sz="4" w:space="0"/>
              <w:bottom w:val="single" w:color="auto" w:sz="4" w:space="0"/>
              <w:right w:val="nil"/>
            </w:tcBorders>
            <w:shd w:val="clear" w:color="auto" w:fill="FFFFFF"/>
            <w:vAlign w:val="bottom"/>
          </w:tcPr>
          <w:p w14:paraId="2DD3A91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00" w:type="dxa"/>
            <w:tcBorders>
              <w:top w:val="single" w:color="auto" w:sz="4" w:space="0"/>
              <w:left w:val="nil"/>
              <w:bottom w:val="single" w:color="auto" w:sz="4" w:space="0"/>
              <w:right w:val="single" w:color="auto" w:sz="4" w:space="0"/>
            </w:tcBorders>
            <w:shd w:val="clear" w:color="auto" w:fill="FFFFFF"/>
            <w:vAlign w:val="bottom"/>
          </w:tcPr>
          <w:p w14:paraId="29F8731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2"/>
                <w:szCs w:val="12"/>
              </w:rPr>
            </w:pPr>
            <w:r>
              <w:rPr>
                <w:rFonts w:hint="default" w:ascii="Times New Roman" w:hAnsi="Times New Roman" w:eastAsia="宋体" w:cs="Times New Roman"/>
                <w:b w:val="0"/>
                <w:bCs w:val="0"/>
                <w:i w:val="0"/>
                <w:iCs w:val="0"/>
                <w:color w:val="000000"/>
                <w:spacing w:val="0"/>
                <w:kern w:val="0"/>
                <w:sz w:val="12"/>
                <w:szCs w:val="12"/>
                <w:lang w:val="en-US" w:eastAsia="zh-CN" w:bidi="ar"/>
              </w:rPr>
              <w:t>0</w:t>
            </w:r>
          </w:p>
        </w:tc>
      </w:tr>
      <w:tr w14:paraId="69DBC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67" w:hRule="atLeast"/>
          <w:jc w:val="center"/>
        </w:trPr>
        <w:tc>
          <w:tcPr>
            <w:tcW w:w="807" w:type="dxa"/>
            <w:vMerge w:val="continue"/>
            <w:tcBorders>
              <w:top w:val="single" w:color="auto" w:sz="4" w:space="0"/>
              <w:left w:val="single" w:color="auto" w:sz="4" w:space="0"/>
              <w:bottom w:val="nil"/>
              <w:right w:val="nil"/>
            </w:tcBorders>
            <w:shd w:val="clear" w:color="auto" w:fill="FFFFFF"/>
            <w:vAlign w:val="top"/>
          </w:tcPr>
          <w:p w14:paraId="3CA5A8C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4" w:type="dxa"/>
            <w:gridSpan w:val="6"/>
            <w:tcBorders>
              <w:top w:val="single" w:color="auto" w:sz="4" w:space="0"/>
              <w:left w:val="single" w:color="auto" w:sz="4" w:space="0"/>
              <w:bottom w:val="nil"/>
              <w:right w:val="single" w:color="auto" w:sz="4" w:space="0"/>
            </w:tcBorders>
            <w:shd w:val="clear" w:color="auto" w:fill="FFFFFF"/>
            <w:vAlign w:val="center"/>
          </w:tcPr>
          <w:p w14:paraId="4856F85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保障公安机关业务装备水平，提高民警战斗力</w:t>
            </w:r>
          </w:p>
        </w:tc>
      </w:tr>
      <w:tr w14:paraId="0F6AB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72172933">
            <w:pPr>
              <w:pStyle w:val="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4F3051D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00" w:type="dxa"/>
            <w:tcBorders>
              <w:top w:val="single" w:color="auto" w:sz="4" w:space="0"/>
              <w:left w:val="single" w:color="auto" w:sz="4" w:space="0"/>
              <w:bottom w:val="nil"/>
              <w:right w:val="nil"/>
            </w:tcBorders>
            <w:shd w:val="clear" w:color="auto" w:fill="FFFFFF"/>
            <w:vAlign w:val="bottom"/>
          </w:tcPr>
          <w:p w14:paraId="46BA896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13" w:type="dxa"/>
            <w:tcBorders>
              <w:top w:val="single" w:color="auto" w:sz="4" w:space="0"/>
              <w:left w:val="single" w:color="auto" w:sz="4" w:space="0"/>
              <w:bottom w:val="nil"/>
              <w:right w:val="nil"/>
            </w:tcBorders>
            <w:shd w:val="clear" w:color="auto" w:fill="FFFFFF"/>
            <w:vAlign w:val="bottom"/>
          </w:tcPr>
          <w:p w14:paraId="43AB8DFB">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087" w:type="dxa"/>
            <w:gridSpan w:val="2"/>
            <w:tcBorders>
              <w:top w:val="single" w:color="auto" w:sz="4" w:space="0"/>
              <w:left w:val="single" w:color="auto" w:sz="4" w:space="0"/>
              <w:bottom w:val="nil"/>
              <w:right w:val="single" w:color="auto" w:sz="4" w:space="0"/>
            </w:tcBorders>
            <w:shd w:val="clear" w:color="auto" w:fill="FFFFFF"/>
            <w:vAlign w:val="bottom"/>
          </w:tcPr>
          <w:p w14:paraId="693624B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1EBCE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7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2C51997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center"/>
          </w:tcPr>
          <w:p w14:paraId="05A6031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100" w:type="dxa"/>
            <w:tcBorders>
              <w:top w:val="single" w:color="auto" w:sz="4" w:space="0"/>
              <w:left w:val="single" w:color="auto" w:sz="4" w:space="0"/>
              <w:bottom w:val="single" w:color="auto" w:sz="4" w:space="0"/>
              <w:right w:val="nil"/>
            </w:tcBorders>
            <w:shd w:val="clear" w:color="auto" w:fill="FFFFFF"/>
            <w:vAlign w:val="center"/>
          </w:tcPr>
          <w:p w14:paraId="5C70564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913" w:type="dxa"/>
            <w:tcBorders>
              <w:top w:val="single" w:color="auto" w:sz="4" w:space="0"/>
              <w:left w:val="single" w:color="auto" w:sz="4" w:space="0"/>
              <w:bottom w:val="single" w:color="auto" w:sz="4" w:space="0"/>
              <w:right w:val="nil"/>
            </w:tcBorders>
            <w:shd w:val="clear" w:color="auto" w:fill="FFFFFF"/>
            <w:vAlign w:val="center"/>
          </w:tcPr>
          <w:p w14:paraId="5870FE51">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08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F6E4B5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49FA8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807" w:type="dxa"/>
            <w:tcBorders>
              <w:top w:val="single" w:color="auto" w:sz="4" w:space="0"/>
              <w:left w:val="single" w:color="auto" w:sz="4" w:space="0"/>
              <w:bottom w:val="nil"/>
              <w:right w:val="nil"/>
            </w:tcBorders>
            <w:shd w:val="clear" w:color="auto" w:fill="FFFFFF"/>
            <w:vAlign w:val="center"/>
          </w:tcPr>
          <w:p w14:paraId="2310717D">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774" w:type="dxa"/>
            <w:gridSpan w:val="6"/>
            <w:tcBorders>
              <w:top w:val="single" w:color="auto" w:sz="4" w:space="0"/>
              <w:left w:val="single" w:color="auto" w:sz="4" w:space="0"/>
              <w:bottom w:val="nil"/>
              <w:right w:val="single" w:color="auto" w:sz="4" w:space="0"/>
            </w:tcBorders>
            <w:shd w:val="clear" w:color="auto" w:fill="FFFFFF"/>
            <w:vAlign w:val="top"/>
          </w:tcPr>
          <w:p w14:paraId="76CC673D">
            <w:pPr>
              <w:pStyle w:val="4"/>
              <w:keepNext w:val="0"/>
              <w:keepLines w:val="0"/>
              <w:widowControl w:val="0"/>
              <w:numPr>
                <w:ilvl w:val="0"/>
                <w:numId w:val="87"/>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装备、被装配备符合上级公安机关标准</w:t>
            </w:r>
          </w:p>
          <w:p w14:paraId="2AF952AF">
            <w:pPr>
              <w:pStyle w:val="4"/>
              <w:keepNext w:val="0"/>
              <w:keepLines w:val="0"/>
              <w:widowControl w:val="0"/>
              <w:numPr>
                <w:ilvl w:val="0"/>
                <w:numId w:val="87"/>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满足办案需要.提髙办案质量</w:t>
            </w:r>
          </w:p>
          <w:p w14:paraId="1DD4526F">
            <w:pPr>
              <w:pStyle w:val="4"/>
              <w:keepNext w:val="0"/>
              <w:keepLines w:val="0"/>
              <w:widowControl w:val="0"/>
              <w:numPr>
                <w:ilvl w:val="0"/>
                <w:numId w:val="87"/>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增强民警战斗•力，公安队伍正规化</w:t>
            </w:r>
          </w:p>
        </w:tc>
      </w:tr>
      <w:tr w14:paraId="4A91B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07" w:type="dxa"/>
            <w:tcBorders>
              <w:top w:val="single" w:color="auto" w:sz="4" w:space="0"/>
              <w:left w:val="single" w:color="auto" w:sz="4" w:space="0"/>
              <w:bottom w:val="nil"/>
              <w:right w:val="nil"/>
            </w:tcBorders>
            <w:shd w:val="clear" w:color="auto" w:fill="FFFFFF"/>
            <w:vAlign w:val="bottom"/>
          </w:tcPr>
          <w:p w14:paraId="58FC276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7" w:type="dxa"/>
            <w:tcBorders>
              <w:top w:val="single" w:color="auto" w:sz="4" w:space="0"/>
              <w:left w:val="single" w:color="auto" w:sz="4" w:space="0"/>
              <w:bottom w:val="nil"/>
              <w:right w:val="nil"/>
            </w:tcBorders>
            <w:shd w:val="clear" w:color="auto" w:fill="FFFFFF"/>
            <w:vAlign w:val="bottom"/>
          </w:tcPr>
          <w:p w14:paraId="4EACFBF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87" w:type="dxa"/>
            <w:tcBorders>
              <w:top w:val="single" w:color="auto" w:sz="4" w:space="0"/>
              <w:left w:val="single" w:color="auto" w:sz="4" w:space="0"/>
              <w:bottom w:val="nil"/>
              <w:right w:val="nil"/>
            </w:tcBorders>
            <w:shd w:val="clear" w:color="auto" w:fill="FFFFFF"/>
            <w:vAlign w:val="bottom"/>
          </w:tcPr>
          <w:p w14:paraId="38A7399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13" w:type="dxa"/>
            <w:gridSpan w:val="2"/>
            <w:tcBorders>
              <w:top w:val="single" w:color="auto" w:sz="4" w:space="0"/>
              <w:left w:val="single" w:color="auto" w:sz="4" w:space="0"/>
              <w:bottom w:val="nil"/>
              <w:right w:val="nil"/>
            </w:tcBorders>
            <w:shd w:val="clear" w:color="auto" w:fill="FFFFFF"/>
            <w:vAlign w:val="bottom"/>
          </w:tcPr>
          <w:p w14:paraId="215E292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87" w:type="dxa"/>
            <w:tcBorders>
              <w:top w:val="single" w:color="auto" w:sz="4" w:space="0"/>
              <w:left w:val="single" w:color="auto" w:sz="4" w:space="0"/>
              <w:bottom w:val="nil"/>
              <w:right w:val="nil"/>
            </w:tcBorders>
            <w:shd w:val="clear" w:color="auto" w:fill="FFFFFF"/>
            <w:vAlign w:val="bottom"/>
          </w:tcPr>
          <w:p w14:paraId="07564A55">
            <w:pPr>
              <w:pStyle w:val="4"/>
              <w:keepNext w:val="0"/>
              <w:keepLines w:val="0"/>
              <w:widowControl w:val="0"/>
              <w:suppressLineNumbers w:val="0"/>
              <w:spacing w:before="0" w:beforeAutospacing="0" w:after="0" w:afterAutospacing="0"/>
              <w:ind w:left="0" w:right="0" w:firstLine="20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25CD897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73965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01D3227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87" w:type="dxa"/>
            <w:tcBorders>
              <w:top w:val="single" w:color="auto" w:sz="4" w:space="0"/>
              <w:left w:val="single" w:color="auto" w:sz="4" w:space="0"/>
              <w:bottom w:val="nil"/>
              <w:right w:val="nil"/>
            </w:tcBorders>
            <w:shd w:val="clear" w:color="auto" w:fill="FFFFFF"/>
            <w:vAlign w:val="center"/>
          </w:tcPr>
          <w:p w14:paraId="73F5C83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87" w:type="dxa"/>
            <w:tcBorders>
              <w:top w:val="single" w:color="auto" w:sz="4" w:space="0"/>
              <w:left w:val="single" w:color="auto" w:sz="4" w:space="0"/>
              <w:bottom w:val="nil"/>
              <w:right w:val="nil"/>
            </w:tcBorders>
            <w:shd w:val="clear" w:color="auto" w:fill="FFFFFF"/>
            <w:vAlign w:val="center"/>
          </w:tcPr>
          <w:p w14:paraId="146EF365">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装备配发数</w:t>
            </w:r>
          </w:p>
        </w:tc>
        <w:tc>
          <w:tcPr>
            <w:tcW w:w="2013" w:type="dxa"/>
            <w:gridSpan w:val="2"/>
            <w:tcBorders>
              <w:top w:val="single" w:color="auto" w:sz="4" w:space="0"/>
              <w:left w:val="single" w:color="auto" w:sz="4" w:space="0"/>
              <w:bottom w:val="nil"/>
              <w:right w:val="nil"/>
            </w:tcBorders>
            <w:shd w:val="clear" w:color="auto" w:fill="FFFFFF"/>
            <w:vAlign w:val="center"/>
          </w:tcPr>
          <w:p w14:paraId="20CF6D8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装备配发数</w:t>
            </w:r>
          </w:p>
        </w:tc>
        <w:tc>
          <w:tcPr>
            <w:tcW w:w="887" w:type="dxa"/>
            <w:tcBorders>
              <w:top w:val="single" w:color="auto" w:sz="4" w:space="0"/>
              <w:left w:val="single" w:color="auto" w:sz="4" w:space="0"/>
              <w:bottom w:val="nil"/>
              <w:right w:val="nil"/>
            </w:tcBorders>
            <w:shd w:val="clear" w:color="auto" w:fill="FFFFFF"/>
            <w:vAlign w:val="bottom"/>
          </w:tcPr>
          <w:p w14:paraId="61016DBA">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装备</w:t>
            </w:r>
          </w:p>
          <w:p w14:paraId="52301C3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配发数</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0964CD5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装备配发数</w:t>
            </w:r>
          </w:p>
        </w:tc>
      </w:tr>
      <w:tr w14:paraId="3845A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62FEC2D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13AC158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87" w:type="dxa"/>
            <w:tcBorders>
              <w:top w:val="single" w:color="auto" w:sz="4" w:space="0"/>
              <w:left w:val="single" w:color="auto" w:sz="4" w:space="0"/>
              <w:bottom w:val="nil"/>
              <w:right w:val="nil"/>
            </w:tcBorders>
            <w:shd w:val="clear" w:color="auto" w:fill="FFFFFF"/>
            <w:vAlign w:val="bottom"/>
          </w:tcPr>
          <w:p w14:paraId="46ECCD20">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公安技术装 备配备完成 率</w:t>
            </w:r>
          </w:p>
        </w:tc>
        <w:tc>
          <w:tcPr>
            <w:tcW w:w="2013" w:type="dxa"/>
            <w:gridSpan w:val="2"/>
            <w:tcBorders>
              <w:top w:val="single" w:color="auto" w:sz="4" w:space="0"/>
              <w:left w:val="single" w:color="auto" w:sz="4" w:space="0"/>
              <w:bottom w:val="nil"/>
              <w:right w:val="nil"/>
            </w:tcBorders>
            <w:shd w:val="clear" w:color="auto" w:fill="FFFFFF"/>
            <w:vAlign w:val="center"/>
          </w:tcPr>
          <w:p w14:paraId="59716B7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公安技术装备配备完成率</w:t>
            </w:r>
          </w:p>
        </w:tc>
        <w:tc>
          <w:tcPr>
            <w:tcW w:w="887" w:type="dxa"/>
            <w:tcBorders>
              <w:top w:val="single" w:color="auto" w:sz="4" w:space="0"/>
              <w:left w:val="single" w:color="auto" w:sz="4" w:space="0"/>
              <w:bottom w:val="nil"/>
              <w:right w:val="nil"/>
            </w:tcBorders>
            <w:shd w:val="clear" w:color="auto" w:fill="FFFFFF"/>
            <w:vAlign w:val="bottom"/>
          </w:tcPr>
          <w:p w14:paraId="295284D9">
            <w:pPr>
              <w:pStyle w:val="4"/>
              <w:keepNext w:val="0"/>
              <w:keepLines w:val="0"/>
              <w:widowControl w:val="0"/>
              <w:suppressLineNumbers w:val="0"/>
              <w:spacing w:before="0" w:beforeAutospacing="0" w:after="0" w:afterAutospacing="0" w:line="21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公安 技术装备配 备完成率</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5C97D900">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公安技术装备配 备完成率</w:t>
            </w:r>
          </w:p>
        </w:tc>
      </w:tr>
      <w:tr w14:paraId="48507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59B503B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32AE6F3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87" w:type="dxa"/>
            <w:tcBorders>
              <w:top w:val="single" w:color="auto" w:sz="4" w:space="0"/>
              <w:left w:val="single" w:color="auto" w:sz="4" w:space="0"/>
              <w:bottom w:val="nil"/>
              <w:right w:val="nil"/>
            </w:tcBorders>
            <w:shd w:val="clear" w:color="auto" w:fill="FFFFFF"/>
            <w:vAlign w:val="center"/>
          </w:tcPr>
          <w:p w14:paraId="2F7F76E8">
            <w:pPr>
              <w:pStyle w:val="4"/>
              <w:keepNext w:val="0"/>
              <w:keepLines w:val="0"/>
              <w:widowControl w:val="0"/>
              <w:suppressLineNumbers w:val="0"/>
              <w:spacing w:before="0" w:beforeAutospacing="0" w:after="0" w:afterAutospacing="0" w:line="20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装备配备及 时率(%)</w:t>
            </w:r>
          </w:p>
        </w:tc>
        <w:tc>
          <w:tcPr>
            <w:tcW w:w="2013" w:type="dxa"/>
            <w:gridSpan w:val="2"/>
            <w:tcBorders>
              <w:top w:val="single" w:color="auto" w:sz="4" w:space="0"/>
              <w:left w:val="single" w:color="auto" w:sz="4" w:space="0"/>
              <w:bottom w:val="nil"/>
              <w:right w:val="nil"/>
            </w:tcBorders>
            <w:shd w:val="clear" w:color="auto" w:fill="FFFFFF"/>
            <w:vAlign w:val="center"/>
          </w:tcPr>
          <w:p w14:paraId="4BC0C3A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装备配备及时率(%)</w:t>
            </w:r>
          </w:p>
        </w:tc>
        <w:tc>
          <w:tcPr>
            <w:tcW w:w="887" w:type="dxa"/>
            <w:tcBorders>
              <w:top w:val="single" w:color="auto" w:sz="4" w:space="0"/>
              <w:left w:val="single" w:color="auto" w:sz="4" w:space="0"/>
              <w:bottom w:val="nil"/>
              <w:right w:val="nil"/>
            </w:tcBorders>
            <w:shd w:val="clear" w:color="auto" w:fill="FFFFFF"/>
            <w:vAlign w:val="bottom"/>
          </w:tcPr>
          <w:p w14:paraId="592E813F">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装备 配备及时率</w:t>
            </w:r>
          </w:p>
          <w:p w14:paraId="7886E3C4">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 )</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44AD79A7">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装备配备及时率</w:t>
            </w:r>
          </w:p>
          <w:p w14:paraId="357D85A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 )</w:t>
            </w:r>
          </w:p>
        </w:tc>
      </w:tr>
      <w:tr w14:paraId="190D1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7A95AD3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6FB2CE8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87" w:type="dxa"/>
            <w:tcBorders>
              <w:top w:val="single" w:color="auto" w:sz="4" w:space="0"/>
              <w:left w:val="single" w:color="auto" w:sz="4" w:space="0"/>
              <w:bottom w:val="nil"/>
              <w:right w:val="nil"/>
            </w:tcBorders>
            <w:shd w:val="clear" w:color="auto" w:fill="FFFFFF"/>
            <w:vAlign w:val="bottom"/>
          </w:tcPr>
          <w:p w14:paraId="614C66C0">
            <w:pPr>
              <w:pStyle w:val="4"/>
              <w:keepNext w:val="0"/>
              <w:keepLines w:val="0"/>
              <w:widowControl w:val="0"/>
              <w:suppressLineNumbers w:val="0"/>
              <w:spacing w:before="0" w:beforeAutospacing="0" w:after="0" w:afterAutospacing="0" w:line="20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民警勤务装 备配备完成 率.</w:t>
            </w:r>
          </w:p>
        </w:tc>
        <w:tc>
          <w:tcPr>
            <w:tcW w:w="2013" w:type="dxa"/>
            <w:gridSpan w:val="2"/>
            <w:tcBorders>
              <w:top w:val="single" w:color="auto" w:sz="4" w:space="0"/>
              <w:left w:val="single" w:color="auto" w:sz="4" w:space="0"/>
              <w:bottom w:val="nil"/>
              <w:right w:val="nil"/>
            </w:tcBorders>
            <w:shd w:val="clear" w:color="auto" w:fill="FFFFFF"/>
            <w:vAlign w:val="center"/>
          </w:tcPr>
          <w:p w14:paraId="6A8BFFF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民警勤务装备配备完成率</w:t>
            </w:r>
          </w:p>
        </w:tc>
        <w:tc>
          <w:tcPr>
            <w:tcW w:w="887" w:type="dxa"/>
            <w:tcBorders>
              <w:top w:val="single" w:color="auto" w:sz="4" w:space="0"/>
              <w:left w:val="single" w:color="auto" w:sz="4" w:space="0"/>
              <w:bottom w:val="nil"/>
              <w:right w:val="nil"/>
            </w:tcBorders>
            <w:shd w:val="clear" w:color="auto" w:fill="FFFFFF"/>
            <w:vAlign w:val="bottom"/>
          </w:tcPr>
          <w:p w14:paraId="02C54A70">
            <w:pPr>
              <w:pStyle w:val="4"/>
              <w:keepNext w:val="0"/>
              <w:keepLines w:val="0"/>
              <w:widowControl w:val="0"/>
              <w:suppressLineNumbers w:val="0"/>
              <w:spacing w:before="0" w:beforeAutospacing="0" w:after="0" w:afterAutospacing="0" w:line="21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iCs/>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民警 勤务装备配 备完成率</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1D17AD67">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民警勤务装备配 备完成率</w:t>
            </w:r>
          </w:p>
        </w:tc>
      </w:tr>
      <w:tr w14:paraId="586E2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0"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465B168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7" w:type="dxa"/>
            <w:tcBorders>
              <w:top w:val="single" w:color="auto" w:sz="4" w:space="0"/>
              <w:left w:val="single" w:color="auto" w:sz="4" w:space="0"/>
              <w:bottom w:val="nil"/>
              <w:right w:val="nil"/>
            </w:tcBorders>
            <w:shd w:val="clear" w:color="auto" w:fill="FFFFFF"/>
            <w:vAlign w:val="bottom"/>
          </w:tcPr>
          <w:p w14:paraId="04C406A0">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87" w:type="dxa"/>
            <w:tcBorders>
              <w:top w:val="single" w:color="auto" w:sz="4" w:space="0"/>
              <w:left w:val="single" w:color="auto" w:sz="4" w:space="0"/>
              <w:bottom w:val="nil"/>
              <w:right w:val="nil"/>
            </w:tcBorders>
            <w:shd w:val="clear" w:color="auto" w:fill="FFFFFF"/>
            <w:vAlign w:val="bottom"/>
          </w:tcPr>
          <w:p w14:paraId="6ECB33E8">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提高民警战 斗力</w:t>
            </w:r>
          </w:p>
        </w:tc>
        <w:tc>
          <w:tcPr>
            <w:tcW w:w="2013" w:type="dxa"/>
            <w:gridSpan w:val="2"/>
            <w:tcBorders>
              <w:top w:val="single" w:color="auto" w:sz="4" w:space="0"/>
              <w:left w:val="single" w:color="auto" w:sz="4" w:space="0"/>
              <w:bottom w:val="nil"/>
              <w:right w:val="nil"/>
            </w:tcBorders>
            <w:shd w:val="clear" w:color="auto" w:fill="FFFFFF"/>
            <w:vAlign w:val="center"/>
          </w:tcPr>
          <w:p w14:paraId="6DDA94A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提高民警战斗力</w:t>
            </w:r>
          </w:p>
        </w:tc>
        <w:tc>
          <w:tcPr>
            <w:tcW w:w="887" w:type="dxa"/>
            <w:tcBorders>
              <w:top w:val="single" w:color="auto" w:sz="4" w:space="0"/>
              <w:left w:val="single" w:color="auto" w:sz="4" w:space="0"/>
              <w:bottom w:val="nil"/>
              <w:right w:val="nil"/>
            </w:tcBorders>
            <w:shd w:val="clear" w:color="auto" w:fill="FFFFFF"/>
            <w:vAlign w:val="bottom"/>
          </w:tcPr>
          <w:p w14:paraId="26D0D510">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提高 民警战斗力</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7133110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提高民警战斗力</w:t>
            </w:r>
          </w:p>
        </w:tc>
      </w:tr>
      <w:tr w14:paraId="1F45F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54D13CC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14DE087D">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w:t>
            </w:r>
          </w:p>
          <w:p w14:paraId="3D19F93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w:t>
            </w:r>
          </w:p>
        </w:tc>
        <w:tc>
          <w:tcPr>
            <w:tcW w:w="887" w:type="dxa"/>
            <w:tcBorders>
              <w:top w:val="single" w:color="auto" w:sz="4" w:space="0"/>
              <w:left w:val="single" w:color="auto" w:sz="4" w:space="0"/>
              <w:bottom w:val="nil"/>
              <w:right w:val="nil"/>
            </w:tcBorders>
            <w:shd w:val="clear" w:color="auto" w:fill="FFFFFF"/>
            <w:vAlign w:val="bottom"/>
          </w:tcPr>
          <w:p w14:paraId="175160E3">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 件发挥积极 作用</w:t>
            </w:r>
          </w:p>
        </w:tc>
        <w:tc>
          <w:tcPr>
            <w:tcW w:w="2013" w:type="dxa"/>
            <w:gridSpan w:val="2"/>
            <w:tcBorders>
              <w:top w:val="single" w:color="auto" w:sz="4" w:space="0"/>
              <w:left w:val="single" w:color="auto" w:sz="4" w:space="0"/>
              <w:bottom w:val="nil"/>
              <w:right w:val="nil"/>
            </w:tcBorders>
            <w:shd w:val="clear" w:color="auto" w:fill="FFFFFF"/>
            <w:vAlign w:val="center"/>
          </w:tcPr>
          <w:p w14:paraId="7FA4ABB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侦破各类案件发挥积极作用</w:t>
            </w:r>
          </w:p>
        </w:tc>
        <w:tc>
          <w:tcPr>
            <w:tcW w:w="887" w:type="dxa"/>
            <w:tcBorders>
              <w:top w:val="single" w:color="auto" w:sz="4" w:space="0"/>
              <w:left w:val="single" w:color="auto" w:sz="4" w:space="0"/>
              <w:bottom w:val="nil"/>
              <w:right w:val="nil"/>
            </w:tcBorders>
            <w:shd w:val="clear" w:color="auto" w:fill="FFFFFF"/>
            <w:vAlign w:val="bottom"/>
          </w:tcPr>
          <w:p w14:paraId="2632C446">
            <w:pPr>
              <w:pStyle w:val="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侦破 各类案件发 挥积极作用</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3A52CA3B">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侦破各类案件发 挥积极作用</w:t>
            </w:r>
          </w:p>
        </w:tc>
      </w:tr>
      <w:tr w14:paraId="67F4A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0DC91A9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1591F365">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87" w:type="dxa"/>
            <w:tcBorders>
              <w:top w:val="single" w:color="auto" w:sz="4" w:space="0"/>
              <w:left w:val="single" w:color="auto" w:sz="4" w:space="0"/>
              <w:bottom w:val="nil"/>
              <w:right w:val="nil"/>
            </w:tcBorders>
            <w:shd w:val="clear" w:color="auto" w:fill="FFFFFF"/>
            <w:vAlign w:val="bottom"/>
          </w:tcPr>
          <w:p w14:paraId="0B840217">
            <w:pPr>
              <w:pStyle w:val="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环保违法犯 罪得到有力 打击</w:t>
            </w:r>
          </w:p>
        </w:tc>
        <w:tc>
          <w:tcPr>
            <w:tcW w:w="2013" w:type="dxa"/>
            <w:gridSpan w:val="2"/>
            <w:tcBorders>
              <w:top w:val="single" w:color="auto" w:sz="4" w:space="0"/>
              <w:left w:val="single" w:color="auto" w:sz="4" w:space="0"/>
              <w:bottom w:val="nil"/>
              <w:right w:val="nil"/>
            </w:tcBorders>
            <w:shd w:val="clear" w:color="auto" w:fill="FFFFFF"/>
            <w:vAlign w:val="center"/>
          </w:tcPr>
          <w:p w14:paraId="3C637C3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环保违法犯罪得到有力打击</w:t>
            </w:r>
          </w:p>
        </w:tc>
        <w:tc>
          <w:tcPr>
            <w:tcW w:w="887" w:type="dxa"/>
            <w:tcBorders>
              <w:top w:val="single" w:color="auto" w:sz="4" w:space="0"/>
              <w:left w:val="single" w:color="auto" w:sz="4" w:space="0"/>
              <w:bottom w:val="nil"/>
              <w:right w:val="nil"/>
            </w:tcBorders>
            <w:shd w:val="clear" w:color="auto" w:fill="FFFFFF"/>
            <w:vAlign w:val="bottom"/>
          </w:tcPr>
          <w:p w14:paraId="0A200E9A">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&amp; 90</w:t>
            </w:r>
            <w:r>
              <w:rPr>
                <w:rFonts w:hint="eastAsia" w:ascii="宋体" w:hAnsi="宋体" w:eastAsia="宋体" w:cs="宋体"/>
                <w:b w:val="0"/>
                <w:bCs w:val="0"/>
                <w:i w:val="0"/>
                <w:iCs w:val="0"/>
                <w:color w:val="000000"/>
                <w:spacing w:val="0"/>
                <w:kern w:val="0"/>
                <w:sz w:val="14"/>
                <w:szCs w:val="14"/>
                <w:lang w:val="en-US" w:eastAsia="zh-CN" w:bidi="ar"/>
              </w:rPr>
              <w:t>环保 违法犯罪得 到有力打击</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068CF6A9">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环保违法犯罪得 到有力打击</w:t>
            </w:r>
          </w:p>
        </w:tc>
      </w:tr>
      <w:tr w14:paraId="706D0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7266AF8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262060E5">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87" w:type="dxa"/>
            <w:tcBorders>
              <w:top w:val="single" w:color="auto" w:sz="4" w:space="0"/>
              <w:left w:val="single" w:color="auto" w:sz="4" w:space="0"/>
              <w:bottom w:val="nil"/>
              <w:right w:val="nil"/>
            </w:tcBorders>
            <w:shd w:val="clear" w:color="auto" w:fill="FFFFFF"/>
            <w:vAlign w:val="center"/>
          </w:tcPr>
          <w:p w14:paraId="1F33B3D3">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 作情况</w:t>
            </w:r>
          </w:p>
        </w:tc>
        <w:tc>
          <w:tcPr>
            <w:tcW w:w="2013" w:type="dxa"/>
            <w:gridSpan w:val="2"/>
            <w:tcBorders>
              <w:top w:val="single" w:color="auto" w:sz="4" w:space="0"/>
              <w:left w:val="single" w:color="auto" w:sz="4" w:space="0"/>
              <w:bottom w:val="nil"/>
              <w:right w:val="nil"/>
            </w:tcBorders>
            <w:shd w:val="clear" w:color="auto" w:fill="FFFFFF"/>
            <w:vAlign w:val="center"/>
          </w:tcPr>
          <w:p w14:paraId="01E91D5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保障业务工作情况</w:t>
            </w:r>
          </w:p>
        </w:tc>
        <w:tc>
          <w:tcPr>
            <w:tcW w:w="887" w:type="dxa"/>
            <w:tcBorders>
              <w:top w:val="single" w:color="auto" w:sz="4" w:space="0"/>
              <w:left w:val="single" w:color="auto" w:sz="4" w:space="0"/>
              <w:bottom w:val="nil"/>
              <w:right w:val="nil"/>
            </w:tcBorders>
            <w:shd w:val="clear" w:color="auto" w:fill="FFFFFF"/>
            <w:vAlign w:val="bottom"/>
          </w:tcPr>
          <w:p w14:paraId="49826B4B">
            <w:pPr>
              <w:pStyle w:val="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保障 业务工作情 况</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0B5F980C">
            <w:pPr>
              <w:pStyle w:val="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保障业务工作情 况</w:t>
            </w:r>
          </w:p>
        </w:tc>
      </w:tr>
      <w:tr w14:paraId="51D18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7" w:hRule="atLeast"/>
          <w:jc w:val="center"/>
        </w:trPr>
        <w:tc>
          <w:tcPr>
            <w:tcW w:w="807" w:type="dxa"/>
            <w:tcBorders>
              <w:top w:val="single" w:color="auto" w:sz="4" w:space="0"/>
              <w:left w:val="single" w:color="auto" w:sz="4" w:space="0"/>
              <w:bottom w:val="single" w:color="auto" w:sz="4" w:space="0"/>
              <w:right w:val="nil"/>
            </w:tcBorders>
            <w:shd w:val="clear" w:color="auto" w:fill="FFFFFF"/>
            <w:vAlign w:val="center"/>
          </w:tcPr>
          <w:p w14:paraId="7FDA3461">
            <w:pPr>
              <w:pStyle w:val="4"/>
              <w:keepNext w:val="0"/>
              <w:keepLines w:val="0"/>
              <w:widowControl w:val="0"/>
              <w:suppressLineNumbers w:val="0"/>
              <w:spacing w:before="0" w:beforeAutospacing="0" w:after="0" w:afterAutospacing="0" w:line="220"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7" w:type="dxa"/>
            <w:tcBorders>
              <w:top w:val="single" w:color="auto" w:sz="4" w:space="0"/>
              <w:left w:val="single" w:color="auto" w:sz="4" w:space="0"/>
              <w:bottom w:val="single" w:color="auto" w:sz="4" w:space="0"/>
              <w:right w:val="nil"/>
            </w:tcBorders>
            <w:shd w:val="clear" w:color="auto" w:fill="FFFFFF"/>
            <w:vAlign w:val="top"/>
          </w:tcPr>
          <w:p w14:paraId="1EBA38D2">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top"/>
          </w:tcPr>
          <w:p w14:paraId="505E3B07">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 象满意度 (%)</w:t>
            </w:r>
          </w:p>
        </w:tc>
        <w:tc>
          <w:tcPr>
            <w:tcW w:w="2013" w:type="dxa"/>
            <w:gridSpan w:val="2"/>
            <w:tcBorders>
              <w:top w:val="single" w:color="auto" w:sz="4" w:space="0"/>
              <w:left w:val="single" w:color="auto" w:sz="4" w:space="0"/>
              <w:bottom w:val="single" w:color="auto" w:sz="4" w:space="0"/>
              <w:right w:val="nil"/>
            </w:tcBorders>
            <w:shd w:val="clear" w:color="auto" w:fill="FFFFFF"/>
            <w:vAlign w:val="center"/>
          </w:tcPr>
          <w:p w14:paraId="4CDE19A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普法宣传对象满意度(％)</w:t>
            </w:r>
          </w:p>
        </w:tc>
        <w:tc>
          <w:tcPr>
            <w:tcW w:w="887" w:type="dxa"/>
            <w:tcBorders>
              <w:top w:val="single" w:color="auto" w:sz="4" w:space="0"/>
              <w:left w:val="single" w:color="auto" w:sz="4" w:space="0"/>
              <w:bottom w:val="single" w:color="auto" w:sz="4" w:space="0"/>
              <w:right w:val="nil"/>
            </w:tcBorders>
            <w:shd w:val="clear" w:color="auto" w:fill="FFFFFF"/>
            <w:vAlign w:val="top"/>
          </w:tcPr>
          <w:p w14:paraId="43C4BD66">
            <w:pPr>
              <w:pStyle w:val="4"/>
              <w:keepNext w:val="0"/>
              <w:keepLines w:val="0"/>
              <w:widowControl w:val="0"/>
              <w:suppressLineNumbers w:val="0"/>
              <w:spacing w:before="0" w:beforeAutospacing="0" w:after="0" w:afterAutospacing="0" w:line="21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r>
              <w:rPr>
                <w:rFonts w:hint="default" w:ascii="Times New Roman" w:hAnsi="Times New Roman" w:eastAsia="宋体" w:cs="Times New Roman"/>
                <w:b w:val="0"/>
                <w:bCs w:val="0"/>
                <w:i w:val="0"/>
                <w:iCs w:val="0"/>
                <w:color w:val="000000"/>
                <w:spacing w:val="0"/>
                <w:kern w:val="0"/>
                <w:sz w:val="14"/>
                <w:szCs w:val="14"/>
                <w:lang w:val="en-US" w:eastAsia="zh-CN" w:bidi="ar"/>
              </w:rPr>
              <w:t>90</w:t>
            </w:r>
            <w:r>
              <w:rPr>
                <w:rFonts w:hint="eastAsia" w:ascii="宋体" w:hAnsi="宋体" w:eastAsia="宋体" w:cs="宋体"/>
                <w:b w:val="0"/>
                <w:bCs w:val="0"/>
                <w:i w:val="0"/>
                <w:iCs w:val="0"/>
                <w:color w:val="000000"/>
                <w:spacing w:val="0"/>
                <w:kern w:val="0"/>
                <w:sz w:val="14"/>
                <w:szCs w:val="14"/>
                <w:lang w:val="en-US" w:eastAsia="zh-CN" w:bidi="ar"/>
              </w:rPr>
              <w:t>普法 宣传对象满 意度(％)</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22CA12E7">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普法宣传对象满 意度(％)</w:t>
            </w:r>
          </w:p>
        </w:tc>
      </w:tr>
    </w:tbl>
    <w:p w14:paraId="4C63D37D">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eastAsia="宋体" w:cs="Times New Roman"/>
          <w:color w:val="000000"/>
          <w:spacing w:val="0"/>
          <w:kern w:val="2"/>
          <w:sz w:val="2"/>
          <w:szCs w:val="2"/>
        </w:rPr>
      </w:pPr>
      <w:r>
        <w:rPr>
          <w:rFonts w:hint="default" w:ascii="Times New Roman" w:hAnsi="Times New Roman" w:eastAsia="宋体" w:cs="Times New Roman"/>
          <w:color w:val="000000"/>
          <w:spacing w:val="0"/>
          <w:kern w:val="0"/>
          <w:sz w:val="24"/>
          <w:szCs w:val="24"/>
          <w:lang w:val="en-US" w:eastAsia="zh-CN" w:bidi="ar"/>
        </w:rPr>
        <w:br w:type="page"/>
      </w:r>
    </w:p>
    <w:p w14:paraId="6B0344BB">
      <w:pPr>
        <w:pStyle w:val="4"/>
        <w:keepNext/>
        <w:keepLines/>
        <w:widowControl w:val="0"/>
        <w:numPr>
          <w:ilvl w:val="0"/>
          <w:numId w:val="86"/>
        </w:numPr>
        <w:suppressLineNumbers w:val="0"/>
        <w:spacing w:before="0" w:beforeAutospacing="0" w:after="180" w:afterAutospacing="0"/>
        <w:ind w:left="0" w:right="0" w:firstLine="0"/>
        <w:jc w:val="left"/>
        <w:outlineLvl w:val="1"/>
        <w:rPr>
          <w:rFonts w:hint="eastAsia" w:ascii="宋体" w:hAnsi="宋体" w:eastAsia="宋体" w:cs="宋体"/>
          <w:b w:val="0"/>
          <w:bCs w:val="0"/>
          <w:i w:val="0"/>
          <w:iCs w:val="0"/>
          <w:color w:val="000000"/>
          <w:spacing w:val="0"/>
          <w:kern w:val="0"/>
          <w:sz w:val="19"/>
          <w:szCs w:val="19"/>
        </w:rPr>
      </w:pPr>
      <w:r>
        <w:rPr>
          <w:rFonts w:hint="eastAsia" w:ascii="宋体" w:hAnsi="宋体" w:eastAsia="宋体" w:cs="宋体"/>
          <w:b w:val="0"/>
          <w:bCs w:val="0"/>
          <w:i w:val="0"/>
          <w:iCs w:val="0"/>
          <w:color w:val="000000"/>
          <w:spacing w:val="0"/>
          <w:kern w:val="0"/>
          <w:sz w:val="19"/>
          <w:szCs w:val="19"/>
          <w:lang w:val="en-US" w:eastAsia="zh-CN" w:bidi="ar"/>
        </w:rPr>
        <w:t>派出所欠款绩效目标表</w:t>
      </w:r>
    </w:p>
    <w:p w14:paraId="26924797">
      <w:pPr>
        <w:pStyle w:val="4"/>
        <w:keepNext w:val="0"/>
        <w:keepLines w:val="0"/>
        <w:widowControl w:val="0"/>
        <w:suppressLineNumbers w:val="0"/>
        <w:spacing w:before="0" w:beforeAutospacing="0" w:after="0" w:afterAutospacing="0"/>
        <w:ind w:left="10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7"/>
        <w:gridCol w:w="784"/>
        <w:gridCol w:w="897"/>
        <w:gridCol w:w="1125"/>
        <w:gridCol w:w="897"/>
        <w:gridCol w:w="891"/>
        <w:gridCol w:w="1246"/>
      </w:tblGrid>
      <w:tr w14:paraId="7327B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42" w:hRule="atLeast"/>
          <w:jc w:val="center"/>
        </w:trPr>
        <w:tc>
          <w:tcPr>
            <w:tcW w:w="817" w:type="dxa"/>
            <w:tcBorders>
              <w:top w:val="single" w:color="auto" w:sz="4" w:space="0"/>
              <w:left w:val="single" w:color="auto" w:sz="4" w:space="0"/>
              <w:bottom w:val="nil"/>
              <w:right w:val="nil"/>
            </w:tcBorders>
            <w:shd w:val="clear" w:color="auto" w:fill="FFFFFF"/>
            <w:vAlign w:val="center"/>
          </w:tcPr>
          <w:p w14:paraId="4C17FE0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81" w:type="dxa"/>
            <w:gridSpan w:val="2"/>
            <w:tcBorders>
              <w:top w:val="single" w:color="auto" w:sz="4" w:space="0"/>
              <w:left w:val="single" w:color="auto" w:sz="4" w:space="0"/>
              <w:bottom w:val="nil"/>
              <w:right w:val="nil"/>
            </w:tcBorders>
            <w:shd w:val="clear" w:color="auto" w:fill="FFFFFF"/>
            <w:vAlign w:val="bottom"/>
          </w:tcPr>
          <w:p w14:paraId="17BEC2CF">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13052821LNUXL03HH6</w:t>
            </w:r>
          </w:p>
          <w:p w14:paraId="5A00DC7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ZRO</w:t>
            </w:r>
          </w:p>
        </w:tc>
        <w:tc>
          <w:tcPr>
            <w:tcW w:w="1125" w:type="dxa"/>
            <w:tcBorders>
              <w:top w:val="single" w:color="auto" w:sz="4" w:space="0"/>
              <w:left w:val="single" w:color="auto" w:sz="4" w:space="0"/>
              <w:bottom w:val="nil"/>
              <w:right w:val="nil"/>
            </w:tcBorders>
            <w:shd w:val="clear" w:color="auto" w:fill="FFFFFF"/>
            <w:vAlign w:val="center"/>
          </w:tcPr>
          <w:p w14:paraId="5C3CA23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34" w:type="dxa"/>
            <w:gridSpan w:val="3"/>
            <w:tcBorders>
              <w:top w:val="single" w:color="auto" w:sz="4" w:space="0"/>
              <w:left w:val="single" w:color="auto" w:sz="4" w:space="0"/>
              <w:bottom w:val="nil"/>
              <w:right w:val="single" w:color="auto" w:sz="4" w:space="0"/>
            </w:tcBorders>
            <w:shd w:val="clear" w:color="auto" w:fill="FFFFFF"/>
            <w:vAlign w:val="center"/>
          </w:tcPr>
          <w:p w14:paraId="46091A9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派岀所欠款</w:t>
            </w:r>
          </w:p>
        </w:tc>
      </w:tr>
      <w:tr w14:paraId="68E8A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17" w:type="dxa"/>
            <w:vMerge w:val="restart"/>
            <w:tcBorders>
              <w:top w:val="single" w:color="auto" w:sz="4" w:space="0"/>
              <w:left w:val="single" w:color="auto" w:sz="4" w:space="0"/>
              <w:bottom w:val="nil"/>
              <w:right w:val="nil"/>
            </w:tcBorders>
            <w:shd w:val="clear" w:color="auto" w:fill="FFFFFF"/>
            <w:vAlign w:val="bottom"/>
          </w:tcPr>
          <w:p w14:paraId="78D5825C">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w:t>
            </w:r>
          </w:p>
          <w:p w14:paraId="3DA1BC5B">
            <w:pPr>
              <w:pStyle w:val="4"/>
              <w:keepNext w:val="0"/>
              <w:keepLines w:val="0"/>
              <w:widowControl w:val="0"/>
              <w:suppressLineNumbers w:val="0"/>
              <w:spacing w:before="0" w:beforeAutospacing="0" w:after="0" w:afterAutospacing="0" w:line="214"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途</w:t>
            </w:r>
          </w:p>
        </w:tc>
        <w:tc>
          <w:tcPr>
            <w:tcW w:w="784" w:type="dxa"/>
            <w:tcBorders>
              <w:top w:val="single" w:color="auto" w:sz="4" w:space="0"/>
              <w:left w:val="single" w:color="auto" w:sz="4" w:space="0"/>
              <w:bottom w:val="nil"/>
              <w:right w:val="nil"/>
            </w:tcBorders>
            <w:shd w:val="clear" w:color="auto" w:fill="FFFFFF"/>
            <w:vAlign w:val="bottom"/>
          </w:tcPr>
          <w:p w14:paraId="65C99FE4">
            <w:pPr>
              <w:pStyle w:val="4"/>
              <w:keepNext w:val="0"/>
              <w:keepLines w:val="0"/>
              <w:widowControl w:val="0"/>
              <w:suppressLineNumbers w:val="0"/>
              <w:spacing w:before="0" w:beforeAutospacing="0" w:after="0" w:afterAutospacing="0"/>
              <w:ind w:left="0" w:right="0" w:firstLine="18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12BA94F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120.00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2E246F3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897" w:type="dxa"/>
            <w:tcBorders>
              <w:top w:val="single" w:color="auto" w:sz="4" w:space="0"/>
              <w:left w:val="single" w:color="auto" w:sz="4" w:space="0"/>
              <w:bottom w:val="single" w:color="auto" w:sz="4" w:space="0"/>
              <w:right w:val="nil"/>
            </w:tcBorders>
            <w:shd w:val="clear" w:color="auto" w:fill="FFFFFF"/>
            <w:vAlign w:val="bottom"/>
          </w:tcPr>
          <w:p w14:paraId="76D669D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120.00</w:t>
            </w:r>
          </w:p>
        </w:tc>
        <w:tc>
          <w:tcPr>
            <w:tcW w:w="891" w:type="dxa"/>
            <w:tcBorders>
              <w:top w:val="single" w:color="auto" w:sz="4" w:space="0"/>
              <w:left w:val="single" w:color="auto" w:sz="4" w:space="0"/>
              <w:bottom w:val="single" w:color="auto" w:sz="4" w:space="0"/>
              <w:right w:val="nil"/>
            </w:tcBorders>
            <w:shd w:val="clear" w:color="auto" w:fill="FFFFFF"/>
            <w:vAlign w:val="bottom"/>
          </w:tcPr>
          <w:p w14:paraId="722380EB">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46" w:type="dxa"/>
            <w:tcBorders>
              <w:top w:val="single" w:color="auto" w:sz="4" w:space="0"/>
              <w:left w:val="single" w:color="auto" w:sz="4" w:space="0"/>
              <w:bottom w:val="single" w:color="auto" w:sz="4" w:space="0"/>
              <w:right w:val="single" w:color="auto" w:sz="4" w:space="0"/>
            </w:tcBorders>
            <w:shd w:val="clear" w:color="auto" w:fill="FFFFFF"/>
            <w:vAlign w:val="bottom"/>
          </w:tcPr>
          <w:p w14:paraId="029BC76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6672D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375" w:hRule="atLeast"/>
          <w:jc w:val="center"/>
        </w:trPr>
        <w:tc>
          <w:tcPr>
            <w:tcW w:w="817" w:type="dxa"/>
            <w:vMerge w:val="continue"/>
            <w:tcBorders>
              <w:top w:val="single" w:color="auto" w:sz="4" w:space="0"/>
              <w:left w:val="single" w:color="auto" w:sz="4" w:space="0"/>
              <w:bottom w:val="nil"/>
              <w:right w:val="nil"/>
            </w:tcBorders>
            <w:shd w:val="clear" w:color="auto" w:fill="FFFFFF"/>
            <w:vAlign w:val="bottom"/>
          </w:tcPr>
          <w:p w14:paraId="602942D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40" w:type="dxa"/>
            <w:gridSpan w:val="6"/>
            <w:tcBorders>
              <w:top w:val="single" w:color="auto" w:sz="4" w:space="0"/>
              <w:left w:val="single" w:color="auto" w:sz="4" w:space="0"/>
              <w:bottom w:val="nil"/>
              <w:right w:val="single" w:color="auto" w:sz="4" w:space="0"/>
            </w:tcBorders>
            <w:shd w:val="clear" w:color="auto" w:fill="FFFFFF"/>
            <w:vAlign w:val="center"/>
          </w:tcPr>
          <w:p w14:paraId="48169B1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进一步推进“网格化”巡控体系建设，更好地为维护全县社会治安秩序安全稳定。</w:t>
            </w:r>
          </w:p>
        </w:tc>
      </w:tr>
      <w:tr w14:paraId="11F10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6271AB29">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81" w:type="dxa"/>
            <w:gridSpan w:val="2"/>
            <w:tcBorders>
              <w:top w:val="single" w:color="auto" w:sz="4" w:space="0"/>
              <w:left w:val="single" w:color="auto" w:sz="4" w:space="0"/>
              <w:bottom w:val="nil"/>
              <w:right w:val="nil"/>
            </w:tcBorders>
            <w:shd w:val="clear" w:color="auto" w:fill="FFFFFF"/>
            <w:vAlign w:val="bottom"/>
          </w:tcPr>
          <w:p w14:paraId="7B4972C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25" w:type="dxa"/>
            <w:tcBorders>
              <w:top w:val="single" w:color="auto" w:sz="4" w:space="0"/>
              <w:left w:val="single" w:color="auto" w:sz="4" w:space="0"/>
              <w:bottom w:val="nil"/>
              <w:right w:val="nil"/>
            </w:tcBorders>
            <w:shd w:val="clear" w:color="auto" w:fill="FFFFFF"/>
            <w:vAlign w:val="bottom"/>
          </w:tcPr>
          <w:p w14:paraId="6CF901E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897" w:type="dxa"/>
            <w:tcBorders>
              <w:top w:val="single" w:color="auto" w:sz="4" w:space="0"/>
              <w:left w:val="single" w:color="auto" w:sz="4" w:space="0"/>
              <w:bottom w:val="nil"/>
              <w:right w:val="nil"/>
            </w:tcBorders>
            <w:shd w:val="clear" w:color="auto" w:fill="FFFFFF"/>
            <w:vAlign w:val="bottom"/>
          </w:tcPr>
          <w:p w14:paraId="59E0FE15">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137" w:type="dxa"/>
            <w:gridSpan w:val="2"/>
            <w:tcBorders>
              <w:top w:val="single" w:color="auto" w:sz="4" w:space="0"/>
              <w:left w:val="single" w:color="auto" w:sz="4" w:space="0"/>
              <w:bottom w:val="nil"/>
              <w:right w:val="single" w:color="auto" w:sz="4" w:space="0"/>
            </w:tcBorders>
            <w:shd w:val="clear" w:color="auto" w:fill="FFFFFF"/>
            <w:vAlign w:val="bottom"/>
          </w:tcPr>
          <w:p w14:paraId="5A10525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63998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78A9AE3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1" w:type="dxa"/>
            <w:gridSpan w:val="2"/>
            <w:tcBorders>
              <w:top w:val="single" w:color="auto" w:sz="4" w:space="0"/>
              <w:left w:val="single" w:color="auto" w:sz="4" w:space="0"/>
              <w:bottom w:val="nil"/>
              <w:right w:val="nil"/>
            </w:tcBorders>
            <w:shd w:val="clear" w:color="auto" w:fill="FFFFFF"/>
            <w:vAlign w:val="bottom"/>
          </w:tcPr>
          <w:p w14:paraId="1C53E6F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3154430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897" w:type="dxa"/>
            <w:tcBorders>
              <w:top w:val="single" w:color="auto" w:sz="4" w:space="0"/>
              <w:left w:val="single" w:color="auto" w:sz="4" w:space="0"/>
              <w:bottom w:val="single" w:color="auto" w:sz="4" w:space="0"/>
              <w:right w:val="nil"/>
            </w:tcBorders>
            <w:shd w:val="clear" w:color="auto" w:fill="FFFFFF"/>
            <w:vAlign w:val="bottom"/>
          </w:tcPr>
          <w:p w14:paraId="7DE966F9">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2137"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3E2BA5F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6EEC0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3" w:hRule="atLeast"/>
          <w:jc w:val="center"/>
        </w:trPr>
        <w:tc>
          <w:tcPr>
            <w:tcW w:w="817" w:type="dxa"/>
            <w:tcBorders>
              <w:top w:val="single" w:color="auto" w:sz="4" w:space="0"/>
              <w:left w:val="single" w:color="auto" w:sz="4" w:space="0"/>
              <w:bottom w:val="nil"/>
              <w:right w:val="nil"/>
            </w:tcBorders>
            <w:shd w:val="clear" w:color="auto" w:fill="FFFFFF"/>
            <w:vAlign w:val="center"/>
          </w:tcPr>
          <w:p w14:paraId="719D62F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840" w:type="dxa"/>
            <w:gridSpan w:val="6"/>
            <w:tcBorders>
              <w:top w:val="single" w:color="auto" w:sz="4" w:space="0"/>
              <w:left w:val="single" w:color="auto" w:sz="4" w:space="0"/>
              <w:bottom w:val="nil"/>
              <w:right w:val="single" w:color="auto" w:sz="4" w:space="0"/>
            </w:tcBorders>
            <w:shd w:val="clear" w:color="auto" w:fill="FFFFFF"/>
            <w:vAlign w:val="bottom"/>
          </w:tcPr>
          <w:p w14:paraId="3AD6BC2F">
            <w:pPr>
              <w:pStyle w:val="4"/>
              <w:keepNext w:val="0"/>
              <w:keepLines w:val="0"/>
              <w:widowControl w:val="0"/>
              <w:numPr>
                <w:ilvl w:val="0"/>
                <w:numId w:val="88"/>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进一步推进“网格化”巡控体系建设</w:t>
            </w:r>
          </w:p>
          <w:p w14:paraId="002F5193">
            <w:pPr>
              <w:pStyle w:val="4"/>
              <w:keepNext w:val="0"/>
              <w:keepLines w:val="0"/>
              <w:widowControl w:val="0"/>
              <w:numPr>
                <w:ilvl w:val="0"/>
                <w:numId w:val="88"/>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更好地为维护全县社会治安秩序安全稳定</w:t>
            </w:r>
          </w:p>
          <w:p w14:paraId="7B711110">
            <w:pPr>
              <w:pStyle w:val="4"/>
              <w:keepNext w:val="0"/>
              <w:keepLines w:val="0"/>
              <w:widowControl w:val="0"/>
              <w:numPr>
                <w:ilvl w:val="0"/>
                <w:numId w:val="88"/>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提高辖区治安防范能力，维护辖区社会治安稳定</w:t>
            </w:r>
          </w:p>
        </w:tc>
      </w:tr>
      <w:tr w14:paraId="68FA0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95" w:hRule="atLeast"/>
          <w:jc w:val="center"/>
        </w:trPr>
        <w:tc>
          <w:tcPr>
            <w:tcW w:w="817" w:type="dxa"/>
            <w:tcBorders>
              <w:top w:val="single" w:color="auto" w:sz="4" w:space="0"/>
              <w:left w:val="single" w:color="auto" w:sz="4" w:space="0"/>
              <w:bottom w:val="nil"/>
              <w:right w:val="nil"/>
            </w:tcBorders>
            <w:shd w:val="clear" w:color="auto" w:fill="FFFFFF"/>
            <w:vAlign w:val="bottom"/>
          </w:tcPr>
          <w:p w14:paraId="6ED3B82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4" w:type="dxa"/>
            <w:tcBorders>
              <w:top w:val="single" w:color="auto" w:sz="4" w:space="0"/>
              <w:left w:val="single" w:color="auto" w:sz="4" w:space="0"/>
              <w:bottom w:val="nil"/>
              <w:right w:val="nil"/>
            </w:tcBorders>
            <w:shd w:val="clear" w:color="auto" w:fill="FFFFFF"/>
            <w:vAlign w:val="bottom"/>
          </w:tcPr>
          <w:p w14:paraId="29998B8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7" w:type="dxa"/>
            <w:tcBorders>
              <w:top w:val="single" w:color="auto" w:sz="4" w:space="0"/>
              <w:left w:val="single" w:color="auto" w:sz="4" w:space="0"/>
              <w:bottom w:val="nil"/>
              <w:right w:val="nil"/>
            </w:tcBorders>
            <w:shd w:val="clear" w:color="auto" w:fill="FFFFFF"/>
            <w:vAlign w:val="bottom"/>
          </w:tcPr>
          <w:p w14:paraId="002A0B8D">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22" w:type="dxa"/>
            <w:gridSpan w:val="2"/>
            <w:tcBorders>
              <w:top w:val="single" w:color="auto" w:sz="4" w:space="0"/>
              <w:left w:val="single" w:color="auto" w:sz="4" w:space="0"/>
              <w:bottom w:val="nil"/>
              <w:right w:val="nil"/>
            </w:tcBorders>
            <w:shd w:val="clear" w:color="auto" w:fill="FFFFFF"/>
            <w:vAlign w:val="bottom"/>
          </w:tcPr>
          <w:p w14:paraId="6497DB0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1" w:type="dxa"/>
            <w:tcBorders>
              <w:top w:val="single" w:color="auto" w:sz="4" w:space="0"/>
              <w:left w:val="single" w:color="auto" w:sz="4" w:space="0"/>
              <w:bottom w:val="nil"/>
              <w:right w:val="nil"/>
            </w:tcBorders>
            <w:shd w:val="clear" w:color="auto" w:fill="FFFFFF"/>
            <w:vAlign w:val="bottom"/>
          </w:tcPr>
          <w:p w14:paraId="1D7E9175">
            <w:pPr>
              <w:pStyle w:val="4"/>
              <w:keepNext w:val="0"/>
              <w:keepLines w:val="0"/>
              <w:widowControl w:val="0"/>
              <w:suppressLineNumbers w:val="0"/>
              <w:spacing w:before="0" w:beforeAutospacing="0" w:after="0" w:afterAutospacing="0"/>
              <w:ind w:left="0" w:right="0" w:firstLine="22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46" w:type="dxa"/>
            <w:tcBorders>
              <w:top w:val="single" w:color="auto" w:sz="4" w:space="0"/>
              <w:left w:val="single" w:color="auto" w:sz="4" w:space="0"/>
              <w:bottom w:val="nil"/>
              <w:right w:val="single" w:color="auto" w:sz="4" w:space="0"/>
            </w:tcBorders>
            <w:shd w:val="clear" w:color="auto" w:fill="FFFFFF"/>
            <w:vAlign w:val="bottom"/>
          </w:tcPr>
          <w:p w14:paraId="1A6E218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1A8A8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147FA91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产山指标</w:t>
            </w:r>
          </w:p>
        </w:tc>
        <w:tc>
          <w:tcPr>
            <w:tcW w:w="784" w:type="dxa"/>
            <w:tcBorders>
              <w:top w:val="single" w:color="auto" w:sz="4" w:space="0"/>
              <w:left w:val="single" w:color="auto" w:sz="4" w:space="0"/>
              <w:bottom w:val="nil"/>
              <w:right w:val="nil"/>
            </w:tcBorders>
            <w:shd w:val="clear" w:color="auto" w:fill="FFFFFF"/>
            <w:vAlign w:val="center"/>
          </w:tcPr>
          <w:p w14:paraId="6EE1696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97" w:type="dxa"/>
            <w:tcBorders>
              <w:top w:val="single" w:color="auto" w:sz="4" w:space="0"/>
              <w:left w:val="single" w:color="auto" w:sz="4" w:space="0"/>
              <w:bottom w:val="nil"/>
              <w:right w:val="nil"/>
            </w:tcBorders>
            <w:shd w:val="clear" w:color="auto" w:fill="FFFFFF"/>
            <w:vAlign w:val="bottom"/>
          </w:tcPr>
          <w:p w14:paraId="4E94DF07">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建筑面积完 成率</w:t>
            </w:r>
          </w:p>
        </w:tc>
        <w:tc>
          <w:tcPr>
            <w:tcW w:w="2022" w:type="dxa"/>
            <w:gridSpan w:val="2"/>
            <w:tcBorders>
              <w:top w:val="single" w:color="auto" w:sz="4" w:space="0"/>
              <w:left w:val="single" w:color="auto" w:sz="4" w:space="0"/>
              <w:bottom w:val="nil"/>
              <w:right w:val="nil"/>
            </w:tcBorders>
            <w:shd w:val="clear" w:color="auto" w:fill="FFFFFF"/>
            <w:vAlign w:val="center"/>
          </w:tcPr>
          <w:p w14:paraId="71998E1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建筑面积完成率</w:t>
            </w:r>
          </w:p>
        </w:tc>
        <w:tc>
          <w:tcPr>
            <w:tcW w:w="891" w:type="dxa"/>
            <w:tcBorders>
              <w:top w:val="single" w:color="auto" w:sz="4" w:space="0"/>
              <w:left w:val="single" w:color="auto" w:sz="4" w:space="0"/>
              <w:bottom w:val="nil"/>
              <w:right w:val="nil"/>
            </w:tcBorders>
            <w:shd w:val="clear" w:color="auto" w:fill="FFFFFF"/>
            <w:vAlign w:val="bottom"/>
          </w:tcPr>
          <w:p w14:paraId="3E76E01E">
            <w:pPr>
              <w:pStyle w:val="4"/>
              <w:keepNext w:val="0"/>
              <w:keepLines w:val="0"/>
              <w:widowControl w:val="0"/>
              <w:suppressLineNumbers w:val="0"/>
              <w:spacing w:before="0" w:beforeAutospacing="0" w:after="0" w:afterAutospacing="0" w:line="22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建筑 面积完成率</w:t>
            </w:r>
          </w:p>
        </w:tc>
        <w:tc>
          <w:tcPr>
            <w:tcW w:w="1246" w:type="dxa"/>
            <w:tcBorders>
              <w:top w:val="single" w:color="auto" w:sz="4" w:space="0"/>
              <w:left w:val="single" w:color="auto" w:sz="4" w:space="0"/>
              <w:bottom w:val="nil"/>
              <w:right w:val="single" w:color="auto" w:sz="4" w:space="0"/>
            </w:tcBorders>
            <w:shd w:val="clear" w:color="auto" w:fill="FFFFFF"/>
            <w:vAlign w:val="center"/>
          </w:tcPr>
          <w:p w14:paraId="346691B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建筑面积完成率</w:t>
            </w:r>
          </w:p>
        </w:tc>
      </w:tr>
      <w:tr w14:paraId="5484C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7BEF74F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5210CE5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97" w:type="dxa"/>
            <w:tcBorders>
              <w:top w:val="single" w:color="auto" w:sz="4" w:space="0"/>
              <w:left w:val="single" w:color="auto" w:sz="4" w:space="0"/>
              <w:bottom w:val="nil"/>
              <w:right w:val="nil"/>
            </w:tcBorders>
            <w:shd w:val="clear" w:color="auto" w:fill="FFFFFF"/>
            <w:vAlign w:val="bottom"/>
          </w:tcPr>
          <w:p w14:paraId="43776C6B">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新建建筑骚 收合格率</w:t>
            </w:r>
          </w:p>
          <w:p w14:paraId="311507DF">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p>
        </w:tc>
        <w:tc>
          <w:tcPr>
            <w:tcW w:w="2022" w:type="dxa"/>
            <w:gridSpan w:val="2"/>
            <w:tcBorders>
              <w:top w:val="single" w:color="auto" w:sz="4" w:space="0"/>
              <w:left w:val="single" w:color="auto" w:sz="4" w:space="0"/>
              <w:bottom w:val="nil"/>
              <w:right w:val="nil"/>
            </w:tcBorders>
            <w:shd w:val="clear" w:color="auto" w:fill="FFFFFF"/>
            <w:vAlign w:val="center"/>
          </w:tcPr>
          <w:p w14:paraId="18AFE68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新建建筑验收合格率（%）</w:t>
            </w:r>
          </w:p>
        </w:tc>
        <w:tc>
          <w:tcPr>
            <w:tcW w:w="891" w:type="dxa"/>
            <w:tcBorders>
              <w:top w:val="single" w:color="auto" w:sz="4" w:space="0"/>
              <w:left w:val="single" w:color="auto" w:sz="4" w:space="0"/>
              <w:bottom w:val="nil"/>
              <w:right w:val="nil"/>
            </w:tcBorders>
            <w:shd w:val="clear" w:color="auto" w:fill="FFFFFF"/>
            <w:vAlign w:val="bottom"/>
          </w:tcPr>
          <w:p w14:paraId="6AA6A453">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新建 建筑验收合 格率（% ）</w:t>
            </w:r>
          </w:p>
        </w:tc>
        <w:tc>
          <w:tcPr>
            <w:tcW w:w="1246" w:type="dxa"/>
            <w:tcBorders>
              <w:top w:val="single" w:color="auto" w:sz="4" w:space="0"/>
              <w:left w:val="single" w:color="auto" w:sz="4" w:space="0"/>
              <w:bottom w:val="nil"/>
              <w:right w:val="single" w:color="auto" w:sz="4" w:space="0"/>
            </w:tcBorders>
            <w:shd w:val="clear" w:color="auto" w:fill="FFFFFF"/>
            <w:vAlign w:val="center"/>
          </w:tcPr>
          <w:p w14:paraId="1E98DD20">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新建建筑软收合 格率（%）</w:t>
            </w:r>
          </w:p>
        </w:tc>
      </w:tr>
      <w:tr w14:paraId="714F1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702137E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5631848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97" w:type="dxa"/>
            <w:tcBorders>
              <w:top w:val="single" w:color="auto" w:sz="4" w:space="0"/>
              <w:left w:val="single" w:color="auto" w:sz="4" w:space="0"/>
              <w:bottom w:val="nil"/>
              <w:right w:val="nil"/>
            </w:tcBorders>
            <w:shd w:val="clear" w:color="auto" w:fill="FFFFFF"/>
            <w:vAlign w:val="center"/>
          </w:tcPr>
          <w:p w14:paraId="53C4D7F1">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工程竣工及 时率</w:t>
            </w:r>
            <w:r>
              <w:rPr>
                <w:rFonts w:hint="eastAsia" w:ascii="宋体" w:hAnsi="宋体" w:eastAsia="宋体" w:cs="宋体"/>
                <w:b w:val="0"/>
                <w:bCs w:val="0"/>
                <w:i/>
                <w:iCs/>
                <w:color w:val="000000"/>
                <w:spacing w:val="0"/>
                <w:kern w:val="0"/>
                <w:sz w:val="14"/>
                <w:szCs w:val="14"/>
                <w:lang w:val="en-US" w:eastAsia="zh-CN" w:bidi="ar"/>
              </w:rPr>
              <w:t>（</w:t>
            </w:r>
            <w:r>
              <w:rPr>
                <w:rFonts w:hint="eastAsia" w:ascii="宋体" w:hAnsi="宋体" w:eastAsia="宋体" w:cs="宋体"/>
                <w:b w:val="0"/>
                <w:bCs w:val="0"/>
                <w:i w:val="0"/>
                <w:iCs w:val="0"/>
                <w:color w:val="000000"/>
                <w:spacing w:val="0"/>
                <w:kern w:val="0"/>
                <w:sz w:val="14"/>
                <w:szCs w:val="14"/>
                <w:lang w:val="en-US" w:eastAsia="zh-CN" w:bidi="ar"/>
              </w:rPr>
              <w:t>%）</w:t>
            </w:r>
          </w:p>
        </w:tc>
        <w:tc>
          <w:tcPr>
            <w:tcW w:w="2022" w:type="dxa"/>
            <w:gridSpan w:val="2"/>
            <w:tcBorders>
              <w:top w:val="single" w:color="auto" w:sz="4" w:space="0"/>
              <w:left w:val="single" w:color="auto" w:sz="4" w:space="0"/>
              <w:bottom w:val="nil"/>
              <w:right w:val="nil"/>
            </w:tcBorders>
            <w:shd w:val="clear" w:color="auto" w:fill="FFFFFF"/>
            <w:vAlign w:val="center"/>
          </w:tcPr>
          <w:p w14:paraId="21BAE93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工程竣工及时率（%）</w:t>
            </w:r>
          </w:p>
        </w:tc>
        <w:tc>
          <w:tcPr>
            <w:tcW w:w="891" w:type="dxa"/>
            <w:tcBorders>
              <w:top w:val="single" w:color="auto" w:sz="4" w:space="0"/>
              <w:left w:val="single" w:color="auto" w:sz="4" w:space="0"/>
              <w:bottom w:val="nil"/>
              <w:right w:val="nil"/>
            </w:tcBorders>
            <w:shd w:val="clear" w:color="auto" w:fill="FFFFFF"/>
            <w:vAlign w:val="bottom"/>
          </w:tcPr>
          <w:p w14:paraId="720FFA44">
            <w:pPr>
              <w:pStyle w:val="4"/>
              <w:keepNext w:val="0"/>
              <w:keepLines w:val="0"/>
              <w:widowControl w:val="0"/>
              <w:suppressLineNumbers w:val="0"/>
              <w:spacing w:before="0" w:beforeAutospacing="0" w:after="4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N100</w:t>
            </w:r>
            <w:r>
              <w:rPr>
                <w:rFonts w:hint="eastAsia" w:ascii="宋体" w:hAnsi="宋体" w:eastAsia="宋体" w:cs="宋体"/>
                <w:b w:val="0"/>
                <w:bCs w:val="0"/>
                <w:i w:val="0"/>
                <w:iCs w:val="0"/>
                <w:color w:val="000000"/>
                <w:spacing w:val="0"/>
                <w:kern w:val="0"/>
                <w:sz w:val="14"/>
                <w:szCs w:val="14"/>
                <w:lang w:val="en-US" w:eastAsia="zh-CN" w:bidi="ar"/>
              </w:rPr>
              <w:t>工程 竣工及时率</w:t>
            </w:r>
          </w:p>
          <w:p w14:paraId="5DEFC97C">
            <w:pPr>
              <w:pStyle w:val="4"/>
              <w:keepNext w:val="0"/>
              <w:keepLines w:val="0"/>
              <w:widowControl w:val="0"/>
              <w:suppressLineNumbers w:val="0"/>
              <w:spacing w:before="0" w:beforeAutospacing="0" w:after="0" w:afterAutospacing="0" w:line="314" w:lineRule="auto"/>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r>
              <w:rPr>
                <w:rFonts w:hint="default" w:ascii="Times New Roman" w:hAnsi="Times New Roman" w:eastAsia="宋体" w:cs="Times New Roman"/>
                <w:b w:val="0"/>
                <w:bCs w:val="0"/>
                <w:i w:val="0"/>
                <w:iCs w:val="0"/>
                <w:color w:val="000000"/>
                <w:spacing w:val="0"/>
                <w:kern w:val="0"/>
                <w:sz w:val="14"/>
                <w:szCs w:val="14"/>
                <w:lang w:val="en-US" w:eastAsia="zh-CN" w:bidi="ar"/>
              </w:rPr>
              <w:t xml:space="preserve">% </w:t>
            </w:r>
            <w:r>
              <w:rPr>
                <w:rFonts w:hint="eastAsia" w:ascii="宋体" w:hAnsi="宋体" w:eastAsia="宋体" w:cs="宋体"/>
                <w:b w:val="0"/>
                <w:bCs w:val="0"/>
                <w:i w:val="0"/>
                <w:iCs w:val="0"/>
                <w:color w:val="000000"/>
                <w:spacing w:val="0"/>
                <w:kern w:val="0"/>
                <w:sz w:val="14"/>
                <w:szCs w:val="14"/>
                <w:lang w:val="en-US" w:eastAsia="zh-CN" w:bidi="ar"/>
              </w:rPr>
              <w:t>）</w:t>
            </w:r>
          </w:p>
        </w:tc>
        <w:tc>
          <w:tcPr>
            <w:tcW w:w="1246" w:type="dxa"/>
            <w:tcBorders>
              <w:top w:val="single" w:color="auto" w:sz="4" w:space="0"/>
              <w:left w:val="single" w:color="auto" w:sz="4" w:space="0"/>
              <w:bottom w:val="nil"/>
              <w:right w:val="single" w:color="auto" w:sz="4" w:space="0"/>
            </w:tcBorders>
            <w:shd w:val="clear" w:color="auto" w:fill="FFFFFF"/>
            <w:vAlign w:val="center"/>
          </w:tcPr>
          <w:p w14:paraId="55786B85">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工程竣工及时率</w:t>
            </w:r>
          </w:p>
          <w:p w14:paraId="5E64A699">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p>
        </w:tc>
      </w:tr>
      <w:tr w14:paraId="175E3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851"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3B54899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73F72FA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7" w:type="dxa"/>
            <w:tcBorders>
              <w:top w:val="single" w:color="auto" w:sz="4" w:space="0"/>
              <w:left w:val="single" w:color="auto" w:sz="4" w:space="0"/>
              <w:bottom w:val="nil"/>
              <w:right w:val="nil"/>
            </w:tcBorders>
            <w:shd w:val="clear" w:color="auto" w:fill="FFFFFF"/>
            <w:vAlign w:val="center"/>
          </w:tcPr>
          <w:p w14:paraId="1A3E3B91">
            <w:pPr>
              <w:pStyle w:val="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严格控制成 本，不超出 项目预算数</w:t>
            </w:r>
          </w:p>
        </w:tc>
        <w:tc>
          <w:tcPr>
            <w:tcW w:w="2022" w:type="dxa"/>
            <w:gridSpan w:val="2"/>
            <w:tcBorders>
              <w:top w:val="single" w:color="auto" w:sz="4" w:space="0"/>
              <w:left w:val="single" w:color="auto" w:sz="4" w:space="0"/>
              <w:bottom w:val="nil"/>
              <w:right w:val="nil"/>
            </w:tcBorders>
            <w:shd w:val="clear" w:color="auto" w:fill="FFFFFF"/>
            <w:vAlign w:val="center"/>
          </w:tcPr>
          <w:p w14:paraId="239BD71D">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严格控制成本，不超岀项目预 算数</w:t>
            </w:r>
          </w:p>
        </w:tc>
        <w:tc>
          <w:tcPr>
            <w:tcW w:w="891" w:type="dxa"/>
            <w:tcBorders>
              <w:top w:val="single" w:color="auto" w:sz="4" w:space="0"/>
              <w:left w:val="single" w:color="auto" w:sz="4" w:space="0"/>
              <w:bottom w:val="nil"/>
              <w:right w:val="nil"/>
            </w:tcBorders>
            <w:shd w:val="clear" w:color="auto" w:fill="FFFFFF"/>
            <w:vAlign w:val="bottom"/>
          </w:tcPr>
          <w:p w14:paraId="2AFFB355">
            <w:pPr>
              <w:pStyle w:val="4"/>
              <w:keepNext w:val="0"/>
              <w:keepLines w:val="0"/>
              <w:widowControl w:val="0"/>
              <w:suppressLineNumbers w:val="0"/>
              <w:spacing w:before="0" w:beforeAutospacing="0" w:after="0" w:afterAutospacing="0" w:line="212"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工程 建设造价低 于当地平均 标准的比例</w:t>
            </w:r>
          </w:p>
        </w:tc>
        <w:tc>
          <w:tcPr>
            <w:tcW w:w="1246" w:type="dxa"/>
            <w:tcBorders>
              <w:top w:val="single" w:color="auto" w:sz="4" w:space="0"/>
              <w:left w:val="single" w:color="auto" w:sz="4" w:space="0"/>
              <w:bottom w:val="nil"/>
              <w:right w:val="single" w:color="auto" w:sz="4" w:space="0"/>
            </w:tcBorders>
            <w:shd w:val="clear" w:color="auto" w:fill="FFFFFF"/>
            <w:vAlign w:val="center"/>
          </w:tcPr>
          <w:p w14:paraId="1DEDCCAC">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工程建设造价低 于当地平均标准 的比例</w:t>
            </w:r>
          </w:p>
        </w:tc>
      </w:tr>
      <w:tr w14:paraId="16DA8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3"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44D8973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4" w:type="dxa"/>
            <w:tcBorders>
              <w:top w:val="single" w:color="auto" w:sz="4" w:space="0"/>
              <w:left w:val="single" w:color="auto" w:sz="4" w:space="0"/>
              <w:bottom w:val="nil"/>
              <w:right w:val="nil"/>
            </w:tcBorders>
            <w:shd w:val="clear" w:color="auto" w:fill="FFFFFF"/>
            <w:vAlign w:val="center"/>
          </w:tcPr>
          <w:p w14:paraId="507FC4ED">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97" w:type="dxa"/>
            <w:tcBorders>
              <w:top w:val="single" w:color="auto" w:sz="4" w:space="0"/>
              <w:left w:val="single" w:color="auto" w:sz="4" w:space="0"/>
              <w:bottom w:val="nil"/>
              <w:right w:val="nil"/>
            </w:tcBorders>
            <w:shd w:val="clear" w:color="auto" w:fill="FFFFFF"/>
            <w:vAlign w:val="center"/>
          </w:tcPr>
          <w:p w14:paraId="78B7BEDD">
            <w:pPr>
              <w:pStyle w:val="4"/>
              <w:keepNext w:val="0"/>
              <w:keepLines w:val="0"/>
              <w:widowControl w:val="0"/>
              <w:suppressLineNumbers w:val="0"/>
              <w:spacing w:before="0" w:beforeAutospacing="0" w:after="0" w:afterAutospacing="0" w:line="22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项目工程完 成情况</w:t>
            </w:r>
          </w:p>
        </w:tc>
        <w:tc>
          <w:tcPr>
            <w:tcW w:w="2022" w:type="dxa"/>
            <w:gridSpan w:val="2"/>
            <w:tcBorders>
              <w:top w:val="single" w:color="auto" w:sz="4" w:space="0"/>
              <w:left w:val="single" w:color="auto" w:sz="4" w:space="0"/>
              <w:bottom w:val="nil"/>
              <w:right w:val="nil"/>
            </w:tcBorders>
            <w:shd w:val="clear" w:color="auto" w:fill="FFFFFF"/>
            <w:vAlign w:val="center"/>
          </w:tcPr>
          <w:p w14:paraId="47783E8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项目工程完成情况</w:t>
            </w:r>
          </w:p>
        </w:tc>
        <w:tc>
          <w:tcPr>
            <w:tcW w:w="891" w:type="dxa"/>
            <w:tcBorders>
              <w:top w:val="single" w:color="auto" w:sz="4" w:space="0"/>
              <w:left w:val="single" w:color="auto" w:sz="4" w:space="0"/>
              <w:bottom w:val="nil"/>
              <w:right w:val="nil"/>
            </w:tcBorders>
            <w:shd w:val="clear" w:color="auto" w:fill="FFFFFF"/>
            <w:vAlign w:val="bottom"/>
          </w:tcPr>
          <w:p w14:paraId="6CDED157">
            <w:pPr>
              <w:pStyle w:val="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 100</w:t>
            </w:r>
            <w:r>
              <w:rPr>
                <w:rFonts w:hint="eastAsia" w:ascii="宋体" w:hAnsi="宋体" w:eastAsia="宋体" w:cs="宋体"/>
                <w:b w:val="0"/>
                <w:bCs w:val="0"/>
                <w:i w:val="0"/>
                <w:iCs w:val="0"/>
                <w:color w:val="000000"/>
                <w:spacing w:val="0"/>
                <w:kern w:val="0"/>
                <w:sz w:val="14"/>
                <w:szCs w:val="14"/>
                <w:lang w:val="en-US" w:eastAsia="zh-CN" w:bidi="ar"/>
              </w:rPr>
              <w:t>项目 工程完成情 况</w:t>
            </w:r>
          </w:p>
        </w:tc>
        <w:tc>
          <w:tcPr>
            <w:tcW w:w="1246" w:type="dxa"/>
            <w:tcBorders>
              <w:top w:val="single" w:color="auto" w:sz="4" w:space="0"/>
              <w:left w:val="single" w:color="auto" w:sz="4" w:space="0"/>
              <w:bottom w:val="nil"/>
              <w:right w:val="single" w:color="auto" w:sz="4" w:space="0"/>
            </w:tcBorders>
            <w:shd w:val="clear" w:color="auto" w:fill="FFFFFF"/>
            <w:vAlign w:val="center"/>
          </w:tcPr>
          <w:p w14:paraId="7A060D38">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项目工程完成情 况</w:t>
            </w:r>
          </w:p>
        </w:tc>
      </w:tr>
      <w:tr w14:paraId="50E0A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6393FCD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4D5F9AC0">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97" w:type="dxa"/>
            <w:tcBorders>
              <w:top w:val="single" w:color="auto" w:sz="4" w:space="0"/>
              <w:left w:val="single" w:color="auto" w:sz="4" w:space="0"/>
              <w:bottom w:val="nil"/>
              <w:right w:val="nil"/>
            </w:tcBorders>
            <w:shd w:val="clear" w:color="auto" w:fill="FFFFFF"/>
            <w:vAlign w:val="bottom"/>
          </w:tcPr>
          <w:p w14:paraId="2B507BBE">
            <w:pPr>
              <w:pStyle w:val="4"/>
              <w:keepNext w:val="0"/>
              <w:keepLines w:val="0"/>
              <w:widowControl w:val="0"/>
              <w:suppressLineNumbers w:val="0"/>
              <w:spacing w:before="0" w:beforeAutospacing="0" w:after="0" w:afterAutospacing="0" w:line="18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治安、刑事 案件下降率</w:t>
            </w:r>
          </w:p>
          <w:p w14:paraId="3B487C2C">
            <w:pPr>
              <w:pStyle w:val="4"/>
              <w:keepNext w:val="0"/>
              <w:keepLines w:val="0"/>
              <w:widowControl w:val="0"/>
              <w:suppressLineNumbers w:val="0"/>
              <w:spacing w:before="0" w:beforeAutospacing="0" w:after="0" w:afterAutospacing="0" w:line="18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 ）</w:t>
            </w:r>
          </w:p>
        </w:tc>
        <w:tc>
          <w:tcPr>
            <w:tcW w:w="2022" w:type="dxa"/>
            <w:gridSpan w:val="2"/>
            <w:tcBorders>
              <w:top w:val="single" w:color="auto" w:sz="4" w:space="0"/>
              <w:left w:val="single" w:color="auto" w:sz="4" w:space="0"/>
              <w:bottom w:val="nil"/>
              <w:right w:val="nil"/>
            </w:tcBorders>
            <w:shd w:val="clear" w:color="auto" w:fill="FFFFFF"/>
            <w:vAlign w:val="center"/>
          </w:tcPr>
          <w:p w14:paraId="58DC735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治安、刑事案件下降率（%）</w:t>
            </w:r>
          </w:p>
        </w:tc>
        <w:tc>
          <w:tcPr>
            <w:tcW w:w="891" w:type="dxa"/>
            <w:tcBorders>
              <w:top w:val="single" w:color="auto" w:sz="4" w:space="0"/>
              <w:left w:val="single" w:color="auto" w:sz="4" w:space="0"/>
              <w:bottom w:val="nil"/>
              <w:right w:val="nil"/>
            </w:tcBorders>
            <w:shd w:val="clear" w:color="auto" w:fill="FFFFFF"/>
            <w:vAlign w:val="bottom"/>
          </w:tcPr>
          <w:p w14:paraId="2AA8E02E">
            <w:pPr>
              <w:pStyle w:val="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r>
              <w:rPr>
                <w:rFonts w:hint="default" w:ascii="Times New Roman" w:hAnsi="Times New Roman" w:eastAsia="宋体" w:cs="Times New Roman"/>
                <w:b w:val="0"/>
                <w:bCs w:val="0"/>
                <w:i w:val="0"/>
                <w:iCs w:val="0"/>
                <w:color w:val="000000"/>
                <w:spacing w:val="0"/>
                <w:kern w:val="0"/>
                <w:sz w:val="14"/>
                <w:szCs w:val="14"/>
                <w:lang w:val="en-US" w:eastAsia="zh-CN" w:bidi="ar"/>
              </w:rPr>
              <w:t>90</w:t>
            </w:r>
            <w:r>
              <w:rPr>
                <w:rFonts w:hint="eastAsia" w:ascii="宋体" w:hAnsi="宋体" w:eastAsia="宋体" w:cs="宋体"/>
                <w:b w:val="0"/>
                <w:bCs w:val="0"/>
                <w:i w:val="0"/>
                <w:iCs w:val="0"/>
                <w:color w:val="000000"/>
                <w:spacing w:val="0"/>
                <w:kern w:val="0"/>
                <w:sz w:val="14"/>
                <w:szCs w:val="14"/>
                <w:lang w:val="en-US" w:eastAsia="zh-CN" w:bidi="ar"/>
              </w:rPr>
              <w:t>治安、 刑事案件下 降率（% ）</w:t>
            </w:r>
          </w:p>
        </w:tc>
        <w:tc>
          <w:tcPr>
            <w:tcW w:w="1246" w:type="dxa"/>
            <w:tcBorders>
              <w:top w:val="single" w:color="auto" w:sz="4" w:space="0"/>
              <w:left w:val="single" w:color="auto" w:sz="4" w:space="0"/>
              <w:bottom w:val="nil"/>
              <w:right w:val="single" w:color="auto" w:sz="4" w:space="0"/>
            </w:tcBorders>
            <w:shd w:val="clear" w:color="auto" w:fill="FFFFFF"/>
            <w:vAlign w:val="center"/>
          </w:tcPr>
          <w:p w14:paraId="12AB273A">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治安、刑事案件 下降率（%）</w:t>
            </w:r>
          </w:p>
        </w:tc>
      </w:tr>
      <w:tr w14:paraId="2B3B7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851"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4E23502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39A4176F">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97" w:type="dxa"/>
            <w:tcBorders>
              <w:top w:val="single" w:color="auto" w:sz="4" w:space="0"/>
              <w:left w:val="single" w:color="auto" w:sz="4" w:space="0"/>
              <w:bottom w:val="nil"/>
              <w:right w:val="nil"/>
            </w:tcBorders>
            <w:shd w:val="clear" w:color="auto" w:fill="FFFFFF"/>
            <w:vAlign w:val="center"/>
          </w:tcPr>
          <w:p w14:paraId="6DADF14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节约成本</w:t>
            </w:r>
          </w:p>
        </w:tc>
        <w:tc>
          <w:tcPr>
            <w:tcW w:w="2022" w:type="dxa"/>
            <w:gridSpan w:val="2"/>
            <w:tcBorders>
              <w:top w:val="single" w:color="auto" w:sz="4" w:space="0"/>
              <w:left w:val="single" w:color="auto" w:sz="4" w:space="0"/>
              <w:bottom w:val="nil"/>
              <w:right w:val="nil"/>
            </w:tcBorders>
            <w:shd w:val="clear" w:color="auto" w:fill="FFFFFF"/>
            <w:vAlign w:val="center"/>
          </w:tcPr>
          <w:p w14:paraId="7D7615C0">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节约水、电等资源，降低能耗， 实现绿色办公</w:t>
            </w:r>
          </w:p>
        </w:tc>
        <w:tc>
          <w:tcPr>
            <w:tcW w:w="891" w:type="dxa"/>
            <w:tcBorders>
              <w:top w:val="single" w:color="auto" w:sz="4" w:space="0"/>
              <w:left w:val="single" w:color="auto" w:sz="4" w:space="0"/>
              <w:bottom w:val="nil"/>
              <w:right w:val="nil"/>
            </w:tcBorders>
            <w:shd w:val="clear" w:color="auto" w:fill="FFFFFF"/>
            <w:vAlign w:val="bottom"/>
          </w:tcPr>
          <w:p w14:paraId="75946680">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&gt;95</w:t>
            </w:r>
            <w:r>
              <w:rPr>
                <w:rFonts w:hint="eastAsia" w:ascii="宋体" w:hAnsi="宋体" w:eastAsia="宋体" w:cs="宋体"/>
                <w:b w:val="0"/>
                <w:bCs w:val="0"/>
                <w:i w:val="0"/>
                <w:iCs w:val="0"/>
                <w:color w:val="000000"/>
                <w:spacing w:val="0"/>
                <w:kern w:val="0"/>
                <w:sz w:val="14"/>
                <w:szCs w:val="14"/>
                <w:lang w:val="en-US" w:eastAsia="zh-CN" w:bidi="ar"/>
              </w:rPr>
              <w:t>加强 节约集约利 用，促进生 态文明建设</w:t>
            </w:r>
          </w:p>
        </w:tc>
        <w:tc>
          <w:tcPr>
            <w:tcW w:w="1246" w:type="dxa"/>
            <w:tcBorders>
              <w:top w:val="single" w:color="auto" w:sz="4" w:space="0"/>
              <w:left w:val="single" w:color="auto" w:sz="4" w:space="0"/>
              <w:bottom w:val="nil"/>
              <w:right w:val="single" w:color="auto" w:sz="4" w:space="0"/>
            </w:tcBorders>
            <w:shd w:val="clear" w:color="auto" w:fill="FFFFFF"/>
            <w:vAlign w:val="center"/>
          </w:tcPr>
          <w:p w14:paraId="2C3A5FE2">
            <w:pPr>
              <w:pStyle w:val="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加强节约集约利 用，促进生态文 明建设</w:t>
            </w:r>
          </w:p>
        </w:tc>
      </w:tr>
      <w:tr w14:paraId="72BD8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871"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7838A41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single" w:color="auto" w:sz="4" w:space="0"/>
              <w:right w:val="nil"/>
            </w:tcBorders>
            <w:shd w:val="clear" w:color="auto" w:fill="FFFFFF"/>
            <w:vAlign w:val="center"/>
          </w:tcPr>
          <w:p w14:paraId="6159B502">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97" w:type="dxa"/>
            <w:tcBorders>
              <w:top w:val="single" w:color="auto" w:sz="4" w:space="0"/>
              <w:left w:val="single" w:color="auto" w:sz="4" w:space="0"/>
              <w:bottom w:val="single" w:color="auto" w:sz="4" w:space="0"/>
              <w:right w:val="nil"/>
            </w:tcBorders>
            <w:shd w:val="clear" w:color="auto" w:fill="FFFFFF"/>
            <w:vAlign w:val="center"/>
          </w:tcPr>
          <w:p w14:paraId="0A09E1EE">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基建类项目 持续使用时 间（年）</w:t>
            </w:r>
          </w:p>
        </w:tc>
        <w:tc>
          <w:tcPr>
            <w:tcW w:w="2022" w:type="dxa"/>
            <w:gridSpan w:val="2"/>
            <w:tcBorders>
              <w:top w:val="single" w:color="auto" w:sz="4" w:space="0"/>
              <w:left w:val="single" w:color="auto" w:sz="4" w:space="0"/>
              <w:bottom w:val="single" w:color="auto" w:sz="4" w:space="0"/>
              <w:right w:val="nil"/>
            </w:tcBorders>
            <w:shd w:val="clear" w:color="auto" w:fill="FFFFFF"/>
            <w:vAlign w:val="center"/>
          </w:tcPr>
          <w:p w14:paraId="50141B66">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基建类项目持续使用时间 （年）</w:t>
            </w:r>
          </w:p>
        </w:tc>
        <w:tc>
          <w:tcPr>
            <w:tcW w:w="891" w:type="dxa"/>
            <w:tcBorders>
              <w:top w:val="single" w:color="auto" w:sz="4" w:space="0"/>
              <w:left w:val="single" w:color="auto" w:sz="4" w:space="0"/>
              <w:bottom w:val="single" w:color="auto" w:sz="4" w:space="0"/>
              <w:right w:val="nil"/>
            </w:tcBorders>
            <w:shd w:val="clear" w:color="auto" w:fill="FFFFFF"/>
            <w:vAlign w:val="bottom"/>
          </w:tcPr>
          <w:p w14:paraId="7560D7A6">
            <w:pPr>
              <w:pStyle w:val="4"/>
              <w:keepNext w:val="0"/>
              <w:keepLines w:val="0"/>
              <w:widowControl w:val="0"/>
              <w:suppressLineNumbers w:val="0"/>
              <w:spacing w:before="0" w:beforeAutospacing="0" w:after="0" w:afterAutospacing="0" w:line="21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&gt;95</w:t>
            </w:r>
            <w:r>
              <w:rPr>
                <w:rFonts w:hint="eastAsia" w:ascii="宋体" w:hAnsi="宋体" w:eastAsia="宋体" w:cs="宋体"/>
                <w:b w:val="0"/>
                <w:bCs w:val="0"/>
                <w:i w:val="0"/>
                <w:iCs w:val="0"/>
                <w:color w:val="000000"/>
                <w:spacing w:val="0"/>
                <w:kern w:val="0"/>
                <w:sz w:val="14"/>
                <w:szCs w:val="14"/>
                <w:lang w:val="en-US" w:eastAsia="zh-CN" w:bidi="ar"/>
              </w:rPr>
              <w:t>基建 类项目持续 使用时间</w:t>
            </w:r>
          </w:p>
          <w:p w14:paraId="0EE7B25A">
            <w:pPr>
              <w:pStyle w:val="4"/>
              <w:keepNext w:val="0"/>
              <w:keepLines w:val="0"/>
              <w:widowControl w:val="0"/>
              <w:suppressLineNumbers w:val="0"/>
              <w:spacing w:before="0" w:beforeAutospacing="0" w:after="0" w:afterAutospacing="0" w:line="21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（年）</w:t>
            </w:r>
          </w:p>
        </w:tc>
        <w:tc>
          <w:tcPr>
            <w:tcW w:w="1246" w:type="dxa"/>
            <w:tcBorders>
              <w:top w:val="single" w:color="auto" w:sz="4" w:space="0"/>
              <w:left w:val="single" w:color="auto" w:sz="4" w:space="0"/>
              <w:bottom w:val="single" w:color="auto" w:sz="4" w:space="0"/>
              <w:right w:val="single" w:color="auto" w:sz="4" w:space="0"/>
            </w:tcBorders>
            <w:shd w:val="clear" w:color="auto" w:fill="FFFFFF"/>
            <w:vAlign w:val="center"/>
          </w:tcPr>
          <w:p w14:paraId="74EB15FE">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基建类项目持续 使用时间（年）</w:t>
            </w:r>
          </w:p>
        </w:tc>
      </w:tr>
    </w:tbl>
    <w:p w14:paraId="0F7B4763">
      <w:pPr>
        <w:rPr>
          <w:rFonts w:hint="default" w:ascii="Times New Roman" w:hAnsi="Times New Roman" w:eastAsia="宋体" w:cs="Times New Roman"/>
          <w:color w:val="000000"/>
          <w:spacing w:val="0"/>
          <w:kern w:val="2"/>
          <w:sz w:val="24"/>
          <w:szCs w:val="24"/>
        </w:rPr>
        <w:sectPr>
          <w:pgSz w:w="11900" w:h="16840" w:orient="landscape"/>
          <w:pgMar w:top="3014" w:right="2652" w:bottom="4885" w:left="2590" w:header="1" w:footer="3" w:gutter="0"/>
          <w:cols w:space="0" w:num="1"/>
          <w:docGrid w:type="lines" w:linePitch="360" w:charSpace="1060"/>
        </w:sectPr>
      </w:pPr>
    </w:p>
    <w:p w14:paraId="4DC96F86">
      <w:pPr>
        <w:rPr>
          <w:rFonts w:hint="default" w:ascii="Times New Roman" w:hAnsi="Times New Roman" w:eastAsia="宋体" w:cs="Times New Roman"/>
          <w:color w:val="000000"/>
          <w:spacing w:val="0"/>
          <w:kern w:val="2"/>
          <w:sz w:val="24"/>
          <w:szCs w:val="24"/>
        </w:rPr>
        <w:sectPr>
          <w:pgSz w:w="11900" w:h="16840" w:orient="landscape"/>
          <w:pgMar w:top="3014" w:right="2652" w:bottom="4885" w:left="2590" w:header="1" w:footer="3" w:gutter="0"/>
          <w:cols w:space="0" w:num="1"/>
          <w:docGrid w:type="lines" w:linePitch="360" w:charSpace="1060"/>
        </w:sectPr>
      </w:pPr>
    </w:p>
    <w:p w14:paraId="28054C21">
      <w:pPr>
        <w:pStyle w:val="4"/>
        <w:keepNext/>
        <w:keepLines/>
        <w:widowControl w:val="0"/>
        <w:suppressLineNumbers w:val="0"/>
        <w:spacing w:before="300" w:beforeAutospacing="0" w:after="180" w:afterAutospacing="0"/>
        <w:ind w:left="0" w:right="0" w:firstLine="44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29.2021</w:t>
      </w:r>
      <w:r>
        <w:rPr>
          <w:rFonts w:hint="eastAsia" w:ascii="宋体" w:hAnsi="宋体" w:eastAsia="宋体" w:cs="宋体"/>
          <w:b w:val="0"/>
          <w:bCs w:val="0"/>
          <w:i w:val="0"/>
          <w:iCs w:val="0"/>
          <w:color w:val="000000"/>
          <w:spacing w:val="0"/>
          <w:kern w:val="0"/>
          <w:sz w:val="19"/>
          <w:szCs w:val="19"/>
          <w:lang w:val="en-US" w:eastAsia="zh-CN" w:bidi="ar"/>
        </w:rPr>
        <w:t>年</w:t>
      </w:r>
      <w:r>
        <w:rPr>
          <w:rFonts w:hint="default" w:ascii="Times New Roman" w:hAnsi="Times New Roman" w:eastAsia="宋体" w:cs="Times New Roman"/>
          <w:b w:val="0"/>
          <w:bCs w:val="0"/>
          <w:i w:val="0"/>
          <w:iCs w:val="0"/>
          <w:color w:val="000000"/>
          <w:spacing w:val="0"/>
          <w:kern w:val="0"/>
          <w:sz w:val="19"/>
          <w:szCs w:val="19"/>
          <w:lang w:val="en-US" w:eastAsia="zh-CN" w:bidi="ar"/>
        </w:rPr>
        <w:t>3-12</w:t>
      </w:r>
      <w:r>
        <w:rPr>
          <w:rFonts w:hint="eastAsia" w:ascii="宋体" w:hAnsi="宋体" w:eastAsia="宋体" w:cs="宋体"/>
          <w:b w:val="0"/>
          <w:bCs w:val="0"/>
          <w:i w:val="0"/>
          <w:iCs w:val="0"/>
          <w:color w:val="000000"/>
          <w:spacing w:val="0"/>
          <w:kern w:val="0"/>
          <w:sz w:val="19"/>
          <w:szCs w:val="19"/>
          <w:lang w:val="en-US" w:eastAsia="zh-CN" w:bidi="ar"/>
        </w:rPr>
        <w:t>月份大曹庄辅警人员劳务费绩效目标表</w:t>
      </w:r>
    </w:p>
    <w:p w14:paraId="117B6FB9">
      <w:pPr>
        <w:pStyle w:val="4"/>
        <w:keepNext w:val="0"/>
        <w:keepLines w:val="0"/>
        <w:widowControl w:val="0"/>
        <w:suppressLineNumbers w:val="0"/>
        <w:spacing w:before="0" w:beforeAutospacing="0" w:after="0" w:afterAutospacing="0"/>
        <w:ind w:left="87"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7"/>
        <w:gridCol w:w="787"/>
        <w:gridCol w:w="887"/>
        <w:gridCol w:w="2020"/>
        <w:gridCol w:w="887"/>
        <w:gridCol w:w="1193"/>
      </w:tblGrid>
      <w:tr w14:paraId="5D1D7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93" w:hRule="atLeast"/>
          <w:jc w:val="center"/>
        </w:trPr>
        <w:tc>
          <w:tcPr>
            <w:tcW w:w="807" w:type="dxa"/>
            <w:tcBorders>
              <w:top w:val="single" w:color="auto" w:sz="4" w:space="0"/>
              <w:left w:val="single" w:color="auto" w:sz="4" w:space="0"/>
              <w:bottom w:val="nil"/>
              <w:right w:val="nil"/>
            </w:tcBorders>
            <w:shd w:val="clear" w:color="auto" w:fill="FFFFFF"/>
            <w:vAlign w:val="bottom"/>
          </w:tcPr>
          <w:p w14:paraId="3272EFF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7" w:type="dxa"/>
            <w:tcBorders>
              <w:top w:val="single" w:color="auto" w:sz="4" w:space="0"/>
              <w:left w:val="single" w:color="auto" w:sz="4" w:space="0"/>
              <w:bottom w:val="nil"/>
              <w:right w:val="nil"/>
            </w:tcBorders>
            <w:shd w:val="clear" w:color="auto" w:fill="FFFFFF"/>
            <w:vAlign w:val="bottom"/>
          </w:tcPr>
          <w:p w14:paraId="4ED668C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87" w:type="dxa"/>
            <w:tcBorders>
              <w:top w:val="single" w:color="auto" w:sz="4" w:space="0"/>
              <w:left w:val="single" w:color="auto" w:sz="4" w:space="0"/>
              <w:bottom w:val="nil"/>
              <w:right w:val="nil"/>
            </w:tcBorders>
            <w:shd w:val="clear" w:color="auto" w:fill="FFFFFF"/>
            <w:vAlign w:val="bottom"/>
          </w:tcPr>
          <w:p w14:paraId="1F513D1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20" w:type="dxa"/>
            <w:tcBorders>
              <w:top w:val="single" w:color="auto" w:sz="4" w:space="0"/>
              <w:left w:val="single" w:color="auto" w:sz="4" w:space="0"/>
              <w:bottom w:val="nil"/>
              <w:right w:val="nil"/>
            </w:tcBorders>
            <w:shd w:val="clear" w:color="auto" w:fill="FFFFFF"/>
            <w:vAlign w:val="bottom"/>
          </w:tcPr>
          <w:p w14:paraId="0FF43BD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87" w:type="dxa"/>
            <w:tcBorders>
              <w:top w:val="single" w:color="auto" w:sz="4" w:space="0"/>
              <w:left w:val="single" w:color="auto" w:sz="4" w:space="0"/>
              <w:bottom w:val="nil"/>
              <w:right w:val="nil"/>
            </w:tcBorders>
            <w:shd w:val="clear" w:color="auto" w:fill="FFFFFF"/>
            <w:vAlign w:val="bottom"/>
          </w:tcPr>
          <w:p w14:paraId="7209FD9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193" w:type="dxa"/>
            <w:tcBorders>
              <w:top w:val="single" w:color="auto" w:sz="4" w:space="0"/>
              <w:left w:val="single" w:color="auto" w:sz="4" w:space="0"/>
              <w:bottom w:val="nil"/>
              <w:right w:val="single" w:color="auto" w:sz="4" w:space="0"/>
            </w:tcBorders>
            <w:shd w:val="clear" w:color="auto" w:fill="FFFFFF"/>
            <w:vAlign w:val="bottom"/>
          </w:tcPr>
          <w:p w14:paraId="585FCB9B">
            <w:pPr>
              <w:pStyle w:val="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2FD93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7" w:hRule="atLeast"/>
          <w:jc w:val="center"/>
        </w:trPr>
        <w:tc>
          <w:tcPr>
            <w:tcW w:w="807" w:type="dxa"/>
            <w:tcBorders>
              <w:top w:val="single" w:color="auto" w:sz="4" w:space="0"/>
              <w:left w:val="single" w:color="auto" w:sz="4" w:space="0"/>
              <w:bottom w:val="single" w:color="auto" w:sz="4" w:space="0"/>
              <w:right w:val="nil"/>
            </w:tcBorders>
            <w:shd w:val="clear" w:color="auto" w:fill="FFFFFF"/>
            <w:vAlign w:val="center"/>
          </w:tcPr>
          <w:p w14:paraId="522AFE00">
            <w:pPr>
              <w:pStyle w:val="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7" w:type="dxa"/>
            <w:tcBorders>
              <w:top w:val="single" w:color="auto" w:sz="4" w:space="0"/>
              <w:left w:val="single" w:color="auto" w:sz="4" w:space="0"/>
              <w:bottom w:val="single" w:color="auto" w:sz="4" w:space="0"/>
              <w:right w:val="nil"/>
            </w:tcBorders>
            <w:shd w:val="clear" w:color="auto" w:fill="FFFFFF"/>
            <w:vAlign w:val="bottom"/>
          </w:tcPr>
          <w:p w14:paraId="68D6A993">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center"/>
          </w:tcPr>
          <w:p w14:paraId="4BF7F33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服务对象满</w:t>
            </w:r>
          </w:p>
          <w:p w14:paraId="3D22E8A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7"/>
                <w:szCs w:val="17"/>
              </w:rPr>
            </w:pPr>
            <w:r>
              <w:rPr>
                <w:rFonts w:hint="default" w:ascii="Times New Roman" w:hAnsi="Times New Roman" w:eastAsia="宋体" w:cs="Times New Roman"/>
                <w:b w:val="0"/>
                <w:bCs w:val="0"/>
                <w:i w:val="0"/>
                <w:iCs w:val="0"/>
                <w:color w:val="000000"/>
                <w:spacing w:val="0"/>
                <w:kern w:val="0"/>
                <w:sz w:val="17"/>
                <w:szCs w:val="17"/>
                <w:lang w:val="en-US" w:eastAsia="zh-CN" w:bidi="ar"/>
              </w:rPr>
              <w:t>.£■2</w:t>
            </w:r>
          </w:p>
        </w:tc>
        <w:tc>
          <w:tcPr>
            <w:tcW w:w="2020" w:type="dxa"/>
            <w:tcBorders>
              <w:top w:val="single" w:color="auto" w:sz="4" w:space="0"/>
              <w:left w:val="single" w:color="auto" w:sz="4" w:space="0"/>
              <w:bottom w:val="single" w:color="auto" w:sz="4" w:space="0"/>
              <w:right w:val="nil"/>
            </w:tcBorders>
            <w:shd w:val="clear" w:color="auto" w:fill="FFFFFF"/>
            <w:vAlign w:val="center"/>
          </w:tcPr>
          <w:p w14:paraId="3811F1B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服务对象满意度</w:t>
            </w:r>
          </w:p>
        </w:tc>
        <w:tc>
          <w:tcPr>
            <w:tcW w:w="887" w:type="dxa"/>
            <w:tcBorders>
              <w:top w:val="single" w:color="auto" w:sz="4" w:space="0"/>
              <w:left w:val="single" w:color="auto" w:sz="4" w:space="0"/>
              <w:bottom w:val="single" w:color="auto" w:sz="4" w:space="0"/>
              <w:right w:val="nil"/>
            </w:tcBorders>
            <w:shd w:val="clear" w:color="auto" w:fill="FFFFFF"/>
            <w:vAlign w:val="bottom"/>
          </w:tcPr>
          <w:p w14:paraId="7270961D">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对象满意度</w:t>
            </w:r>
          </w:p>
        </w:tc>
        <w:tc>
          <w:tcPr>
            <w:tcW w:w="1193" w:type="dxa"/>
            <w:tcBorders>
              <w:top w:val="single" w:color="auto" w:sz="4" w:space="0"/>
              <w:left w:val="single" w:color="auto" w:sz="4" w:space="0"/>
              <w:bottom w:val="single" w:color="auto" w:sz="4" w:space="0"/>
              <w:right w:val="single" w:color="auto" w:sz="4" w:space="0"/>
            </w:tcBorders>
            <w:shd w:val="clear" w:color="auto" w:fill="FFFFFF"/>
            <w:vAlign w:val="center"/>
          </w:tcPr>
          <w:p w14:paraId="6BF73CEB">
            <w:pPr>
              <w:pStyle w:val="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服务对象满意度</w:t>
            </w:r>
          </w:p>
        </w:tc>
      </w:tr>
    </w:tbl>
    <w:p w14:paraId="10975B87">
      <w:pPr>
        <w:keepNext w:val="0"/>
        <w:keepLines w:val="0"/>
        <w:widowControl w:val="0"/>
        <w:suppressLineNumbers w:val="0"/>
        <w:spacing w:before="0" w:beforeAutospacing="0" w:after="0" w:afterAutospacing="0"/>
        <w:ind w:left="0" w:right="0"/>
        <w:jc w:val="both"/>
        <w:rPr>
          <w:rFonts w:hint="default" w:ascii="Calibri" w:hAnsi="Calibri" w:eastAsia="宋体" w:cs="Times New Roman"/>
          <w:vanish/>
          <w:kern w:val="2"/>
          <w:sz w:val="24"/>
          <w:szCs w:val="24"/>
        </w:rPr>
      </w:pPr>
      <w:r>
        <w:rPr>
          <w:rFonts w:hint="default" w:ascii="Calibri" w:hAnsi="Calibri" w:eastAsia="宋体" w:cs="Times New Roman"/>
          <w:vanish/>
          <w:kern w:val="2"/>
          <w:sz w:val="24"/>
          <w:szCs w:val="24"/>
          <w:lang w:val="en-US" w:eastAsia="zh-CN" w:bidi="ar"/>
        </w:rPr>
        <w:t xml:space="preserve"> </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0"/>
        <w:gridCol w:w="790"/>
        <w:gridCol w:w="891"/>
        <w:gridCol w:w="1125"/>
        <w:gridCol w:w="897"/>
        <w:gridCol w:w="897"/>
        <w:gridCol w:w="1212"/>
      </w:tblGrid>
      <w:tr w14:paraId="1EB14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42" w:hRule="atLeast"/>
          <w:jc w:val="center"/>
        </w:trPr>
        <w:tc>
          <w:tcPr>
            <w:tcW w:w="810" w:type="dxa"/>
            <w:tcBorders>
              <w:top w:val="single" w:color="auto" w:sz="4" w:space="0"/>
              <w:left w:val="single" w:color="auto" w:sz="4" w:space="0"/>
              <w:bottom w:val="nil"/>
              <w:right w:val="nil"/>
            </w:tcBorders>
            <w:shd w:val="clear" w:color="auto" w:fill="FFFFFF"/>
            <w:vAlign w:val="center"/>
          </w:tcPr>
          <w:p w14:paraId="50143A28">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81" w:type="dxa"/>
            <w:gridSpan w:val="2"/>
            <w:tcBorders>
              <w:top w:val="single" w:color="auto" w:sz="4" w:space="0"/>
              <w:left w:val="single" w:color="auto" w:sz="4" w:space="0"/>
              <w:bottom w:val="nil"/>
              <w:right w:val="nil"/>
            </w:tcBorders>
            <w:shd w:val="clear" w:color="auto" w:fill="FFFFFF"/>
            <w:vAlign w:val="bottom"/>
          </w:tcPr>
          <w:p w14:paraId="239E76AF">
            <w:pPr>
              <w:pStyle w:val="4"/>
              <w:keepNext w:val="0"/>
              <w:keepLines w:val="0"/>
              <w:widowControl w:val="0"/>
              <w:suppressLineNumbers w:val="0"/>
              <w:spacing w:before="0" w:beforeAutospacing="0" w:after="6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13052821MGFBWU8XTL</w:t>
            </w:r>
          </w:p>
          <w:p w14:paraId="75559C1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0X1</w:t>
            </w:r>
          </w:p>
        </w:tc>
        <w:tc>
          <w:tcPr>
            <w:tcW w:w="1125" w:type="dxa"/>
            <w:tcBorders>
              <w:top w:val="single" w:color="auto" w:sz="4" w:space="0"/>
              <w:left w:val="single" w:color="auto" w:sz="4" w:space="0"/>
              <w:bottom w:val="nil"/>
              <w:right w:val="nil"/>
            </w:tcBorders>
            <w:shd w:val="clear" w:color="auto" w:fill="FFFFFF"/>
            <w:vAlign w:val="center"/>
          </w:tcPr>
          <w:p w14:paraId="0601508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06" w:type="dxa"/>
            <w:gridSpan w:val="3"/>
            <w:tcBorders>
              <w:top w:val="single" w:color="auto" w:sz="4" w:space="0"/>
              <w:left w:val="single" w:color="auto" w:sz="4" w:space="0"/>
              <w:bottom w:val="nil"/>
              <w:right w:val="single" w:color="auto" w:sz="4" w:space="0"/>
            </w:tcBorders>
            <w:shd w:val="clear" w:color="auto" w:fill="FFFFFF"/>
            <w:vAlign w:val="center"/>
          </w:tcPr>
          <w:p w14:paraId="1F21313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2021</w:t>
            </w:r>
            <w:r>
              <w:rPr>
                <w:rFonts w:hint="eastAsia" w:ascii="宋体" w:hAnsi="宋体" w:eastAsia="宋体" w:cs="宋体"/>
                <w:b w:val="0"/>
                <w:bCs w:val="0"/>
                <w:i w:val="0"/>
                <w:iCs w:val="0"/>
                <w:color w:val="000000"/>
                <w:spacing w:val="0"/>
                <w:kern w:val="0"/>
                <w:sz w:val="14"/>
                <w:szCs w:val="14"/>
                <w:lang w:val="en-US" w:eastAsia="zh-CN" w:bidi="ar"/>
              </w:rPr>
              <w:t>年</w:t>
            </w:r>
            <w:r>
              <w:rPr>
                <w:rFonts w:hint="default" w:ascii="Times New Roman" w:hAnsi="Times New Roman" w:eastAsia="宋体" w:cs="Times New Roman"/>
                <w:b w:val="0"/>
                <w:bCs w:val="0"/>
                <w:i w:val="0"/>
                <w:iCs w:val="0"/>
                <w:color w:val="000000"/>
                <w:spacing w:val="0"/>
                <w:kern w:val="0"/>
                <w:sz w:val="14"/>
                <w:szCs w:val="14"/>
                <w:lang w:val="en-US" w:eastAsia="zh-CN" w:bidi="ar"/>
              </w:rPr>
              <w:t>3_12</w:t>
            </w:r>
            <w:r>
              <w:rPr>
                <w:rFonts w:hint="eastAsia" w:ascii="宋体" w:hAnsi="宋体" w:eastAsia="宋体" w:cs="宋体"/>
                <w:b w:val="0"/>
                <w:bCs w:val="0"/>
                <w:i w:val="0"/>
                <w:iCs w:val="0"/>
                <w:color w:val="000000"/>
                <w:spacing w:val="0"/>
                <w:kern w:val="0"/>
                <w:sz w:val="14"/>
                <w:szCs w:val="14"/>
                <w:lang w:val="en-US" w:eastAsia="zh-CN" w:bidi="ar"/>
              </w:rPr>
              <w:t>月份大曹庄辅警人员劳务费</w:t>
            </w:r>
          </w:p>
        </w:tc>
      </w:tr>
      <w:tr w14:paraId="10D0F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75" w:hRule="atLeast"/>
          <w:jc w:val="center"/>
        </w:trPr>
        <w:tc>
          <w:tcPr>
            <w:tcW w:w="810" w:type="dxa"/>
            <w:vMerge w:val="restart"/>
            <w:tcBorders>
              <w:top w:val="single" w:color="auto" w:sz="4" w:space="0"/>
              <w:left w:val="single" w:color="auto" w:sz="4" w:space="0"/>
              <w:bottom w:val="nil"/>
              <w:right w:val="nil"/>
            </w:tcBorders>
            <w:shd w:val="clear" w:color="auto" w:fill="FFFFFF"/>
            <w:vAlign w:val="bottom"/>
          </w:tcPr>
          <w:p w14:paraId="4D3AFD5A">
            <w:pPr>
              <w:pStyle w:val="4"/>
              <w:keepNext w:val="0"/>
              <w:keepLines w:val="0"/>
              <w:widowControl w:val="0"/>
              <w:suppressLineNumbers w:val="0"/>
              <w:spacing w:before="0" w:beforeAutospacing="0" w:after="0" w:afterAutospacing="0" w:line="211"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90" w:type="dxa"/>
            <w:tcBorders>
              <w:top w:val="single" w:color="auto" w:sz="4" w:space="0"/>
              <w:left w:val="single" w:color="auto" w:sz="4" w:space="0"/>
              <w:bottom w:val="nil"/>
              <w:right w:val="nil"/>
            </w:tcBorders>
            <w:shd w:val="clear" w:color="auto" w:fill="FFFFFF"/>
            <w:vAlign w:val="bottom"/>
          </w:tcPr>
          <w:p w14:paraId="0204812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1" w:type="dxa"/>
            <w:tcBorders>
              <w:top w:val="single" w:color="auto" w:sz="4" w:space="0"/>
              <w:left w:val="single" w:color="auto" w:sz="4" w:space="0"/>
              <w:bottom w:val="single" w:color="auto" w:sz="4" w:space="0"/>
              <w:right w:val="nil"/>
            </w:tcBorders>
            <w:shd w:val="clear" w:color="auto" w:fill="FFFFFF"/>
            <w:vAlign w:val="bottom"/>
          </w:tcPr>
          <w:p w14:paraId="27457EE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27.00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124731C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897" w:type="dxa"/>
            <w:tcBorders>
              <w:top w:val="single" w:color="auto" w:sz="4" w:space="0"/>
              <w:left w:val="single" w:color="auto" w:sz="4" w:space="0"/>
              <w:bottom w:val="single" w:color="auto" w:sz="4" w:space="0"/>
              <w:right w:val="nil"/>
            </w:tcBorders>
            <w:shd w:val="clear" w:color="auto" w:fill="FFFFFF"/>
            <w:vAlign w:val="bottom"/>
          </w:tcPr>
          <w:p w14:paraId="007037A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27.00</w:t>
            </w:r>
          </w:p>
        </w:tc>
        <w:tc>
          <w:tcPr>
            <w:tcW w:w="897" w:type="dxa"/>
            <w:tcBorders>
              <w:top w:val="single" w:color="auto" w:sz="4" w:space="0"/>
              <w:left w:val="single" w:color="auto" w:sz="4" w:space="0"/>
              <w:bottom w:val="single" w:color="auto" w:sz="4" w:space="0"/>
              <w:right w:val="nil"/>
            </w:tcBorders>
            <w:shd w:val="clear" w:color="auto" w:fill="FFFFFF"/>
            <w:vAlign w:val="bottom"/>
          </w:tcPr>
          <w:p w14:paraId="2D91D96B">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bottom"/>
          </w:tcPr>
          <w:p w14:paraId="357E9A9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61871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68" w:hRule="atLeast"/>
          <w:jc w:val="center"/>
        </w:trPr>
        <w:tc>
          <w:tcPr>
            <w:tcW w:w="810" w:type="dxa"/>
            <w:vMerge w:val="continue"/>
            <w:tcBorders>
              <w:top w:val="single" w:color="auto" w:sz="4" w:space="0"/>
              <w:left w:val="single" w:color="auto" w:sz="4" w:space="0"/>
              <w:bottom w:val="nil"/>
              <w:right w:val="nil"/>
            </w:tcBorders>
            <w:shd w:val="clear" w:color="auto" w:fill="FFFFFF"/>
            <w:vAlign w:val="bottom"/>
          </w:tcPr>
          <w:p w14:paraId="1BEEA43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12" w:type="dxa"/>
            <w:gridSpan w:val="6"/>
            <w:tcBorders>
              <w:top w:val="single" w:color="auto" w:sz="4" w:space="0"/>
              <w:left w:val="single" w:color="auto" w:sz="4" w:space="0"/>
              <w:bottom w:val="nil"/>
              <w:right w:val="single" w:color="auto" w:sz="4" w:space="0"/>
            </w:tcBorders>
            <w:shd w:val="clear" w:color="auto" w:fill="FFFFFF"/>
            <w:vAlign w:val="center"/>
          </w:tcPr>
          <w:p w14:paraId="2A2169E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大曹庄辅警人员</w:t>
            </w:r>
            <w:r>
              <w:rPr>
                <w:rFonts w:hint="default" w:ascii="Times New Roman" w:hAnsi="Times New Roman" w:eastAsia="宋体" w:cs="Times New Roman"/>
                <w:b w:val="0"/>
                <w:bCs w:val="0"/>
                <w:i w:val="0"/>
                <w:iCs w:val="0"/>
                <w:color w:val="000000"/>
                <w:spacing w:val="0"/>
                <w:kern w:val="0"/>
                <w:sz w:val="14"/>
                <w:szCs w:val="14"/>
                <w:lang w:val="en-US" w:eastAsia="zh-CN" w:bidi="ar"/>
              </w:rPr>
              <w:t>3-12</w:t>
            </w:r>
            <w:r>
              <w:rPr>
                <w:rFonts w:hint="eastAsia" w:ascii="宋体" w:hAnsi="宋体" w:eastAsia="宋体" w:cs="宋体"/>
                <w:b w:val="0"/>
                <w:bCs w:val="0"/>
                <w:i w:val="0"/>
                <w:iCs w:val="0"/>
                <w:color w:val="000000"/>
                <w:spacing w:val="0"/>
                <w:kern w:val="0"/>
                <w:sz w:val="14"/>
                <w:szCs w:val="14"/>
                <w:lang w:val="en-US" w:eastAsia="zh-CN" w:bidi="ar"/>
              </w:rPr>
              <w:t>月份劳务费</w:t>
            </w:r>
          </w:p>
        </w:tc>
      </w:tr>
      <w:tr w14:paraId="1E711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5475A1C2">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81" w:type="dxa"/>
            <w:gridSpan w:val="2"/>
            <w:tcBorders>
              <w:top w:val="single" w:color="auto" w:sz="4" w:space="0"/>
              <w:left w:val="single" w:color="auto" w:sz="4" w:space="0"/>
              <w:bottom w:val="nil"/>
              <w:right w:val="nil"/>
            </w:tcBorders>
            <w:shd w:val="clear" w:color="auto" w:fill="FFFFFF"/>
            <w:vAlign w:val="bottom"/>
          </w:tcPr>
          <w:p w14:paraId="49872F0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25" w:type="dxa"/>
            <w:tcBorders>
              <w:top w:val="single" w:color="auto" w:sz="4" w:space="0"/>
              <w:left w:val="single" w:color="auto" w:sz="4" w:space="0"/>
              <w:bottom w:val="nil"/>
              <w:right w:val="nil"/>
            </w:tcBorders>
            <w:shd w:val="clear" w:color="auto" w:fill="FFFFFF"/>
            <w:vAlign w:val="bottom"/>
          </w:tcPr>
          <w:p w14:paraId="2EED6E3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897" w:type="dxa"/>
            <w:tcBorders>
              <w:top w:val="single" w:color="auto" w:sz="4" w:space="0"/>
              <w:left w:val="single" w:color="auto" w:sz="4" w:space="0"/>
              <w:bottom w:val="nil"/>
              <w:right w:val="nil"/>
            </w:tcBorders>
            <w:shd w:val="clear" w:color="auto" w:fill="FFFFFF"/>
            <w:vAlign w:val="bottom"/>
          </w:tcPr>
          <w:p w14:paraId="261C2161">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109" w:type="dxa"/>
            <w:gridSpan w:val="2"/>
            <w:tcBorders>
              <w:top w:val="single" w:color="auto" w:sz="4" w:space="0"/>
              <w:left w:val="single" w:color="auto" w:sz="4" w:space="0"/>
              <w:bottom w:val="nil"/>
              <w:right w:val="single" w:color="auto" w:sz="4" w:space="0"/>
            </w:tcBorders>
            <w:shd w:val="clear" w:color="auto" w:fill="FFFFFF"/>
            <w:vAlign w:val="bottom"/>
          </w:tcPr>
          <w:p w14:paraId="7671358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5124A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3EFD308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1" w:type="dxa"/>
            <w:gridSpan w:val="2"/>
            <w:tcBorders>
              <w:top w:val="single" w:color="auto" w:sz="4" w:space="0"/>
              <w:left w:val="single" w:color="auto" w:sz="4" w:space="0"/>
              <w:bottom w:val="nil"/>
              <w:right w:val="nil"/>
            </w:tcBorders>
            <w:shd w:val="clear" w:color="auto" w:fill="FFFFFF"/>
            <w:vAlign w:val="bottom"/>
          </w:tcPr>
          <w:p w14:paraId="5A32F64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6509D5F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897" w:type="dxa"/>
            <w:tcBorders>
              <w:top w:val="single" w:color="auto" w:sz="4" w:space="0"/>
              <w:left w:val="single" w:color="auto" w:sz="4" w:space="0"/>
              <w:bottom w:val="single" w:color="auto" w:sz="4" w:space="0"/>
              <w:right w:val="nil"/>
            </w:tcBorders>
            <w:shd w:val="clear" w:color="auto" w:fill="FFFFFF"/>
            <w:vAlign w:val="bottom"/>
          </w:tcPr>
          <w:p w14:paraId="3A71FB78">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109"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2147DC1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3B951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0" w:type="dxa"/>
            <w:tcBorders>
              <w:top w:val="single" w:color="auto" w:sz="4" w:space="0"/>
              <w:left w:val="single" w:color="auto" w:sz="4" w:space="0"/>
              <w:bottom w:val="nil"/>
              <w:right w:val="nil"/>
            </w:tcBorders>
            <w:shd w:val="clear" w:color="auto" w:fill="FFFFFF"/>
            <w:vAlign w:val="center"/>
          </w:tcPr>
          <w:p w14:paraId="0436970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812" w:type="dxa"/>
            <w:gridSpan w:val="6"/>
            <w:tcBorders>
              <w:top w:val="single" w:color="auto" w:sz="4" w:space="0"/>
              <w:left w:val="single" w:color="auto" w:sz="4" w:space="0"/>
              <w:bottom w:val="nil"/>
              <w:right w:val="single" w:color="auto" w:sz="4" w:space="0"/>
            </w:tcBorders>
            <w:shd w:val="clear" w:color="auto" w:fill="FFFFFF"/>
            <w:vAlign w:val="bottom"/>
          </w:tcPr>
          <w:p w14:paraId="58FF8A13">
            <w:pPr>
              <w:pStyle w:val="4"/>
              <w:keepNext w:val="0"/>
              <w:keepLines w:val="0"/>
              <w:widowControl w:val="0"/>
              <w:numPr>
                <w:ilvl w:val="0"/>
                <w:numId w:val="8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确保工资发放情况：</w:t>
            </w:r>
          </w:p>
          <w:p w14:paraId="286A19AD">
            <w:pPr>
              <w:pStyle w:val="4"/>
              <w:keepNext w:val="0"/>
              <w:keepLines w:val="0"/>
              <w:widowControl w:val="0"/>
              <w:numPr>
                <w:ilvl w:val="0"/>
                <w:numId w:val="8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确保工资发放情况：</w:t>
            </w:r>
          </w:p>
          <w:p w14:paraId="56BB5C03">
            <w:pPr>
              <w:pStyle w:val="4"/>
              <w:keepNext w:val="0"/>
              <w:keepLines w:val="0"/>
              <w:widowControl w:val="0"/>
              <w:numPr>
                <w:ilvl w:val="0"/>
                <w:numId w:val="8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确保养老、医疗、工伤保险及住房公积金按时申报缴纳，</w:t>
            </w:r>
          </w:p>
        </w:tc>
      </w:tr>
      <w:tr w14:paraId="3B50C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8" w:hRule="atLeast"/>
          <w:jc w:val="center"/>
        </w:trPr>
        <w:tc>
          <w:tcPr>
            <w:tcW w:w="810" w:type="dxa"/>
            <w:tcBorders>
              <w:top w:val="single" w:color="auto" w:sz="4" w:space="0"/>
              <w:left w:val="single" w:color="auto" w:sz="4" w:space="0"/>
              <w:bottom w:val="nil"/>
              <w:right w:val="nil"/>
            </w:tcBorders>
            <w:shd w:val="clear" w:color="auto" w:fill="FFFFFF"/>
            <w:vAlign w:val="bottom"/>
          </w:tcPr>
          <w:p w14:paraId="1427CD1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90" w:type="dxa"/>
            <w:tcBorders>
              <w:top w:val="single" w:color="auto" w:sz="4" w:space="0"/>
              <w:left w:val="single" w:color="auto" w:sz="4" w:space="0"/>
              <w:bottom w:val="nil"/>
              <w:right w:val="nil"/>
            </w:tcBorders>
            <w:shd w:val="clear" w:color="auto" w:fill="FFFFFF"/>
            <w:vAlign w:val="bottom"/>
          </w:tcPr>
          <w:p w14:paraId="2BACAFC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1" w:type="dxa"/>
            <w:tcBorders>
              <w:top w:val="single" w:color="auto" w:sz="4" w:space="0"/>
              <w:left w:val="single" w:color="auto" w:sz="4" w:space="0"/>
              <w:bottom w:val="nil"/>
              <w:right w:val="nil"/>
            </w:tcBorders>
            <w:shd w:val="clear" w:color="auto" w:fill="FFFFFF"/>
            <w:vAlign w:val="bottom"/>
          </w:tcPr>
          <w:p w14:paraId="599E411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22" w:type="dxa"/>
            <w:gridSpan w:val="2"/>
            <w:tcBorders>
              <w:top w:val="single" w:color="auto" w:sz="4" w:space="0"/>
              <w:left w:val="single" w:color="auto" w:sz="4" w:space="0"/>
              <w:bottom w:val="nil"/>
              <w:right w:val="nil"/>
            </w:tcBorders>
            <w:shd w:val="clear" w:color="auto" w:fill="FFFFFF"/>
            <w:vAlign w:val="bottom"/>
          </w:tcPr>
          <w:p w14:paraId="5A75279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7" w:type="dxa"/>
            <w:tcBorders>
              <w:top w:val="single" w:color="auto" w:sz="4" w:space="0"/>
              <w:left w:val="single" w:color="auto" w:sz="4" w:space="0"/>
              <w:bottom w:val="nil"/>
              <w:right w:val="nil"/>
            </w:tcBorders>
            <w:shd w:val="clear" w:color="auto" w:fill="FFFFFF"/>
            <w:vAlign w:val="bottom"/>
          </w:tcPr>
          <w:p w14:paraId="273541AB">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51C51FA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3A900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177E280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90" w:type="dxa"/>
            <w:tcBorders>
              <w:top w:val="single" w:color="auto" w:sz="4" w:space="0"/>
              <w:left w:val="single" w:color="auto" w:sz="4" w:space="0"/>
              <w:bottom w:val="nil"/>
              <w:right w:val="nil"/>
            </w:tcBorders>
            <w:shd w:val="clear" w:color="auto" w:fill="FFFFFF"/>
            <w:vAlign w:val="center"/>
          </w:tcPr>
          <w:p w14:paraId="7ADA3DD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91" w:type="dxa"/>
            <w:tcBorders>
              <w:top w:val="single" w:color="auto" w:sz="4" w:space="0"/>
              <w:left w:val="single" w:color="auto" w:sz="4" w:space="0"/>
              <w:bottom w:val="nil"/>
              <w:right w:val="nil"/>
            </w:tcBorders>
            <w:shd w:val="clear" w:color="auto" w:fill="FFFFFF"/>
            <w:vAlign w:val="bottom"/>
          </w:tcPr>
          <w:p w14:paraId="109A976E">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发放人员工 资</w:t>
            </w:r>
          </w:p>
        </w:tc>
        <w:tc>
          <w:tcPr>
            <w:tcW w:w="2022" w:type="dxa"/>
            <w:gridSpan w:val="2"/>
            <w:tcBorders>
              <w:top w:val="single" w:color="auto" w:sz="4" w:space="0"/>
              <w:left w:val="single" w:color="auto" w:sz="4" w:space="0"/>
              <w:bottom w:val="nil"/>
              <w:right w:val="nil"/>
            </w:tcBorders>
            <w:shd w:val="clear" w:color="auto" w:fill="FFFFFF"/>
            <w:vAlign w:val="center"/>
          </w:tcPr>
          <w:p w14:paraId="321E0F2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97" w:type="dxa"/>
            <w:tcBorders>
              <w:top w:val="single" w:color="auto" w:sz="4" w:space="0"/>
              <w:left w:val="single" w:color="auto" w:sz="4" w:space="0"/>
              <w:bottom w:val="nil"/>
              <w:right w:val="nil"/>
            </w:tcBorders>
            <w:shd w:val="clear" w:color="auto" w:fill="FFFFFF"/>
            <w:vAlign w:val="top"/>
          </w:tcPr>
          <w:p w14:paraId="3C11E45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出勤</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168238E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4DC5D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005134E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65E3706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91" w:type="dxa"/>
            <w:tcBorders>
              <w:top w:val="single" w:color="auto" w:sz="4" w:space="0"/>
              <w:left w:val="single" w:color="auto" w:sz="4" w:space="0"/>
              <w:bottom w:val="nil"/>
              <w:right w:val="nil"/>
            </w:tcBorders>
            <w:shd w:val="clear" w:color="auto" w:fill="FFFFFF"/>
            <w:vAlign w:val="bottom"/>
          </w:tcPr>
          <w:p w14:paraId="69B63284">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工资发放到 位情况</w:t>
            </w:r>
          </w:p>
        </w:tc>
        <w:tc>
          <w:tcPr>
            <w:tcW w:w="2022" w:type="dxa"/>
            <w:gridSpan w:val="2"/>
            <w:tcBorders>
              <w:top w:val="single" w:color="auto" w:sz="4" w:space="0"/>
              <w:left w:val="single" w:color="auto" w:sz="4" w:space="0"/>
              <w:bottom w:val="nil"/>
              <w:right w:val="nil"/>
            </w:tcBorders>
            <w:shd w:val="clear" w:color="auto" w:fill="FFFFFF"/>
            <w:vAlign w:val="center"/>
          </w:tcPr>
          <w:p w14:paraId="17922CE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工资发放到位情况</w:t>
            </w:r>
          </w:p>
        </w:tc>
        <w:tc>
          <w:tcPr>
            <w:tcW w:w="897" w:type="dxa"/>
            <w:tcBorders>
              <w:top w:val="single" w:color="auto" w:sz="4" w:space="0"/>
              <w:left w:val="single" w:color="auto" w:sz="4" w:space="0"/>
              <w:bottom w:val="nil"/>
              <w:right w:val="nil"/>
            </w:tcBorders>
            <w:shd w:val="clear" w:color="auto" w:fill="FFFFFF"/>
            <w:vAlign w:val="bottom"/>
          </w:tcPr>
          <w:p w14:paraId="14B82671">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7927C61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4BA90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0382103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405D86B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91" w:type="dxa"/>
            <w:tcBorders>
              <w:top w:val="single" w:color="auto" w:sz="4" w:space="0"/>
              <w:left w:val="single" w:color="auto" w:sz="4" w:space="0"/>
              <w:bottom w:val="nil"/>
              <w:right w:val="nil"/>
            </w:tcBorders>
            <w:shd w:val="clear" w:color="auto" w:fill="FFFFFF"/>
            <w:vAlign w:val="bottom"/>
          </w:tcPr>
          <w:p w14:paraId="3A9D704F">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丄资、保险 发放及时率</w:t>
            </w:r>
          </w:p>
        </w:tc>
        <w:tc>
          <w:tcPr>
            <w:tcW w:w="2022" w:type="dxa"/>
            <w:gridSpan w:val="2"/>
            <w:tcBorders>
              <w:top w:val="single" w:color="auto" w:sz="4" w:space="0"/>
              <w:left w:val="single" w:color="auto" w:sz="4" w:space="0"/>
              <w:bottom w:val="nil"/>
              <w:right w:val="nil"/>
            </w:tcBorders>
            <w:shd w:val="clear" w:color="auto" w:fill="FFFFFF"/>
            <w:vAlign w:val="center"/>
          </w:tcPr>
          <w:p w14:paraId="4CF7D1E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97" w:type="dxa"/>
            <w:tcBorders>
              <w:top w:val="single" w:color="auto" w:sz="4" w:space="0"/>
              <w:left w:val="single" w:color="auto" w:sz="4" w:space="0"/>
              <w:bottom w:val="nil"/>
              <w:right w:val="nil"/>
            </w:tcBorders>
            <w:shd w:val="clear" w:color="auto" w:fill="FFFFFF"/>
            <w:vAlign w:val="bottom"/>
          </w:tcPr>
          <w:p w14:paraId="7B3C866D">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610A5D4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74A2E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2"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70802A4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7C24FCD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1" w:type="dxa"/>
            <w:tcBorders>
              <w:top w:val="single" w:color="auto" w:sz="4" w:space="0"/>
              <w:left w:val="single" w:color="auto" w:sz="4" w:space="0"/>
              <w:bottom w:val="nil"/>
              <w:right w:val="nil"/>
            </w:tcBorders>
            <w:shd w:val="clear" w:color="auto" w:fill="FFFFFF"/>
            <w:vAlign w:val="bottom"/>
          </w:tcPr>
          <w:p w14:paraId="6F80F6A0">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工资待遇支 岀金額</w:t>
            </w:r>
          </w:p>
        </w:tc>
        <w:tc>
          <w:tcPr>
            <w:tcW w:w="2022" w:type="dxa"/>
            <w:gridSpan w:val="2"/>
            <w:tcBorders>
              <w:top w:val="single" w:color="auto" w:sz="4" w:space="0"/>
              <w:left w:val="single" w:color="auto" w:sz="4" w:space="0"/>
              <w:bottom w:val="nil"/>
              <w:right w:val="nil"/>
            </w:tcBorders>
            <w:shd w:val="clear" w:color="auto" w:fill="FFFFFF"/>
            <w:vAlign w:val="center"/>
          </w:tcPr>
          <w:p w14:paraId="1FCA287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匚资社保等待遇支岀金额</w:t>
            </w:r>
          </w:p>
        </w:tc>
        <w:tc>
          <w:tcPr>
            <w:tcW w:w="897" w:type="dxa"/>
            <w:tcBorders>
              <w:top w:val="single" w:color="auto" w:sz="4" w:space="0"/>
              <w:left w:val="single" w:color="auto" w:sz="4" w:space="0"/>
              <w:bottom w:val="nil"/>
              <w:right w:val="nil"/>
            </w:tcBorders>
            <w:shd w:val="clear" w:color="auto" w:fill="FFFFFF"/>
            <w:vAlign w:val="bottom"/>
          </w:tcPr>
          <w:p w14:paraId="633982C6">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6D51E66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22735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0FF501F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90" w:type="dxa"/>
            <w:tcBorders>
              <w:top w:val="single" w:color="auto" w:sz="4" w:space="0"/>
              <w:left w:val="single" w:color="auto" w:sz="4" w:space="0"/>
              <w:bottom w:val="nil"/>
              <w:right w:val="nil"/>
            </w:tcBorders>
            <w:shd w:val="clear" w:color="auto" w:fill="FFFFFF"/>
            <w:vAlign w:val="bottom"/>
          </w:tcPr>
          <w:p w14:paraId="0ED80D41">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91" w:type="dxa"/>
            <w:tcBorders>
              <w:top w:val="single" w:color="auto" w:sz="4" w:space="0"/>
              <w:left w:val="single" w:color="auto" w:sz="4" w:space="0"/>
              <w:bottom w:val="nil"/>
              <w:right w:val="nil"/>
            </w:tcBorders>
            <w:shd w:val="clear" w:color="auto" w:fill="FFFFFF"/>
            <w:vAlign w:val="bottom"/>
          </w:tcPr>
          <w:p w14:paraId="339BDB2F">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资金拨付情 况</w:t>
            </w:r>
          </w:p>
        </w:tc>
        <w:tc>
          <w:tcPr>
            <w:tcW w:w="2022" w:type="dxa"/>
            <w:gridSpan w:val="2"/>
            <w:tcBorders>
              <w:top w:val="single" w:color="auto" w:sz="4" w:space="0"/>
              <w:left w:val="single" w:color="auto" w:sz="4" w:space="0"/>
              <w:bottom w:val="nil"/>
              <w:right w:val="nil"/>
            </w:tcBorders>
            <w:shd w:val="clear" w:color="auto" w:fill="FFFFFF"/>
            <w:vAlign w:val="center"/>
          </w:tcPr>
          <w:p w14:paraId="29BF1E8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97" w:type="dxa"/>
            <w:tcBorders>
              <w:top w:val="single" w:color="auto" w:sz="4" w:space="0"/>
              <w:left w:val="single" w:color="auto" w:sz="4" w:space="0"/>
              <w:bottom w:val="nil"/>
              <w:right w:val="nil"/>
            </w:tcBorders>
            <w:shd w:val="clear" w:color="auto" w:fill="FFFFFF"/>
            <w:vAlign w:val="bottom"/>
          </w:tcPr>
          <w:p w14:paraId="2F14324D">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N100</w:t>
            </w:r>
            <w:r>
              <w:rPr>
                <w:rFonts w:hint="eastAsia" w:ascii="宋体" w:hAnsi="宋体" w:eastAsia="宋体" w:cs="宋体"/>
                <w:b w:val="0"/>
                <w:bCs w:val="0"/>
                <w:i w:val="0"/>
                <w:iCs w:val="0"/>
                <w:color w:val="000000"/>
                <w:spacing w:val="0"/>
                <w:kern w:val="0"/>
                <w:sz w:val="14"/>
                <w:szCs w:val="14"/>
                <w:lang w:val="en-US" w:eastAsia="zh-CN" w:bidi="ar"/>
              </w:rPr>
              <w:t>出勤 率</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11759C8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43E0C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7AC0DC2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bottom"/>
          </w:tcPr>
          <w:p w14:paraId="6A10D400">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w:t>
            </w:r>
          </w:p>
          <w:p w14:paraId="2BD3F76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w:t>
            </w:r>
          </w:p>
        </w:tc>
        <w:tc>
          <w:tcPr>
            <w:tcW w:w="891" w:type="dxa"/>
            <w:tcBorders>
              <w:top w:val="single" w:color="auto" w:sz="4" w:space="0"/>
              <w:left w:val="single" w:color="auto" w:sz="4" w:space="0"/>
              <w:bottom w:val="nil"/>
              <w:right w:val="nil"/>
            </w:tcBorders>
            <w:shd w:val="clear" w:color="auto" w:fill="FFFFFF"/>
            <w:vAlign w:val="top"/>
          </w:tcPr>
          <w:p w14:paraId="005F01F3">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w:t>
            </w:r>
          </w:p>
        </w:tc>
        <w:tc>
          <w:tcPr>
            <w:tcW w:w="2022" w:type="dxa"/>
            <w:gridSpan w:val="2"/>
            <w:tcBorders>
              <w:top w:val="single" w:color="auto" w:sz="4" w:space="0"/>
              <w:left w:val="single" w:color="auto" w:sz="4" w:space="0"/>
              <w:bottom w:val="nil"/>
              <w:right w:val="nil"/>
            </w:tcBorders>
            <w:shd w:val="clear" w:color="auto" w:fill="FFFFFF"/>
            <w:vAlign w:val="center"/>
          </w:tcPr>
          <w:p w14:paraId="5FE87BA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97" w:type="dxa"/>
            <w:tcBorders>
              <w:top w:val="single" w:color="auto" w:sz="4" w:space="0"/>
              <w:left w:val="single" w:color="auto" w:sz="4" w:space="0"/>
              <w:bottom w:val="nil"/>
              <w:right w:val="nil"/>
            </w:tcBorders>
            <w:shd w:val="clear" w:color="auto" w:fill="FFFFFF"/>
            <w:vAlign w:val="bottom"/>
          </w:tcPr>
          <w:p w14:paraId="5D35B9A4">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29C98C3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1A0BA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51359EC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bottom"/>
          </w:tcPr>
          <w:p w14:paraId="071FB9B0">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牛态效益 指标</w:t>
            </w:r>
          </w:p>
        </w:tc>
        <w:tc>
          <w:tcPr>
            <w:tcW w:w="891" w:type="dxa"/>
            <w:tcBorders>
              <w:top w:val="single" w:color="auto" w:sz="4" w:space="0"/>
              <w:left w:val="single" w:color="auto" w:sz="4" w:space="0"/>
              <w:bottom w:val="nil"/>
              <w:right w:val="nil"/>
            </w:tcBorders>
            <w:shd w:val="clear" w:color="auto" w:fill="FFFFFF"/>
            <w:vAlign w:val="bottom"/>
          </w:tcPr>
          <w:p w14:paraId="25CA8046">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22" w:type="dxa"/>
            <w:gridSpan w:val="2"/>
            <w:tcBorders>
              <w:top w:val="single" w:color="auto" w:sz="4" w:space="0"/>
              <w:left w:val="single" w:color="auto" w:sz="4" w:space="0"/>
              <w:bottom w:val="nil"/>
              <w:right w:val="nil"/>
            </w:tcBorders>
            <w:shd w:val="clear" w:color="auto" w:fill="FFFFFF"/>
            <w:vAlign w:val="bottom"/>
          </w:tcPr>
          <w:p w14:paraId="08D8231D">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97" w:type="dxa"/>
            <w:tcBorders>
              <w:top w:val="single" w:color="auto" w:sz="4" w:space="0"/>
              <w:left w:val="single" w:color="auto" w:sz="4" w:space="0"/>
              <w:bottom w:val="nil"/>
              <w:right w:val="nil"/>
            </w:tcBorders>
            <w:shd w:val="clear" w:color="auto" w:fill="FFFFFF"/>
            <w:vAlign w:val="bottom"/>
          </w:tcPr>
          <w:p w14:paraId="1EBE25C8">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N100</w:t>
            </w:r>
            <w:r>
              <w:rPr>
                <w:rFonts w:hint="eastAsia" w:ascii="宋体" w:hAnsi="宋体" w:eastAsia="宋体" w:cs="宋体"/>
                <w:b w:val="0"/>
                <w:bCs w:val="0"/>
                <w:i w:val="0"/>
                <w:iCs w:val="0"/>
                <w:color w:val="000000"/>
                <w:spacing w:val="0"/>
                <w:kern w:val="0"/>
                <w:sz w:val="14"/>
                <w:szCs w:val="14"/>
                <w:lang w:val="en-US" w:eastAsia="zh-CN" w:bidi="ar"/>
              </w:rPr>
              <w:t>百分</w:t>
            </w:r>
          </w:p>
          <w:p w14:paraId="610B050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7427511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4255B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0293466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bottom"/>
          </w:tcPr>
          <w:p w14:paraId="3B3A9DD2">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91" w:type="dxa"/>
            <w:tcBorders>
              <w:top w:val="single" w:color="auto" w:sz="4" w:space="0"/>
              <w:left w:val="single" w:color="auto" w:sz="4" w:space="0"/>
              <w:bottom w:val="nil"/>
              <w:right w:val="nil"/>
            </w:tcBorders>
            <w:shd w:val="clear" w:color="auto" w:fill="FFFFFF"/>
            <w:vAlign w:val="bottom"/>
          </w:tcPr>
          <w:p w14:paraId="746ADF60">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22" w:type="dxa"/>
            <w:gridSpan w:val="2"/>
            <w:tcBorders>
              <w:top w:val="single" w:color="auto" w:sz="4" w:space="0"/>
              <w:left w:val="single" w:color="auto" w:sz="4" w:space="0"/>
              <w:bottom w:val="nil"/>
              <w:right w:val="nil"/>
            </w:tcBorders>
            <w:shd w:val="clear" w:color="auto" w:fill="FFFFFF"/>
            <w:vAlign w:val="bottom"/>
          </w:tcPr>
          <w:p w14:paraId="62F0182A">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97" w:type="dxa"/>
            <w:tcBorders>
              <w:top w:val="single" w:color="auto" w:sz="4" w:space="0"/>
              <w:left w:val="single" w:color="auto" w:sz="4" w:space="0"/>
              <w:bottom w:val="nil"/>
              <w:right w:val="nil"/>
            </w:tcBorders>
            <w:shd w:val="clear" w:color="auto" w:fill="FFFFFF"/>
            <w:vAlign w:val="bottom"/>
          </w:tcPr>
          <w:p w14:paraId="1325CD2A">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2 100</w:t>
            </w:r>
            <w:r>
              <w:rPr>
                <w:rFonts w:hint="eastAsia" w:ascii="宋体" w:hAnsi="宋体" w:eastAsia="宋体" w:cs="宋体"/>
                <w:b w:val="0"/>
                <w:bCs w:val="0"/>
                <w:i w:val="0"/>
                <w:iCs w:val="0"/>
                <w:color w:val="000000"/>
                <w:spacing w:val="0"/>
                <w:kern w:val="0"/>
                <w:sz w:val="14"/>
                <w:szCs w:val="14"/>
                <w:lang w:val="en-US" w:eastAsia="zh-CN" w:bidi="ar"/>
              </w:rPr>
              <w:t>百分</w:t>
            </w:r>
          </w:p>
          <w:p w14:paraId="72C2960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2394804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65360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3" w:hRule="atLeast"/>
          <w:jc w:val="center"/>
        </w:trPr>
        <w:tc>
          <w:tcPr>
            <w:tcW w:w="810" w:type="dxa"/>
            <w:tcBorders>
              <w:top w:val="single" w:color="auto" w:sz="4" w:space="0"/>
              <w:left w:val="single" w:color="auto" w:sz="4" w:space="0"/>
              <w:bottom w:val="single" w:color="auto" w:sz="4" w:space="0"/>
              <w:right w:val="nil"/>
            </w:tcBorders>
            <w:shd w:val="clear" w:color="auto" w:fill="FFFFFF"/>
            <w:vAlign w:val="center"/>
          </w:tcPr>
          <w:p w14:paraId="3EE3D00A">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90" w:type="dxa"/>
            <w:tcBorders>
              <w:top w:val="single" w:color="auto" w:sz="4" w:space="0"/>
              <w:left w:val="single" w:color="auto" w:sz="4" w:space="0"/>
              <w:bottom w:val="single" w:color="auto" w:sz="4" w:space="0"/>
              <w:right w:val="nil"/>
            </w:tcBorders>
            <w:shd w:val="clear" w:color="auto" w:fill="FFFFFF"/>
            <w:vAlign w:val="top"/>
          </w:tcPr>
          <w:p w14:paraId="0D843FFE">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1" w:type="dxa"/>
            <w:tcBorders>
              <w:top w:val="single" w:color="auto" w:sz="4" w:space="0"/>
              <w:left w:val="single" w:color="auto" w:sz="4" w:space="0"/>
              <w:bottom w:val="single" w:color="auto" w:sz="4" w:space="0"/>
              <w:right w:val="nil"/>
            </w:tcBorders>
            <w:shd w:val="clear" w:color="auto" w:fill="FFFFFF"/>
            <w:vAlign w:val="center"/>
          </w:tcPr>
          <w:p w14:paraId="5F559D7B">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职工满意度</w:t>
            </w:r>
          </w:p>
        </w:tc>
        <w:tc>
          <w:tcPr>
            <w:tcW w:w="2022" w:type="dxa"/>
            <w:gridSpan w:val="2"/>
            <w:tcBorders>
              <w:top w:val="single" w:color="auto" w:sz="4" w:space="0"/>
              <w:left w:val="single" w:color="auto" w:sz="4" w:space="0"/>
              <w:bottom w:val="single" w:color="auto" w:sz="4" w:space="0"/>
              <w:right w:val="nil"/>
            </w:tcBorders>
            <w:shd w:val="clear" w:color="auto" w:fill="FFFFFF"/>
            <w:vAlign w:val="center"/>
          </w:tcPr>
          <w:p w14:paraId="5A2867B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群众满意数量占总数的比例</w:t>
            </w:r>
          </w:p>
        </w:tc>
        <w:tc>
          <w:tcPr>
            <w:tcW w:w="897" w:type="dxa"/>
            <w:tcBorders>
              <w:top w:val="single" w:color="auto" w:sz="4" w:space="0"/>
              <w:left w:val="single" w:color="auto" w:sz="4" w:space="0"/>
              <w:bottom w:val="single" w:color="auto" w:sz="4" w:space="0"/>
              <w:right w:val="nil"/>
            </w:tcBorders>
            <w:shd w:val="clear" w:color="auto" w:fill="FFFFFF"/>
            <w:vAlign w:val="top"/>
          </w:tcPr>
          <w:p w14:paraId="2F1A5D43">
            <w:pPr>
              <w:pStyle w:val="4"/>
              <w:keepNext w:val="0"/>
              <w:keepLines w:val="0"/>
              <w:widowControl w:val="0"/>
              <w:suppressLineNumbers w:val="0"/>
              <w:spacing w:before="14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满意</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center"/>
          </w:tcPr>
          <w:p w14:paraId="67AF3A0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工作及时、准确</w:t>
            </w:r>
          </w:p>
        </w:tc>
      </w:tr>
    </w:tbl>
    <w:p w14:paraId="5226BEDD">
      <w:pPr>
        <w:rPr>
          <w:rFonts w:hint="default" w:ascii="Times New Roman" w:hAnsi="Times New Roman" w:eastAsia="宋体" w:cs="Times New Roman"/>
          <w:color w:val="000000"/>
          <w:spacing w:val="0"/>
          <w:kern w:val="2"/>
          <w:sz w:val="24"/>
          <w:szCs w:val="24"/>
        </w:rPr>
        <w:sectPr>
          <w:pgSz w:w="11900" w:h="16840" w:orient="landscape"/>
          <w:pgMar w:top="3202" w:right="2688" w:bottom="4408" w:left="2588" w:header="1" w:footer="3" w:gutter="0"/>
          <w:cols w:space="0" w:num="1"/>
          <w:docGrid w:type="lines" w:linePitch="360" w:charSpace="1060"/>
        </w:sectPr>
      </w:pPr>
    </w:p>
    <w:p w14:paraId="41ADFC6C">
      <w:pPr>
        <w:pStyle w:val="4"/>
        <w:keepNext/>
        <w:keepLines/>
        <w:widowControl w:val="0"/>
        <w:numPr>
          <w:ilvl w:val="0"/>
          <w:numId w:val="90"/>
        </w:numPr>
        <w:suppressLineNumbers w:val="0"/>
        <w:spacing w:before="0" w:beforeAutospacing="0" w:after="180" w:afterAutospacing="0"/>
        <w:ind w:left="0" w:right="0" w:firstLine="420"/>
        <w:jc w:val="left"/>
        <w:outlineLvl w:val="1"/>
        <w:rPr>
          <w:rFonts w:hint="eastAsia" w:ascii="宋体" w:hAnsi="宋体" w:eastAsia="宋体" w:cs="宋体"/>
          <w:b w:val="0"/>
          <w:bCs w:val="0"/>
          <w:i w:val="0"/>
          <w:iCs w:val="0"/>
          <w:color w:val="000000"/>
          <w:spacing w:val="0"/>
          <w:kern w:val="0"/>
          <w:sz w:val="19"/>
          <w:szCs w:val="19"/>
        </w:rPr>
      </w:pPr>
      <w:r>
        <w:rPr>
          <w:rFonts w:hint="eastAsia" w:ascii="宋体" w:hAnsi="宋体" w:eastAsia="宋体" w:cs="宋体"/>
          <w:b w:val="0"/>
          <w:bCs w:val="0"/>
          <w:i w:val="0"/>
          <w:iCs w:val="0"/>
          <w:color w:val="000000"/>
          <w:spacing w:val="0"/>
          <w:kern w:val="0"/>
          <w:sz w:val="19"/>
          <w:szCs w:val="19"/>
          <w:lang w:val="en-US" w:eastAsia="zh-CN" w:bidi="ar"/>
        </w:rPr>
        <w:t>大曹庄天网线路租用费绩效目标表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3"/>
        <w:gridCol w:w="787"/>
        <w:gridCol w:w="887"/>
        <w:gridCol w:w="1093"/>
        <w:gridCol w:w="927"/>
        <w:gridCol w:w="887"/>
        <w:gridCol w:w="1207"/>
      </w:tblGrid>
      <w:tr w14:paraId="0DA47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27" w:hRule="atLeast"/>
          <w:jc w:val="center"/>
        </w:trPr>
        <w:tc>
          <w:tcPr>
            <w:tcW w:w="6601" w:type="dxa"/>
            <w:gridSpan w:val="7"/>
            <w:tcBorders>
              <w:top w:val="nil"/>
              <w:left w:val="nil"/>
              <w:bottom w:val="nil"/>
              <w:right w:val="nil"/>
            </w:tcBorders>
            <w:shd w:val="clear" w:color="auto" w:fill="FFFFFF"/>
            <w:vAlign w:val="top"/>
          </w:tcPr>
          <w:p w14:paraId="45D1CE1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6AABF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13" w:type="dxa"/>
            <w:tcBorders>
              <w:top w:val="single" w:color="auto" w:sz="4" w:space="0"/>
              <w:left w:val="single" w:color="auto" w:sz="4" w:space="0"/>
              <w:bottom w:val="nil"/>
              <w:right w:val="nil"/>
            </w:tcBorders>
            <w:shd w:val="clear" w:color="auto" w:fill="FFFFFF"/>
            <w:vAlign w:val="center"/>
          </w:tcPr>
          <w:p w14:paraId="048AAF1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74" w:type="dxa"/>
            <w:gridSpan w:val="2"/>
            <w:tcBorders>
              <w:top w:val="single" w:color="auto" w:sz="4" w:space="0"/>
              <w:left w:val="single" w:color="auto" w:sz="4" w:space="0"/>
              <w:bottom w:val="nil"/>
              <w:right w:val="nil"/>
            </w:tcBorders>
            <w:shd w:val="clear" w:color="auto" w:fill="FFFFFF"/>
            <w:vAlign w:val="bottom"/>
          </w:tcPr>
          <w:p w14:paraId="3CB9C438">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I3052821NQLX71AMXC</w:t>
            </w:r>
          </w:p>
          <w:p w14:paraId="5160EB1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6S7</w:t>
            </w:r>
          </w:p>
        </w:tc>
        <w:tc>
          <w:tcPr>
            <w:tcW w:w="1093" w:type="dxa"/>
            <w:tcBorders>
              <w:top w:val="single" w:color="auto" w:sz="4" w:space="0"/>
              <w:left w:val="single" w:color="auto" w:sz="4" w:space="0"/>
              <w:bottom w:val="nil"/>
              <w:right w:val="nil"/>
            </w:tcBorders>
            <w:shd w:val="clear" w:color="auto" w:fill="FFFFFF"/>
            <w:vAlign w:val="center"/>
          </w:tcPr>
          <w:p w14:paraId="6146926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21" w:type="dxa"/>
            <w:gridSpan w:val="3"/>
            <w:tcBorders>
              <w:top w:val="single" w:color="auto" w:sz="4" w:space="0"/>
              <w:left w:val="single" w:color="auto" w:sz="4" w:space="0"/>
              <w:bottom w:val="nil"/>
              <w:right w:val="single" w:color="auto" w:sz="4" w:space="0"/>
            </w:tcBorders>
            <w:shd w:val="clear" w:color="auto" w:fill="FFFFFF"/>
            <w:vAlign w:val="center"/>
          </w:tcPr>
          <w:p w14:paraId="0E6660C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大曹庄天网线路租用费</w:t>
            </w:r>
          </w:p>
        </w:tc>
      </w:tr>
      <w:tr w14:paraId="690F9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restart"/>
            <w:tcBorders>
              <w:top w:val="single" w:color="auto" w:sz="4" w:space="0"/>
              <w:left w:val="single" w:color="auto" w:sz="4" w:space="0"/>
              <w:bottom w:val="nil"/>
              <w:right w:val="nil"/>
            </w:tcBorders>
            <w:shd w:val="clear" w:color="auto" w:fill="FFFFFF"/>
            <w:vAlign w:val="bottom"/>
          </w:tcPr>
          <w:p w14:paraId="2940E8A8">
            <w:pPr>
              <w:pStyle w:val="4"/>
              <w:keepNext w:val="0"/>
              <w:keepLines w:val="0"/>
              <w:widowControl w:val="0"/>
              <w:suppressLineNumbers w:val="0"/>
              <w:spacing w:before="0" w:beforeAutospacing="0" w:after="0" w:afterAutospacing="0" w:line="210"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87" w:type="dxa"/>
            <w:tcBorders>
              <w:top w:val="single" w:color="auto" w:sz="4" w:space="0"/>
              <w:left w:val="single" w:color="auto" w:sz="4" w:space="0"/>
              <w:bottom w:val="nil"/>
              <w:right w:val="nil"/>
            </w:tcBorders>
            <w:shd w:val="clear" w:color="auto" w:fill="FFFFFF"/>
            <w:vAlign w:val="bottom"/>
          </w:tcPr>
          <w:p w14:paraId="2D6B1663">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1C1CF44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6A521CA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27" w:type="dxa"/>
            <w:tcBorders>
              <w:top w:val="single" w:color="auto" w:sz="4" w:space="0"/>
              <w:left w:val="single" w:color="auto" w:sz="4" w:space="0"/>
              <w:bottom w:val="single" w:color="auto" w:sz="4" w:space="0"/>
              <w:right w:val="nil"/>
            </w:tcBorders>
            <w:shd w:val="clear" w:color="auto" w:fill="FFFFFF"/>
            <w:vAlign w:val="bottom"/>
          </w:tcPr>
          <w:p w14:paraId="099FB48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w:t>
            </w:r>
          </w:p>
        </w:tc>
        <w:tc>
          <w:tcPr>
            <w:tcW w:w="887" w:type="dxa"/>
            <w:tcBorders>
              <w:top w:val="single" w:color="auto" w:sz="4" w:space="0"/>
              <w:left w:val="nil"/>
              <w:bottom w:val="single" w:color="auto" w:sz="4" w:space="0"/>
              <w:right w:val="nil"/>
            </w:tcBorders>
            <w:shd w:val="clear" w:color="auto" w:fill="FFFFFF"/>
            <w:vAlign w:val="bottom"/>
          </w:tcPr>
          <w:p w14:paraId="2A5C890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bottom"/>
          </w:tcPr>
          <w:p w14:paraId="7BD60096">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p>
        </w:tc>
      </w:tr>
      <w:tr w14:paraId="1B657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373" w:hRule="atLeast"/>
          <w:jc w:val="center"/>
        </w:trPr>
        <w:tc>
          <w:tcPr>
            <w:tcW w:w="813" w:type="dxa"/>
            <w:vMerge w:val="continue"/>
            <w:tcBorders>
              <w:top w:val="single" w:color="auto" w:sz="4" w:space="0"/>
              <w:left w:val="single" w:color="auto" w:sz="4" w:space="0"/>
              <w:bottom w:val="nil"/>
              <w:right w:val="nil"/>
            </w:tcBorders>
            <w:shd w:val="clear" w:color="auto" w:fill="FFFFFF"/>
            <w:vAlign w:val="bottom"/>
          </w:tcPr>
          <w:p w14:paraId="00F6466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88" w:type="dxa"/>
            <w:gridSpan w:val="6"/>
            <w:tcBorders>
              <w:top w:val="single" w:color="auto" w:sz="4" w:space="0"/>
              <w:left w:val="single" w:color="auto" w:sz="4" w:space="0"/>
              <w:bottom w:val="nil"/>
              <w:right w:val="single" w:color="auto" w:sz="4" w:space="0"/>
            </w:tcBorders>
            <w:shd w:val="clear" w:color="auto" w:fill="FFFFFF"/>
            <w:vAlign w:val="center"/>
          </w:tcPr>
          <w:p w14:paraId="770D06B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保障天网正常运转及终端视频图像的传输</w:t>
            </w:r>
          </w:p>
        </w:tc>
      </w:tr>
      <w:tr w14:paraId="13859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7"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63F6E820">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658C07B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093" w:type="dxa"/>
            <w:tcBorders>
              <w:top w:val="single" w:color="auto" w:sz="4" w:space="0"/>
              <w:left w:val="single" w:color="auto" w:sz="4" w:space="0"/>
              <w:bottom w:val="nil"/>
              <w:right w:val="nil"/>
            </w:tcBorders>
            <w:shd w:val="clear" w:color="auto" w:fill="FFFFFF"/>
            <w:vAlign w:val="bottom"/>
          </w:tcPr>
          <w:p w14:paraId="09D3834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27" w:type="dxa"/>
            <w:tcBorders>
              <w:top w:val="single" w:color="auto" w:sz="4" w:space="0"/>
              <w:left w:val="single" w:color="auto" w:sz="4" w:space="0"/>
              <w:bottom w:val="nil"/>
              <w:right w:val="nil"/>
            </w:tcBorders>
            <w:shd w:val="clear" w:color="auto" w:fill="FFFFFF"/>
            <w:vAlign w:val="bottom"/>
          </w:tcPr>
          <w:p w14:paraId="5A03BC0F">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094" w:type="dxa"/>
            <w:gridSpan w:val="2"/>
            <w:tcBorders>
              <w:top w:val="single" w:color="auto" w:sz="4" w:space="0"/>
              <w:left w:val="single" w:color="auto" w:sz="4" w:space="0"/>
              <w:bottom w:val="nil"/>
              <w:right w:val="single" w:color="auto" w:sz="4" w:space="0"/>
            </w:tcBorders>
            <w:shd w:val="clear" w:color="auto" w:fill="FFFFFF"/>
            <w:vAlign w:val="bottom"/>
          </w:tcPr>
          <w:p w14:paraId="4E14128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3C320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5F09FC0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center"/>
          </w:tcPr>
          <w:p w14:paraId="16F4F87D">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1093" w:type="dxa"/>
            <w:tcBorders>
              <w:top w:val="single" w:color="auto" w:sz="4" w:space="0"/>
              <w:left w:val="single" w:color="auto" w:sz="4" w:space="0"/>
              <w:bottom w:val="single" w:color="auto" w:sz="4" w:space="0"/>
              <w:right w:val="nil"/>
            </w:tcBorders>
            <w:shd w:val="clear" w:color="auto" w:fill="FFFFFF"/>
            <w:vAlign w:val="center"/>
          </w:tcPr>
          <w:p w14:paraId="603ABDF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927" w:type="dxa"/>
            <w:tcBorders>
              <w:top w:val="single" w:color="auto" w:sz="4" w:space="0"/>
              <w:left w:val="single" w:color="auto" w:sz="4" w:space="0"/>
              <w:bottom w:val="single" w:color="auto" w:sz="4" w:space="0"/>
              <w:right w:val="nil"/>
            </w:tcBorders>
            <w:shd w:val="clear" w:color="auto" w:fill="FFFFFF"/>
            <w:vAlign w:val="center"/>
          </w:tcPr>
          <w:p w14:paraId="00FA977F">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209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939365D">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0FCF5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53" w:hRule="atLeast"/>
          <w:jc w:val="center"/>
        </w:trPr>
        <w:tc>
          <w:tcPr>
            <w:tcW w:w="813" w:type="dxa"/>
            <w:tcBorders>
              <w:top w:val="single" w:color="auto" w:sz="4" w:space="0"/>
              <w:left w:val="single" w:color="auto" w:sz="4" w:space="0"/>
              <w:bottom w:val="nil"/>
              <w:right w:val="nil"/>
            </w:tcBorders>
            <w:shd w:val="clear" w:color="auto" w:fill="FFFFFF"/>
            <w:vAlign w:val="center"/>
          </w:tcPr>
          <w:p w14:paraId="2FCE489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788" w:type="dxa"/>
            <w:gridSpan w:val="6"/>
            <w:tcBorders>
              <w:top w:val="single" w:color="auto" w:sz="4" w:space="0"/>
              <w:left w:val="single" w:color="auto" w:sz="4" w:space="0"/>
              <w:bottom w:val="nil"/>
              <w:right w:val="single" w:color="auto" w:sz="4" w:space="0"/>
            </w:tcBorders>
            <w:shd w:val="clear" w:color="auto" w:fill="FFFFFF"/>
            <w:vAlign w:val="bottom"/>
          </w:tcPr>
          <w:p w14:paraId="4AF64A32">
            <w:pPr>
              <w:pStyle w:val="4"/>
              <w:keepNext w:val="0"/>
              <w:keepLines w:val="0"/>
              <w:widowControl w:val="0"/>
              <w:numPr>
                <w:ilvl w:val="0"/>
                <w:numId w:val="91"/>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实现城市和农村公共区域天网全覆盖</w:t>
            </w:r>
          </w:p>
          <w:p w14:paraId="18489B3B">
            <w:pPr>
              <w:pStyle w:val="4"/>
              <w:keepNext w:val="0"/>
              <w:keepLines w:val="0"/>
              <w:widowControl w:val="0"/>
              <w:numPr>
                <w:ilvl w:val="0"/>
                <w:numId w:val="91"/>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更好地为维护全县社会治安秩序安全稳定和侦破各类案件发挥积极作用，</w:t>
            </w:r>
          </w:p>
          <w:p w14:paraId="15A01849">
            <w:pPr>
              <w:pStyle w:val="4"/>
              <w:keepNext w:val="0"/>
              <w:keepLines w:val="0"/>
              <w:widowControl w:val="0"/>
              <w:numPr>
                <w:ilvl w:val="0"/>
                <w:numId w:val="91"/>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提高辖区治安防范能力</w:t>
            </w:r>
          </w:p>
        </w:tc>
      </w:tr>
      <w:tr w14:paraId="1559A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13" w:type="dxa"/>
            <w:tcBorders>
              <w:top w:val="single" w:color="auto" w:sz="4" w:space="0"/>
              <w:left w:val="single" w:color="auto" w:sz="4" w:space="0"/>
              <w:bottom w:val="nil"/>
              <w:right w:val="nil"/>
            </w:tcBorders>
            <w:shd w:val="clear" w:color="auto" w:fill="FFFFFF"/>
            <w:vAlign w:val="bottom"/>
          </w:tcPr>
          <w:p w14:paraId="6BACFAC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7" w:type="dxa"/>
            <w:tcBorders>
              <w:top w:val="single" w:color="auto" w:sz="4" w:space="0"/>
              <w:left w:val="single" w:color="auto" w:sz="4" w:space="0"/>
              <w:bottom w:val="nil"/>
              <w:right w:val="nil"/>
            </w:tcBorders>
            <w:shd w:val="clear" w:color="auto" w:fill="FFFFFF"/>
            <w:vAlign w:val="bottom"/>
          </w:tcPr>
          <w:p w14:paraId="68B75F8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87" w:type="dxa"/>
            <w:tcBorders>
              <w:top w:val="single" w:color="auto" w:sz="4" w:space="0"/>
              <w:left w:val="single" w:color="auto" w:sz="4" w:space="0"/>
              <w:bottom w:val="nil"/>
              <w:right w:val="nil"/>
            </w:tcBorders>
            <w:shd w:val="clear" w:color="auto" w:fill="FFFFFF"/>
            <w:vAlign w:val="bottom"/>
          </w:tcPr>
          <w:p w14:paraId="1C1A1D5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20" w:type="dxa"/>
            <w:gridSpan w:val="2"/>
            <w:tcBorders>
              <w:top w:val="single" w:color="auto" w:sz="4" w:space="0"/>
              <w:left w:val="single" w:color="auto" w:sz="4" w:space="0"/>
              <w:bottom w:val="nil"/>
              <w:right w:val="nil"/>
            </w:tcBorders>
            <w:shd w:val="clear" w:color="auto" w:fill="FFFFFF"/>
            <w:vAlign w:val="bottom"/>
          </w:tcPr>
          <w:p w14:paraId="1A57B6B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87" w:type="dxa"/>
            <w:tcBorders>
              <w:top w:val="single" w:color="auto" w:sz="4" w:space="0"/>
              <w:left w:val="single" w:color="auto" w:sz="4" w:space="0"/>
              <w:bottom w:val="nil"/>
              <w:right w:val="nil"/>
            </w:tcBorders>
            <w:shd w:val="clear" w:color="auto" w:fill="FFFFFF"/>
            <w:vAlign w:val="bottom"/>
          </w:tcPr>
          <w:p w14:paraId="652ABDB0">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63B49038">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670A0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1613140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87" w:type="dxa"/>
            <w:tcBorders>
              <w:top w:val="single" w:color="auto" w:sz="4" w:space="0"/>
              <w:left w:val="single" w:color="auto" w:sz="4" w:space="0"/>
              <w:bottom w:val="nil"/>
              <w:right w:val="nil"/>
            </w:tcBorders>
            <w:shd w:val="clear" w:color="auto" w:fill="FFFFFF"/>
            <w:vAlign w:val="center"/>
          </w:tcPr>
          <w:p w14:paraId="488E367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87" w:type="dxa"/>
            <w:tcBorders>
              <w:top w:val="single" w:color="auto" w:sz="4" w:space="0"/>
              <w:left w:val="single" w:color="auto" w:sz="4" w:space="0"/>
              <w:bottom w:val="nil"/>
              <w:right w:val="nil"/>
            </w:tcBorders>
            <w:shd w:val="clear" w:color="auto" w:fill="FFFFFF"/>
            <w:vAlign w:val="top"/>
          </w:tcPr>
          <w:p w14:paraId="27219F46">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维护摄像头</w:t>
            </w:r>
          </w:p>
        </w:tc>
        <w:tc>
          <w:tcPr>
            <w:tcW w:w="2020" w:type="dxa"/>
            <w:gridSpan w:val="2"/>
            <w:tcBorders>
              <w:top w:val="single" w:color="auto" w:sz="4" w:space="0"/>
              <w:left w:val="single" w:color="auto" w:sz="4" w:space="0"/>
              <w:bottom w:val="nil"/>
              <w:right w:val="nil"/>
            </w:tcBorders>
            <w:shd w:val="clear" w:color="auto" w:fill="FFFFFF"/>
            <w:vAlign w:val="center"/>
          </w:tcPr>
          <w:p w14:paraId="3F7F167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维护摄像头数量</w:t>
            </w:r>
          </w:p>
        </w:tc>
        <w:tc>
          <w:tcPr>
            <w:tcW w:w="887" w:type="dxa"/>
            <w:tcBorders>
              <w:top w:val="single" w:color="auto" w:sz="4" w:space="0"/>
              <w:left w:val="single" w:color="auto" w:sz="4" w:space="0"/>
              <w:bottom w:val="nil"/>
              <w:right w:val="nil"/>
            </w:tcBorders>
            <w:shd w:val="clear" w:color="auto" w:fill="FFFFFF"/>
            <w:vAlign w:val="bottom"/>
          </w:tcPr>
          <w:p w14:paraId="08415CDE">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&gt;95</w:t>
            </w:r>
            <w:r>
              <w:rPr>
                <w:rFonts w:hint="eastAsia" w:ascii="宋体" w:hAnsi="宋体" w:eastAsia="宋体" w:cs="宋体"/>
                <w:b w:val="0"/>
                <w:bCs w:val="0"/>
                <w:i w:val="0"/>
                <w:iCs w:val="0"/>
                <w:color w:val="000000"/>
                <w:spacing w:val="0"/>
                <w:kern w:val="0"/>
                <w:sz w:val="14"/>
                <w:szCs w:val="14"/>
                <w:lang w:val="en-US" w:eastAsia="zh-CN" w:bidi="ar"/>
              </w:rPr>
              <w:t>百分</w:t>
            </w:r>
          </w:p>
          <w:p w14:paraId="5D69489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3493FE08">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维护摄像头数量</w:t>
            </w:r>
          </w:p>
        </w:tc>
      </w:tr>
      <w:tr w14:paraId="3423A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42F5DC3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303B16B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87" w:type="dxa"/>
            <w:tcBorders>
              <w:top w:val="single" w:color="auto" w:sz="4" w:space="0"/>
              <w:left w:val="single" w:color="auto" w:sz="4" w:space="0"/>
              <w:bottom w:val="nil"/>
              <w:right w:val="nil"/>
            </w:tcBorders>
            <w:shd w:val="clear" w:color="auto" w:fill="FFFFFF"/>
            <w:vAlign w:val="bottom"/>
          </w:tcPr>
          <w:p w14:paraId="00A8169F">
            <w:pPr>
              <w:pStyle w:val="4"/>
              <w:keepNext w:val="0"/>
              <w:keepLines w:val="0"/>
              <w:widowControl w:val="0"/>
              <w:suppressLineNumbers w:val="0"/>
              <w:spacing w:before="0" w:beforeAutospacing="0" w:after="0" w:afterAutospacing="0" w:line="22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网络正常运 行保障率</w:t>
            </w:r>
          </w:p>
        </w:tc>
        <w:tc>
          <w:tcPr>
            <w:tcW w:w="2020" w:type="dxa"/>
            <w:gridSpan w:val="2"/>
            <w:tcBorders>
              <w:top w:val="single" w:color="auto" w:sz="4" w:space="0"/>
              <w:left w:val="single" w:color="auto" w:sz="4" w:space="0"/>
              <w:bottom w:val="nil"/>
              <w:right w:val="nil"/>
            </w:tcBorders>
            <w:shd w:val="clear" w:color="auto" w:fill="FFFFFF"/>
            <w:vAlign w:val="center"/>
          </w:tcPr>
          <w:p w14:paraId="2996D3D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网络正常运行保障率</w:t>
            </w:r>
          </w:p>
        </w:tc>
        <w:tc>
          <w:tcPr>
            <w:tcW w:w="887" w:type="dxa"/>
            <w:tcBorders>
              <w:top w:val="single" w:color="auto" w:sz="4" w:space="0"/>
              <w:left w:val="single" w:color="auto" w:sz="4" w:space="0"/>
              <w:bottom w:val="nil"/>
              <w:right w:val="nil"/>
            </w:tcBorders>
            <w:shd w:val="clear" w:color="auto" w:fill="FFFFFF"/>
            <w:vAlign w:val="bottom"/>
          </w:tcPr>
          <w:p w14:paraId="0C35FB2C">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&gt;95</w:t>
            </w:r>
            <w:r>
              <w:rPr>
                <w:rFonts w:hint="eastAsia" w:ascii="宋体" w:hAnsi="宋体" w:eastAsia="宋体" w:cs="宋体"/>
                <w:b w:val="0"/>
                <w:bCs w:val="0"/>
                <w:i w:val="0"/>
                <w:iCs w:val="0"/>
                <w:color w:val="000000"/>
                <w:spacing w:val="0"/>
                <w:kern w:val="0"/>
                <w:sz w:val="14"/>
                <w:szCs w:val="14"/>
                <w:lang w:val="en-US" w:eastAsia="zh-CN" w:bidi="ar"/>
              </w:rPr>
              <w:t>百分</w:t>
            </w:r>
          </w:p>
          <w:p w14:paraId="29427A7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1FD11875">
            <w:pPr>
              <w:pStyle w:val="4"/>
              <w:keepNext w:val="0"/>
              <w:keepLines w:val="0"/>
              <w:widowControl w:val="0"/>
              <w:suppressLineNumbers w:val="0"/>
              <w:spacing w:before="0" w:beforeAutospacing="0" w:after="6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网络正常运行保</w:t>
            </w:r>
          </w:p>
          <w:p w14:paraId="120425B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原率</w:t>
            </w:r>
          </w:p>
        </w:tc>
      </w:tr>
      <w:tr w14:paraId="19545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38CA2D2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5D9F841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87" w:type="dxa"/>
            <w:tcBorders>
              <w:top w:val="single" w:color="auto" w:sz="4" w:space="0"/>
              <w:left w:val="single" w:color="auto" w:sz="4" w:space="0"/>
              <w:bottom w:val="nil"/>
              <w:right w:val="nil"/>
            </w:tcBorders>
            <w:shd w:val="clear" w:color="auto" w:fill="FFFFFF"/>
            <w:vAlign w:val="bottom"/>
          </w:tcPr>
          <w:p w14:paraId="79471C86">
            <w:pPr>
              <w:pStyle w:val="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网络安全隐 患排查完成 时间</w:t>
            </w:r>
          </w:p>
        </w:tc>
        <w:tc>
          <w:tcPr>
            <w:tcW w:w="2020" w:type="dxa"/>
            <w:gridSpan w:val="2"/>
            <w:tcBorders>
              <w:top w:val="single" w:color="auto" w:sz="4" w:space="0"/>
              <w:left w:val="single" w:color="auto" w:sz="4" w:space="0"/>
              <w:bottom w:val="nil"/>
              <w:right w:val="nil"/>
            </w:tcBorders>
            <w:shd w:val="clear" w:color="auto" w:fill="FFFFFF"/>
            <w:vAlign w:val="center"/>
          </w:tcPr>
          <w:p w14:paraId="7168952B">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信息系统及网络安全隐患排 查完成时间</w:t>
            </w:r>
          </w:p>
        </w:tc>
        <w:tc>
          <w:tcPr>
            <w:tcW w:w="887" w:type="dxa"/>
            <w:tcBorders>
              <w:top w:val="single" w:color="auto" w:sz="4" w:space="0"/>
              <w:left w:val="single" w:color="auto" w:sz="4" w:space="0"/>
              <w:bottom w:val="nil"/>
              <w:right w:val="nil"/>
            </w:tcBorders>
            <w:shd w:val="clear" w:color="auto" w:fill="FFFFFF"/>
            <w:vAlign w:val="center"/>
          </w:tcPr>
          <w:p w14:paraId="1C405A06">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780B126B">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信息系统及网络 安全隐患排查完 成时间</w:t>
            </w:r>
          </w:p>
        </w:tc>
      </w:tr>
      <w:tr w14:paraId="33D3A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6BF99E5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259C26C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87" w:type="dxa"/>
            <w:tcBorders>
              <w:top w:val="single" w:color="auto" w:sz="4" w:space="0"/>
              <w:left w:val="single" w:color="auto" w:sz="4" w:space="0"/>
              <w:bottom w:val="nil"/>
              <w:right w:val="nil"/>
            </w:tcBorders>
            <w:shd w:val="clear" w:color="auto" w:fill="FFFFFF"/>
            <w:vAlign w:val="bottom"/>
          </w:tcPr>
          <w:p w14:paraId="18E5114F">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网络等保及 运维</w:t>
            </w:r>
          </w:p>
        </w:tc>
        <w:tc>
          <w:tcPr>
            <w:tcW w:w="2020" w:type="dxa"/>
            <w:gridSpan w:val="2"/>
            <w:tcBorders>
              <w:top w:val="single" w:color="auto" w:sz="4" w:space="0"/>
              <w:left w:val="single" w:color="auto" w:sz="4" w:space="0"/>
              <w:bottom w:val="nil"/>
              <w:right w:val="nil"/>
            </w:tcBorders>
            <w:shd w:val="clear" w:color="auto" w:fill="FFFFFF"/>
            <w:vAlign w:val="center"/>
          </w:tcPr>
          <w:p w14:paraId="1E456D9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网络等保及运维</w:t>
            </w:r>
          </w:p>
        </w:tc>
        <w:tc>
          <w:tcPr>
            <w:tcW w:w="887" w:type="dxa"/>
            <w:tcBorders>
              <w:top w:val="single" w:color="auto" w:sz="4" w:space="0"/>
              <w:left w:val="single" w:color="auto" w:sz="4" w:space="0"/>
              <w:bottom w:val="nil"/>
              <w:right w:val="nil"/>
            </w:tcBorders>
            <w:shd w:val="clear" w:color="auto" w:fill="FFFFFF"/>
            <w:vAlign w:val="bottom"/>
          </w:tcPr>
          <w:p w14:paraId="03BFA1F7">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w:t>
            </w:r>
          </w:p>
          <w:p w14:paraId="62CFCFF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72065F6C">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网络等保及运维</w:t>
            </w:r>
          </w:p>
        </w:tc>
      </w:tr>
      <w:tr w14:paraId="7B5CC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065C3C3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7" w:type="dxa"/>
            <w:tcBorders>
              <w:top w:val="single" w:color="auto" w:sz="4" w:space="0"/>
              <w:left w:val="single" w:color="auto" w:sz="4" w:space="0"/>
              <w:bottom w:val="nil"/>
              <w:right w:val="nil"/>
            </w:tcBorders>
            <w:shd w:val="clear" w:color="auto" w:fill="FFFFFF"/>
            <w:vAlign w:val="bottom"/>
          </w:tcPr>
          <w:p w14:paraId="0EE8DCB3">
            <w:pPr>
              <w:pStyle w:val="4"/>
              <w:keepNext w:val="0"/>
              <w:keepLines w:val="0"/>
              <w:widowControl w:val="0"/>
              <w:suppressLineNumbers w:val="0"/>
              <w:spacing w:before="0" w:beforeAutospacing="0" w:after="6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w:t>
            </w:r>
          </w:p>
          <w:p w14:paraId="0B5CBE8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w:t>
            </w:r>
          </w:p>
        </w:tc>
        <w:tc>
          <w:tcPr>
            <w:tcW w:w="887" w:type="dxa"/>
            <w:tcBorders>
              <w:top w:val="single" w:color="auto" w:sz="4" w:space="0"/>
              <w:left w:val="single" w:color="auto" w:sz="4" w:space="0"/>
              <w:bottom w:val="nil"/>
              <w:right w:val="nil"/>
            </w:tcBorders>
            <w:shd w:val="clear" w:color="auto" w:fill="FFFFFF"/>
            <w:vAlign w:val="bottom"/>
          </w:tcPr>
          <w:p w14:paraId="76C5E6D2">
            <w:pPr>
              <w:pStyle w:val="4"/>
              <w:keepNext w:val="0"/>
              <w:keepLines w:val="0"/>
              <w:widowControl w:val="0"/>
              <w:suppressLineNumbers w:val="0"/>
              <w:spacing w:before="0" w:beforeAutospacing="0" w:after="0" w:afterAutospacing="0" w:line="22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提高办案效 率</w:t>
            </w:r>
          </w:p>
        </w:tc>
        <w:tc>
          <w:tcPr>
            <w:tcW w:w="2020" w:type="dxa"/>
            <w:gridSpan w:val="2"/>
            <w:tcBorders>
              <w:top w:val="single" w:color="auto" w:sz="4" w:space="0"/>
              <w:left w:val="single" w:color="auto" w:sz="4" w:space="0"/>
              <w:bottom w:val="nil"/>
              <w:right w:val="nil"/>
            </w:tcBorders>
            <w:shd w:val="clear" w:color="auto" w:fill="FFFFFF"/>
            <w:vAlign w:val="center"/>
          </w:tcPr>
          <w:p w14:paraId="6F6A25F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提高办案效率</w:t>
            </w:r>
          </w:p>
        </w:tc>
        <w:tc>
          <w:tcPr>
            <w:tcW w:w="887" w:type="dxa"/>
            <w:tcBorders>
              <w:top w:val="single" w:color="auto" w:sz="4" w:space="0"/>
              <w:left w:val="single" w:color="auto" w:sz="4" w:space="0"/>
              <w:bottom w:val="nil"/>
              <w:right w:val="nil"/>
            </w:tcBorders>
            <w:shd w:val="clear" w:color="auto" w:fill="FFFFFF"/>
            <w:vAlign w:val="bottom"/>
          </w:tcPr>
          <w:p w14:paraId="44CC2007">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&gt;95</w:t>
            </w:r>
            <w:r>
              <w:rPr>
                <w:rFonts w:hint="eastAsia" w:ascii="宋体" w:hAnsi="宋体" w:eastAsia="宋体" w:cs="宋体"/>
                <w:b w:val="0"/>
                <w:bCs w:val="0"/>
                <w:i w:val="0"/>
                <w:iCs w:val="0"/>
                <w:color w:val="000000"/>
                <w:spacing w:val="0"/>
                <w:kern w:val="0"/>
                <w:sz w:val="14"/>
                <w:szCs w:val="14"/>
                <w:lang w:val="en-US" w:eastAsia="zh-CN" w:bidi="ar"/>
              </w:rPr>
              <w:t>百分</w:t>
            </w:r>
          </w:p>
          <w:p w14:paraId="21CEF24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64F33F36">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提高办案效率</w:t>
            </w:r>
          </w:p>
        </w:tc>
      </w:tr>
      <w:tr w14:paraId="1CDBC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01805E7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4CE1902B">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87" w:type="dxa"/>
            <w:tcBorders>
              <w:top w:val="single" w:color="auto" w:sz="4" w:space="0"/>
              <w:left w:val="single" w:color="auto" w:sz="4" w:space="0"/>
              <w:bottom w:val="nil"/>
              <w:right w:val="nil"/>
            </w:tcBorders>
            <w:shd w:val="clear" w:color="auto" w:fill="FFFFFF"/>
            <w:vAlign w:val="bottom"/>
          </w:tcPr>
          <w:p w14:paraId="6039B054">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保证天网工 程正常运行</w:t>
            </w:r>
          </w:p>
        </w:tc>
        <w:tc>
          <w:tcPr>
            <w:tcW w:w="2020" w:type="dxa"/>
            <w:gridSpan w:val="2"/>
            <w:tcBorders>
              <w:top w:val="single" w:color="auto" w:sz="4" w:space="0"/>
              <w:left w:val="single" w:color="auto" w:sz="4" w:space="0"/>
              <w:bottom w:val="nil"/>
              <w:right w:val="nil"/>
            </w:tcBorders>
            <w:shd w:val="clear" w:color="auto" w:fill="FFFFFF"/>
            <w:vAlign w:val="center"/>
          </w:tcPr>
          <w:p w14:paraId="4A528ED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保证天网工程正常运行</w:t>
            </w:r>
          </w:p>
        </w:tc>
        <w:tc>
          <w:tcPr>
            <w:tcW w:w="887" w:type="dxa"/>
            <w:tcBorders>
              <w:top w:val="single" w:color="auto" w:sz="4" w:space="0"/>
              <w:left w:val="single" w:color="auto" w:sz="4" w:space="0"/>
              <w:bottom w:val="nil"/>
              <w:right w:val="nil"/>
            </w:tcBorders>
            <w:shd w:val="clear" w:color="auto" w:fill="FFFFFF"/>
            <w:vAlign w:val="bottom"/>
          </w:tcPr>
          <w:p w14:paraId="7653E61B">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 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05EEC540">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保证天网工程正 常运行</w:t>
            </w:r>
          </w:p>
        </w:tc>
      </w:tr>
      <w:tr w14:paraId="192D5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7549944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030167F2">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87" w:type="dxa"/>
            <w:tcBorders>
              <w:top w:val="single" w:color="auto" w:sz="4" w:space="0"/>
              <w:left w:val="single" w:color="auto" w:sz="4" w:space="0"/>
              <w:bottom w:val="nil"/>
              <w:right w:val="nil"/>
            </w:tcBorders>
            <w:shd w:val="clear" w:color="auto" w:fill="FFFFFF"/>
            <w:vAlign w:val="bottom"/>
          </w:tcPr>
          <w:p w14:paraId="2DCD36FC">
            <w:pPr>
              <w:pStyle w:val="4"/>
              <w:keepNext w:val="0"/>
              <w:keepLines w:val="0"/>
              <w:widowControl w:val="0"/>
              <w:suppressLineNumbers w:val="0"/>
              <w:spacing w:before="0" w:beforeAutospacing="0" w:after="0" w:afterAutospacing="0" w:line="20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柬大环保事 件及时发现 率（%）</w:t>
            </w:r>
          </w:p>
        </w:tc>
        <w:tc>
          <w:tcPr>
            <w:tcW w:w="2020" w:type="dxa"/>
            <w:gridSpan w:val="2"/>
            <w:tcBorders>
              <w:top w:val="single" w:color="auto" w:sz="4" w:space="0"/>
              <w:left w:val="single" w:color="auto" w:sz="4" w:space="0"/>
              <w:bottom w:val="nil"/>
              <w:right w:val="nil"/>
            </w:tcBorders>
            <w:shd w:val="clear" w:color="auto" w:fill="FFFFFF"/>
            <w:vAlign w:val="center"/>
          </w:tcPr>
          <w:p w14:paraId="6A69291F">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重大环保事件及时发现率 （%）</w:t>
            </w:r>
          </w:p>
        </w:tc>
        <w:tc>
          <w:tcPr>
            <w:tcW w:w="887" w:type="dxa"/>
            <w:tcBorders>
              <w:top w:val="single" w:color="auto" w:sz="4" w:space="0"/>
              <w:left w:val="single" w:color="auto" w:sz="4" w:space="0"/>
              <w:bottom w:val="nil"/>
              <w:right w:val="nil"/>
            </w:tcBorders>
            <w:shd w:val="clear" w:color="auto" w:fill="FFFFFF"/>
            <w:vAlign w:val="center"/>
          </w:tcPr>
          <w:p w14:paraId="239DFE52">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6714EE2E">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重大环保事件及 时发现率（%）</w:t>
            </w:r>
          </w:p>
        </w:tc>
      </w:tr>
      <w:tr w14:paraId="2ADE0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7EC9FF2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0F4EFB91">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87" w:type="dxa"/>
            <w:tcBorders>
              <w:top w:val="single" w:color="auto" w:sz="4" w:space="0"/>
              <w:left w:val="single" w:color="auto" w:sz="4" w:space="0"/>
              <w:bottom w:val="nil"/>
              <w:right w:val="nil"/>
            </w:tcBorders>
            <w:shd w:val="clear" w:color="auto" w:fill="FFFFFF"/>
            <w:vAlign w:val="bottom"/>
          </w:tcPr>
          <w:p w14:paraId="08EFEC59">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 安防范能力</w:t>
            </w:r>
          </w:p>
        </w:tc>
        <w:tc>
          <w:tcPr>
            <w:tcW w:w="2020" w:type="dxa"/>
            <w:gridSpan w:val="2"/>
            <w:tcBorders>
              <w:top w:val="single" w:color="auto" w:sz="4" w:space="0"/>
              <w:left w:val="single" w:color="auto" w:sz="4" w:space="0"/>
              <w:bottom w:val="nil"/>
              <w:right w:val="nil"/>
            </w:tcBorders>
            <w:shd w:val="clear" w:color="auto" w:fill="FFFFFF"/>
            <w:vAlign w:val="center"/>
          </w:tcPr>
          <w:p w14:paraId="09E62F2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提高辖区治安防范能力</w:t>
            </w:r>
          </w:p>
        </w:tc>
        <w:tc>
          <w:tcPr>
            <w:tcW w:w="887" w:type="dxa"/>
            <w:tcBorders>
              <w:top w:val="single" w:color="auto" w:sz="4" w:space="0"/>
              <w:left w:val="single" w:color="auto" w:sz="4" w:space="0"/>
              <w:bottom w:val="nil"/>
              <w:right w:val="nil"/>
            </w:tcBorders>
            <w:shd w:val="clear" w:color="auto" w:fill="FFFFFF"/>
            <w:vAlign w:val="bottom"/>
          </w:tcPr>
          <w:p w14:paraId="284FC91A">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iCs/>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54306B7F">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提高辖区治安防 范能力</w:t>
            </w:r>
          </w:p>
        </w:tc>
      </w:tr>
      <w:tr w14:paraId="59231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0" w:hRule="atLeast"/>
          <w:jc w:val="center"/>
        </w:trPr>
        <w:tc>
          <w:tcPr>
            <w:tcW w:w="813" w:type="dxa"/>
            <w:tcBorders>
              <w:top w:val="single" w:color="auto" w:sz="4" w:space="0"/>
              <w:left w:val="single" w:color="auto" w:sz="4" w:space="0"/>
              <w:bottom w:val="single" w:color="auto" w:sz="4" w:space="0"/>
              <w:right w:val="nil"/>
            </w:tcBorders>
            <w:shd w:val="clear" w:color="auto" w:fill="FFFFFF"/>
            <w:vAlign w:val="center"/>
          </w:tcPr>
          <w:p w14:paraId="4E442262">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7" w:type="dxa"/>
            <w:tcBorders>
              <w:top w:val="single" w:color="auto" w:sz="4" w:space="0"/>
              <w:left w:val="single" w:color="auto" w:sz="4" w:space="0"/>
              <w:bottom w:val="single" w:color="auto" w:sz="4" w:space="0"/>
              <w:right w:val="nil"/>
            </w:tcBorders>
            <w:shd w:val="clear" w:color="auto" w:fill="FFFFFF"/>
            <w:vAlign w:val="top"/>
          </w:tcPr>
          <w:p w14:paraId="0D1F5B2B">
            <w:pPr>
              <w:pStyle w:val="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top"/>
          </w:tcPr>
          <w:p w14:paraId="01211EE5">
            <w:pPr>
              <w:pStyle w:val="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維护社会治 安秩序安全 稳定</w:t>
            </w:r>
          </w:p>
        </w:tc>
        <w:tc>
          <w:tcPr>
            <w:tcW w:w="2020" w:type="dxa"/>
            <w:gridSpan w:val="2"/>
            <w:tcBorders>
              <w:top w:val="single" w:color="auto" w:sz="4" w:space="0"/>
              <w:left w:val="single" w:color="auto" w:sz="4" w:space="0"/>
              <w:bottom w:val="single" w:color="auto" w:sz="4" w:space="0"/>
              <w:right w:val="nil"/>
            </w:tcBorders>
            <w:shd w:val="clear" w:color="auto" w:fill="FFFFFF"/>
            <w:vAlign w:val="center"/>
          </w:tcPr>
          <w:p w14:paraId="0E908FD0">
            <w:pPr>
              <w:pStyle w:val="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更好地为维护全县社会治安 秩序安全稳定</w:t>
            </w:r>
          </w:p>
        </w:tc>
        <w:tc>
          <w:tcPr>
            <w:tcW w:w="887" w:type="dxa"/>
            <w:tcBorders>
              <w:top w:val="single" w:color="auto" w:sz="4" w:space="0"/>
              <w:left w:val="single" w:color="auto" w:sz="4" w:space="0"/>
              <w:bottom w:val="single" w:color="auto" w:sz="4" w:space="0"/>
              <w:right w:val="nil"/>
            </w:tcBorders>
            <w:shd w:val="clear" w:color="auto" w:fill="FFFFFF"/>
            <w:vAlign w:val="center"/>
          </w:tcPr>
          <w:p w14:paraId="1FB0FF06">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top"/>
          </w:tcPr>
          <w:p w14:paraId="502E51C9">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更好地为维护全 县社会治安秩序 安全稳定</w:t>
            </w:r>
          </w:p>
        </w:tc>
      </w:tr>
    </w:tbl>
    <w:p w14:paraId="5C6A2BBD">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eastAsia="宋体" w:cs="Times New Roman"/>
          <w:color w:val="000000"/>
          <w:spacing w:val="0"/>
          <w:kern w:val="2"/>
          <w:sz w:val="2"/>
          <w:szCs w:val="2"/>
        </w:rPr>
      </w:pPr>
      <w:r>
        <w:rPr>
          <w:rFonts w:hint="default" w:ascii="Times New Roman" w:hAnsi="Times New Roman" w:eastAsia="宋体" w:cs="Times New Roman"/>
          <w:color w:val="000000"/>
          <w:spacing w:val="0"/>
          <w:kern w:val="0"/>
          <w:sz w:val="24"/>
          <w:szCs w:val="24"/>
          <w:lang w:val="en-US" w:eastAsia="zh-CN" w:bidi="ar"/>
        </w:rPr>
        <w:br w:type="page"/>
      </w:r>
    </w:p>
    <w:p w14:paraId="74048CAC">
      <w:pPr>
        <w:pStyle w:val="4"/>
        <w:keepNext/>
        <w:keepLines/>
        <w:widowControl w:val="0"/>
        <w:numPr>
          <w:ilvl w:val="0"/>
          <w:numId w:val="90"/>
        </w:numPr>
        <w:suppressLineNumbers w:val="0"/>
        <w:spacing w:before="0" w:beforeAutospacing="0" w:after="160" w:afterAutospacing="0"/>
        <w:ind w:left="0" w:right="0" w:firstLine="480"/>
        <w:jc w:val="left"/>
        <w:outlineLvl w:val="1"/>
        <w:rPr>
          <w:rFonts w:hint="eastAsia" w:ascii="宋体" w:hAnsi="宋体" w:eastAsia="宋体" w:cs="宋体"/>
          <w:b w:val="0"/>
          <w:bCs w:val="0"/>
          <w:i w:val="0"/>
          <w:iCs w:val="0"/>
          <w:color w:val="000000"/>
          <w:spacing w:val="0"/>
          <w:kern w:val="0"/>
          <w:sz w:val="19"/>
          <w:szCs w:val="19"/>
        </w:rPr>
      </w:pPr>
      <w:r>
        <w:rPr>
          <w:rFonts w:hint="eastAsia" w:ascii="宋体" w:hAnsi="宋体" w:eastAsia="宋体" w:cs="宋体"/>
          <w:b w:val="0"/>
          <w:bCs w:val="0"/>
          <w:i w:val="0"/>
          <w:iCs w:val="0"/>
          <w:color w:val="000000"/>
          <w:spacing w:val="0"/>
          <w:kern w:val="0"/>
          <w:sz w:val="19"/>
          <w:szCs w:val="19"/>
          <w:lang w:val="en-US" w:eastAsia="zh-CN" w:bidi="ar"/>
        </w:rPr>
        <w:t>天网一期网源租赁费绩效目标表</w:t>
      </w:r>
    </w:p>
    <w:p w14:paraId="2F692203">
      <w:pPr>
        <w:pStyle w:val="4"/>
        <w:keepNext w:val="0"/>
        <w:keepLines w:val="0"/>
        <w:widowControl w:val="0"/>
        <w:suppressLineNumbers w:val="0"/>
        <w:spacing w:before="0" w:beforeAutospacing="0" w:after="0" w:afterAutospacing="0"/>
        <w:ind w:left="12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37"/>
        <w:gridCol w:w="784"/>
        <w:gridCol w:w="897"/>
        <w:gridCol w:w="1132"/>
        <w:gridCol w:w="897"/>
        <w:gridCol w:w="891"/>
        <w:gridCol w:w="1239"/>
      </w:tblGrid>
      <w:tr w14:paraId="48531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42" w:hRule="atLeast"/>
          <w:jc w:val="center"/>
        </w:trPr>
        <w:tc>
          <w:tcPr>
            <w:tcW w:w="837" w:type="dxa"/>
            <w:tcBorders>
              <w:top w:val="single" w:color="auto" w:sz="4" w:space="0"/>
              <w:left w:val="single" w:color="auto" w:sz="4" w:space="0"/>
              <w:bottom w:val="nil"/>
              <w:right w:val="nil"/>
            </w:tcBorders>
            <w:shd w:val="clear" w:color="auto" w:fill="FFFFFF"/>
            <w:vAlign w:val="center"/>
          </w:tcPr>
          <w:p w14:paraId="0A9928D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81" w:type="dxa"/>
            <w:gridSpan w:val="2"/>
            <w:tcBorders>
              <w:top w:val="single" w:color="auto" w:sz="4" w:space="0"/>
              <w:left w:val="single" w:color="auto" w:sz="4" w:space="0"/>
              <w:bottom w:val="nil"/>
              <w:right w:val="nil"/>
            </w:tcBorders>
            <w:shd w:val="clear" w:color="auto" w:fill="FFFFFF"/>
            <w:vAlign w:val="bottom"/>
          </w:tcPr>
          <w:p w14:paraId="24D2CEFF">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13052821OUDSGQVWFL</w:t>
            </w:r>
          </w:p>
          <w:p w14:paraId="6A0FF99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6CA</w:t>
            </w:r>
          </w:p>
        </w:tc>
        <w:tc>
          <w:tcPr>
            <w:tcW w:w="1132" w:type="dxa"/>
            <w:tcBorders>
              <w:top w:val="single" w:color="auto" w:sz="4" w:space="0"/>
              <w:left w:val="single" w:color="auto" w:sz="4" w:space="0"/>
              <w:bottom w:val="nil"/>
              <w:right w:val="nil"/>
            </w:tcBorders>
            <w:shd w:val="clear" w:color="auto" w:fill="FFFFFF"/>
            <w:vAlign w:val="center"/>
          </w:tcPr>
          <w:p w14:paraId="653A55B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27" w:type="dxa"/>
            <w:gridSpan w:val="3"/>
            <w:tcBorders>
              <w:top w:val="single" w:color="auto" w:sz="4" w:space="0"/>
              <w:left w:val="single" w:color="auto" w:sz="4" w:space="0"/>
              <w:bottom w:val="nil"/>
              <w:right w:val="single" w:color="auto" w:sz="4" w:space="0"/>
            </w:tcBorders>
            <w:shd w:val="clear" w:color="auto" w:fill="FFFFFF"/>
            <w:vAlign w:val="center"/>
          </w:tcPr>
          <w:p w14:paraId="79D7A32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天网一期网源租赁费</w:t>
            </w:r>
          </w:p>
        </w:tc>
      </w:tr>
      <w:tr w14:paraId="60CF7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37" w:type="dxa"/>
            <w:vMerge w:val="restart"/>
            <w:tcBorders>
              <w:top w:val="single" w:color="auto" w:sz="4" w:space="0"/>
              <w:left w:val="single" w:color="auto" w:sz="4" w:space="0"/>
              <w:bottom w:val="nil"/>
              <w:right w:val="nil"/>
            </w:tcBorders>
            <w:shd w:val="clear" w:color="auto" w:fill="FFFFFF"/>
            <w:vAlign w:val="bottom"/>
          </w:tcPr>
          <w:p w14:paraId="3AA3693C">
            <w:pPr>
              <w:pStyle w:val="4"/>
              <w:keepNext w:val="0"/>
              <w:keepLines w:val="0"/>
              <w:widowControl w:val="0"/>
              <w:suppressLineNumbers w:val="0"/>
              <w:spacing w:before="0" w:beforeAutospacing="0" w:after="0" w:afterAutospacing="0" w:line="211"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84" w:type="dxa"/>
            <w:tcBorders>
              <w:top w:val="single" w:color="auto" w:sz="4" w:space="0"/>
              <w:left w:val="single" w:color="auto" w:sz="4" w:space="0"/>
              <w:bottom w:val="nil"/>
              <w:right w:val="nil"/>
            </w:tcBorders>
            <w:shd w:val="clear" w:color="auto" w:fill="FFFFFF"/>
            <w:vAlign w:val="bottom"/>
          </w:tcPr>
          <w:p w14:paraId="1171220E">
            <w:pPr>
              <w:pStyle w:val="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61147B0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48.00</w:t>
            </w:r>
          </w:p>
        </w:tc>
        <w:tc>
          <w:tcPr>
            <w:tcW w:w="1132" w:type="dxa"/>
            <w:tcBorders>
              <w:top w:val="single" w:color="auto" w:sz="4" w:space="0"/>
              <w:left w:val="single" w:color="auto" w:sz="4" w:space="0"/>
              <w:bottom w:val="single" w:color="auto" w:sz="4" w:space="0"/>
              <w:right w:val="nil"/>
            </w:tcBorders>
            <w:shd w:val="clear" w:color="auto" w:fill="FFFFFF"/>
            <w:vAlign w:val="bottom"/>
          </w:tcPr>
          <w:p w14:paraId="44ABD76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897" w:type="dxa"/>
            <w:tcBorders>
              <w:top w:val="single" w:color="auto" w:sz="4" w:space="0"/>
              <w:left w:val="single" w:color="auto" w:sz="4" w:space="0"/>
              <w:bottom w:val="single" w:color="auto" w:sz="4" w:space="0"/>
              <w:right w:val="nil"/>
            </w:tcBorders>
            <w:shd w:val="clear" w:color="auto" w:fill="FFFFFF"/>
            <w:vAlign w:val="bottom"/>
          </w:tcPr>
          <w:p w14:paraId="618D769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48.00</w:t>
            </w:r>
          </w:p>
        </w:tc>
        <w:tc>
          <w:tcPr>
            <w:tcW w:w="891" w:type="dxa"/>
            <w:tcBorders>
              <w:top w:val="single" w:color="auto" w:sz="4" w:space="0"/>
              <w:left w:val="single" w:color="auto" w:sz="4" w:space="0"/>
              <w:bottom w:val="single" w:color="auto" w:sz="4" w:space="0"/>
              <w:right w:val="nil"/>
            </w:tcBorders>
            <w:shd w:val="clear" w:color="auto" w:fill="FFFFFF"/>
            <w:vAlign w:val="bottom"/>
          </w:tcPr>
          <w:p w14:paraId="06261F91">
            <w:pPr>
              <w:pStyle w:val="4"/>
              <w:keepNext w:val="0"/>
              <w:keepLines w:val="0"/>
              <w:widowControl w:val="0"/>
              <w:suppressLineNumbers w:val="0"/>
              <w:spacing w:before="0" w:beforeAutospacing="0" w:after="0" w:afterAutospacing="0"/>
              <w:ind w:left="0" w:right="0" w:firstLine="16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39" w:type="dxa"/>
            <w:tcBorders>
              <w:top w:val="single" w:color="auto" w:sz="4" w:space="0"/>
              <w:left w:val="single" w:color="auto" w:sz="4" w:space="0"/>
              <w:bottom w:val="single" w:color="auto" w:sz="4" w:space="0"/>
              <w:right w:val="single" w:color="auto" w:sz="4" w:space="0"/>
            </w:tcBorders>
            <w:shd w:val="clear" w:color="auto" w:fill="FFFFFF"/>
            <w:vAlign w:val="bottom"/>
          </w:tcPr>
          <w:p w14:paraId="79DA7CB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696B8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37" w:type="dxa"/>
            <w:vMerge w:val="continue"/>
            <w:tcBorders>
              <w:top w:val="single" w:color="auto" w:sz="4" w:space="0"/>
              <w:left w:val="single" w:color="auto" w:sz="4" w:space="0"/>
              <w:bottom w:val="nil"/>
              <w:right w:val="nil"/>
            </w:tcBorders>
            <w:shd w:val="clear" w:color="auto" w:fill="FFFFFF"/>
            <w:vAlign w:val="bottom"/>
          </w:tcPr>
          <w:p w14:paraId="32C5E93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40" w:type="dxa"/>
            <w:gridSpan w:val="6"/>
            <w:tcBorders>
              <w:top w:val="single" w:color="auto" w:sz="4" w:space="0"/>
              <w:left w:val="single" w:color="auto" w:sz="4" w:space="0"/>
              <w:bottom w:val="nil"/>
              <w:right w:val="single" w:color="auto" w:sz="4" w:space="0"/>
            </w:tcBorders>
            <w:shd w:val="clear" w:color="auto" w:fill="FFFFFF"/>
            <w:vAlign w:val="bottom"/>
          </w:tcPr>
          <w:p w14:paraId="1FD2FF5A">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用于支付第一年度天网一期网源租赁费，实现城市和农村公共区域天网全覆盖，更好地 为维护全县社会治安秩序安全稳定和侦破各类案件发挥积极作用，</w:t>
            </w:r>
          </w:p>
        </w:tc>
      </w:tr>
      <w:tr w14:paraId="75244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37" w:type="dxa"/>
            <w:vMerge w:val="restart"/>
            <w:tcBorders>
              <w:top w:val="single" w:color="auto" w:sz="4" w:space="0"/>
              <w:left w:val="single" w:color="auto" w:sz="4" w:space="0"/>
              <w:bottom w:val="nil"/>
              <w:right w:val="nil"/>
            </w:tcBorders>
            <w:shd w:val="clear" w:color="auto" w:fill="FFFFFF"/>
            <w:vAlign w:val="center"/>
          </w:tcPr>
          <w:p w14:paraId="6A03EC07">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81" w:type="dxa"/>
            <w:gridSpan w:val="2"/>
            <w:tcBorders>
              <w:top w:val="single" w:color="auto" w:sz="4" w:space="0"/>
              <w:left w:val="single" w:color="auto" w:sz="4" w:space="0"/>
              <w:bottom w:val="nil"/>
              <w:right w:val="nil"/>
            </w:tcBorders>
            <w:shd w:val="clear" w:color="auto" w:fill="FFFFFF"/>
            <w:vAlign w:val="bottom"/>
          </w:tcPr>
          <w:p w14:paraId="42463C2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32" w:type="dxa"/>
            <w:tcBorders>
              <w:top w:val="single" w:color="auto" w:sz="4" w:space="0"/>
              <w:left w:val="single" w:color="auto" w:sz="4" w:space="0"/>
              <w:bottom w:val="nil"/>
              <w:right w:val="nil"/>
            </w:tcBorders>
            <w:shd w:val="clear" w:color="auto" w:fill="FFFFFF"/>
            <w:vAlign w:val="bottom"/>
          </w:tcPr>
          <w:p w14:paraId="183ED6A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897" w:type="dxa"/>
            <w:tcBorders>
              <w:top w:val="single" w:color="auto" w:sz="4" w:space="0"/>
              <w:left w:val="single" w:color="auto" w:sz="4" w:space="0"/>
              <w:bottom w:val="nil"/>
              <w:right w:val="nil"/>
            </w:tcBorders>
            <w:shd w:val="clear" w:color="auto" w:fill="FFFFFF"/>
            <w:vAlign w:val="bottom"/>
          </w:tcPr>
          <w:p w14:paraId="521A48CD">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130" w:type="dxa"/>
            <w:gridSpan w:val="2"/>
            <w:tcBorders>
              <w:top w:val="single" w:color="auto" w:sz="4" w:space="0"/>
              <w:left w:val="single" w:color="auto" w:sz="4" w:space="0"/>
              <w:bottom w:val="nil"/>
              <w:right w:val="single" w:color="auto" w:sz="4" w:space="0"/>
            </w:tcBorders>
            <w:shd w:val="clear" w:color="auto" w:fill="FFFFFF"/>
            <w:vAlign w:val="bottom"/>
          </w:tcPr>
          <w:p w14:paraId="7545F03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18A21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5CACAC6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1" w:type="dxa"/>
            <w:gridSpan w:val="2"/>
            <w:tcBorders>
              <w:top w:val="single" w:color="auto" w:sz="4" w:space="0"/>
              <w:left w:val="single" w:color="auto" w:sz="4" w:space="0"/>
              <w:bottom w:val="nil"/>
              <w:right w:val="nil"/>
            </w:tcBorders>
            <w:shd w:val="clear" w:color="auto" w:fill="FFFFFF"/>
            <w:vAlign w:val="bottom"/>
          </w:tcPr>
          <w:p w14:paraId="018835A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1132" w:type="dxa"/>
            <w:tcBorders>
              <w:top w:val="single" w:color="auto" w:sz="4" w:space="0"/>
              <w:left w:val="single" w:color="auto" w:sz="4" w:space="0"/>
              <w:bottom w:val="single" w:color="auto" w:sz="4" w:space="0"/>
              <w:right w:val="nil"/>
            </w:tcBorders>
            <w:shd w:val="clear" w:color="auto" w:fill="FFFFFF"/>
            <w:vAlign w:val="bottom"/>
          </w:tcPr>
          <w:p w14:paraId="7F1E207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897" w:type="dxa"/>
            <w:tcBorders>
              <w:top w:val="single" w:color="auto" w:sz="4" w:space="0"/>
              <w:left w:val="single" w:color="auto" w:sz="4" w:space="0"/>
              <w:bottom w:val="single" w:color="auto" w:sz="4" w:space="0"/>
              <w:right w:val="nil"/>
            </w:tcBorders>
            <w:shd w:val="clear" w:color="auto" w:fill="FFFFFF"/>
            <w:vAlign w:val="top"/>
          </w:tcPr>
          <w:p w14:paraId="1A2144B9">
            <w:pPr>
              <w:keepNext w:val="0"/>
              <w:keepLines w:val="0"/>
              <w:widowControl w:val="0"/>
              <w:suppressLineNumbers w:val="0"/>
              <w:spacing w:before="0" w:beforeAutospacing="0" w:after="0" w:afterAutospacing="0"/>
              <w:ind w:left="0" w:right="0" w:firstLine="0"/>
              <w:jc w:val="left"/>
              <w:rPr>
                <w:rFonts w:hint="default" w:ascii="Times New Roman" w:hAnsi="Times New Roman" w:eastAsia="宋体" w:cs="Times New Roman"/>
                <w:color w:val="000000"/>
                <w:spacing w:val="0"/>
                <w:kern w:val="2"/>
                <w:sz w:val="10"/>
                <w:szCs w:val="10"/>
              </w:rPr>
            </w:pPr>
          </w:p>
        </w:tc>
        <w:tc>
          <w:tcPr>
            <w:tcW w:w="2130" w:type="dxa"/>
            <w:gridSpan w:val="2"/>
            <w:tcBorders>
              <w:top w:val="single" w:color="auto" w:sz="4" w:space="0"/>
              <w:left w:val="single" w:color="auto" w:sz="4" w:space="0"/>
              <w:bottom w:val="single" w:color="auto" w:sz="4" w:space="0"/>
              <w:right w:val="single" w:color="auto" w:sz="4" w:space="0"/>
            </w:tcBorders>
            <w:shd w:val="clear" w:color="auto" w:fill="FFFFFF"/>
            <w:vAlign w:val="top"/>
          </w:tcPr>
          <w:p w14:paraId="248DB6DE">
            <w:pPr>
              <w:keepNext w:val="0"/>
              <w:keepLines w:val="0"/>
              <w:widowControl w:val="0"/>
              <w:suppressLineNumbers w:val="0"/>
              <w:spacing w:before="0" w:beforeAutospacing="0" w:after="0" w:afterAutospacing="0"/>
              <w:ind w:left="0" w:right="0" w:firstLine="0"/>
              <w:jc w:val="left"/>
              <w:rPr>
                <w:rFonts w:hint="default" w:ascii="Times New Roman" w:hAnsi="Times New Roman" w:eastAsia="宋体" w:cs="Times New Roman"/>
                <w:color w:val="000000"/>
                <w:spacing w:val="0"/>
                <w:kern w:val="2"/>
                <w:sz w:val="10"/>
                <w:szCs w:val="10"/>
              </w:rPr>
            </w:pPr>
          </w:p>
        </w:tc>
      </w:tr>
      <w:tr w14:paraId="32BFC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0" w:hRule="atLeast"/>
          <w:jc w:val="center"/>
        </w:trPr>
        <w:tc>
          <w:tcPr>
            <w:tcW w:w="837" w:type="dxa"/>
            <w:tcBorders>
              <w:top w:val="single" w:color="auto" w:sz="4" w:space="0"/>
              <w:left w:val="single" w:color="auto" w:sz="4" w:space="0"/>
              <w:bottom w:val="nil"/>
              <w:right w:val="nil"/>
            </w:tcBorders>
            <w:shd w:val="clear" w:color="auto" w:fill="FFFFFF"/>
            <w:vAlign w:val="center"/>
          </w:tcPr>
          <w:p w14:paraId="5D7E019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840" w:type="dxa"/>
            <w:gridSpan w:val="6"/>
            <w:tcBorders>
              <w:top w:val="single" w:color="auto" w:sz="4" w:space="0"/>
              <w:left w:val="single" w:color="auto" w:sz="4" w:space="0"/>
              <w:bottom w:val="nil"/>
              <w:right w:val="single" w:color="auto" w:sz="4" w:space="0"/>
            </w:tcBorders>
            <w:shd w:val="clear" w:color="auto" w:fill="FFFFFF"/>
            <w:vAlign w:val="bottom"/>
          </w:tcPr>
          <w:p w14:paraId="7866D43B">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 xml:space="preserve">1 </w:t>
            </w:r>
            <w:r>
              <w:rPr>
                <w:rFonts w:hint="eastAsia" w:ascii="宋体" w:hAnsi="宋体" w:eastAsia="宋体" w:cs="宋体"/>
                <w:b w:val="0"/>
                <w:bCs w:val="0"/>
                <w:i w:val="0"/>
                <w:iCs w:val="0"/>
                <w:color w:val="000000"/>
                <w:spacing w:val="0"/>
                <w:kern w:val="0"/>
                <w:sz w:val="14"/>
                <w:szCs w:val="14"/>
                <w:lang w:val="en-US" w:eastAsia="zh-CN" w:bidi="ar"/>
              </w:rPr>
              <w:t>.维护全县社会治安秩序安全稳定</w:t>
            </w:r>
          </w:p>
          <w:p w14:paraId="2B1F6500">
            <w:pPr>
              <w:pStyle w:val="4"/>
              <w:keepNext w:val="0"/>
              <w:keepLines w:val="0"/>
              <w:widowControl w:val="0"/>
              <w:numPr>
                <w:ilvl w:val="0"/>
                <w:numId w:val="92"/>
              </w:numPr>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侦破各类案件发挥积极作用，</w:t>
            </w:r>
          </w:p>
          <w:p w14:paraId="12C3E28A">
            <w:pPr>
              <w:pStyle w:val="4"/>
              <w:keepNext w:val="0"/>
              <w:keepLines w:val="0"/>
              <w:widowControl w:val="0"/>
              <w:numPr>
                <w:ilvl w:val="0"/>
                <w:numId w:val="92"/>
              </w:numPr>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提高辖区治安防范能力</w:t>
            </w:r>
          </w:p>
        </w:tc>
      </w:tr>
      <w:tr w14:paraId="5EA7B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1" w:hRule="atLeast"/>
          <w:jc w:val="center"/>
        </w:trPr>
        <w:tc>
          <w:tcPr>
            <w:tcW w:w="837" w:type="dxa"/>
            <w:tcBorders>
              <w:top w:val="single" w:color="auto" w:sz="4" w:space="0"/>
              <w:left w:val="single" w:color="auto" w:sz="4" w:space="0"/>
              <w:bottom w:val="nil"/>
              <w:right w:val="nil"/>
            </w:tcBorders>
            <w:shd w:val="clear" w:color="auto" w:fill="FFFFFF"/>
            <w:vAlign w:val="bottom"/>
          </w:tcPr>
          <w:p w14:paraId="577C6D2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4" w:type="dxa"/>
            <w:tcBorders>
              <w:top w:val="single" w:color="auto" w:sz="4" w:space="0"/>
              <w:left w:val="single" w:color="auto" w:sz="4" w:space="0"/>
              <w:bottom w:val="nil"/>
              <w:right w:val="nil"/>
            </w:tcBorders>
            <w:shd w:val="clear" w:color="auto" w:fill="FFFFFF"/>
            <w:vAlign w:val="bottom"/>
          </w:tcPr>
          <w:p w14:paraId="1675C07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7" w:type="dxa"/>
            <w:tcBorders>
              <w:top w:val="single" w:color="auto" w:sz="4" w:space="0"/>
              <w:left w:val="single" w:color="auto" w:sz="4" w:space="0"/>
              <w:bottom w:val="nil"/>
              <w:right w:val="nil"/>
            </w:tcBorders>
            <w:shd w:val="clear" w:color="auto" w:fill="FFFFFF"/>
            <w:vAlign w:val="bottom"/>
          </w:tcPr>
          <w:p w14:paraId="2338A976">
            <w:pPr>
              <w:pStyle w:val="4"/>
              <w:keepNext w:val="0"/>
              <w:keepLines w:val="0"/>
              <w:widowControl w:val="0"/>
              <w:suppressLineNumbers w:val="0"/>
              <w:spacing w:before="0" w:beforeAutospacing="0" w:after="0" w:afterAutospacing="0"/>
              <w:ind w:left="0" w:right="0" w:firstLine="16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29" w:type="dxa"/>
            <w:gridSpan w:val="2"/>
            <w:tcBorders>
              <w:top w:val="single" w:color="auto" w:sz="4" w:space="0"/>
              <w:left w:val="single" w:color="auto" w:sz="4" w:space="0"/>
              <w:bottom w:val="nil"/>
              <w:right w:val="nil"/>
            </w:tcBorders>
            <w:shd w:val="clear" w:color="auto" w:fill="FFFFFF"/>
            <w:vAlign w:val="bottom"/>
          </w:tcPr>
          <w:p w14:paraId="4D43152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1" w:type="dxa"/>
            <w:tcBorders>
              <w:top w:val="single" w:color="auto" w:sz="4" w:space="0"/>
              <w:left w:val="single" w:color="auto" w:sz="4" w:space="0"/>
              <w:bottom w:val="nil"/>
              <w:right w:val="nil"/>
            </w:tcBorders>
            <w:shd w:val="clear" w:color="auto" w:fill="FFFFFF"/>
            <w:vAlign w:val="bottom"/>
          </w:tcPr>
          <w:p w14:paraId="74461497">
            <w:pPr>
              <w:pStyle w:val="4"/>
              <w:keepNext w:val="0"/>
              <w:keepLines w:val="0"/>
              <w:widowControl w:val="0"/>
              <w:suppressLineNumbers w:val="0"/>
              <w:spacing w:before="0" w:beforeAutospacing="0" w:after="0" w:afterAutospacing="0"/>
              <w:ind w:left="0" w:right="0" w:firstLine="22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39" w:type="dxa"/>
            <w:tcBorders>
              <w:top w:val="single" w:color="auto" w:sz="4" w:space="0"/>
              <w:left w:val="single" w:color="auto" w:sz="4" w:space="0"/>
              <w:bottom w:val="nil"/>
              <w:right w:val="single" w:color="auto" w:sz="4" w:space="0"/>
            </w:tcBorders>
            <w:shd w:val="clear" w:color="auto" w:fill="FFFFFF"/>
            <w:vAlign w:val="bottom"/>
          </w:tcPr>
          <w:p w14:paraId="110BD98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69297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37" w:type="dxa"/>
            <w:vMerge w:val="restart"/>
            <w:tcBorders>
              <w:top w:val="single" w:color="auto" w:sz="4" w:space="0"/>
              <w:left w:val="single" w:color="auto" w:sz="4" w:space="0"/>
              <w:bottom w:val="nil"/>
              <w:right w:val="nil"/>
            </w:tcBorders>
            <w:shd w:val="clear" w:color="auto" w:fill="FFFFFF"/>
            <w:vAlign w:val="center"/>
          </w:tcPr>
          <w:p w14:paraId="7E7D9CA9">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84" w:type="dxa"/>
            <w:tcBorders>
              <w:top w:val="single" w:color="auto" w:sz="4" w:space="0"/>
              <w:left w:val="single" w:color="auto" w:sz="4" w:space="0"/>
              <w:bottom w:val="nil"/>
              <w:right w:val="nil"/>
            </w:tcBorders>
            <w:shd w:val="clear" w:color="auto" w:fill="FFFFFF"/>
            <w:vAlign w:val="center"/>
          </w:tcPr>
          <w:p w14:paraId="528215C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97" w:type="dxa"/>
            <w:tcBorders>
              <w:top w:val="single" w:color="auto" w:sz="4" w:space="0"/>
              <w:left w:val="single" w:color="auto" w:sz="4" w:space="0"/>
              <w:bottom w:val="nil"/>
              <w:right w:val="nil"/>
            </w:tcBorders>
            <w:shd w:val="clear" w:color="auto" w:fill="FFFFFF"/>
            <w:vAlign w:val="bottom"/>
          </w:tcPr>
          <w:p w14:paraId="5520AFC5">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维护摄像头 数量</w:t>
            </w:r>
          </w:p>
        </w:tc>
        <w:tc>
          <w:tcPr>
            <w:tcW w:w="2029" w:type="dxa"/>
            <w:gridSpan w:val="2"/>
            <w:tcBorders>
              <w:top w:val="single" w:color="auto" w:sz="4" w:space="0"/>
              <w:left w:val="single" w:color="auto" w:sz="4" w:space="0"/>
              <w:bottom w:val="nil"/>
              <w:right w:val="nil"/>
            </w:tcBorders>
            <w:shd w:val="clear" w:color="auto" w:fill="FFFFFF"/>
            <w:vAlign w:val="center"/>
          </w:tcPr>
          <w:p w14:paraId="2A9251C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維护摄像头数縦</w:t>
            </w:r>
          </w:p>
        </w:tc>
        <w:tc>
          <w:tcPr>
            <w:tcW w:w="891" w:type="dxa"/>
            <w:tcBorders>
              <w:top w:val="single" w:color="auto" w:sz="4" w:space="0"/>
              <w:left w:val="single" w:color="auto" w:sz="4" w:space="0"/>
              <w:bottom w:val="nil"/>
              <w:right w:val="nil"/>
            </w:tcBorders>
            <w:shd w:val="clear" w:color="auto" w:fill="FFFFFF"/>
            <w:vAlign w:val="bottom"/>
          </w:tcPr>
          <w:p w14:paraId="7BC60135">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&gt;95</w:t>
            </w:r>
            <w:r>
              <w:rPr>
                <w:rFonts w:hint="eastAsia" w:ascii="宋体" w:hAnsi="宋体" w:eastAsia="宋体" w:cs="宋体"/>
                <w:b w:val="0"/>
                <w:bCs w:val="0"/>
                <w:i w:val="0"/>
                <w:iCs w:val="0"/>
                <w:color w:val="000000"/>
                <w:spacing w:val="0"/>
                <w:kern w:val="0"/>
                <w:sz w:val="14"/>
                <w:szCs w:val="14"/>
                <w:lang w:val="en-US" w:eastAsia="zh-CN" w:bidi="ar"/>
              </w:rPr>
              <w:t>维护 摄像头数量</w:t>
            </w:r>
          </w:p>
        </w:tc>
        <w:tc>
          <w:tcPr>
            <w:tcW w:w="1239" w:type="dxa"/>
            <w:tcBorders>
              <w:top w:val="single" w:color="auto" w:sz="4" w:space="0"/>
              <w:left w:val="single" w:color="auto" w:sz="4" w:space="0"/>
              <w:bottom w:val="nil"/>
              <w:right w:val="single" w:color="auto" w:sz="4" w:space="0"/>
            </w:tcBorders>
            <w:shd w:val="clear" w:color="auto" w:fill="FFFFFF"/>
            <w:vAlign w:val="center"/>
          </w:tcPr>
          <w:p w14:paraId="55375DE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维护摄像头数量</w:t>
            </w:r>
          </w:p>
        </w:tc>
      </w:tr>
      <w:tr w14:paraId="75CFB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6ECADE8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14C6341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97" w:type="dxa"/>
            <w:tcBorders>
              <w:top w:val="single" w:color="auto" w:sz="4" w:space="0"/>
              <w:left w:val="single" w:color="auto" w:sz="4" w:space="0"/>
              <w:bottom w:val="nil"/>
              <w:right w:val="nil"/>
            </w:tcBorders>
            <w:shd w:val="clear" w:color="auto" w:fill="FFFFFF"/>
            <w:vAlign w:val="center"/>
          </w:tcPr>
          <w:p w14:paraId="1EC84E38">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网络正常运 行保障率</w:t>
            </w:r>
          </w:p>
        </w:tc>
        <w:tc>
          <w:tcPr>
            <w:tcW w:w="2029" w:type="dxa"/>
            <w:gridSpan w:val="2"/>
            <w:tcBorders>
              <w:top w:val="single" w:color="auto" w:sz="4" w:space="0"/>
              <w:left w:val="single" w:color="auto" w:sz="4" w:space="0"/>
              <w:bottom w:val="nil"/>
              <w:right w:val="nil"/>
            </w:tcBorders>
            <w:shd w:val="clear" w:color="auto" w:fill="FFFFFF"/>
            <w:vAlign w:val="center"/>
          </w:tcPr>
          <w:p w14:paraId="4D3F9A6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网络正常运行保障率</w:t>
            </w:r>
          </w:p>
        </w:tc>
        <w:tc>
          <w:tcPr>
            <w:tcW w:w="891" w:type="dxa"/>
            <w:tcBorders>
              <w:top w:val="single" w:color="auto" w:sz="4" w:space="0"/>
              <w:left w:val="single" w:color="auto" w:sz="4" w:space="0"/>
              <w:bottom w:val="nil"/>
              <w:right w:val="nil"/>
            </w:tcBorders>
            <w:shd w:val="clear" w:color="auto" w:fill="FFFFFF"/>
            <w:vAlign w:val="bottom"/>
          </w:tcPr>
          <w:p w14:paraId="44B260C9">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2=95</w:t>
            </w:r>
            <w:r>
              <w:rPr>
                <w:rFonts w:hint="eastAsia" w:ascii="宋体" w:hAnsi="宋体" w:eastAsia="宋体" w:cs="宋体"/>
                <w:b w:val="0"/>
                <w:bCs w:val="0"/>
                <w:i w:val="0"/>
                <w:iCs w:val="0"/>
                <w:color w:val="000000"/>
                <w:spacing w:val="0"/>
                <w:kern w:val="0"/>
                <w:sz w:val="14"/>
                <w:szCs w:val="14"/>
                <w:lang w:val="en-US" w:eastAsia="zh-CN" w:bidi="ar"/>
              </w:rPr>
              <w:t>网络 正常运行保 障率</w:t>
            </w:r>
          </w:p>
        </w:tc>
        <w:tc>
          <w:tcPr>
            <w:tcW w:w="1239" w:type="dxa"/>
            <w:tcBorders>
              <w:top w:val="single" w:color="auto" w:sz="4" w:space="0"/>
              <w:left w:val="single" w:color="auto" w:sz="4" w:space="0"/>
              <w:bottom w:val="nil"/>
              <w:right w:val="single" w:color="auto" w:sz="4" w:space="0"/>
            </w:tcBorders>
            <w:shd w:val="clear" w:color="auto" w:fill="FFFFFF"/>
            <w:vAlign w:val="center"/>
          </w:tcPr>
          <w:p w14:paraId="19E7DBAF">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网络正常运行保 障率</w:t>
            </w:r>
          </w:p>
        </w:tc>
      </w:tr>
      <w:tr w14:paraId="6BAFB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57"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464C3D0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44E62F5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97" w:type="dxa"/>
            <w:tcBorders>
              <w:top w:val="single" w:color="auto" w:sz="4" w:space="0"/>
              <w:left w:val="single" w:color="auto" w:sz="4" w:space="0"/>
              <w:bottom w:val="nil"/>
              <w:right w:val="nil"/>
            </w:tcBorders>
            <w:shd w:val="clear" w:color="auto" w:fill="FFFFFF"/>
            <w:vAlign w:val="center"/>
          </w:tcPr>
          <w:p w14:paraId="6E1B8524">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网络安全隐 患排查完成 时间</w:t>
            </w:r>
          </w:p>
        </w:tc>
        <w:tc>
          <w:tcPr>
            <w:tcW w:w="2029" w:type="dxa"/>
            <w:gridSpan w:val="2"/>
            <w:tcBorders>
              <w:top w:val="single" w:color="auto" w:sz="4" w:space="0"/>
              <w:left w:val="single" w:color="auto" w:sz="4" w:space="0"/>
              <w:bottom w:val="nil"/>
              <w:right w:val="nil"/>
            </w:tcBorders>
            <w:shd w:val="clear" w:color="auto" w:fill="FFFFFF"/>
            <w:vAlign w:val="center"/>
          </w:tcPr>
          <w:p w14:paraId="62B87FBE">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 xml:space="preserve">信息系统及网络安全隐患排 </w:t>
            </w:r>
            <w:r>
              <w:rPr>
                <w:rFonts w:hint="eastAsia" w:cs="宋体"/>
                <w:b w:val="0"/>
                <w:bCs w:val="0"/>
                <w:i w:val="0"/>
                <w:iCs w:val="0"/>
                <w:color w:val="000000"/>
                <w:spacing w:val="0"/>
                <w:kern w:val="0"/>
                <w:sz w:val="14"/>
                <w:szCs w:val="14"/>
                <w:lang w:val="en-US" w:eastAsia="zh-CN" w:bidi="ar"/>
              </w:rPr>
              <w:t>查</w:t>
            </w:r>
            <w:r>
              <w:rPr>
                <w:rFonts w:hint="eastAsia" w:ascii="宋体" w:hAnsi="宋体" w:eastAsia="宋体" w:cs="宋体"/>
                <w:b w:val="0"/>
                <w:bCs w:val="0"/>
                <w:i w:val="0"/>
                <w:iCs w:val="0"/>
                <w:color w:val="000000"/>
                <w:spacing w:val="0"/>
                <w:kern w:val="0"/>
                <w:sz w:val="14"/>
                <w:szCs w:val="14"/>
                <w:lang w:val="en-US" w:eastAsia="zh-CN" w:bidi="ar"/>
              </w:rPr>
              <w:t>完成时间</w:t>
            </w:r>
          </w:p>
        </w:tc>
        <w:tc>
          <w:tcPr>
            <w:tcW w:w="891" w:type="dxa"/>
            <w:tcBorders>
              <w:top w:val="single" w:color="auto" w:sz="4" w:space="0"/>
              <w:left w:val="single" w:color="auto" w:sz="4" w:space="0"/>
              <w:bottom w:val="nil"/>
              <w:right w:val="nil"/>
            </w:tcBorders>
            <w:shd w:val="clear" w:color="auto" w:fill="FFFFFF"/>
            <w:vAlign w:val="bottom"/>
          </w:tcPr>
          <w:p w14:paraId="43880286">
            <w:pPr>
              <w:pStyle w:val="4"/>
              <w:keepNext w:val="0"/>
              <w:keepLines w:val="0"/>
              <w:widowControl w:val="0"/>
              <w:suppressLineNumbers w:val="0"/>
              <w:spacing w:before="0" w:beforeAutospacing="0" w:after="0" w:afterAutospacing="0" w:line="212"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&gt;95</w:t>
            </w:r>
            <w:r>
              <w:rPr>
                <w:rFonts w:hint="eastAsia" w:ascii="宋体" w:hAnsi="宋体" w:eastAsia="宋体" w:cs="宋体"/>
                <w:b w:val="0"/>
                <w:bCs w:val="0"/>
                <w:i w:val="0"/>
                <w:iCs w:val="0"/>
                <w:color w:val="000000"/>
                <w:spacing w:val="0"/>
                <w:kern w:val="0"/>
                <w:sz w:val="14"/>
                <w:szCs w:val="14"/>
                <w:lang w:val="en-US" w:eastAsia="zh-CN" w:bidi="ar"/>
              </w:rPr>
              <w:t xml:space="preserve">信息 系统及网络 安全隐患排 </w:t>
            </w:r>
            <w:r>
              <w:rPr>
                <w:rFonts w:hint="eastAsia" w:cs="宋体"/>
                <w:b w:val="0"/>
                <w:bCs w:val="0"/>
                <w:i w:val="0"/>
                <w:iCs w:val="0"/>
                <w:color w:val="000000"/>
                <w:spacing w:val="0"/>
                <w:kern w:val="0"/>
                <w:sz w:val="14"/>
                <w:szCs w:val="14"/>
                <w:lang w:val="en-US" w:eastAsia="zh-CN" w:bidi="ar"/>
              </w:rPr>
              <w:t>查</w:t>
            </w:r>
            <w:r>
              <w:rPr>
                <w:rFonts w:hint="eastAsia" w:ascii="宋体" w:hAnsi="宋体" w:eastAsia="宋体" w:cs="宋体"/>
                <w:b w:val="0"/>
                <w:bCs w:val="0"/>
                <w:i w:val="0"/>
                <w:iCs w:val="0"/>
                <w:color w:val="000000"/>
                <w:spacing w:val="0"/>
                <w:kern w:val="0"/>
                <w:sz w:val="14"/>
                <w:szCs w:val="14"/>
                <w:lang w:val="en-US" w:eastAsia="zh-CN" w:bidi="ar"/>
              </w:rPr>
              <w:t>完成时间</w:t>
            </w:r>
          </w:p>
        </w:tc>
        <w:tc>
          <w:tcPr>
            <w:tcW w:w="1239" w:type="dxa"/>
            <w:tcBorders>
              <w:top w:val="single" w:color="auto" w:sz="4" w:space="0"/>
              <w:left w:val="single" w:color="auto" w:sz="4" w:space="0"/>
              <w:bottom w:val="nil"/>
              <w:right w:val="single" w:color="auto" w:sz="4" w:space="0"/>
            </w:tcBorders>
            <w:shd w:val="clear" w:color="auto" w:fill="FFFFFF"/>
            <w:vAlign w:val="center"/>
          </w:tcPr>
          <w:p w14:paraId="3B0E1EC5">
            <w:pPr>
              <w:pStyle w:val="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信息系统及网络 安全隐患排</w:t>
            </w:r>
            <w:r>
              <w:rPr>
                <w:rFonts w:hint="eastAsia" w:cs="宋体"/>
                <w:b w:val="0"/>
                <w:bCs w:val="0"/>
                <w:i w:val="0"/>
                <w:iCs w:val="0"/>
                <w:color w:val="000000"/>
                <w:spacing w:val="0"/>
                <w:kern w:val="0"/>
                <w:sz w:val="14"/>
                <w:szCs w:val="14"/>
                <w:lang w:val="en-US" w:eastAsia="zh-CN" w:bidi="ar"/>
              </w:rPr>
              <w:t>查</w:t>
            </w:r>
            <w:r>
              <w:rPr>
                <w:rFonts w:hint="eastAsia" w:ascii="宋体" w:hAnsi="宋体" w:eastAsia="宋体" w:cs="宋体"/>
                <w:b w:val="0"/>
                <w:bCs w:val="0"/>
                <w:i w:val="0"/>
                <w:iCs w:val="0"/>
                <w:color w:val="000000"/>
                <w:spacing w:val="0"/>
                <w:kern w:val="0"/>
                <w:sz w:val="14"/>
                <w:szCs w:val="14"/>
                <w:lang w:val="en-US" w:eastAsia="zh-CN" w:bidi="ar"/>
              </w:rPr>
              <w:t>完 成时间</w:t>
            </w:r>
          </w:p>
        </w:tc>
      </w:tr>
      <w:tr w14:paraId="3E87D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46F10DC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6E9EE99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7" w:type="dxa"/>
            <w:tcBorders>
              <w:top w:val="single" w:color="auto" w:sz="4" w:space="0"/>
              <w:left w:val="single" w:color="auto" w:sz="4" w:space="0"/>
              <w:bottom w:val="nil"/>
              <w:right w:val="nil"/>
            </w:tcBorders>
            <w:shd w:val="clear" w:color="auto" w:fill="FFFFFF"/>
            <w:vAlign w:val="bottom"/>
          </w:tcPr>
          <w:p w14:paraId="638F71DF">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网络等保及 运维</w:t>
            </w:r>
          </w:p>
        </w:tc>
        <w:tc>
          <w:tcPr>
            <w:tcW w:w="2029" w:type="dxa"/>
            <w:gridSpan w:val="2"/>
            <w:tcBorders>
              <w:top w:val="single" w:color="auto" w:sz="4" w:space="0"/>
              <w:left w:val="single" w:color="auto" w:sz="4" w:space="0"/>
              <w:bottom w:val="nil"/>
              <w:right w:val="nil"/>
            </w:tcBorders>
            <w:shd w:val="clear" w:color="auto" w:fill="FFFFFF"/>
            <w:vAlign w:val="center"/>
          </w:tcPr>
          <w:p w14:paraId="450D851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网络等保及运維</w:t>
            </w:r>
          </w:p>
        </w:tc>
        <w:tc>
          <w:tcPr>
            <w:tcW w:w="891" w:type="dxa"/>
            <w:tcBorders>
              <w:top w:val="single" w:color="auto" w:sz="4" w:space="0"/>
              <w:left w:val="single" w:color="auto" w:sz="4" w:space="0"/>
              <w:bottom w:val="nil"/>
              <w:right w:val="nil"/>
            </w:tcBorders>
            <w:shd w:val="clear" w:color="auto" w:fill="FFFFFF"/>
            <w:vAlign w:val="bottom"/>
          </w:tcPr>
          <w:p w14:paraId="16D5D5F2">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网络 等保及运维</w:t>
            </w:r>
          </w:p>
        </w:tc>
        <w:tc>
          <w:tcPr>
            <w:tcW w:w="1239" w:type="dxa"/>
            <w:tcBorders>
              <w:top w:val="single" w:color="auto" w:sz="4" w:space="0"/>
              <w:left w:val="single" w:color="auto" w:sz="4" w:space="0"/>
              <w:bottom w:val="nil"/>
              <w:right w:val="single" w:color="auto" w:sz="4" w:space="0"/>
            </w:tcBorders>
            <w:shd w:val="clear" w:color="auto" w:fill="FFFFFF"/>
            <w:vAlign w:val="center"/>
          </w:tcPr>
          <w:p w14:paraId="3985C27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网络等保及运维</w:t>
            </w:r>
          </w:p>
        </w:tc>
      </w:tr>
      <w:tr w14:paraId="7721F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37" w:type="dxa"/>
            <w:vMerge w:val="restart"/>
            <w:tcBorders>
              <w:top w:val="single" w:color="auto" w:sz="4" w:space="0"/>
              <w:left w:val="single" w:color="auto" w:sz="4" w:space="0"/>
              <w:bottom w:val="nil"/>
              <w:right w:val="nil"/>
            </w:tcBorders>
            <w:shd w:val="clear" w:color="auto" w:fill="FFFFFF"/>
            <w:vAlign w:val="center"/>
          </w:tcPr>
          <w:p w14:paraId="02526E0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4" w:type="dxa"/>
            <w:tcBorders>
              <w:top w:val="single" w:color="auto" w:sz="4" w:space="0"/>
              <w:left w:val="single" w:color="auto" w:sz="4" w:space="0"/>
              <w:bottom w:val="nil"/>
              <w:right w:val="nil"/>
            </w:tcBorders>
            <w:shd w:val="clear" w:color="auto" w:fill="FFFFFF"/>
            <w:vAlign w:val="top"/>
          </w:tcPr>
          <w:p w14:paraId="38FD143B">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97" w:type="dxa"/>
            <w:tcBorders>
              <w:top w:val="single" w:color="auto" w:sz="4" w:space="0"/>
              <w:left w:val="single" w:color="auto" w:sz="4" w:space="0"/>
              <w:bottom w:val="nil"/>
              <w:right w:val="nil"/>
            </w:tcBorders>
            <w:shd w:val="clear" w:color="auto" w:fill="FFFFFF"/>
            <w:vAlign w:val="top"/>
          </w:tcPr>
          <w:p w14:paraId="3B2CEBED">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提高办案效 率</w:t>
            </w:r>
          </w:p>
        </w:tc>
        <w:tc>
          <w:tcPr>
            <w:tcW w:w="2029" w:type="dxa"/>
            <w:gridSpan w:val="2"/>
            <w:tcBorders>
              <w:top w:val="single" w:color="auto" w:sz="4" w:space="0"/>
              <w:left w:val="single" w:color="auto" w:sz="4" w:space="0"/>
              <w:bottom w:val="nil"/>
              <w:right w:val="nil"/>
            </w:tcBorders>
            <w:shd w:val="clear" w:color="auto" w:fill="FFFFFF"/>
            <w:vAlign w:val="center"/>
          </w:tcPr>
          <w:p w14:paraId="0CD171B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提高办案效率</w:t>
            </w:r>
          </w:p>
        </w:tc>
        <w:tc>
          <w:tcPr>
            <w:tcW w:w="891" w:type="dxa"/>
            <w:tcBorders>
              <w:top w:val="single" w:color="auto" w:sz="4" w:space="0"/>
              <w:left w:val="single" w:color="auto" w:sz="4" w:space="0"/>
              <w:bottom w:val="nil"/>
              <w:right w:val="nil"/>
            </w:tcBorders>
            <w:shd w:val="clear" w:color="auto" w:fill="FFFFFF"/>
            <w:vAlign w:val="top"/>
          </w:tcPr>
          <w:p w14:paraId="5E86D533">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提高 办案效率</w:t>
            </w:r>
          </w:p>
        </w:tc>
        <w:tc>
          <w:tcPr>
            <w:tcW w:w="1239" w:type="dxa"/>
            <w:tcBorders>
              <w:top w:val="single" w:color="auto" w:sz="4" w:space="0"/>
              <w:left w:val="single" w:color="auto" w:sz="4" w:space="0"/>
              <w:bottom w:val="nil"/>
              <w:right w:val="single" w:color="auto" w:sz="4" w:space="0"/>
            </w:tcBorders>
            <w:shd w:val="clear" w:color="auto" w:fill="FFFFFF"/>
            <w:vAlign w:val="bottom"/>
          </w:tcPr>
          <w:p w14:paraId="42E6F65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提高办案效率</w:t>
            </w:r>
          </w:p>
        </w:tc>
      </w:tr>
      <w:tr w14:paraId="03251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04A5795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1E2801DB">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衬:会效益</w:t>
            </w:r>
          </w:p>
          <w:p w14:paraId="0ED195D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w:t>
            </w:r>
          </w:p>
        </w:tc>
        <w:tc>
          <w:tcPr>
            <w:tcW w:w="897" w:type="dxa"/>
            <w:tcBorders>
              <w:top w:val="single" w:color="auto" w:sz="4" w:space="0"/>
              <w:left w:val="single" w:color="auto" w:sz="4" w:space="0"/>
              <w:bottom w:val="nil"/>
              <w:right w:val="nil"/>
            </w:tcBorders>
            <w:shd w:val="clear" w:color="auto" w:fill="FFFFFF"/>
            <w:vAlign w:val="center"/>
          </w:tcPr>
          <w:p w14:paraId="7EEB219C">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保证天网工 程正常运行</w:t>
            </w:r>
          </w:p>
        </w:tc>
        <w:tc>
          <w:tcPr>
            <w:tcW w:w="2029" w:type="dxa"/>
            <w:gridSpan w:val="2"/>
            <w:tcBorders>
              <w:top w:val="single" w:color="auto" w:sz="4" w:space="0"/>
              <w:left w:val="single" w:color="auto" w:sz="4" w:space="0"/>
              <w:bottom w:val="nil"/>
              <w:right w:val="nil"/>
            </w:tcBorders>
            <w:shd w:val="clear" w:color="auto" w:fill="FFFFFF"/>
            <w:vAlign w:val="center"/>
          </w:tcPr>
          <w:p w14:paraId="61A0FF5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保证天网工程正常运行</w:t>
            </w:r>
          </w:p>
        </w:tc>
        <w:tc>
          <w:tcPr>
            <w:tcW w:w="891" w:type="dxa"/>
            <w:tcBorders>
              <w:top w:val="single" w:color="auto" w:sz="4" w:space="0"/>
              <w:left w:val="single" w:color="auto" w:sz="4" w:space="0"/>
              <w:bottom w:val="nil"/>
              <w:right w:val="nil"/>
            </w:tcBorders>
            <w:shd w:val="clear" w:color="auto" w:fill="FFFFFF"/>
            <w:vAlign w:val="bottom"/>
          </w:tcPr>
          <w:p w14:paraId="7E4F6B5C">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&gt;95</w:t>
            </w:r>
            <w:r>
              <w:rPr>
                <w:rFonts w:hint="eastAsia" w:ascii="宋体" w:hAnsi="宋体" w:eastAsia="宋体" w:cs="宋体"/>
                <w:b w:val="0"/>
                <w:bCs w:val="0"/>
                <w:i w:val="0"/>
                <w:iCs w:val="0"/>
                <w:color w:val="000000"/>
                <w:spacing w:val="0"/>
                <w:kern w:val="0"/>
                <w:sz w:val="14"/>
                <w:szCs w:val="14"/>
                <w:lang w:val="en-US" w:eastAsia="zh-CN" w:bidi="ar"/>
              </w:rPr>
              <w:t>保证 天网工程正 常运行</w:t>
            </w:r>
          </w:p>
        </w:tc>
        <w:tc>
          <w:tcPr>
            <w:tcW w:w="1239" w:type="dxa"/>
            <w:tcBorders>
              <w:top w:val="single" w:color="auto" w:sz="4" w:space="0"/>
              <w:left w:val="single" w:color="auto" w:sz="4" w:space="0"/>
              <w:bottom w:val="nil"/>
              <w:right w:val="single" w:color="auto" w:sz="4" w:space="0"/>
            </w:tcBorders>
            <w:shd w:val="clear" w:color="auto" w:fill="FFFFFF"/>
            <w:vAlign w:val="center"/>
          </w:tcPr>
          <w:p w14:paraId="567B7D1A">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保证天网工程正 常运行</w:t>
            </w:r>
          </w:p>
        </w:tc>
      </w:tr>
      <w:tr w14:paraId="02DFE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37"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054E820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62B5BFE5">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97" w:type="dxa"/>
            <w:tcBorders>
              <w:top w:val="single" w:color="auto" w:sz="4" w:space="0"/>
              <w:left w:val="single" w:color="auto" w:sz="4" w:space="0"/>
              <w:bottom w:val="nil"/>
              <w:right w:val="nil"/>
            </w:tcBorders>
            <w:shd w:val="clear" w:color="auto" w:fill="FFFFFF"/>
            <w:vAlign w:val="center"/>
          </w:tcPr>
          <w:p w14:paraId="708A109A">
            <w:pPr>
              <w:pStyle w:val="4"/>
              <w:keepNext w:val="0"/>
              <w:keepLines w:val="0"/>
              <w:widowControl w:val="0"/>
              <w:suppressLineNumbers w:val="0"/>
              <w:spacing w:before="0" w:beforeAutospacing="0" w:after="0" w:afterAutospacing="0" w:line="20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重大环保事 件及时发现 率（従）</w:t>
            </w:r>
          </w:p>
        </w:tc>
        <w:tc>
          <w:tcPr>
            <w:tcW w:w="2029" w:type="dxa"/>
            <w:gridSpan w:val="2"/>
            <w:tcBorders>
              <w:top w:val="single" w:color="auto" w:sz="4" w:space="0"/>
              <w:left w:val="single" w:color="auto" w:sz="4" w:space="0"/>
              <w:bottom w:val="nil"/>
              <w:right w:val="nil"/>
            </w:tcBorders>
            <w:shd w:val="clear" w:color="auto" w:fill="FFFFFF"/>
            <w:vAlign w:val="center"/>
          </w:tcPr>
          <w:p w14:paraId="612E302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亜大环保事件及时发现率</w:t>
            </w:r>
          </w:p>
          <w:p w14:paraId="609052B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（a ）</w:t>
            </w:r>
          </w:p>
        </w:tc>
        <w:tc>
          <w:tcPr>
            <w:tcW w:w="891" w:type="dxa"/>
            <w:tcBorders>
              <w:top w:val="single" w:color="auto" w:sz="4" w:space="0"/>
              <w:left w:val="single" w:color="auto" w:sz="4" w:space="0"/>
              <w:bottom w:val="nil"/>
              <w:right w:val="nil"/>
            </w:tcBorders>
            <w:shd w:val="clear" w:color="auto" w:fill="FFFFFF"/>
            <w:vAlign w:val="bottom"/>
          </w:tcPr>
          <w:p w14:paraId="4AE368D4">
            <w:pPr>
              <w:pStyle w:val="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&gt;95</w:t>
            </w:r>
            <w:r>
              <w:rPr>
                <w:rFonts w:hint="eastAsia" w:ascii="宋体" w:hAnsi="宋体" w:eastAsia="宋体" w:cs="宋体"/>
                <w:b w:val="0"/>
                <w:bCs w:val="0"/>
                <w:i w:val="0"/>
                <w:iCs w:val="0"/>
                <w:color w:val="000000"/>
                <w:spacing w:val="0"/>
                <w:kern w:val="0"/>
                <w:sz w:val="14"/>
                <w:szCs w:val="14"/>
                <w:lang w:val="en-US" w:eastAsia="zh-CN" w:bidi="ar"/>
              </w:rPr>
              <w:t>重大 环保事件及 时发现率</w:t>
            </w:r>
          </w:p>
          <w:p w14:paraId="573F9B44">
            <w:pPr>
              <w:pStyle w:val="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iCs/>
                <w:color w:val="000000"/>
                <w:spacing w:val="0"/>
                <w:kern w:val="0"/>
                <w:sz w:val="14"/>
                <w:szCs w:val="14"/>
                <w:lang w:val="en-US" w:eastAsia="zh-CN" w:bidi="ar"/>
              </w:rPr>
              <w:t>（%）</w:t>
            </w:r>
          </w:p>
        </w:tc>
        <w:tc>
          <w:tcPr>
            <w:tcW w:w="1239" w:type="dxa"/>
            <w:tcBorders>
              <w:top w:val="single" w:color="auto" w:sz="4" w:space="0"/>
              <w:left w:val="single" w:color="auto" w:sz="4" w:space="0"/>
              <w:bottom w:val="nil"/>
              <w:right w:val="single" w:color="auto" w:sz="4" w:space="0"/>
            </w:tcBorders>
            <w:shd w:val="clear" w:color="auto" w:fill="FFFFFF"/>
            <w:vAlign w:val="center"/>
          </w:tcPr>
          <w:p w14:paraId="560573C5">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重大环保事件及 时发现率（%）</w:t>
            </w:r>
          </w:p>
        </w:tc>
      </w:tr>
      <w:tr w14:paraId="2C2EC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37" w:type="dxa"/>
            <w:vMerge w:val="continue"/>
            <w:tcBorders>
              <w:top w:val="single" w:color="auto" w:sz="4" w:space="0"/>
              <w:left w:val="single" w:color="auto" w:sz="4" w:space="0"/>
              <w:bottom w:val="nil"/>
              <w:right w:val="nil"/>
            </w:tcBorders>
            <w:shd w:val="clear" w:color="auto" w:fill="FFFFFF"/>
            <w:vAlign w:val="center"/>
          </w:tcPr>
          <w:p w14:paraId="325EB7E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73586C1B">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97" w:type="dxa"/>
            <w:tcBorders>
              <w:top w:val="single" w:color="auto" w:sz="4" w:space="0"/>
              <w:left w:val="single" w:color="auto" w:sz="4" w:space="0"/>
              <w:bottom w:val="nil"/>
              <w:right w:val="nil"/>
            </w:tcBorders>
            <w:shd w:val="clear" w:color="auto" w:fill="FFFFFF"/>
            <w:vAlign w:val="center"/>
          </w:tcPr>
          <w:p w14:paraId="1FA5F471">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 安防范能力</w:t>
            </w:r>
          </w:p>
        </w:tc>
        <w:tc>
          <w:tcPr>
            <w:tcW w:w="2029" w:type="dxa"/>
            <w:gridSpan w:val="2"/>
            <w:tcBorders>
              <w:top w:val="single" w:color="auto" w:sz="4" w:space="0"/>
              <w:left w:val="single" w:color="auto" w:sz="4" w:space="0"/>
              <w:bottom w:val="nil"/>
              <w:right w:val="nil"/>
            </w:tcBorders>
            <w:shd w:val="clear" w:color="auto" w:fill="FFFFFF"/>
            <w:vAlign w:val="center"/>
          </w:tcPr>
          <w:p w14:paraId="26D9F2C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提高辖区治安防范能力</w:t>
            </w:r>
          </w:p>
        </w:tc>
        <w:tc>
          <w:tcPr>
            <w:tcW w:w="891" w:type="dxa"/>
            <w:tcBorders>
              <w:top w:val="single" w:color="auto" w:sz="4" w:space="0"/>
              <w:left w:val="single" w:color="auto" w:sz="4" w:space="0"/>
              <w:bottom w:val="nil"/>
              <w:right w:val="nil"/>
            </w:tcBorders>
            <w:shd w:val="clear" w:color="auto" w:fill="FFFFFF"/>
            <w:vAlign w:val="bottom"/>
          </w:tcPr>
          <w:p w14:paraId="7CAB9E62">
            <w:pPr>
              <w:pStyle w:val="4"/>
              <w:keepNext w:val="0"/>
              <w:keepLines w:val="0"/>
              <w:widowControl w:val="0"/>
              <w:suppressLineNumbers w:val="0"/>
              <w:spacing w:before="0" w:beforeAutospacing="0" w:after="0" w:afterAutospacing="0" w:line="21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提高 辖区治安防 范能力</w:t>
            </w:r>
          </w:p>
        </w:tc>
        <w:tc>
          <w:tcPr>
            <w:tcW w:w="1239" w:type="dxa"/>
            <w:tcBorders>
              <w:top w:val="single" w:color="auto" w:sz="4" w:space="0"/>
              <w:left w:val="single" w:color="auto" w:sz="4" w:space="0"/>
              <w:bottom w:val="nil"/>
              <w:right w:val="single" w:color="auto" w:sz="4" w:space="0"/>
            </w:tcBorders>
            <w:shd w:val="clear" w:color="auto" w:fill="FFFFFF"/>
            <w:vAlign w:val="center"/>
          </w:tcPr>
          <w:p w14:paraId="5F9BB6A3">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提高辖区治安防 范能力</w:t>
            </w:r>
          </w:p>
        </w:tc>
      </w:tr>
      <w:tr w14:paraId="0987A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078" w:hRule="atLeast"/>
          <w:jc w:val="center"/>
        </w:trPr>
        <w:tc>
          <w:tcPr>
            <w:tcW w:w="837" w:type="dxa"/>
            <w:tcBorders>
              <w:top w:val="single" w:color="auto" w:sz="4" w:space="0"/>
              <w:left w:val="single" w:color="auto" w:sz="4" w:space="0"/>
              <w:bottom w:val="single" w:color="auto" w:sz="4" w:space="0"/>
              <w:right w:val="nil"/>
            </w:tcBorders>
            <w:shd w:val="clear" w:color="auto" w:fill="FFFFFF"/>
            <w:vAlign w:val="center"/>
          </w:tcPr>
          <w:p w14:paraId="7BD89682">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4" w:type="dxa"/>
            <w:tcBorders>
              <w:top w:val="single" w:color="auto" w:sz="4" w:space="0"/>
              <w:left w:val="single" w:color="auto" w:sz="4" w:space="0"/>
              <w:bottom w:val="single" w:color="auto" w:sz="4" w:space="0"/>
              <w:right w:val="nil"/>
            </w:tcBorders>
            <w:shd w:val="clear" w:color="auto" w:fill="FFFFFF"/>
            <w:vAlign w:val="center"/>
          </w:tcPr>
          <w:p w14:paraId="31EE2041">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7" w:type="dxa"/>
            <w:tcBorders>
              <w:top w:val="single" w:color="auto" w:sz="4" w:space="0"/>
              <w:left w:val="single" w:color="auto" w:sz="4" w:space="0"/>
              <w:bottom w:val="single" w:color="auto" w:sz="4" w:space="0"/>
              <w:right w:val="nil"/>
            </w:tcBorders>
            <w:shd w:val="clear" w:color="auto" w:fill="FFFFFF"/>
            <w:vAlign w:val="center"/>
          </w:tcPr>
          <w:p w14:paraId="6E5C2B39">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维护社会治 安秩序安全 稳定</w:t>
            </w:r>
          </w:p>
        </w:tc>
        <w:tc>
          <w:tcPr>
            <w:tcW w:w="2029" w:type="dxa"/>
            <w:gridSpan w:val="2"/>
            <w:tcBorders>
              <w:top w:val="single" w:color="auto" w:sz="4" w:space="0"/>
              <w:left w:val="single" w:color="auto" w:sz="4" w:space="0"/>
              <w:bottom w:val="single" w:color="auto" w:sz="4" w:space="0"/>
              <w:right w:val="nil"/>
            </w:tcBorders>
            <w:shd w:val="clear" w:color="auto" w:fill="FFFFFF"/>
            <w:vAlign w:val="center"/>
          </w:tcPr>
          <w:p w14:paraId="6880C541">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更好地为维护全县社会治安 秩序安全稳定</w:t>
            </w:r>
          </w:p>
        </w:tc>
        <w:tc>
          <w:tcPr>
            <w:tcW w:w="891" w:type="dxa"/>
            <w:tcBorders>
              <w:top w:val="single" w:color="auto" w:sz="4" w:space="0"/>
              <w:left w:val="single" w:color="auto" w:sz="4" w:space="0"/>
              <w:bottom w:val="single" w:color="auto" w:sz="4" w:space="0"/>
              <w:right w:val="nil"/>
            </w:tcBorders>
            <w:shd w:val="clear" w:color="auto" w:fill="FFFFFF"/>
            <w:vAlign w:val="bottom"/>
          </w:tcPr>
          <w:p w14:paraId="6780B028">
            <w:pPr>
              <w:pStyle w:val="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更好 地为维护全 县社会治安 秩序安全稳 定</w:t>
            </w:r>
          </w:p>
        </w:tc>
        <w:tc>
          <w:tcPr>
            <w:tcW w:w="1239" w:type="dxa"/>
            <w:tcBorders>
              <w:top w:val="single" w:color="auto" w:sz="4" w:space="0"/>
              <w:left w:val="single" w:color="auto" w:sz="4" w:space="0"/>
              <w:bottom w:val="single" w:color="auto" w:sz="4" w:space="0"/>
              <w:right w:val="single" w:color="auto" w:sz="4" w:space="0"/>
            </w:tcBorders>
            <w:shd w:val="clear" w:color="auto" w:fill="FFFFFF"/>
            <w:vAlign w:val="center"/>
          </w:tcPr>
          <w:p w14:paraId="415635DA">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更好地为維护全 县社会治安秩序 安全稳定</w:t>
            </w:r>
          </w:p>
        </w:tc>
      </w:tr>
    </w:tbl>
    <w:p w14:paraId="4016F19C">
      <w:pPr>
        <w:rPr>
          <w:rFonts w:hint="default" w:ascii="Times New Roman" w:hAnsi="Times New Roman" w:eastAsia="宋体" w:cs="Times New Roman"/>
          <w:color w:val="000000"/>
          <w:spacing w:val="0"/>
          <w:kern w:val="2"/>
          <w:sz w:val="24"/>
          <w:szCs w:val="24"/>
        </w:rPr>
        <w:sectPr>
          <w:pgSz w:w="11900" w:h="16840" w:orient="landscape"/>
          <w:pgMar w:top="2963" w:right="2640" w:bottom="4453" w:left="2583" w:header="1" w:footer="3" w:gutter="0"/>
          <w:cols w:space="0" w:num="1"/>
          <w:docGrid w:type="lines" w:linePitch="360" w:charSpace="1060"/>
        </w:sectPr>
      </w:pPr>
    </w:p>
    <w:p w14:paraId="04B1837E">
      <w:pPr>
        <w:pStyle w:val="4"/>
        <w:keepNext/>
        <w:keepLines/>
        <w:widowControl w:val="0"/>
        <w:suppressLineNumbers w:val="0"/>
        <w:spacing w:before="0" w:beforeAutospacing="0" w:after="160" w:afterAutospacing="0"/>
        <w:ind w:left="0" w:right="0" w:firstLine="42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32.2021</w:t>
      </w:r>
      <w:r>
        <w:rPr>
          <w:rFonts w:hint="eastAsia" w:ascii="宋体" w:hAnsi="宋体" w:eastAsia="宋体" w:cs="宋体"/>
          <w:b w:val="0"/>
          <w:bCs w:val="0"/>
          <w:i w:val="0"/>
          <w:iCs w:val="0"/>
          <w:color w:val="000000"/>
          <w:spacing w:val="0"/>
          <w:kern w:val="0"/>
          <w:sz w:val="19"/>
          <w:szCs w:val="19"/>
          <w:lang w:val="en-US" w:eastAsia="zh-CN" w:bidi="ar"/>
        </w:rPr>
        <w:t>年</w:t>
      </w:r>
      <w:r>
        <w:rPr>
          <w:rFonts w:hint="default" w:ascii="Times New Roman" w:hAnsi="Times New Roman" w:eastAsia="宋体" w:cs="Times New Roman"/>
          <w:b w:val="0"/>
          <w:bCs w:val="0"/>
          <w:i w:val="0"/>
          <w:iCs w:val="0"/>
          <w:color w:val="000000"/>
          <w:spacing w:val="0"/>
          <w:kern w:val="0"/>
          <w:sz w:val="19"/>
          <w:szCs w:val="19"/>
          <w:lang w:val="en-US" w:eastAsia="zh-CN" w:bidi="ar"/>
        </w:rPr>
        <w:t>3-12</w:t>
      </w:r>
      <w:r>
        <w:rPr>
          <w:rFonts w:hint="eastAsia" w:ascii="宋体" w:hAnsi="宋体" w:eastAsia="宋体" w:cs="宋体"/>
          <w:b w:val="0"/>
          <w:bCs w:val="0"/>
          <w:i w:val="0"/>
          <w:iCs w:val="0"/>
          <w:color w:val="000000"/>
          <w:spacing w:val="0"/>
          <w:kern w:val="0"/>
          <w:sz w:val="19"/>
          <w:szCs w:val="19"/>
          <w:lang w:val="en-US" w:eastAsia="zh-CN" w:bidi="ar"/>
        </w:rPr>
        <w:t>月份特警人员劳务费绩效目标表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793"/>
        <w:gridCol w:w="787"/>
        <w:gridCol w:w="887"/>
        <w:gridCol w:w="1100"/>
        <w:gridCol w:w="900"/>
        <w:gridCol w:w="887"/>
        <w:gridCol w:w="1200"/>
      </w:tblGrid>
      <w:tr w14:paraId="7EC5C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33" w:hRule="atLeast"/>
          <w:jc w:val="center"/>
        </w:trPr>
        <w:tc>
          <w:tcPr>
            <w:tcW w:w="6554" w:type="dxa"/>
            <w:gridSpan w:val="7"/>
            <w:tcBorders>
              <w:top w:val="nil"/>
              <w:left w:val="nil"/>
              <w:bottom w:val="nil"/>
              <w:right w:val="nil"/>
            </w:tcBorders>
            <w:shd w:val="clear" w:color="auto" w:fill="FFFFFF"/>
            <w:vAlign w:val="top"/>
          </w:tcPr>
          <w:p w14:paraId="274AE6F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4CE96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793" w:type="dxa"/>
            <w:tcBorders>
              <w:top w:val="single" w:color="auto" w:sz="4" w:space="0"/>
              <w:left w:val="single" w:color="auto" w:sz="4" w:space="0"/>
              <w:bottom w:val="nil"/>
              <w:right w:val="nil"/>
            </w:tcBorders>
            <w:shd w:val="clear" w:color="auto" w:fill="FFFFFF"/>
            <w:vAlign w:val="center"/>
          </w:tcPr>
          <w:p w14:paraId="296B122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74" w:type="dxa"/>
            <w:gridSpan w:val="2"/>
            <w:tcBorders>
              <w:top w:val="single" w:color="auto" w:sz="4" w:space="0"/>
              <w:left w:val="single" w:color="auto" w:sz="4" w:space="0"/>
              <w:bottom w:val="nil"/>
              <w:right w:val="nil"/>
            </w:tcBorders>
            <w:shd w:val="clear" w:color="auto" w:fill="FFFFFF"/>
            <w:vAlign w:val="top"/>
          </w:tcPr>
          <w:p w14:paraId="64007EC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13052821PDK533YYTM</w:t>
            </w:r>
          </w:p>
          <w:p w14:paraId="779E452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r>
              <w:rPr>
                <w:rFonts w:hint="default" w:ascii="Times New Roman" w:hAnsi="Times New Roman" w:eastAsia="宋体" w:cs="Times New Roman"/>
                <w:b w:val="0"/>
                <w:bCs w:val="0"/>
                <w:i w:val="0"/>
                <w:iCs w:val="0"/>
                <w:color w:val="000000"/>
                <w:spacing w:val="0"/>
                <w:kern w:val="0"/>
                <w:sz w:val="14"/>
                <w:szCs w:val="14"/>
                <w:lang w:val="en-US" w:eastAsia="zh-CN" w:bidi="ar"/>
              </w:rPr>
              <w:t>2M</w:t>
            </w:r>
          </w:p>
        </w:tc>
        <w:tc>
          <w:tcPr>
            <w:tcW w:w="1100" w:type="dxa"/>
            <w:tcBorders>
              <w:top w:val="single" w:color="auto" w:sz="4" w:space="0"/>
              <w:left w:val="single" w:color="auto" w:sz="4" w:space="0"/>
              <w:bottom w:val="nil"/>
              <w:right w:val="nil"/>
            </w:tcBorders>
            <w:shd w:val="clear" w:color="auto" w:fill="FFFFFF"/>
            <w:vAlign w:val="center"/>
          </w:tcPr>
          <w:p w14:paraId="77A67E59">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2987" w:type="dxa"/>
            <w:gridSpan w:val="3"/>
            <w:tcBorders>
              <w:top w:val="single" w:color="auto" w:sz="4" w:space="0"/>
              <w:left w:val="single" w:color="auto" w:sz="4" w:space="0"/>
              <w:bottom w:val="nil"/>
              <w:right w:val="single" w:color="auto" w:sz="4" w:space="0"/>
            </w:tcBorders>
            <w:shd w:val="clear" w:color="auto" w:fill="FFFFFF"/>
            <w:vAlign w:val="center"/>
          </w:tcPr>
          <w:p w14:paraId="7BAA637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2021</w:t>
            </w:r>
            <w:r>
              <w:rPr>
                <w:rFonts w:hint="eastAsia" w:ascii="宋体" w:hAnsi="宋体" w:eastAsia="宋体" w:cs="宋体"/>
                <w:b w:val="0"/>
                <w:bCs w:val="0"/>
                <w:i w:val="0"/>
                <w:iCs w:val="0"/>
                <w:color w:val="000000"/>
                <w:spacing w:val="0"/>
                <w:kern w:val="0"/>
                <w:sz w:val="14"/>
                <w:szCs w:val="14"/>
                <w:lang w:val="en-US" w:eastAsia="zh-CN" w:bidi="ar"/>
              </w:rPr>
              <w:t>年</w:t>
            </w:r>
            <w:r>
              <w:rPr>
                <w:rFonts w:hint="default" w:ascii="Times New Roman" w:hAnsi="Times New Roman" w:eastAsia="宋体" w:cs="Times New Roman"/>
                <w:b w:val="0"/>
                <w:bCs w:val="0"/>
                <w:i w:val="0"/>
                <w:iCs w:val="0"/>
                <w:color w:val="000000"/>
                <w:spacing w:val="0"/>
                <w:kern w:val="0"/>
                <w:sz w:val="14"/>
                <w:szCs w:val="14"/>
                <w:lang w:val="en-US" w:eastAsia="zh-CN" w:bidi="ar"/>
              </w:rPr>
              <w:t>3-12</w:t>
            </w:r>
            <w:r>
              <w:rPr>
                <w:rFonts w:hint="eastAsia" w:ascii="宋体" w:hAnsi="宋体" w:eastAsia="宋体" w:cs="宋体"/>
                <w:b w:val="0"/>
                <w:bCs w:val="0"/>
                <w:i w:val="0"/>
                <w:iCs w:val="0"/>
                <w:color w:val="000000"/>
                <w:spacing w:val="0"/>
                <w:kern w:val="0"/>
                <w:sz w:val="14"/>
                <w:szCs w:val="14"/>
                <w:lang w:val="en-US" w:eastAsia="zh-CN" w:bidi="ar"/>
              </w:rPr>
              <w:t>月份特警人员劳务费</w:t>
            </w:r>
          </w:p>
        </w:tc>
      </w:tr>
      <w:tr w14:paraId="05CF1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73" w:hRule="atLeast"/>
          <w:jc w:val="center"/>
        </w:trPr>
        <w:tc>
          <w:tcPr>
            <w:tcW w:w="793" w:type="dxa"/>
            <w:vMerge w:val="restart"/>
            <w:tcBorders>
              <w:top w:val="single" w:color="auto" w:sz="4" w:space="0"/>
              <w:left w:val="single" w:color="auto" w:sz="4" w:space="0"/>
              <w:bottom w:val="nil"/>
              <w:right w:val="nil"/>
            </w:tcBorders>
            <w:shd w:val="clear" w:color="auto" w:fill="FFFFFF"/>
            <w:vAlign w:val="top"/>
          </w:tcPr>
          <w:p w14:paraId="30F5E770">
            <w:pPr>
              <w:pStyle w:val="4"/>
              <w:keepNext w:val="0"/>
              <w:keepLines w:val="0"/>
              <w:widowControl w:val="0"/>
              <w:suppressLineNumbers w:val="0"/>
              <w:spacing w:before="0" w:beforeAutospacing="0" w:after="0" w:afterAutospacing="0" w:line="210"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87" w:type="dxa"/>
            <w:tcBorders>
              <w:top w:val="single" w:color="auto" w:sz="4" w:space="0"/>
              <w:left w:val="single" w:color="auto" w:sz="4" w:space="0"/>
              <w:bottom w:val="nil"/>
              <w:right w:val="nil"/>
            </w:tcBorders>
            <w:shd w:val="clear" w:color="auto" w:fill="FFFFFF"/>
            <w:vAlign w:val="bottom"/>
          </w:tcPr>
          <w:p w14:paraId="12E51F29">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1F6CEBD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147.76</w:t>
            </w:r>
          </w:p>
        </w:tc>
        <w:tc>
          <w:tcPr>
            <w:tcW w:w="1100" w:type="dxa"/>
            <w:tcBorders>
              <w:top w:val="single" w:color="auto" w:sz="4" w:space="0"/>
              <w:left w:val="single" w:color="auto" w:sz="4" w:space="0"/>
              <w:bottom w:val="single" w:color="auto" w:sz="4" w:space="0"/>
              <w:right w:val="nil"/>
            </w:tcBorders>
            <w:shd w:val="clear" w:color="auto" w:fill="FFFFFF"/>
            <w:vAlign w:val="bottom"/>
          </w:tcPr>
          <w:p w14:paraId="50707FF9">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00" w:type="dxa"/>
            <w:tcBorders>
              <w:top w:val="single" w:color="auto" w:sz="4" w:space="0"/>
              <w:left w:val="single" w:color="auto" w:sz="4" w:space="0"/>
              <w:bottom w:val="single" w:color="auto" w:sz="4" w:space="0"/>
              <w:right w:val="nil"/>
            </w:tcBorders>
            <w:shd w:val="clear" w:color="auto" w:fill="FFFFFF"/>
            <w:vAlign w:val="bottom"/>
          </w:tcPr>
          <w:p w14:paraId="6BA4AE5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147.76</w:t>
            </w:r>
          </w:p>
        </w:tc>
        <w:tc>
          <w:tcPr>
            <w:tcW w:w="887" w:type="dxa"/>
            <w:tcBorders>
              <w:top w:val="single" w:color="auto" w:sz="4" w:space="0"/>
              <w:left w:val="single" w:color="auto" w:sz="4" w:space="0"/>
              <w:bottom w:val="single" w:color="auto" w:sz="4" w:space="0"/>
              <w:right w:val="nil"/>
            </w:tcBorders>
            <w:shd w:val="clear" w:color="auto" w:fill="FFFFFF"/>
            <w:vAlign w:val="bottom"/>
          </w:tcPr>
          <w:p w14:paraId="0A46668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bottom"/>
          </w:tcPr>
          <w:p w14:paraId="72E168C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7894B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67" w:hRule="atLeast"/>
          <w:jc w:val="center"/>
        </w:trPr>
        <w:tc>
          <w:tcPr>
            <w:tcW w:w="793" w:type="dxa"/>
            <w:vMerge w:val="continue"/>
            <w:tcBorders>
              <w:top w:val="single" w:color="auto" w:sz="4" w:space="0"/>
              <w:left w:val="single" w:color="auto" w:sz="4" w:space="0"/>
              <w:bottom w:val="nil"/>
              <w:right w:val="nil"/>
            </w:tcBorders>
            <w:shd w:val="clear" w:color="auto" w:fill="FFFFFF"/>
            <w:vAlign w:val="top"/>
          </w:tcPr>
          <w:p w14:paraId="378E7AD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61" w:type="dxa"/>
            <w:gridSpan w:val="6"/>
            <w:tcBorders>
              <w:top w:val="single" w:color="auto" w:sz="4" w:space="0"/>
              <w:left w:val="single" w:color="auto" w:sz="4" w:space="0"/>
              <w:bottom w:val="nil"/>
              <w:right w:val="single" w:color="auto" w:sz="4" w:space="0"/>
            </w:tcBorders>
            <w:shd w:val="clear" w:color="auto" w:fill="FFFFFF"/>
            <w:vAlign w:val="center"/>
          </w:tcPr>
          <w:p w14:paraId="4219D00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w:t>
            </w:r>
            <w:r>
              <w:rPr>
                <w:rFonts w:hint="eastAsia" w:ascii="宋体" w:hAnsi="宋体" w:eastAsia="宋体" w:cs="宋体"/>
                <w:b w:val="0"/>
                <w:bCs w:val="0"/>
                <w:i w:val="0"/>
                <w:iCs w:val="0"/>
                <w:color w:val="000000"/>
                <w:spacing w:val="0"/>
                <w:kern w:val="0"/>
                <w:sz w:val="14"/>
                <w:szCs w:val="14"/>
                <w:lang w:val="en-US" w:eastAsia="zh-CN" w:bidi="ar"/>
              </w:rPr>
              <w:t>月份特警人员劳务费</w:t>
            </w:r>
          </w:p>
        </w:tc>
      </w:tr>
      <w:tr w14:paraId="2D18D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793" w:type="dxa"/>
            <w:vMerge w:val="restart"/>
            <w:tcBorders>
              <w:top w:val="single" w:color="auto" w:sz="4" w:space="0"/>
              <w:left w:val="single" w:color="auto" w:sz="4" w:space="0"/>
              <w:bottom w:val="nil"/>
              <w:right w:val="nil"/>
            </w:tcBorders>
            <w:shd w:val="clear" w:color="auto" w:fill="FFFFFF"/>
            <w:vAlign w:val="center"/>
          </w:tcPr>
          <w:p w14:paraId="4DA008A1">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005361B9">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00" w:type="dxa"/>
            <w:tcBorders>
              <w:top w:val="single" w:color="auto" w:sz="4" w:space="0"/>
              <w:left w:val="single" w:color="auto" w:sz="4" w:space="0"/>
              <w:bottom w:val="nil"/>
              <w:right w:val="nil"/>
            </w:tcBorders>
            <w:shd w:val="clear" w:color="auto" w:fill="FFFFFF"/>
            <w:vAlign w:val="bottom"/>
          </w:tcPr>
          <w:p w14:paraId="071F03D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00" w:type="dxa"/>
            <w:tcBorders>
              <w:top w:val="single" w:color="auto" w:sz="4" w:space="0"/>
              <w:left w:val="single" w:color="auto" w:sz="4" w:space="0"/>
              <w:bottom w:val="nil"/>
              <w:right w:val="nil"/>
            </w:tcBorders>
            <w:shd w:val="clear" w:color="auto" w:fill="FFFFFF"/>
            <w:vAlign w:val="bottom"/>
          </w:tcPr>
          <w:p w14:paraId="551D6C10">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087" w:type="dxa"/>
            <w:gridSpan w:val="2"/>
            <w:tcBorders>
              <w:top w:val="single" w:color="auto" w:sz="4" w:space="0"/>
              <w:left w:val="single" w:color="auto" w:sz="4" w:space="0"/>
              <w:bottom w:val="nil"/>
              <w:right w:val="single" w:color="auto" w:sz="4" w:space="0"/>
            </w:tcBorders>
            <w:shd w:val="clear" w:color="auto" w:fill="FFFFFF"/>
            <w:vAlign w:val="bottom"/>
          </w:tcPr>
          <w:p w14:paraId="3DCAA15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3434B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7" w:hRule="atLeast"/>
          <w:jc w:val="center"/>
        </w:trPr>
        <w:tc>
          <w:tcPr>
            <w:tcW w:w="793" w:type="dxa"/>
            <w:vMerge w:val="continue"/>
            <w:tcBorders>
              <w:top w:val="single" w:color="auto" w:sz="4" w:space="0"/>
              <w:left w:val="single" w:color="auto" w:sz="4" w:space="0"/>
              <w:bottom w:val="nil"/>
              <w:right w:val="nil"/>
            </w:tcBorders>
            <w:shd w:val="clear" w:color="auto" w:fill="FFFFFF"/>
            <w:vAlign w:val="center"/>
          </w:tcPr>
          <w:p w14:paraId="5C8F2FE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bottom"/>
          </w:tcPr>
          <w:p w14:paraId="5BE3E46E">
            <w:pPr>
              <w:pStyle w:val="4"/>
              <w:keepNext w:val="0"/>
              <w:keepLines w:val="0"/>
              <w:widowControl w:val="0"/>
              <w:suppressLineNumbers w:val="0"/>
              <w:spacing w:before="0" w:beforeAutospacing="0" w:after="0" w:afterAutospacing="0"/>
              <w:ind w:left="0" w:right="0" w:firstLine="6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100" w:type="dxa"/>
            <w:tcBorders>
              <w:top w:val="single" w:color="auto" w:sz="4" w:space="0"/>
              <w:left w:val="single" w:color="auto" w:sz="4" w:space="0"/>
              <w:bottom w:val="single" w:color="auto" w:sz="4" w:space="0"/>
              <w:right w:val="nil"/>
            </w:tcBorders>
            <w:shd w:val="clear" w:color="auto" w:fill="FFFFFF"/>
            <w:vAlign w:val="bottom"/>
          </w:tcPr>
          <w:p w14:paraId="5A43CEF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900" w:type="dxa"/>
            <w:tcBorders>
              <w:top w:val="single" w:color="auto" w:sz="4" w:space="0"/>
              <w:left w:val="single" w:color="auto" w:sz="4" w:space="0"/>
              <w:bottom w:val="single" w:color="auto" w:sz="4" w:space="0"/>
              <w:right w:val="nil"/>
            </w:tcBorders>
            <w:shd w:val="clear" w:color="auto" w:fill="FFFFFF"/>
            <w:vAlign w:val="bottom"/>
          </w:tcPr>
          <w:p w14:paraId="7F811A47">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087"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20E373C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34A3C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793" w:type="dxa"/>
            <w:tcBorders>
              <w:top w:val="single" w:color="auto" w:sz="4" w:space="0"/>
              <w:left w:val="single" w:color="auto" w:sz="4" w:space="0"/>
              <w:bottom w:val="nil"/>
              <w:right w:val="nil"/>
            </w:tcBorders>
            <w:shd w:val="clear" w:color="auto" w:fill="FFFFFF"/>
            <w:vAlign w:val="center"/>
          </w:tcPr>
          <w:p w14:paraId="753DF95D">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761" w:type="dxa"/>
            <w:gridSpan w:val="6"/>
            <w:tcBorders>
              <w:top w:val="single" w:color="auto" w:sz="4" w:space="0"/>
              <w:left w:val="single" w:color="auto" w:sz="4" w:space="0"/>
              <w:bottom w:val="nil"/>
              <w:right w:val="single" w:color="auto" w:sz="4" w:space="0"/>
            </w:tcBorders>
            <w:shd w:val="clear" w:color="auto" w:fill="FFFFFF"/>
            <w:vAlign w:val="bottom"/>
          </w:tcPr>
          <w:p w14:paraId="60344554">
            <w:pPr>
              <w:pStyle w:val="4"/>
              <w:keepNext w:val="0"/>
              <w:keepLines w:val="0"/>
              <w:widowControl w:val="0"/>
              <w:numPr>
                <w:ilvl w:val="0"/>
                <w:numId w:val="9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确保工资发放情况：</w:t>
            </w:r>
          </w:p>
          <w:p w14:paraId="07B0E47B">
            <w:pPr>
              <w:pStyle w:val="4"/>
              <w:keepNext w:val="0"/>
              <w:keepLines w:val="0"/>
              <w:widowControl w:val="0"/>
              <w:numPr>
                <w:ilvl w:val="0"/>
                <w:numId w:val="9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确保工资发放情况。</w:t>
            </w:r>
          </w:p>
          <w:p w14:paraId="0C5D9786">
            <w:pPr>
              <w:pStyle w:val="4"/>
              <w:keepNext w:val="0"/>
              <w:keepLines w:val="0"/>
              <w:widowControl w:val="0"/>
              <w:numPr>
                <w:ilvl w:val="0"/>
                <w:numId w:val="9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确保养老、医疗、工伤保险及住房公积金按时申报缴纳.</w:t>
            </w:r>
          </w:p>
        </w:tc>
      </w:tr>
      <w:tr w14:paraId="5364A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793" w:type="dxa"/>
            <w:tcBorders>
              <w:top w:val="single" w:color="auto" w:sz="4" w:space="0"/>
              <w:left w:val="single" w:color="auto" w:sz="4" w:space="0"/>
              <w:bottom w:val="nil"/>
              <w:right w:val="nil"/>
            </w:tcBorders>
            <w:shd w:val="clear" w:color="auto" w:fill="FFFFFF"/>
            <w:vAlign w:val="bottom"/>
          </w:tcPr>
          <w:p w14:paraId="62F039F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7" w:type="dxa"/>
            <w:tcBorders>
              <w:top w:val="single" w:color="auto" w:sz="4" w:space="0"/>
              <w:left w:val="single" w:color="auto" w:sz="4" w:space="0"/>
              <w:bottom w:val="nil"/>
              <w:right w:val="nil"/>
            </w:tcBorders>
            <w:shd w:val="clear" w:color="auto" w:fill="FFFFFF"/>
            <w:vAlign w:val="bottom"/>
          </w:tcPr>
          <w:p w14:paraId="5723ADA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87" w:type="dxa"/>
            <w:tcBorders>
              <w:top w:val="single" w:color="auto" w:sz="4" w:space="0"/>
              <w:left w:val="single" w:color="auto" w:sz="4" w:space="0"/>
              <w:bottom w:val="nil"/>
              <w:right w:val="nil"/>
            </w:tcBorders>
            <w:shd w:val="clear" w:color="auto" w:fill="FFFFFF"/>
            <w:vAlign w:val="bottom"/>
          </w:tcPr>
          <w:p w14:paraId="42991DE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00" w:type="dxa"/>
            <w:gridSpan w:val="2"/>
            <w:tcBorders>
              <w:top w:val="single" w:color="auto" w:sz="4" w:space="0"/>
              <w:left w:val="single" w:color="auto" w:sz="4" w:space="0"/>
              <w:bottom w:val="nil"/>
              <w:right w:val="nil"/>
            </w:tcBorders>
            <w:shd w:val="clear" w:color="auto" w:fill="FFFFFF"/>
            <w:vAlign w:val="bottom"/>
          </w:tcPr>
          <w:p w14:paraId="1753BA40">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87" w:type="dxa"/>
            <w:tcBorders>
              <w:top w:val="single" w:color="auto" w:sz="4" w:space="0"/>
              <w:left w:val="single" w:color="auto" w:sz="4" w:space="0"/>
              <w:bottom w:val="nil"/>
              <w:right w:val="nil"/>
            </w:tcBorders>
            <w:shd w:val="clear" w:color="auto" w:fill="FFFFFF"/>
            <w:vAlign w:val="bottom"/>
          </w:tcPr>
          <w:p w14:paraId="557A2548">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20D951F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4F4B2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793" w:type="dxa"/>
            <w:vMerge w:val="restart"/>
            <w:tcBorders>
              <w:top w:val="single" w:color="auto" w:sz="4" w:space="0"/>
              <w:left w:val="single" w:color="auto" w:sz="4" w:space="0"/>
              <w:bottom w:val="nil"/>
              <w:right w:val="nil"/>
            </w:tcBorders>
            <w:shd w:val="clear" w:color="auto" w:fill="FFFFFF"/>
            <w:vAlign w:val="center"/>
          </w:tcPr>
          <w:p w14:paraId="5F62F2DD">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87" w:type="dxa"/>
            <w:tcBorders>
              <w:top w:val="single" w:color="auto" w:sz="4" w:space="0"/>
              <w:left w:val="single" w:color="auto" w:sz="4" w:space="0"/>
              <w:bottom w:val="nil"/>
              <w:right w:val="nil"/>
            </w:tcBorders>
            <w:shd w:val="clear" w:color="auto" w:fill="FFFFFF"/>
            <w:vAlign w:val="center"/>
          </w:tcPr>
          <w:p w14:paraId="5505B65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87" w:type="dxa"/>
            <w:tcBorders>
              <w:top w:val="single" w:color="auto" w:sz="4" w:space="0"/>
              <w:left w:val="single" w:color="auto" w:sz="4" w:space="0"/>
              <w:bottom w:val="nil"/>
              <w:right w:val="nil"/>
            </w:tcBorders>
            <w:shd w:val="clear" w:color="auto" w:fill="FFFFFF"/>
            <w:vAlign w:val="top"/>
          </w:tcPr>
          <w:p w14:paraId="7534A362">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发放人员工</w:t>
            </w:r>
          </w:p>
        </w:tc>
        <w:tc>
          <w:tcPr>
            <w:tcW w:w="2000" w:type="dxa"/>
            <w:gridSpan w:val="2"/>
            <w:tcBorders>
              <w:top w:val="single" w:color="auto" w:sz="4" w:space="0"/>
              <w:left w:val="single" w:color="auto" w:sz="4" w:space="0"/>
              <w:bottom w:val="nil"/>
              <w:right w:val="nil"/>
            </w:tcBorders>
            <w:shd w:val="clear" w:color="auto" w:fill="FFFFFF"/>
            <w:vAlign w:val="center"/>
          </w:tcPr>
          <w:p w14:paraId="6546830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87" w:type="dxa"/>
            <w:tcBorders>
              <w:top w:val="single" w:color="auto" w:sz="4" w:space="0"/>
              <w:left w:val="single" w:color="auto" w:sz="4" w:space="0"/>
              <w:bottom w:val="nil"/>
              <w:right w:val="nil"/>
            </w:tcBorders>
            <w:shd w:val="clear" w:color="auto" w:fill="FFFFFF"/>
            <w:vAlign w:val="bottom"/>
          </w:tcPr>
          <w:p w14:paraId="251AB4EA">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N100</w:t>
            </w:r>
            <w:r>
              <w:rPr>
                <w:rFonts w:hint="eastAsia" w:ascii="宋体" w:hAnsi="宋体" w:eastAsia="宋体" w:cs="宋体"/>
                <w:b w:val="0"/>
                <w:bCs w:val="0"/>
                <w:i w:val="0"/>
                <w:iCs w:val="0"/>
                <w:color w:val="000000"/>
                <w:spacing w:val="0"/>
                <w:kern w:val="0"/>
                <w:sz w:val="14"/>
                <w:szCs w:val="14"/>
                <w:lang w:val="en-US" w:eastAsia="zh-CN" w:bidi="ar"/>
              </w:rPr>
              <w:t>出勤</w:t>
            </w:r>
          </w:p>
          <w:p w14:paraId="42F2D5F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率</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29C56AE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44F73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793" w:type="dxa"/>
            <w:vMerge w:val="continue"/>
            <w:tcBorders>
              <w:top w:val="single" w:color="auto" w:sz="4" w:space="0"/>
              <w:left w:val="single" w:color="auto" w:sz="4" w:space="0"/>
              <w:bottom w:val="nil"/>
              <w:right w:val="nil"/>
            </w:tcBorders>
            <w:shd w:val="clear" w:color="auto" w:fill="FFFFFF"/>
            <w:vAlign w:val="center"/>
          </w:tcPr>
          <w:p w14:paraId="0996DC1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0A7A815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87" w:type="dxa"/>
            <w:tcBorders>
              <w:top w:val="single" w:color="auto" w:sz="4" w:space="0"/>
              <w:left w:val="single" w:color="auto" w:sz="4" w:space="0"/>
              <w:bottom w:val="nil"/>
              <w:right w:val="nil"/>
            </w:tcBorders>
            <w:shd w:val="clear" w:color="auto" w:fill="FFFFFF"/>
            <w:vAlign w:val="bottom"/>
          </w:tcPr>
          <w:p w14:paraId="31C02906">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工资发放到 位情况</w:t>
            </w:r>
          </w:p>
        </w:tc>
        <w:tc>
          <w:tcPr>
            <w:tcW w:w="2000" w:type="dxa"/>
            <w:gridSpan w:val="2"/>
            <w:tcBorders>
              <w:top w:val="single" w:color="auto" w:sz="4" w:space="0"/>
              <w:left w:val="single" w:color="auto" w:sz="4" w:space="0"/>
              <w:bottom w:val="nil"/>
              <w:right w:val="nil"/>
            </w:tcBorders>
            <w:shd w:val="clear" w:color="auto" w:fill="FFFFFF"/>
            <w:vAlign w:val="center"/>
          </w:tcPr>
          <w:p w14:paraId="78CB6D2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工资发放到位情况</w:t>
            </w:r>
          </w:p>
        </w:tc>
        <w:tc>
          <w:tcPr>
            <w:tcW w:w="887" w:type="dxa"/>
            <w:tcBorders>
              <w:top w:val="single" w:color="auto" w:sz="4" w:space="0"/>
              <w:left w:val="single" w:color="auto" w:sz="4" w:space="0"/>
              <w:bottom w:val="nil"/>
              <w:right w:val="nil"/>
            </w:tcBorders>
            <w:shd w:val="clear" w:color="auto" w:fill="FFFFFF"/>
            <w:vAlign w:val="bottom"/>
          </w:tcPr>
          <w:p w14:paraId="403B80C8">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百分</w:t>
            </w:r>
          </w:p>
          <w:p w14:paraId="5A9BF0F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7BECEDF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人员岀勤表</w:t>
            </w:r>
          </w:p>
        </w:tc>
      </w:tr>
      <w:tr w14:paraId="5880F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793" w:type="dxa"/>
            <w:vMerge w:val="continue"/>
            <w:tcBorders>
              <w:top w:val="single" w:color="auto" w:sz="4" w:space="0"/>
              <w:left w:val="single" w:color="auto" w:sz="4" w:space="0"/>
              <w:bottom w:val="nil"/>
              <w:right w:val="nil"/>
            </w:tcBorders>
            <w:shd w:val="clear" w:color="auto" w:fill="FFFFFF"/>
            <w:vAlign w:val="center"/>
          </w:tcPr>
          <w:p w14:paraId="229C0CA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41F026D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87" w:type="dxa"/>
            <w:tcBorders>
              <w:top w:val="single" w:color="auto" w:sz="4" w:space="0"/>
              <w:left w:val="single" w:color="auto" w:sz="4" w:space="0"/>
              <w:bottom w:val="nil"/>
              <w:right w:val="nil"/>
            </w:tcBorders>
            <w:shd w:val="clear" w:color="auto" w:fill="FFFFFF"/>
            <w:vAlign w:val="bottom"/>
          </w:tcPr>
          <w:p w14:paraId="721C84EF">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工资、保险 发放及时率</w:t>
            </w:r>
          </w:p>
        </w:tc>
        <w:tc>
          <w:tcPr>
            <w:tcW w:w="2000" w:type="dxa"/>
            <w:gridSpan w:val="2"/>
            <w:tcBorders>
              <w:top w:val="single" w:color="auto" w:sz="4" w:space="0"/>
              <w:left w:val="single" w:color="auto" w:sz="4" w:space="0"/>
              <w:bottom w:val="nil"/>
              <w:right w:val="nil"/>
            </w:tcBorders>
            <w:shd w:val="clear" w:color="auto" w:fill="FFFFFF"/>
            <w:vAlign w:val="center"/>
          </w:tcPr>
          <w:p w14:paraId="1CF55BE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87" w:type="dxa"/>
            <w:tcBorders>
              <w:top w:val="single" w:color="auto" w:sz="4" w:space="0"/>
              <w:left w:val="single" w:color="auto" w:sz="4" w:space="0"/>
              <w:bottom w:val="nil"/>
              <w:right w:val="nil"/>
            </w:tcBorders>
            <w:shd w:val="clear" w:color="auto" w:fill="FFFFFF"/>
            <w:vAlign w:val="bottom"/>
          </w:tcPr>
          <w:p w14:paraId="7C266794">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五</w:t>
            </w:r>
            <w:r>
              <w:rPr>
                <w:rFonts w:hint="default" w:ascii="Times New Roman" w:hAnsi="Times New Roman" w:eastAsia="宋体" w:cs="Times New Roman"/>
                <w:b w:val="0"/>
                <w:bCs w:val="0"/>
                <w:i w:val="0"/>
                <w:iCs w:val="0"/>
                <w:color w:val="000000"/>
                <w:spacing w:val="0"/>
                <w:kern w:val="0"/>
                <w:sz w:val="14"/>
                <w:szCs w:val="14"/>
                <w:lang w:val="en-US" w:eastAsia="zh-CN" w:bidi="ar"/>
              </w:rPr>
              <w:t>100</w:t>
            </w:r>
            <w:r>
              <w:rPr>
                <w:rFonts w:hint="eastAsia" w:ascii="宋体" w:hAnsi="宋体" w:eastAsia="宋体" w:cs="宋体"/>
                <w:b w:val="0"/>
                <w:bCs w:val="0"/>
                <w:i w:val="0"/>
                <w:iCs w:val="0"/>
                <w:color w:val="000000"/>
                <w:spacing w:val="0"/>
                <w:kern w:val="0"/>
                <w:sz w:val="14"/>
                <w:szCs w:val="14"/>
                <w:lang w:val="en-US" w:eastAsia="zh-CN" w:bidi="ar"/>
              </w:rPr>
              <w:t>百分</w:t>
            </w:r>
          </w:p>
          <w:p w14:paraId="4DBF61E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0294632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45F9A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793" w:type="dxa"/>
            <w:vMerge w:val="continue"/>
            <w:tcBorders>
              <w:top w:val="single" w:color="auto" w:sz="4" w:space="0"/>
              <w:left w:val="single" w:color="auto" w:sz="4" w:space="0"/>
              <w:bottom w:val="nil"/>
              <w:right w:val="nil"/>
            </w:tcBorders>
            <w:shd w:val="clear" w:color="auto" w:fill="FFFFFF"/>
            <w:vAlign w:val="center"/>
          </w:tcPr>
          <w:p w14:paraId="7908B84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3AEFF92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87" w:type="dxa"/>
            <w:tcBorders>
              <w:top w:val="single" w:color="auto" w:sz="4" w:space="0"/>
              <w:left w:val="single" w:color="auto" w:sz="4" w:space="0"/>
              <w:bottom w:val="nil"/>
              <w:right w:val="nil"/>
            </w:tcBorders>
            <w:shd w:val="clear" w:color="auto" w:fill="FFFFFF"/>
            <w:vAlign w:val="bottom"/>
          </w:tcPr>
          <w:p w14:paraId="67C384A3">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工资待遇支 出金额</w:t>
            </w:r>
          </w:p>
        </w:tc>
        <w:tc>
          <w:tcPr>
            <w:tcW w:w="2000" w:type="dxa"/>
            <w:gridSpan w:val="2"/>
            <w:tcBorders>
              <w:top w:val="single" w:color="auto" w:sz="4" w:space="0"/>
              <w:left w:val="single" w:color="auto" w:sz="4" w:space="0"/>
              <w:bottom w:val="nil"/>
              <w:right w:val="nil"/>
            </w:tcBorders>
            <w:shd w:val="clear" w:color="auto" w:fill="FFFFFF"/>
            <w:vAlign w:val="center"/>
          </w:tcPr>
          <w:p w14:paraId="4948023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工资社保等待遇支出金额</w:t>
            </w:r>
          </w:p>
        </w:tc>
        <w:tc>
          <w:tcPr>
            <w:tcW w:w="887" w:type="dxa"/>
            <w:tcBorders>
              <w:top w:val="single" w:color="auto" w:sz="4" w:space="0"/>
              <w:left w:val="single" w:color="auto" w:sz="4" w:space="0"/>
              <w:bottom w:val="nil"/>
              <w:right w:val="nil"/>
            </w:tcBorders>
            <w:shd w:val="clear" w:color="auto" w:fill="FFFFFF"/>
            <w:vAlign w:val="bottom"/>
          </w:tcPr>
          <w:p w14:paraId="09326EA3">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百分</w:t>
            </w:r>
          </w:p>
          <w:p w14:paraId="5E27B83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4D4BFD2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74ED4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793" w:type="dxa"/>
            <w:vMerge w:val="restart"/>
            <w:tcBorders>
              <w:top w:val="single" w:color="auto" w:sz="4" w:space="0"/>
              <w:left w:val="single" w:color="auto" w:sz="4" w:space="0"/>
              <w:bottom w:val="nil"/>
              <w:right w:val="nil"/>
            </w:tcBorders>
            <w:shd w:val="clear" w:color="auto" w:fill="FFFFFF"/>
            <w:vAlign w:val="center"/>
          </w:tcPr>
          <w:p w14:paraId="61D7A80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7" w:type="dxa"/>
            <w:tcBorders>
              <w:top w:val="single" w:color="auto" w:sz="4" w:space="0"/>
              <w:left w:val="single" w:color="auto" w:sz="4" w:space="0"/>
              <w:bottom w:val="nil"/>
              <w:right w:val="nil"/>
            </w:tcBorders>
            <w:shd w:val="clear" w:color="auto" w:fill="FFFFFF"/>
            <w:vAlign w:val="bottom"/>
          </w:tcPr>
          <w:p w14:paraId="65AB4EF5">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87" w:type="dxa"/>
            <w:tcBorders>
              <w:top w:val="single" w:color="auto" w:sz="4" w:space="0"/>
              <w:left w:val="single" w:color="auto" w:sz="4" w:space="0"/>
              <w:bottom w:val="nil"/>
              <w:right w:val="nil"/>
            </w:tcBorders>
            <w:shd w:val="clear" w:color="auto" w:fill="FFFFFF"/>
            <w:vAlign w:val="bottom"/>
          </w:tcPr>
          <w:p w14:paraId="1C7905E8">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资金拨付情 况</w:t>
            </w:r>
          </w:p>
        </w:tc>
        <w:tc>
          <w:tcPr>
            <w:tcW w:w="2000" w:type="dxa"/>
            <w:gridSpan w:val="2"/>
            <w:tcBorders>
              <w:top w:val="single" w:color="auto" w:sz="4" w:space="0"/>
              <w:left w:val="single" w:color="auto" w:sz="4" w:space="0"/>
              <w:bottom w:val="nil"/>
              <w:right w:val="nil"/>
            </w:tcBorders>
            <w:shd w:val="clear" w:color="auto" w:fill="FFFFFF"/>
            <w:vAlign w:val="center"/>
          </w:tcPr>
          <w:p w14:paraId="217613F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87" w:type="dxa"/>
            <w:tcBorders>
              <w:top w:val="single" w:color="auto" w:sz="4" w:space="0"/>
              <w:left w:val="single" w:color="auto" w:sz="4" w:space="0"/>
              <w:bottom w:val="nil"/>
              <w:right w:val="nil"/>
            </w:tcBorders>
            <w:shd w:val="clear" w:color="auto" w:fill="FFFFFF"/>
            <w:vAlign w:val="bottom"/>
          </w:tcPr>
          <w:p w14:paraId="6AC9D42E">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&amp;100</w:t>
            </w:r>
            <w:r>
              <w:rPr>
                <w:rFonts w:hint="eastAsia" w:ascii="宋体" w:hAnsi="宋体" w:eastAsia="宋体" w:cs="宋体"/>
                <w:b w:val="0"/>
                <w:bCs w:val="0"/>
                <w:i w:val="0"/>
                <w:iCs w:val="0"/>
                <w:color w:val="000000"/>
                <w:spacing w:val="0"/>
                <w:kern w:val="0"/>
                <w:sz w:val="14"/>
                <w:szCs w:val="14"/>
                <w:lang w:val="en-US" w:eastAsia="zh-CN" w:bidi="ar"/>
              </w:rPr>
              <w:t>出勤</w:t>
            </w:r>
          </w:p>
          <w:p w14:paraId="7079AAE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率</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042E6A8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6BF3E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793" w:type="dxa"/>
            <w:vMerge w:val="continue"/>
            <w:tcBorders>
              <w:top w:val="single" w:color="auto" w:sz="4" w:space="0"/>
              <w:left w:val="single" w:color="auto" w:sz="4" w:space="0"/>
              <w:bottom w:val="nil"/>
              <w:right w:val="nil"/>
            </w:tcBorders>
            <w:shd w:val="clear" w:color="auto" w:fill="FFFFFF"/>
            <w:vAlign w:val="center"/>
          </w:tcPr>
          <w:p w14:paraId="11A309E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0EBDFDA1">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87" w:type="dxa"/>
            <w:tcBorders>
              <w:top w:val="single" w:color="auto" w:sz="4" w:space="0"/>
              <w:left w:val="single" w:color="auto" w:sz="4" w:space="0"/>
              <w:bottom w:val="nil"/>
              <w:right w:val="nil"/>
            </w:tcBorders>
            <w:shd w:val="clear" w:color="auto" w:fill="FFFFFF"/>
            <w:vAlign w:val="bottom"/>
          </w:tcPr>
          <w:p w14:paraId="303B0335">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 况</w:t>
            </w:r>
          </w:p>
        </w:tc>
        <w:tc>
          <w:tcPr>
            <w:tcW w:w="2000" w:type="dxa"/>
            <w:gridSpan w:val="2"/>
            <w:tcBorders>
              <w:top w:val="single" w:color="auto" w:sz="4" w:space="0"/>
              <w:left w:val="single" w:color="auto" w:sz="4" w:space="0"/>
              <w:bottom w:val="nil"/>
              <w:right w:val="nil"/>
            </w:tcBorders>
            <w:shd w:val="clear" w:color="auto" w:fill="FFFFFF"/>
            <w:vAlign w:val="center"/>
          </w:tcPr>
          <w:p w14:paraId="0C40ABA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87" w:type="dxa"/>
            <w:tcBorders>
              <w:top w:val="single" w:color="auto" w:sz="4" w:space="0"/>
              <w:left w:val="single" w:color="auto" w:sz="4" w:space="0"/>
              <w:bottom w:val="nil"/>
              <w:right w:val="nil"/>
            </w:tcBorders>
            <w:shd w:val="clear" w:color="auto" w:fill="FFFFFF"/>
            <w:vAlign w:val="bottom"/>
          </w:tcPr>
          <w:p w14:paraId="5D395AA1">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6032EF2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025D1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793" w:type="dxa"/>
            <w:vMerge w:val="continue"/>
            <w:tcBorders>
              <w:top w:val="single" w:color="auto" w:sz="4" w:space="0"/>
              <w:left w:val="single" w:color="auto" w:sz="4" w:space="0"/>
              <w:bottom w:val="nil"/>
              <w:right w:val="nil"/>
            </w:tcBorders>
            <w:shd w:val="clear" w:color="auto" w:fill="FFFFFF"/>
            <w:vAlign w:val="center"/>
          </w:tcPr>
          <w:p w14:paraId="1078DCE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21DC66D7">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87" w:type="dxa"/>
            <w:tcBorders>
              <w:top w:val="single" w:color="auto" w:sz="4" w:space="0"/>
              <w:left w:val="single" w:color="auto" w:sz="4" w:space="0"/>
              <w:bottom w:val="nil"/>
              <w:right w:val="nil"/>
            </w:tcBorders>
            <w:shd w:val="clear" w:color="auto" w:fill="FFFFFF"/>
            <w:vAlign w:val="bottom"/>
          </w:tcPr>
          <w:p w14:paraId="47BCA9B0">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00" w:type="dxa"/>
            <w:gridSpan w:val="2"/>
            <w:tcBorders>
              <w:top w:val="single" w:color="auto" w:sz="4" w:space="0"/>
              <w:left w:val="single" w:color="auto" w:sz="4" w:space="0"/>
              <w:bottom w:val="nil"/>
              <w:right w:val="nil"/>
            </w:tcBorders>
            <w:shd w:val="clear" w:color="auto" w:fill="FFFFFF"/>
            <w:vAlign w:val="bottom"/>
          </w:tcPr>
          <w:p w14:paraId="0A303319">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87" w:type="dxa"/>
            <w:tcBorders>
              <w:top w:val="single" w:color="auto" w:sz="4" w:space="0"/>
              <w:left w:val="single" w:color="auto" w:sz="4" w:space="0"/>
              <w:bottom w:val="nil"/>
              <w:right w:val="nil"/>
            </w:tcBorders>
            <w:shd w:val="clear" w:color="auto" w:fill="FFFFFF"/>
            <w:vAlign w:val="bottom"/>
          </w:tcPr>
          <w:p w14:paraId="4F8EC37D">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1C3CB34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7409F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793" w:type="dxa"/>
            <w:vMerge w:val="continue"/>
            <w:tcBorders>
              <w:top w:val="single" w:color="auto" w:sz="4" w:space="0"/>
              <w:left w:val="single" w:color="auto" w:sz="4" w:space="0"/>
              <w:bottom w:val="nil"/>
              <w:right w:val="nil"/>
            </w:tcBorders>
            <w:shd w:val="clear" w:color="auto" w:fill="FFFFFF"/>
            <w:vAlign w:val="center"/>
          </w:tcPr>
          <w:p w14:paraId="4EBD02A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2465D487">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87" w:type="dxa"/>
            <w:tcBorders>
              <w:top w:val="single" w:color="auto" w:sz="4" w:space="0"/>
              <w:left w:val="single" w:color="auto" w:sz="4" w:space="0"/>
              <w:bottom w:val="nil"/>
              <w:right w:val="nil"/>
            </w:tcBorders>
            <w:shd w:val="clear" w:color="auto" w:fill="FFFFFF"/>
            <w:vAlign w:val="bottom"/>
          </w:tcPr>
          <w:p w14:paraId="20A0091D">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00" w:type="dxa"/>
            <w:gridSpan w:val="2"/>
            <w:tcBorders>
              <w:top w:val="single" w:color="auto" w:sz="4" w:space="0"/>
              <w:left w:val="single" w:color="auto" w:sz="4" w:space="0"/>
              <w:bottom w:val="nil"/>
              <w:right w:val="nil"/>
            </w:tcBorders>
            <w:shd w:val="clear" w:color="auto" w:fill="FFFFFF"/>
            <w:vAlign w:val="bottom"/>
          </w:tcPr>
          <w:p w14:paraId="41CF4CAD">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87" w:type="dxa"/>
            <w:tcBorders>
              <w:top w:val="single" w:color="auto" w:sz="4" w:space="0"/>
              <w:left w:val="single" w:color="auto" w:sz="4" w:space="0"/>
              <w:bottom w:val="nil"/>
              <w:right w:val="nil"/>
            </w:tcBorders>
            <w:shd w:val="clear" w:color="auto" w:fill="FFFFFF"/>
            <w:vAlign w:val="bottom"/>
          </w:tcPr>
          <w:p w14:paraId="3DF03AEF">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2E47D58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749EE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793" w:type="dxa"/>
            <w:tcBorders>
              <w:top w:val="single" w:color="auto" w:sz="4" w:space="0"/>
              <w:left w:val="single" w:color="auto" w:sz="4" w:space="0"/>
              <w:bottom w:val="single" w:color="auto" w:sz="4" w:space="0"/>
              <w:right w:val="nil"/>
            </w:tcBorders>
            <w:shd w:val="clear" w:color="auto" w:fill="FFFFFF"/>
            <w:vAlign w:val="center"/>
          </w:tcPr>
          <w:p w14:paraId="63977D20">
            <w:pPr>
              <w:pStyle w:val="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7" w:type="dxa"/>
            <w:tcBorders>
              <w:top w:val="single" w:color="auto" w:sz="4" w:space="0"/>
              <w:left w:val="single" w:color="auto" w:sz="4" w:space="0"/>
              <w:bottom w:val="single" w:color="auto" w:sz="4" w:space="0"/>
              <w:right w:val="nil"/>
            </w:tcBorders>
            <w:shd w:val="clear" w:color="auto" w:fill="FFFFFF"/>
            <w:vAlign w:val="bottom"/>
          </w:tcPr>
          <w:p w14:paraId="770156AA">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center"/>
          </w:tcPr>
          <w:p w14:paraId="41A169BF">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职工满意度</w:t>
            </w:r>
          </w:p>
        </w:tc>
        <w:tc>
          <w:tcPr>
            <w:tcW w:w="2000" w:type="dxa"/>
            <w:gridSpan w:val="2"/>
            <w:tcBorders>
              <w:top w:val="single" w:color="auto" w:sz="4" w:space="0"/>
              <w:left w:val="single" w:color="auto" w:sz="4" w:space="0"/>
              <w:bottom w:val="single" w:color="auto" w:sz="4" w:space="0"/>
              <w:right w:val="nil"/>
            </w:tcBorders>
            <w:shd w:val="clear" w:color="auto" w:fill="FFFFFF"/>
            <w:vAlign w:val="center"/>
          </w:tcPr>
          <w:p w14:paraId="2612A1E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群众满意数量占总数的比例</w:t>
            </w:r>
          </w:p>
        </w:tc>
        <w:tc>
          <w:tcPr>
            <w:tcW w:w="887" w:type="dxa"/>
            <w:tcBorders>
              <w:top w:val="single" w:color="auto" w:sz="4" w:space="0"/>
              <w:left w:val="single" w:color="auto" w:sz="4" w:space="0"/>
              <w:bottom w:val="single" w:color="auto" w:sz="4" w:space="0"/>
              <w:right w:val="nil"/>
            </w:tcBorders>
            <w:shd w:val="clear" w:color="auto" w:fill="FFFFFF"/>
            <w:vAlign w:val="center"/>
          </w:tcPr>
          <w:p w14:paraId="592328D3">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满意 度</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6EAE720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丄作及时、准确</w:t>
            </w:r>
          </w:p>
        </w:tc>
      </w:tr>
    </w:tbl>
    <w:p w14:paraId="29759511">
      <w:pPr>
        <w:rPr>
          <w:rFonts w:hint="default" w:ascii="Times New Roman" w:hAnsi="Times New Roman" w:eastAsia="宋体" w:cs="Times New Roman"/>
          <w:color w:val="000000"/>
          <w:spacing w:val="0"/>
          <w:kern w:val="2"/>
          <w:sz w:val="24"/>
          <w:szCs w:val="24"/>
        </w:rPr>
        <w:sectPr>
          <w:pgSz w:w="11900" w:h="16840" w:orient="landscape"/>
          <w:pgMar w:top="2963" w:right="2640" w:bottom="4453" w:left="2583" w:header="1" w:footer="3" w:gutter="0"/>
          <w:cols w:space="0" w:num="1"/>
          <w:docGrid w:type="lines" w:linePitch="360" w:charSpace="1060"/>
        </w:sectPr>
      </w:pPr>
    </w:p>
    <w:p w14:paraId="74664161">
      <w:pPr>
        <w:pStyle w:val="4"/>
        <w:keepNext/>
        <w:keepLines/>
        <w:widowControl w:val="0"/>
        <w:suppressLineNumbers w:val="0"/>
        <w:spacing w:before="0" w:beforeAutospacing="0" w:after="180" w:afterAutospacing="0"/>
        <w:ind w:left="0" w:right="0" w:firstLine="44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33.2021</w:t>
      </w:r>
      <w:r>
        <w:rPr>
          <w:rFonts w:hint="eastAsia" w:ascii="宋体" w:hAnsi="宋体" w:eastAsia="宋体" w:cs="宋体"/>
          <w:b w:val="0"/>
          <w:bCs w:val="0"/>
          <w:i w:val="0"/>
          <w:iCs w:val="0"/>
          <w:color w:val="000000"/>
          <w:spacing w:val="0"/>
          <w:kern w:val="0"/>
          <w:sz w:val="19"/>
          <w:szCs w:val="19"/>
          <w:lang w:val="en-US" w:eastAsia="zh-CN" w:bidi="ar"/>
        </w:rPr>
        <w:t>年</w:t>
      </w:r>
      <w:r>
        <w:rPr>
          <w:rFonts w:hint="default" w:ascii="Times New Roman" w:hAnsi="Times New Roman" w:eastAsia="宋体" w:cs="Times New Roman"/>
          <w:b w:val="0"/>
          <w:bCs w:val="0"/>
          <w:i w:val="0"/>
          <w:iCs w:val="0"/>
          <w:color w:val="000000"/>
          <w:spacing w:val="0"/>
          <w:kern w:val="0"/>
          <w:sz w:val="19"/>
          <w:szCs w:val="19"/>
          <w:lang w:val="en-US" w:eastAsia="zh-CN" w:bidi="ar"/>
        </w:rPr>
        <w:t>1-2</w:t>
      </w:r>
      <w:r>
        <w:rPr>
          <w:rFonts w:hint="eastAsia" w:ascii="宋体" w:hAnsi="宋体" w:eastAsia="宋体" w:cs="宋体"/>
          <w:b w:val="0"/>
          <w:bCs w:val="0"/>
          <w:i w:val="0"/>
          <w:iCs w:val="0"/>
          <w:color w:val="000000"/>
          <w:spacing w:val="0"/>
          <w:kern w:val="0"/>
          <w:sz w:val="19"/>
          <w:szCs w:val="19"/>
          <w:lang w:val="en-US" w:eastAsia="zh-CN" w:bidi="ar"/>
        </w:rPr>
        <w:t>月份公安局人事代理人员劳务费绩效目标表</w:t>
      </w:r>
    </w:p>
    <w:p w14:paraId="451C9D4E">
      <w:pPr>
        <w:pStyle w:val="4"/>
        <w:keepNext w:val="0"/>
        <w:keepLines w:val="0"/>
        <w:widowControl w:val="0"/>
        <w:suppressLineNumbers w:val="0"/>
        <w:spacing w:before="0" w:beforeAutospacing="0" w:after="0" w:afterAutospacing="0"/>
        <w:ind w:left="94"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0"/>
        <w:gridCol w:w="790"/>
        <w:gridCol w:w="897"/>
        <w:gridCol w:w="1125"/>
        <w:gridCol w:w="904"/>
        <w:gridCol w:w="891"/>
        <w:gridCol w:w="1226"/>
      </w:tblGrid>
      <w:tr w14:paraId="232F0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42" w:hRule="atLeast"/>
          <w:jc w:val="center"/>
        </w:trPr>
        <w:tc>
          <w:tcPr>
            <w:tcW w:w="810" w:type="dxa"/>
            <w:tcBorders>
              <w:top w:val="single" w:color="auto" w:sz="4" w:space="0"/>
              <w:left w:val="single" w:color="auto" w:sz="4" w:space="0"/>
              <w:bottom w:val="nil"/>
              <w:right w:val="nil"/>
            </w:tcBorders>
            <w:shd w:val="clear" w:color="auto" w:fill="FFFFFF"/>
            <w:vAlign w:val="center"/>
          </w:tcPr>
          <w:p w14:paraId="371B8AB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87" w:type="dxa"/>
            <w:gridSpan w:val="2"/>
            <w:tcBorders>
              <w:top w:val="single" w:color="auto" w:sz="4" w:space="0"/>
              <w:left w:val="single" w:color="auto" w:sz="4" w:space="0"/>
              <w:bottom w:val="nil"/>
              <w:right w:val="nil"/>
            </w:tcBorders>
            <w:shd w:val="clear" w:color="auto" w:fill="FFFFFF"/>
            <w:vAlign w:val="bottom"/>
          </w:tcPr>
          <w:p w14:paraId="1E91FD24">
            <w:pPr>
              <w:pStyle w:val="4"/>
              <w:keepNext w:val="0"/>
              <w:keepLines w:val="0"/>
              <w:widowControl w:val="0"/>
              <w:suppressLineNumbers w:val="0"/>
              <w:spacing w:before="0" w:beforeAutospacing="0" w:after="6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13052821PRHX9PYAXU</w:t>
            </w:r>
          </w:p>
          <w:p w14:paraId="2E2FA05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1M1</w:t>
            </w:r>
          </w:p>
        </w:tc>
        <w:tc>
          <w:tcPr>
            <w:tcW w:w="1125" w:type="dxa"/>
            <w:tcBorders>
              <w:top w:val="single" w:color="auto" w:sz="4" w:space="0"/>
              <w:left w:val="single" w:color="auto" w:sz="4" w:space="0"/>
              <w:bottom w:val="nil"/>
              <w:right w:val="nil"/>
            </w:tcBorders>
            <w:shd w:val="clear" w:color="auto" w:fill="FFFFFF"/>
            <w:vAlign w:val="center"/>
          </w:tcPr>
          <w:p w14:paraId="386F838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21" w:type="dxa"/>
            <w:gridSpan w:val="3"/>
            <w:tcBorders>
              <w:top w:val="single" w:color="auto" w:sz="4" w:space="0"/>
              <w:left w:val="single" w:color="auto" w:sz="4" w:space="0"/>
              <w:bottom w:val="nil"/>
              <w:right w:val="single" w:color="auto" w:sz="4" w:space="0"/>
            </w:tcBorders>
            <w:shd w:val="clear" w:color="auto" w:fill="FFFFFF"/>
            <w:vAlign w:val="center"/>
          </w:tcPr>
          <w:p w14:paraId="466B0E02">
            <w:pPr>
              <w:pStyle w:val="4"/>
              <w:keepNext w:val="0"/>
              <w:keepLines w:val="0"/>
              <w:widowControl w:val="0"/>
              <w:suppressLineNumbers w:val="0"/>
              <w:spacing w:before="0" w:beforeAutospacing="0" w:after="0" w:afterAutospacing="0"/>
              <w:ind w:left="0" w:right="0" w:firstLine="0"/>
              <w:jc w:val="righ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2021</w:t>
            </w:r>
            <w:r>
              <w:rPr>
                <w:rFonts w:hint="eastAsia" w:ascii="宋体" w:hAnsi="宋体" w:eastAsia="宋体" w:cs="宋体"/>
                <w:b w:val="0"/>
                <w:bCs w:val="0"/>
                <w:i w:val="0"/>
                <w:iCs w:val="0"/>
                <w:color w:val="000000"/>
                <w:spacing w:val="0"/>
                <w:kern w:val="0"/>
                <w:sz w:val="14"/>
                <w:szCs w:val="14"/>
                <w:lang w:val="en-US" w:eastAsia="zh-CN" w:bidi="ar"/>
              </w:rPr>
              <w:t>年</w:t>
            </w: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月份公安局人事代理人员劳务费</w:t>
            </w:r>
          </w:p>
        </w:tc>
      </w:tr>
      <w:tr w14:paraId="39588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restart"/>
            <w:tcBorders>
              <w:top w:val="single" w:color="auto" w:sz="4" w:space="0"/>
              <w:left w:val="single" w:color="auto" w:sz="4" w:space="0"/>
              <w:bottom w:val="nil"/>
              <w:right w:val="nil"/>
            </w:tcBorders>
            <w:shd w:val="clear" w:color="auto" w:fill="FFFFFF"/>
            <w:vAlign w:val="bottom"/>
          </w:tcPr>
          <w:p w14:paraId="1C738934">
            <w:pPr>
              <w:pStyle w:val="4"/>
              <w:keepNext w:val="0"/>
              <w:keepLines w:val="0"/>
              <w:widowControl w:val="0"/>
              <w:suppressLineNumbers w:val="0"/>
              <w:spacing w:before="0" w:beforeAutospacing="0" w:after="0" w:afterAutospacing="0" w:line="211"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90" w:type="dxa"/>
            <w:tcBorders>
              <w:top w:val="single" w:color="auto" w:sz="4" w:space="0"/>
              <w:left w:val="single" w:color="auto" w:sz="4" w:space="0"/>
              <w:bottom w:val="nil"/>
              <w:right w:val="nil"/>
            </w:tcBorders>
            <w:shd w:val="clear" w:color="auto" w:fill="FFFFFF"/>
            <w:vAlign w:val="bottom"/>
          </w:tcPr>
          <w:p w14:paraId="08BCADD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60949F8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38.92</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172BFFE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04" w:type="dxa"/>
            <w:tcBorders>
              <w:top w:val="single" w:color="auto" w:sz="4" w:space="0"/>
              <w:left w:val="single" w:color="auto" w:sz="4" w:space="0"/>
              <w:bottom w:val="single" w:color="auto" w:sz="4" w:space="0"/>
              <w:right w:val="nil"/>
            </w:tcBorders>
            <w:shd w:val="clear" w:color="auto" w:fill="FFFFFF"/>
            <w:vAlign w:val="bottom"/>
          </w:tcPr>
          <w:p w14:paraId="2EDF317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38.92</w:t>
            </w:r>
          </w:p>
        </w:tc>
        <w:tc>
          <w:tcPr>
            <w:tcW w:w="891" w:type="dxa"/>
            <w:tcBorders>
              <w:top w:val="single" w:color="auto" w:sz="4" w:space="0"/>
              <w:left w:val="single" w:color="auto" w:sz="4" w:space="0"/>
              <w:bottom w:val="single" w:color="auto" w:sz="4" w:space="0"/>
              <w:right w:val="nil"/>
            </w:tcBorders>
            <w:shd w:val="clear" w:color="auto" w:fill="FFFFFF"/>
            <w:vAlign w:val="bottom"/>
          </w:tcPr>
          <w:p w14:paraId="2DFB5B35">
            <w:pPr>
              <w:pStyle w:val="4"/>
              <w:keepNext w:val="0"/>
              <w:keepLines w:val="0"/>
              <w:widowControl w:val="0"/>
              <w:suppressLineNumbers w:val="0"/>
              <w:spacing w:before="0" w:beforeAutospacing="0" w:after="0" w:afterAutospacing="0"/>
              <w:ind w:left="0" w:right="0" w:firstLine="14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26" w:type="dxa"/>
            <w:tcBorders>
              <w:top w:val="single" w:color="auto" w:sz="4" w:space="0"/>
              <w:left w:val="single" w:color="auto" w:sz="4" w:space="0"/>
              <w:bottom w:val="single" w:color="auto" w:sz="4" w:space="0"/>
              <w:right w:val="single" w:color="auto" w:sz="4" w:space="0"/>
            </w:tcBorders>
            <w:shd w:val="clear" w:color="auto" w:fill="FFFFFF"/>
            <w:vAlign w:val="bottom"/>
          </w:tcPr>
          <w:p w14:paraId="03E75BA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3441D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bottom"/>
          </w:tcPr>
          <w:p w14:paraId="56B4590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33" w:type="dxa"/>
            <w:gridSpan w:val="6"/>
            <w:tcBorders>
              <w:top w:val="single" w:color="auto" w:sz="4" w:space="0"/>
              <w:left w:val="single" w:color="auto" w:sz="4" w:space="0"/>
              <w:bottom w:val="nil"/>
              <w:right w:val="single" w:color="auto" w:sz="4" w:space="0"/>
            </w:tcBorders>
            <w:shd w:val="clear" w:color="auto" w:fill="FFFFFF"/>
            <w:vAlign w:val="bottom"/>
          </w:tcPr>
          <w:p w14:paraId="177921EA">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为加强工资管理，确保政策落实到位；保障民警基本生活条件.提高民警办案效率.维 护社会治安稳定，保障人民财产安全：</w:t>
            </w:r>
          </w:p>
        </w:tc>
      </w:tr>
      <w:tr w14:paraId="31FD0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3824CD4F">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资金支岀 计划(%)</w:t>
            </w:r>
          </w:p>
        </w:tc>
        <w:tc>
          <w:tcPr>
            <w:tcW w:w="1687" w:type="dxa"/>
            <w:gridSpan w:val="2"/>
            <w:tcBorders>
              <w:top w:val="single" w:color="auto" w:sz="4" w:space="0"/>
              <w:left w:val="single" w:color="auto" w:sz="4" w:space="0"/>
              <w:bottom w:val="nil"/>
              <w:right w:val="nil"/>
            </w:tcBorders>
            <w:shd w:val="clear" w:color="auto" w:fill="FFFFFF"/>
            <w:vAlign w:val="bottom"/>
          </w:tcPr>
          <w:p w14:paraId="5E0AFF0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25" w:type="dxa"/>
            <w:tcBorders>
              <w:top w:val="single" w:color="auto" w:sz="4" w:space="0"/>
              <w:left w:val="single" w:color="auto" w:sz="4" w:space="0"/>
              <w:bottom w:val="nil"/>
              <w:right w:val="nil"/>
            </w:tcBorders>
            <w:shd w:val="clear" w:color="auto" w:fill="FFFFFF"/>
            <w:vAlign w:val="bottom"/>
          </w:tcPr>
          <w:p w14:paraId="0AC068C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04" w:type="dxa"/>
            <w:tcBorders>
              <w:top w:val="single" w:color="auto" w:sz="4" w:space="0"/>
              <w:left w:val="single" w:color="auto" w:sz="4" w:space="0"/>
              <w:bottom w:val="nil"/>
              <w:right w:val="nil"/>
            </w:tcBorders>
            <w:shd w:val="clear" w:color="auto" w:fill="FFFFFF"/>
            <w:vAlign w:val="bottom"/>
          </w:tcPr>
          <w:p w14:paraId="021F3BDE">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117" w:type="dxa"/>
            <w:gridSpan w:val="2"/>
            <w:tcBorders>
              <w:top w:val="single" w:color="auto" w:sz="4" w:space="0"/>
              <w:left w:val="single" w:color="auto" w:sz="4" w:space="0"/>
              <w:bottom w:val="nil"/>
              <w:right w:val="single" w:color="auto" w:sz="4" w:space="0"/>
            </w:tcBorders>
            <w:shd w:val="clear" w:color="auto" w:fill="FFFFFF"/>
            <w:vAlign w:val="bottom"/>
          </w:tcPr>
          <w:p w14:paraId="337A438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5B180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7E26203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7" w:type="dxa"/>
            <w:gridSpan w:val="2"/>
            <w:tcBorders>
              <w:top w:val="single" w:color="auto" w:sz="4" w:space="0"/>
              <w:left w:val="single" w:color="auto" w:sz="4" w:space="0"/>
              <w:bottom w:val="nil"/>
              <w:right w:val="nil"/>
            </w:tcBorders>
            <w:shd w:val="clear" w:color="auto" w:fill="FFFFFF"/>
            <w:vAlign w:val="bottom"/>
          </w:tcPr>
          <w:p w14:paraId="24D4C19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7005DD1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904" w:type="dxa"/>
            <w:tcBorders>
              <w:top w:val="single" w:color="auto" w:sz="4" w:space="0"/>
              <w:left w:val="single" w:color="auto" w:sz="4" w:space="0"/>
              <w:bottom w:val="single" w:color="auto" w:sz="4" w:space="0"/>
              <w:right w:val="nil"/>
            </w:tcBorders>
            <w:shd w:val="clear" w:color="auto" w:fill="FFFFFF"/>
            <w:vAlign w:val="bottom"/>
          </w:tcPr>
          <w:p w14:paraId="757E8637">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117"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1B5EC6B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49B1A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0" w:type="dxa"/>
            <w:tcBorders>
              <w:top w:val="single" w:color="auto" w:sz="4" w:space="0"/>
              <w:left w:val="single" w:color="auto" w:sz="4" w:space="0"/>
              <w:bottom w:val="nil"/>
              <w:right w:val="nil"/>
            </w:tcBorders>
            <w:shd w:val="clear" w:color="auto" w:fill="FFFFFF"/>
            <w:vAlign w:val="center"/>
          </w:tcPr>
          <w:p w14:paraId="15CE787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833" w:type="dxa"/>
            <w:gridSpan w:val="6"/>
            <w:tcBorders>
              <w:top w:val="single" w:color="auto" w:sz="4" w:space="0"/>
              <w:left w:val="single" w:color="auto" w:sz="4" w:space="0"/>
              <w:bottom w:val="nil"/>
              <w:right w:val="single" w:color="auto" w:sz="4" w:space="0"/>
            </w:tcBorders>
            <w:shd w:val="clear" w:color="auto" w:fill="FFFFFF"/>
            <w:vAlign w:val="bottom"/>
          </w:tcPr>
          <w:p w14:paraId="60E85E27">
            <w:pPr>
              <w:pStyle w:val="4"/>
              <w:keepNext w:val="0"/>
              <w:keepLines w:val="0"/>
              <w:widowControl w:val="0"/>
              <w:numPr>
                <w:ilvl w:val="0"/>
                <w:numId w:val="94"/>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确保工资发放情况</w:t>
            </w:r>
          </w:p>
          <w:p w14:paraId="6FCDDBF8">
            <w:pPr>
              <w:pStyle w:val="4"/>
              <w:keepNext w:val="0"/>
              <w:keepLines w:val="0"/>
              <w:widowControl w:val="0"/>
              <w:numPr>
                <w:ilvl w:val="0"/>
                <w:numId w:val="94"/>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确保工资到位情况</w:t>
            </w:r>
          </w:p>
          <w:p w14:paraId="115842C7">
            <w:pPr>
              <w:pStyle w:val="4"/>
              <w:keepNext w:val="0"/>
              <w:keepLines w:val="0"/>
              <w:widowControl w:val="0"/>
              <w:numPr>
                <w:ilvl w:val="0"/>
                <w:numId w:val="94"/>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确保养老、医疗、「.伤保险及住房公积金按时申报缴纳：</w:t>
            </w:r>
          </w:p>
        </w:tc>
      </w:tr>
      <w:tr w14:paraId="0F565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95" w:hRule="atLeast"/>
          <w:jc w:val="center"/>
        </w:trPr>
        <w:tc>
          <w:tcPr>
            <w:tcW w:w="810" w:type="dxa"/>
            <w:tcBorders>
              <w:top w:val="single" w:color="auto" w:sz="4" w:space="0"/>
              <w:left w:val="single" w:color="auto" w:sz="4" w:space="0"/>
              <w:bottom w:val="nil"/>
              <w:right w:val="nil"/>
            </w:tcBorders>
            <w:shd w:val="clear" w:color="auto" w:fill="FFFFFF"/>
            <w:vAlign w:val="bottom"/>
          </w:tcPr>
          <w:p w14:paraId="1A18E33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90" w:type="dxa"/>
            <w:tcBorders>
              <w:top w:val="single" w:color="auto" w:sz="4" w:space="0"/>
              <w:left w:val="single" w:color="auto" w:sz="4" w:space="0"/>
              <w:bottom w:val="nil"/>
              <w:right w:val="nil"/>
            </w:tcBorders>
            <w:shd w:val="clear" w:color="auto" w:fill="FFFFFF"/>
            <w:vAlign w:val="bottom"/>
          </w:tcPr>
          <w:p w14:paraId="45E7D34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7" w:type="dxa"/>
            <w:tcBorders>
              <w:top w:val="single" w:color="auto" w:sz="4" w:space="0"/>
              <w:left w:val="single" w:color="auto" w:sz="4" w:space="0"/>
              <w:bottom w:val="nil"/>
              <w:right w:val="nil"/>
            </w:tcBorders>
            <w:shd w:val="clear" w:color="auto" w:fill="FFFFFF"/>
            <w:vAlign w:val="bottom"/>
          </w:tcPr>
          <w:p w14:paraId="00C078CA">
            <w:pPr>
              <w:pStyle w:val="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29" w:type="dxa"/>
            <w:gridSpan w:val="2"/>
            <w:tcBorders>
              <w:top w:val="single" w:color="auto" w:sz="4" w:space="0"/>
              <w:left w:val="single" w:color="auto" w:sz="4" w:space="0"/>
              <w:bottom w:val="nil"/>
              <w:right w:val="nil"/>
            </w:tcBorders>
            <w:shd w:val="clear" w:color="auto" w:fill="FFFFFF"/>
            <w:vAlign w:val="bottom"/>
          </w:tcPr>
          <w:p w14:paraId="45C55FE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1" w:type="dxa"/>
            <w:tcBorders>
              <w:top w:val="single" w:color="auto" w:sz="4" w:space="0"/>
              <w:left w:val="single" w:color="auto" w:sz="4" w:space="0"/>
              <w:bottom w:val="nil"/>
              <w:right w:val="nil"/>
            </w:tcBorders>
            <w:shd w:val="clear" w:color="auto" w:fill="FFFFFF"/>
            <w:vAlign w:val="bottom"/>
          </w:tcPr>
          <w:p w14:paraId="276FFBD9">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26" w:type="dxa"/>
            <w:tcBorders>
              <w:top w:val="single" w:color="auto" w:sz="4" w:space="0"/>
              <w:left w:val="single" w:color="auto" w:sz="4" w:space="0"/>
              <w:bottom w:val="nil"/>
              <w:right w:val="single" w:color="auto" w:sz="4" w:space="0"/>
            </w:tcBorders>
            <w:shd w:val="clear" w:color="auto" w:fill="FFFFFF"/>
            <w:vAlign w:val="bottom"/>
          </w:tcPr>
          <w:p w14:paraId="76F6E16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4F8CA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09868BD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产岀指标</w:t>
            </w:r>
          </w:p>
        </w:tc>
        <w:tc>
          <w:tcPr>
            <w:tcW w:w="790" w:type="dxa"/>
            <w:tcBorders>
              <w:top w:val="single" w:color="auto" w:sz="4" w:space="0"/>
              <w:left w:val="single" w:color="auto" w:sz="4" w:space="0"/>
              <w:bottom w:val="nil"/>
              <w:right w:val="nil"/>
            </w:tcBorders>
            <w:shd w:val="clear" w:color="auto" w:fill="FFFFFF"/>
            <w:vAlign w:val="center"/>
          </w:tcPr>
          <w:p w14:paraId="2819E1F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数最指标</w:t>
            </w:r>
          </w:p>
        </w:tc>
        <w:tc>
          <w:tcPr>
            <w:tcW w:w="897" w:type="dxa"/>
            <w:tcBorders>
              <w:top w:val="single" w:color="auto" w:sz="4" w:space="0"/>
              <w:left w:val="single" w:color="auto" w:sz="4" w:space="0"/>
              <w:bottom w:val="nil"/>
              <w:right w:val="nil"/>
            </w:tcBorders>
            <w:shd w:val="clear" w:color="auto" w:fill="FFFFFF"/>
            <w:vAlign w:val="bottom"/>
          </w:tcPr>
          <w:p w14:paraId="096216D2">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发放人员</w:t>
            </w:r>
            <w:r>
              <w:rPr>
                <w:rFonts w:hint="default" w:ascii="Times New Roman" w:hAnsi="Times New Roman" w:eastAsia="宋体" w:cs="Times New Roman"/>
                <w:b w:val="0"/>
                <w:bCs w:val="0"/>
                <w:i w:val="0"/>
                <w:iCs w:val="0"/>
                <w:color w:val="000000"/>
                <w:spacing w:val="0"/>
                <w:kern w:val="0"/>
                <w:sz w:val="14"/>
                <w:szCs w:val="14"/>
                <w:lang w:val="en-US" w:eastAsia="zh-CN" w:bidi="ar"/>
              </w:rPr>
              <w:t>T.</w:t>
            </w:r>
          </w:p>
          <w:p w14:paraId="7BECDC3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w:t>
            </w:r>
          </w:p>
        </w:tc>
        <w:tc>
          <w:tcPr>
            <w:tcW w:w="2029" w:type="dxa"/>
            <w:gridSpan w:val="2"/>
            <w:tcBorders>
              <w:top w:val="single" w:color="auto" w:sz="4" w:space="0"/>
              <w:left w:val="single" w:color="auto" w:sz="4" w:space="0"/>
              <w:bottom w:val="nil"/>
              <w:right w:val="nil"/>
            </w:tcBorders>
            <w:shd w:val="clear" w:color="auto" w:fill="FFFFFF"/>
            <w:vAlign w:val="center"/>
          </w:tcPr>
          <w:p w14:paraId="5ED1F92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匸资发放情况</w:t>
            </w:r>
          </w:p>
        </w:tc>
        <w:tc>
          <w:tcPr>
            <w:tcW w:w="891" w:type="dxa"/>
            <w:tcBorders>
              <w:top w:val="single" w:color="auto" w:sz="4" w:space="0"/>
              <w:left w:val="single" w:color="auto" w:sz="4" w:space="0"/>
              <w:bottom w:val="nil"/>
              <w:right w:val="nil"/>
            </w:tcBorders>
            <w:shd w:val="clear" w:color="auto" w:fill="FFFFFF"/>
            <w:vAlign w:val="bottom"/>
          </w:tcPr>
          <w:p w14:paraId="03FB5096">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NI00</w:t>
            </w:r>
            <w:r>
              <w:rPr>
                <w:rFonts w:hint="eastAsia" w:ascii="宋体" w:hAnsi="宋体" w:eastAsia="宋体" w:cs="宋体"/>
                <w:b w:val="0"/>
                <w:bCs w:val="0"/>
                <w:i w:val="0"/>
                <w:iCs w:val="0"/>
                <w:color w:val="000000"/>
                <w:spacing w:val="0"/>
                <w:kern w:val="0"/>
                <w:sz w:val="14"/>
                <w:szCs w:val="14"/>
                <w:lang w:val="en-US" w:eastAsia="zh-CN" w:bidi="ar"/>
              </w:rPr>
              <w:t>出勤</w:t>
            </w:r>
          </w:p>
          <w:p w14:paraId="5378CD3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率</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39E5553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06423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2345589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3F1D479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97" w:type="dxa"/>
            <w:tcBorders>
              <w:top w:val="single" w:color="auto" w:sz="4" w:space="0"/>
              <w:left w:val="single" w:color="auto" w:sz="4" w:space="0"/>
              <w:bottom w:val="nil"/>
              <w:right w:val="nil"/>
            </w:tcBorders>
            <w:shd w:val="clear" w:color="auto" w:fill="FFFFFF"/>
            <w:vAlign w:val="bottom"/>
          </w:tcPr>
          <w:p w14:paraId="19D1160B">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丁.资发放到</w:t>
            </w:r>
          </w:p>
          <w:p w14:paraId="7C0A823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位情况</w:t>
            </w:r>
          </w:p>
        </w:tc>
        <w:tc>
          <w:tcPr>
            <w:tcW w:w="2029" w:type="dxa"/>
            <w:gridSpan w:val="2"/>
            <w:tcBorders>
              <w:top w:val="single" w:color="auto" w:sz="4" w:space="0"/>
              <w:left w:val="single" w:color="auto" w:sz="4" w:space="0"/>
              <w:bottom w:val="nil"/>
              <w:right w:val="nil"/>
            </w:tcBorders>
            <w:shd w:val="clear" w:color="auto" w:fill="FFFFFF"/>
            <w:vAlign w:val="center"/>
          </w:tcPr>
          <w:p w14:paraId="37F9A80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T.</w:t>
            </w:r>
            <w:r>
              <w:rPr>
                <w:rFonts w:hint="eastAsia" w:ascii="宋体" w:hAnsi="宋体" w:eastAsia="宋体" w:cs="宋体"/>
                <w:b w:val="0"/>
                <w:bCs w:val="0"/>
                <w:i w:val="0"/>
                <w:iCs w:val="0"/>
                <w:color w:val="000000"/>
                <w:spacing w:val="0"/>
                <w:kern w:val="0"/>
                <w:sz w:val="14"/>
                <w:szCs w:val="14"/>
                <w:lang w:val="en-US" w:eastAsia="zh-CN" w:bidi="ar"/>
              </w:rPr>
              <w:t>资发放到位情况</w:t>
            </w:r>
          </w:p>
        </w:tc>
        <w:tc>
          <w:tcPr>
            <w:tcW w:w="891" w:type="dxa"/>
            <w:tcBorders>
              <w:top w:val="single" w:color="auto" w:sz="4" w:space="0"/>
              <w:left w:val="single" w:color="auto" w:sz="4" w:space="0"/>
              <w:bottom w:val="nil"/>
              <w:right w:val="nil"/>
            </w:tcBorders>
            <w:shd w:val="clear" w:color="auto" w:fill="FFFFFF"/>
            <w:vAlign w:val="bottom"/>
          </w:tcPr>
          <w:p w14:paraId="39430D8D">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1801D01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38C2B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5D7DF0B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09EC00F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97" w:type="dxa"/>
            <w:tcBorders>
              <w:top w:val="single" w:color="auto" w:sz="4" w:space="0"/>
              <w:left w:val="single" w:color="auto" w:sz="4" w:space="0"/>
              <w:bottom w:val="nil"/>
              <w:right w:val="nil"/>
            </w:tcBorders>
            <w:shd w:val="clear" w:color="auto" w:fill="FFFFFF"/>
            <w:vAlign w:val="bottom"/>
          </w:tcPr>
          <w:p w14:paraId="2B7BE6E1">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w:t>
            </w:r>
            <w:r>
              <w:rPr>
                <w:rFonts w:hint="eastAsia" w:ascii="宋体" w:hAnsi="宋体" w:eastAsia="宋体" w:cs="宋体"/>
                <w:b w:val="0"/>
                <w:bCs w:val="0"/>
                <w:i w:val="0"/>
                <w:iCs w:val="0"/>
                <w:color w:val="000000"/>
                <w:spacing w:val="0"/>
                <w:kern w:val="0"/>
                <w:sz w:val="14"/>
                <w:szCs w:val="14"/>
                <w:lang w:val="en-US" w:eastAsia="zh-CN" w:bidi="ar"/>
              </w:rPr>
              <w:t>：资、保险 发放及时率</w:t>
            </w:r>
          </w:p>
        </w:tc>
        <w:tc>
          <w:tcPr>
            <w:tcW w:w="2029" w:type="dxa"/>
            <w:gridSpan w:val="2"/>
            <w:tcBorders>
              <w:top w:val="single" w:color="auto" w:sz="4" w:space="0"/>
              <w:left w:val="single" w:color="auto" w:sz="4" w:space="0"/>
              <w:bottom w:val="nil"/>
              <w:right w:val="nil"/>
            </w:tcBorders>
            <w:shd w:val="clear" w:color="auto" w:fill="FFFFFF"/>
            <w:vAlign w:val="center"/>
          </w:tcPr>
          <w:p w14:paraId="4902303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91" w:type="dxa"/>
            <w:tcBorders>
              <w:top w:val="single" w:color="auto" w:sz="4" w:space="0"/>
              <w:left w:val="single" w:color="auto" w:sz="4" w:space="0"/>
              <w:bottom w:val="nil"/>
              <w:right w:val="nil"/>
            </w:tcBorders>
            <w:shd w:val="clear" w:color="auto" w:fill="FFFFFF"/>
            <w:vAlign w:val="bottom"/>
          </w:tcPr>
          <w:p w14:paraId="0A2336EA">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2100</w:t>
            </w:r>
            <w:r>
              <w:rPr>
                <w:rFonts w:hint="eastAsia" w:ascii="宋体" w:hAnsi="宋体" w:eastAsia="宋体" w:cs="宋体"/>
                <w:b w:val="0"/>
                <w:bCs w:val="0"/>
                <w:i w:val="0"/>
                <w:iCs w:val="0"/>
                <w:color w:val="000000"/>
                <w:spacing w:val="0"/>
                <w:kern w:val="0"/>
                <w:sz w:val="14"/>
                <w:szCs w:val="14"/>
                <w:lang w:val="en-US" w:eastAsia="zh-CN" w:bidi="ar"/>
              </w:rPr>
              <w:t>百分</w:t>
            </w:r>
          </w:p>
          <w:p w14:paraId="43C173F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59F251B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349F8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7384F26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5119770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7" w:type="dxa"/>
            <w:tcBorders>
              <w:top w:val="single" w:color="auto" w:sz="4" w:space="0"/>
              <w:left w:val="single" w:color="auto" w:sz="4" w:space="0"/>
              <w:bottom w:val="nil"/>
              <w:right w:val="nil"/>
            </w:tcBorders>
            <w:shd w:val="clear" w:color="auto" w:fill="FFFFFF"/>
            <w:vAlign w:val="bottom"/>
          </w:tcPr>
          <w:p w14:paraId="7680AC1B">
            <w:pPr>
              <w:pStyle w:val="4"/>
              <w:keepNext w:val="0"/>
              <w:keepLines w:val="0"/>
              <w:widowControl w:val="0"/>
              <w:suppressLineNumbers w:val="0"/>
              <w:spacing w:before="0" w:beforeAutospacing="0" w:after="0" w:afterAutospacing="0" w:line="20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工资待遇支 岀金额</w:t>
            </w:r>
          </w:p>
        </w:tc>
        <w:tc>
          <w:tcPr>
            <w:tcW w:w="2029" w:type="dxa"/>
            <w:gridSpan w:val="2"/>
            <w:tcBorders>
              <w:top w:val="single" w:color="auto" w:sz="4" w:space="0"/>
              <w:left w:val="single" w:color="auto" w:sz="4" w:space="0"/>
              <w:bottom w:val="nil"/>
              <w:right w:val="nil"/>
            </w:tcBorders>
            <w:shd w:val="clear" w:color="auto" w:fill="FFFFFF"/>
            <w:vAlign w:val="center"/>
          </w:tcPr>
          <w:p w14:paraId="2AE3CF7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「.资社保等待遇支出金额</w:t>
            </w:r>
          </w:p>
        </w:tc>
        <w:tc>
          <w:tcPr>
            <w:tcW w:w="891" w:type="dxa"/>
            <w:tcBorders>
              <w:top w:val="single" w:color="auto" w:sz="4" w:space="0"/>
              <w:left w:val="single" w:color="auto" w:sz="4" w:space="0"/>
              <w:bottom w:val="nil"/>
              <w:right w:val="nil"/>
            </w:tcBorders>
            <w:shd w:val="clear" w:color="auto" w:fill="FFFFFF"/>
            <w:vAlign w:val="bottom"/>
          </w:tcPr>
          <w:p w14:paraId="1473CD27">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w:t>
            </w:r>
          </w:p>
          <w:p w14:paraId="11C78C9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It</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6278111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7F388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339385F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90" w:type="dxa"/>
            <w:tcBorders>
              <w:top w:val="single" w:color="auto" w:sz="4" w:space="0"/>
              <w:left w:val="single" w:color="auto" w:sz="4" w:space="0"/>
              <w:bottom w:val="nil"/>
              <w:right w:val="nil"/>
            </w:tcBorders>
            <w:shd w:val="clear" w:color="auto" w:fill="FFFFFF"/>
            <w:vAlign w:val="bottom"/>
          </w:tcPr>
          <w:p w14:paraId="6453C463">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97" w:type="dxa"/>
            <w:tcBorders>
              <w:top w:val="single" w:color="auto" w:sz="4" w:space="0"/>
              <w:left w:val="single" w:color="auto" w:sz="4" w:space="0"/>
              <w:bottom w:val="nil"/>
              <w:right w:val="nil"/>
            </w:tcBorders>
            <w:shd w:val="clear" w:color="auto" w:fill="FFFFFF"/>
            <w:vAlign w:val="bottom"/>
          </w:tcPr>
          <w:p w14:paraId="53643911">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资金拨付情 况</w:t>
            </w:r>
          </w:p>
        </w:tc>
        <w:tc>
          <w:tcPr>
            <w:tcW w:w="2029" w:type="dxa"/>
            <w:gridSpan w:val="2"/>
            <w:tcBorders>
              <w:top w:val="single" w:color="auto" w:sz="4" w:space="0"/>
              <w:left w:val="single" w:color="auto" w:sz="4" w:space="0"/>
              <w:bottom w:val="nil"/>
              <w:right w:val="nil"/>
            </w:tcBorders>
            <w:shd w:val="clear" w:color="auto" w:fill="FFFFFF"/>
            <w:vAlign w:val="center"/>
          </w:tcPr>
          <w:p w14:paraId="651E47E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91" w:type="dxa"/>
            <w:tcBorders>
              <w:top w:val="single" w:color="auto" w:sz="4" w:space="0"/>
              <w:left w:val="single" w:color="auto" w:sz="4" w:space="0"/>
              <w:bottom w:val="nil"/>
              <w:right w:val="nil"/>
            </w:tcBorders>
            <w:shd w:val="clear" w:color="auto" w:fill="FFFFFF"/>
            <w:vAlign w:val="bottom"/>
          </w:tcPr>
          <w:p w14:paraId="01E646F8">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3 100</w:t>
            </w:r>
            <w:r>
              <w:rPr>
                <w:rFonts w:hint="eastAsia" w:ascii="宋体" w:hAnsi="宋体" w:eastAsia="宋体" w:cs="宋体"/>
                <w:b w:val="0"/>
                <w:bCs w:val="0"/>
                <w:i w:val="0"/>
                <w:iCs w:val="0"/>
                <w:color w:val="000000"/>
                <w:spacing w:val="0"/>
                <w:kern w:val="0"/>
                <w:sz w:val="14"/>
                <w:szCs w:val="14"/>
                <w:lang w:val="en-US" w:eastAsia="zh-CN" w:bidi="ar"/>
              </w:rPr>
              <w:t>出勤 率</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4437C15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人员岀勤表</w:t>
            </w:r>
          </w:p>
        </w:tc>
      </w:tr>
      <w:tr w14:paraId="7B7C2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018DF81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bottom"/>
          </w:tcPr>
          <w:p w14:paraId="468B481A">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97" w:type="dxa"/>
            <w:tcBorders>
              <w:top w:val="single" w:color="auto" w:sz="4" w:space="0"/>
              <w:left w:val="single" w:color="auto" w:sz="4" w:space="0"/>
              <w:bottom w:val="nil"/>
              <w:right w:val="nil"/>
            </w:tcBorders>
            <w:shd w:val="clear" w:color="auto" w:fill="FFFFFF"/>
            <w:vAlign w:val="bottom"/>
          </w:tcPr>
          <w:p w14:paraId="244CB218">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 况</w:t>
            </w:r>
          </w:p>
        </w:tc>
        <w:tc>
          <w:tcPr>
            <w:tcW w:w="2029" w:type="dxa"/>
            <w:gridSpan w:val="2"/>
            <w:tcBorders>
              <w:top w:val="single" w:color="auto" w:sz="4" w:space="0"/>
              <w:left w:val="single" w:color="auto" w:sz="4" w:space="0"/>
              <w:bottom w:val="nil"/>
              <w:right w:val="nil"/>
            </w:tcBorders>
            <w:shd w:val="clear" w:color="auto" w:fill="FFFFFF"/>
            <w:vAlign w:val="center"/>
          </w:tcPr>
          <w:p w14:paraId="6A4B4D1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91" w:type="dxa"/>
            <w:tcBorders>
              <w:top w:val="single" w:color="auto" w:sz="4" w:space="0"/>
              <w:left w:val="single" w:color="auto" w:sz="4" w:space="0"/>
              <w:bottom w:val="nil"/>
              <w:right w:val="nil"/>
            </w:tcBorders>
            <w:shd w:val="clear" w:color="auto" w:fill="FFFFFF"/>
            <w:vAlign w:val="bottom"/>
          </w:tcPr>
          <w:p w14:paraId="0F4C66AC">
            <w:pPr>
              <w:pStyle w:val="4"/>
              <w:keepNext w:val="0"/>
              <w:keepLines w:val="0"/>
              <w:widowControl w:val="0"/>
              <w:suppressLineNumbers w:val="0"/>
              <w:spacing w:before="0" w:beforeAutospacing="0" w:after="6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百分</w:t>
            </w:r>
          </w:p>
          <w:p w14:paraId="67CBBA6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It</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5AC11C0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153CA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4DD27BF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bottom"/>
          </w:tcPr>
          <w:p w14:paraId="1E143760">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97" w:type="dxa"/>
            <w:tcBorders>
              <w:top w:val="single" w:color="auto" w:sz="4" w:space="0"/>
              <w:left w:val="single" w:color="auto" w:sz="4" w:space="0"/>
              <w:bottom w:val="nil"/>
              <w:right w:val="nil"/>
            </w:tcBorders>
            <w:shd w:val="clear" w:color="auto" w:fill="FFFFFF"/>
            <w:vAlign w:val="bottom"/>
          </w:tcPr>
          <w:p w14:paraId="6CAA9941">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29" w:type="dxa"/>
            <w:gridSpan w:val="2"/>
            <w:tcBorders>
              <w:top w:val="single" w:color="auto" w:sz="4" w:space="0"/>
              <w:left w:val="single" w:color="auto" w:sz="4" w:space="0"/>
              <w:bottom w:val="nil"/>
              <w:right w:val="nil"/>
            </w:tcBorders>
            <w:shd w:val="clear" w:color="auto" w:fill="FFFFFF"/>
            <w:vAlign w:val="bottom"/>
          </w:tcPr>
          <w:p w14:paraId="7E9C6E83">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91" w:type="dxa"/>
            <w:tcBorders>
              <w:top w:val="single" w:color="auto" w:sz="4" w:space="0"/>
              <w:left w:val="single" w:color="auto" w:sz="4" w:space="0"/>
              <w:bottom w:val="nil"/>
              <w:right w:val="nil"/>
            </w:tcBorders>
            <w:shd w:val="clear" w:color="auto" w:fill="FFFFFF"/>
            <w:vAlign w:val="bottom"/>
          </w:tcPr>
          <w:p w14:paraId="643BAED0">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3BA227C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60FBD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74191E1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bottom"/>
          </w:tcPr>
          <w:p w14:paraId="571A6DFF">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97" w:type="dxa"/>
            <w:tcBorders>
              <w:top w:val="single" w:color="auto" w:sz="4" w:space="0"/>
              <w:left w:val="single" w:color="auto" w:sz="4" w:space="0"/>
              <w:bottom w:val="nil"/>
              <w:right w:val="nil"/>
            </w:tcBorders>
            <w:shd w:val="clear" w:color="auto" w:fill="FFFFFF"/>
            <w:vAlign w:val="bottom"/>
          </w:tcPr>
          <w:p w14:paraId="6396E91F">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29" w:type="dxa"/>
            <w:gridSpan w:val="2"/>
            <w:tcBorders>
              <w:top w:val="single" w:color="auto" w:sz="4" w:space="0"/>
              <w:left w:val="single" w:color="auto" w:sz="4" w:space="0"/>
              <w:bottom w:val="nil"/>
              <w:right w:val="nil"/>
            </w:tcBorders>
            <w:shd w:val="clear" w:color="auto" w:fill="FFFFFF"/>
            <w:vAlign w:val="bottom"/>
          </w:tcPr>
          <w:p w14:paraId="720E0726">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91" w:type="dxa"/>
            <w:tcBorders>
              <w:top w:val="single" w:color="auto" w:sz="4" w:space="0"/>
              <w:left w:val="single" w:color="auto" w:sz="4" w:space="0"/>
              <w:bottom w:val="nil"/>
              <w:right w:val="nil"/>
            </w:tcBorders>
            <w:shd w:val="clear" w:color="auto" w:fill="FFFFFF"/>
            <w:vAlign w:val="bottom"/>
          </w:tcPr>
          <w:p w14:paraId="1554430F">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NI00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26" w:type="dxa"/>
            <w:tcBorders>
              <w:top w:val="single" w:color="auto" w:sz="4" w:space="0"/>
              <w:left w:val="single" w:color="auto" w:sz="4" w:space="0"/>
              <w:bottom w:val="nil"/>
              <w:right w:val="single" w:color="auto" w:sz="4" w:space="0"/>
            </w:tcBorders>
            <w:shd w:val="clear" w:color="auto" w:fill="FFFFFF"/>
            <w:vAlign w:val="center"/>
          </w:tcPr>
          <w:p w14:paraId="759EC90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21596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3" w:hRule="atLeast"/>
          <w:jc w:val="center"/>
        </w:trPr>
        <w:tc>
          <w:tcPr>
            <w:tcW w:w="810" w:type="dxa"/>
            <w:tcBorders>
              <w:top w:val="single" w:color="auto" w:sz="4" w:space="0"/>
              <w:left w:val="single" w:color="auto" w:sz="4" w:space="0"/>
              <w:bottom w:val="single" w:color="auto" w:sz="4" w:space="0"/>
              <w:right w:val="nil"/>
            </w:tcBorders>
            <w:shd w:val="clear" w:color="auto" w:fill="FFFFFF"/>
            <w:vAlign w:val="center"/>
          </w:tcPr>
          <w:p w14:paraId="1450CE03">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90" w:type="dxa"/>
            <w:tcBorders>
              <w:top w:val="single" w:color="auto" w:sz="4" w:space="0"/>
              <w:left w:val="single" w:color="auto" w:sz="4" w:space="0"/>
              <w:bottom w:val="single" w:color="auto" w:sz="4" w:space="0"/>
              <w:right w:val="nil"/>
            </w:tcBorders>
            <w:shd w:val="clear" w:color="auto" w:fill="FFFFFF"/>
            <w:vAlign w:val="top"/>
          </w:tcPr>
          <w:p w14:paraId="74FDFEDE">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7" w:type="dxa"/>
            <w:tcBorders>
              <w:top w:val="single" w:color="auto" w:sz="4" w:space="0"/>
              <w:left w:val="single" w:color="auto" w:sz="4" w:space="0"/>
              <w:bottom w:val="single" w:color="auto" w:sz="4" w:space="0"/>
              <w:right w:val="nil"/>
            </w:tcBorders>
            <w:shd w:val="clear" w:color="auto" w:fill="FFFFFF"/>
            <w:vAlign w:val="center"/>
          </w:tcPr>
          <w:p w14:paraId="6D36C9D9">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职工满意度</w:t>
            </w:r>
          </w:p>
        </w:tc>
        <w:tc>
          <w:tcPr>
            <w:tcW w:w="2029" w:type="dxa"/>
            <w:gridSpan w:val="2"/>
            <w:tcBorders>
              <w:top w:val="single" w:color="auto" w:sz="4" w:space="0"/>
              <w:left w:val="single" w:color="auto" w:sz="4" w:space="0"/>
              <w:bottom w:val="single" w:color="auto" w:sz="4" w:space="0"/>
              <w:right w:val="nil"/>
            </w:tcBorders>
            <w:shd w:val="clear" w:color="auto" w:fill="FFFFFF"/>
            <w:vAlign w:val="center"/>
          </w:tcPr>
          <w:p w14:paraId="6DD2FC7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群众满意数蟻占总数的比例</w:t>
            </w:r>
          </w:p>
        </w:tc>
        <w:tc>
          <w:tcPr>
            <w:tcW w:w="891" w:type="dxa"/>
            <w:tcBorders>
              <w:top w:val="single" w:color="auto" w:sz="4" w:space="0"/>
              <w:left w:val="single" w:color="auto" w:sz="4" w:space="0"/>
              <w:bottom w:val="single" w:color="auto" w:sz="4" w:space="0"/>
              <w:right w:val="nil"/>
            </w:tcBorders>
            <w:shd w:val="clear" w:color="auto" w:fill="FFFFFF"/>
            <w:vAlign w:val="center"/>
          </w:tcPr>
          <w:p w14:paraId="637EE3F2">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满意 度</w:t>
            </w:r>
          </w:p>
        </w:tc>
        <w:tc>
          <w:tcPr>
            <w:tcW w:w="1226" w:type="dxa"/>
            <w:tcBorders>
              <w:top w:val="single" w:color="auto" w:sz="4" w:space="0"/>
              <w:left w:val="single" w:color="auto" w:sz="4" w:space="0"/>
              <w:bottom w:val="single" w:color="auto" w:sz="4" w:space="0"/>
              <w:right w:val="single" w:color="auto" w:sz="4" w:space="0"/>
            </w:tcBorders>
            <w:shd w:val="clear" w:color="auto" w:fill="FFFFFF"/>
            <w:vAlign w:val="center"/>
          </w:tcPr>
          <w:p w14:paraId="271CBBE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工作及时、准确</w:t>
            </w:r>
          </w:p>
        </w:tc>
      </w:tr>
    </w:tbl>
    <w:p w14:paraId="64AC5782">
      <w:pPr>
        <w:rPr>
          <w:rFonts w:hint="default" w:ascii="Times New Roman" w:hAnsi="Times New Roman" w:eastAsia="宋体" w:cs="Times New Roman"/>
          <w:color w:val="000000"/>
          <w:spacing w:val="0"/>
          <w:kern w:val="2"/>
          <w:sz w:val="24"/>
          <w:szCs w:val="24"/>
        </w:rPr>
        <w:sectPr>
          <w:pgSz w:w="11900" w:h="16840" w:orient="landscape"/>
          <w:pgMar w:top="3189" w:right="2675" w:bottom="4408" w:left="2581" w:header="1" w:footer="3" w:gutter="0"/>
          <w:cols w:space="0" w:num="1"/>
          <w:docGrid w:type="lines" w:linePitch="360" w:charSpace="1060"/>
        </w:sectPr>
      </w:pPr>
    </w:p>
    <w:p w14:paraId="6884B8C7">
      <w:pPr>
        <w:pStyle w:val="4"/>
        <w:keepNext/>
        <w:keepLines/>
        <w:widowControl w:val="0"/>
        <w:numPr>
          <w:ilvl w:val="0"/>
          <w:numId w:val="95"/>
        </w:numPr>
        <w:suppressLineNumbers w:val="0"/>
        <w:spacing w:before="0" w:beforeAutospacing="0" w:after="180" w:afterAutospacing="0"/>
        <w:ind w:left="0" w:right="0" w:firstLine="420"/>
        <w:jc w:val="left"/>
        <w:outlineLvl w:val="1"/>
        <w:rPr>
          <w:rFonts w:hint="eastAsia" w:ascii="宋体" w:hAnsi="宋体" w:eastAsia="宋体" w:cs="宋体"/>
          <w:b w:val="0"/>
          <w:bCs w:val="0"/>
          <w:i w:val="0"/>
          <w:iCs w:val="0"/>
          <w:color w:val="000000"/>
          <w:spacing w:val="0"/>
          <w:kern w:val="0"/>
          <w:sz w:val="19"/>
          <w:szCs w:val="19"/>
        </w:rPr>
      </w:pPr>
      <w:r>
        <w:rPr>
          <w:rFonts w:hint="eastAsia" w:ascii="宋体" w:hAnsi="宋体" w:eastAsia="宋体" w:cs="宋体"/>
          <w:b w:val="0"/>
          <w:bCs w:val="0"/>
          <w:i w:val="0"/>
          <w:iCs w:val="0"/>
          <w:color w:val="000000"/>
          <w:spacing w:val="0"/>
          <w:kern w:val="0"/>
          <w:sz w:val="19"/>
          <w:szCs w:val="19"/>
          <w:lang w:val="en-US" w:eastAsia="zh-CN" w:bidi="ar"/>
        </w:rPr>
        <w:t>大曹庄天网覆盖工程资金绩效目标表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7"/>
        <w:gridCol w:w="787"/>
        <w:gridCol w:w="887"/>
        <w:gridCol w:w="1100"/>
        <w:gridCol w:w="913"/>
        <w:gridCol w:w="880"/>
        <w:gridCol w:w="1200"/>
      </w:tblGrid>
      <w:tr w14:paraId="23E92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40" w:hRule="atLeast"/>
          <w:jc w:val="center"/>
        </w:trPr>
        <w:tc>
          <w:tcPr>
            <w:tcW w:w="6574" w:type="dxa"/>
            <w:gridSpan w:val="7"/>
            <w:tcBorders>
              <w:top w:val="nil"/>
              <w:left w:val="nil"/>
              <w:bottom w:val="nil"/>
              <w:right w:val="nil"/>
            </w:tcBorders>
            <w:shd w:val="clear" w:color="auto" w:fill="FFFFFF"/>
            <w:vAlign w:val="top"/>
          </w:tcPr>
          <w:p w14:paraId="4853E39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7BA76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07" w:type="dxa"/>
            <w:tcBorders>
              <w:top w:val="single" w:color="auto" w:sz="4" w:space="0"/>
              <w:left w:val="single" w:color="auto" w:sz="4" w:space="0"/>
              <w:bottom w:val="nil"/>
              <w:right w:val="nil"/>
            </w:tcBorders>
            <w:shd w:val="clear" w:color="auto" w:fill="FFFFFF"/>
            <w:vAlign w:val="center"/>
          </w:tcPr>
          <w:p w14:paraId="5D8EE56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74" w:type="dxa"/>
            <w:gridSpan w:val="2"/>
            <w:tcBorders>
              <w:top w:val="single" w:color="auto" w:sz="4" w:space="0"/>
              <w:left w:val="single" w:color="auto" w:sz="4" w:space="0"/>
              <w:bottom w:val="nil"/>
              <w:right w:val="nil"/>
            </w:tcBorders>
            <w:shd w:val="clear" w:color="auto" w:fill="FFFFFF"/>
            <w:vAlign w:val="top"/>
          </w:tcPr>
          <w:p w14:paraId="12A860F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13052821PZVNRX9BAB</w:t>
            </w:r>
          </w:p>
          <w:p w14:paraId="72A8F15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YVK</w:t>
            </w:r>
          </w:p>
        </w:tc>
        <w:tc>
          <w:tcPr>
            <w:tcW w:w="1100" w:type="dxa"/>
            <w:tcBorders>
              <w:top w:val="single" w:color="auto" w:sz="4" w:space="0"/>
              <w:left w:val="single" w:color="auto" w:sz="4" w:space="0"/>
              <w:bottom w:val="nil"/>
              <w:right w:val="nil"/>
            </w:tcBorders>
            <w:shd w:val="clear" w:color="auto" w:fill="FFFFFF"/>
            <w:vAlign w:val="center"/>
          </w:tcPr>
          <w:p w14:paraId="4E055230">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2993" w:type="dxa"/>
            <w:gridSpan w:val="3"/>
            <w:tcBorders>
              <w:top w:val="single" w:color="auto" w:sz="4" w:space="0"/>
              <w:left w:val="single" w:color="auto" w:sz="4" w:space="0"/>
              <w:bottom w:val="nil"/>
              <w:right w:val="single" w:color="auto" w:sz="4" w:space="0"/>
            </w:tcBorders>
            <w:shd w:val="clear" w:color="auto" w:fill="FFFFFF"/>
            <w:vAlign w:val="center"/>
          </w:tcPr>
          <w:p w14:paraId="636186F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大曹庄天网覆盖工程资金</w:t>
            </w:r>
          </w:p>
        </w:tc>
      </w:tr>
      <w:tr w14:paraId="13F11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top"/>
          </w:tcPr>
          <w:p w14:paraId="7BDF8055">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w:t>
            </w:r>
          </w:p>
          <w:p w14:paraId="3EB77FA5">
            <w:pPr>
              <w:pStyle w:val="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途</w:t>
            </w:r>
          </w:p>
        </w:tc>
        <w:tc>
          <w:tcPr>
            <w:tcW w:w="787" w:type="dxa"/>
            <w:tcBorders>
              <w:top w:val="single" w:color="auto" w:sz="4" w:space="0"/>
              <w:left w:val="single" w:color="auto" w:sz="4" w:space="0"/>
              <w:bottom w:val="nil"/>
              <w:right w:val="nil"/>
            </w:tcBorders>
            <w:shd w:val="clear" w:color="auto" w:fill="FFFFFF"/>
            <w:vAlign w:val="bottom"/>
          </w:tcPr>
          <w:p w14:paraId="1FCF5922">
            <w:pPr>
              <w:pStyle w:val="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080EFB1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236.00</w:t>
            </w:r>
          </w:p>
        </w:tc>
        <w:tc>
          <w:tcPr>
            <w:tcW w:w="1100" w:type="dxa"/>
            <w:tcBorders>
              <w:top w:val="single" w:color="auto" w:sz="4" w:space="0"/>
              <w:left w:val="single" w:color="auto" w:sz="4" w:space="0"/>
              <w:bottom w:val="single" w:color="auto" w:sz="4" w:space="0"/>
              <w:right w:val="nil"/>
            </w:tcBorders>
            <w:shd w:val="clear" w:color="auto" w:fill="FFFFFF"/>
            <w:vAlign w:val="bottom"/>
          </w:tcPr>
          <w:p w14:paraId="680BC6D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13" w:type="dxa"/>
            <w:tcBorders>
              <w:top w:val="single" w:color="auto" w:sz="4" w:space="0"/>
              <w:left w:val="single" w:color="auto" w:sz="4" w:space="0"/>
              <w:bottom w:val="single" w:color="auto" w:sz="4" w:space="0"/>
              <w:right w:val="nil"/>
            </w:tcBorders>
            <w:shd w:val="clear" w:color="auto" w:fill="FFFFFF"/>
            <w:vAlign w:val="bottom"/>
          </w:tcPr>
          <w:p w14:paraId="2FBDEEA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236.00</w:t>
            </w:r>
          </w:p>
        </w:tc>
        <w:tc>
          <w:tcPr>
            <w:tcW w:w="880" w:type="dxa"/>
            <w:tcBorders>
              <w:top w:val="single" w:color="auto" w:sz="4" w:space="0"/>
              <w:left w:val="single" w:color="auto" w:sz="4" w:space="0"/>
              <w:bottom w:val="single" w:color="auto" w:sz="4" w:space="0"/>
              <w:right w:val="nil"/>
            </w:tcBorders>
            <w:shd w:val="clear" w:color="auto" w:fill="FFFFFF"/>
            <w:vAlign w:val="bottom"/>
          </w:tcPr>
          <w:p w14:paraId="1FDC224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bottom"/>
          </w:tcPr>
          <w:p w14:paraId="20B0CC8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4E1D2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367" w:hRule="atLeast"/>
          <w:jc w:val="center"/>
        </w:trPr>
        <w:tc>
          <w:tcPr>
            <w:tcW w:w="807" w:type="dxa"/>
            <w:vMerge w:val="continue"/>
            <w:tcBorders>
              <w:top w:val="single" w:color="auto" w:sz="4" w:space="0"/>
              <w:left w:val="single" w:color="auto" w:sz="4" w:space="0"/>
              <w:bottom w:val="nil"/>
              <w:right w:val="nil"/>
            </w:tcBorders>
            <w:shd w:val="clear" w:color="auto" w:fill="FFFFFF"/>
            <w:vAlign w:val="top"/>
          </w:tcPr>
          <w:p w14:paraId="50C1CCF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67" w:type="dxa"/>
            <w:gridSpan w:val="6"/>
            <w:tcBorders>
              <w:top w:val="single" w:color="auto" w:sz="4" w:space="0"/>
              <w:left w:val="single" w:color="auto" w:sz="4" w:space="0"/>
              <w:bottom w:val="nil"/>
              <w:right w:val="single" w:color="auto" w:sz="4" w:space="0"/>
            </w:tcBorders>
            <w:shd w:val="clear" w:color="auto" w:fill="FFFFFF"/>
            <w:vAlign w:val="center"/>
          </w:tcPr>
          <w:p w14:paraId="77E2C42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大曹庄天网覆盖工程建设资金</w:t>
            </w:r>
          </w:p>
        </w:tc>
      </w:tr>
      <w:tr w14:paraId="179A3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68F4818A">
            <w:pPr>
              <w:pStyle w:val="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5BE42D1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00" w:type="dxa"/>
            <w:tcBorders>
              <w:top w:val="single" w:color="auto" w:sz="4" w:space="0"/>
              <w:left w:val="single" w:color="auto" w:sz="4" w:space="0"/>
              <w:bottom w:val="nil"/>
              <w:right w:val="nil"/>
            </w:tcBorders>
            <w:shd w:val="clear" w:color="auto" w:fill="FFFFFF"/>
            <w:vAlign w:val="bottom"/>
          </w:tcPr>
          <w:p w14:paraId="22EEDDE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13" w:type="dxa"/>
            <w:tcBorders>
              <w:top w:val="single" w:color="auto" w:sz="4" w:space="0"/>
              <w:left w:val="single" w:color="auto" w:sz="4" w:space="0"/>
              <w:bottom w:val="nil"/>
              <w:right w:val="nil"/>
            </w:tcBorders>
            <w:shd w:val="clear" w:color="auto" w:fill="FFFFFF"/>
            <w:vAlign w:val="bottom"/>
          </w:tcPr>
          <w:p w14:paraId="1019DB13">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080" w:type="dxa"/>
            <w:gridSpan w:val="2"/>
            <w:tcBorders>
              <w:top w:val="single" w:color="auto" w:sz="4" w:space="0"/>
              <w:left w:val="single" w:color="auto" w:sz="4" w:space="0"/>
              <w:bottom w:val="nil"/>
              <w:right w:val="single" w:color="auto" w:sz="4" w:space="0"/>
            </w:tcBorders>
            <w:shd w:val="clear" w:color="auto" w:fill="FFFFFF"/>
            <w:vAlign w:val="bottom"/>
          </w:tcPr>
          <w:p w14:paraId="1CB891B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0D81D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20F0D8D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bottom"/>
          </w:tcPr>
          <w:p w14:paraId="76E7B5D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1100" w:type="dxa"/>
            <w:tcBorders>
              <w:top w:val="single" w:color="auto" w:sz="4" w:space="0"/>
              <w:left w:val="single" w:color="auto" w:sz="4" w:space="0"/>
              <w:bottom w:val="single" w:color="auto" w:sz="4" w:space="0"/>
              <w:right w:val="nil"/>
            </w:tcBorders>
            <w:shd w:val="clear" w:color="auto" w:fill="FFFFFF"/>
            <w:vAlign w:val="bottom"/>
          </w:tcPr>
          <w:p w14:paraId="6B2DD42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913" w:type="dxa"/>
            <w:tcBorders>
              <w:top w:val="single" w:color="auto" w:sz="4" w:space="0"/>
              <w:left w:val="single" w:color="auto" w:sz="4" w:space="0"/>
              <w:bottom w:val="single" w:color="auto" w:sz="4" w:space="0"/>
              <w:right w:val="nil"/>
            </w:tcBorders>
            <w:shd w:val="clear" w:color="auto" w:fill="FFFFFF"/>
            <w:vAlign w:val="bottom"/>
          </w:tcPr>
          <w:p w14:paraId="03B9CEA1">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2080"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36B7BBC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731A7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60" w:hRule="atLeast"/>
          <w:jc w:val="center"/>
        </w:trPr>
        <w:tc>
          <w:tcPr>
            <w:tcW w:w="807" w:type="dxa"/>
            <w:tcBorders>
              <w:top w:val="single" w:color="auto" w:sz="4" w:space="0"/>
              <w:left w:val="single" w:color="auto" w:sz="4" w:space="0"/>
              <w:bottom w:val="nil"/>
              <w:right w:val="nil"/>
            </w:tcBorders>
            <w:shd w:val="clear" w:color="auto" w:fill="FFFFFF"/>
            <w:vAlign w:val="center"/>
          </w:tcPr>
          <w:p w14:paraId="5D021A3D">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767" w:type="dxa"/>
            <w:gridSpan w:val="6"/>
            <w:tcBorders>
              <w:top w:val="single" w:color="auto" w:sz="4" w:space="0"/>
              <w:left w:val="single" w:color="auto" w:sz="4" w:space="0"/>
              <w:bottom w:val="nil"/>
              <w:right w:val="single" w:color="auto" w:sz="4" w:space="0"/>
            </w:tcBorders>
            <w:shd w:val="clear" w:color="auto" w:fill="FFFFFF"/>
            <w:vAlign w:val="top"/>
          </w:tcPr>
          <w:p w14:paraId="7C6CE2B1">
            <w:pPr>
              <w:pStyle w:val="4"/>
              <w:keepNext w:val="0"/>
              <w:keepLines w:val="0"/>
              <w:widowControl w:val="0"/>
              <w:numPr>
                <w:ilvl w:val="0"/>
                <w:numId w:val="9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实现城市和农村公共区域天网全覆盖</w:t>
            </w:r>
          </w:p>
          <w:p w14:paraId="1409F25D">
            <w:pPr>
              <w:pStyle w:val="4"/>
              <w:keepNext w:val="0"/>
              <w:keepLines w:val="0"/>
              <w:widowControl w:val="0"/>
              <w:numPr>
                <w:ilvl w:val="0"/>
                <w:numId w:val="9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更好地为维护全县社会治安秩序安全稳定和侦破各类案件发挥积极作用,</w:t>
            </w:r>
          </w:p>
          <w:p w14:paraId="74F8C9C3">
            <w:pPr>
              <w:pStyle w:val="4"/>
              <w:keepNext w:val="0"/>
              <w:keepLines w:val="0"/>
              <w:widowControl w:val="0"/>
              <w:numPr>
                <w:ilvl w:val="0"/>
                <w:numId w:val="9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提高辖区治安防范能力</w:t>
            </w:r>
          </w:p>
        </w:tc>
      </w:tr>
      <w:tr w14:paraId="1FB8B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0" w:hRule="atLeast"/>
          <w:jc w:val="center"/>
        </w:trPr>
        <w:tc>
          <w:tcPr>
            <w:tcW w:w="807" w:type="dxa"/>
            <w:tcBorders>
              <w:top w:val="single" w:color="auto" w:sz="4" w:space="0"/>
              <w:left w:val="single" w:color="auto" w:sz="4" w:space="0"/>
              <w:bottom w:val="nil"/>
              <w:right w:val="nil"/>
            </w:tcBorders>
            <w:shd w:val="clear" w:color="auto" w:fill="FFFFFF"/>
            <w:vAlign w:val="bottom"/>
          </w:tcPr>
          <w:p w14:paraId="6B7AD38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7" w:type="dxa"/>
            <w:tcBorders>
              <w:top w:val="single" w:color="auto" w:sz="4" w:space="0"/>
              <w:left w:val="single" w:color="auto" w:sz="4" w:space="0"/>
              <w:bottom w:val="nil"/>
              <w:right w:val="nil"/>
            </w:tcBorders>
            <w:shd w:val="clear" w:color="auto" w:fill="FFFFFF"/>
            <w:vAlign w:val="bottom"/>
          </w:tcPr>
          <w:p w14:paraId="1F1F19A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87" w:type="dxa"/>
            <w:tcBorders>
              <w:top w:val="single" w:color="auto" w:sz="4" w:space="0"/>
              <w:left w:val="single" w:color="auto" w:sz="4" w:space="0"/>
              <w:bottom w:val="nil"/>
              <w:right w:val="nil"/>
            </w:tcBorders>
            <w:shd w:val="clear" w:color="auto" w:fill="FFFFFF"/>
            <w:vAlign w:val="bottom"/>
          </w:tcPr>
          <w:p w14:paraId="6F5F322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13" w:type="dxa"/>
            <w:gridSpan w:val="2"/>
            <w:tcBorders>
              <w:top w:val="single" w:color="auto" w:sz="4" w:space="0"/>
              <w:left w:val="single" w:color="auto" w:sz="4" w:space="0"/>
              <w:bottom w:val="nil"/>
              <w:right w:val="nil"/>
            </w:tcBorders>
            <w:shd w:val="clear" w:color="auto" w:fill="FFFFFF"/>
            <w:vAlign w:val="bottom"/>
          </w:tcPr>
          <w:p w14:paraId="712F5290">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80" w:type="dxa"/>
            <w:tcBorders>
              <w:top w:val="single" w:color="auto" w:sz="4" w:space="0"/>
              <w:left w:val="single" w:color="auto" w:sz="4" w:space="0"/>
              <w:bottom w:val="nil"/>
              <w:right w:val="nil"/>
            </w:tcBorders>
            <w:shd w:val="clear" w:color="auto" w:fill="FFFFFF"/>
            <w:vAlign w:val="bottom"/>
          </w:tcPr>
          <w:p w14:paraId="12E9F998">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2603D3FE">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1648A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14136BB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产卽指标</w:t>
            </w:r>
          </w:p>
        </w:tc>
        <w:tc>
          <w:tcPr>
            <w:tcW w:w="787" w:type="dxa"/>
            <w:tcBorders>
              <w:top w:val="single" w:color="auto" w:sz="4" w:space="0"/>
              <w:left w:val="single" w:color="auto" w:sz="4" w:space="0"/>
              <w:bottom w:val="nil"/>
              <w:right w:val="nil"/>
            </w:tcBorders>
            <w:shd w:val="clear" w:color="auto" w:fill="FFFFFF"/>
            <w:vAlign w:val="center"/>
          </w:tcPr>
          <w:p w14:paraId="7117880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87" w:type="dxa"/>
            <w:tcBorders>
              <w:top w:val="single" w:color="auto" w:sz="4" w:space="0"/>
              <w:left w:val="single" w:color="auto" w:sz="4" w:space="0"/>
              <w:bottom w:val="nil"/>
              <w:right w:val="nil"/>
            </w:tcBorders>
            <w:shd w:val="clear" w:color="auto" w:fill="FFFFFF"/>
            <w:vAlign w:val="bottom"/>
          </w:tcPr>
          <w:p w14:paraId="0F148FFB">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维护摄像头</w:t>
            </w:r>
          </w:p>
          <w:p w14:paraId="716AD788">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w:t>
            </w:r>
          </w:p>
        </w:tc>
        <w:tc>
          <w:tcPr>
            <w:tcW w:w="2013" w:type="dxa"/>
            <w:gridSpan w:val="2"/>
            <w:tcBorders>
              <w:top w:val="single" w:color="auto" w:sz="4" w:space="0"/>
              <w:left w:val="single" w:color="auto" w:sz="4" w:space="0"/>
              <w:bottom w:val="nil"/>
              <w:right w:val="nil"/>
            </w:tcBorders>
            <w:shd w:val="clear" w:color="auto" w:fill="FFFFFF"/>
            <w:vAlign w:val="center"/>
          </w:tcPr>
          <w:p w14:paraId="1C6CE78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维护摄像头数量</w:t>
            </w:r>
          </w:p>
        </w:tc>
        <w:tc>
          <w:tcPr>
            <w:tcW w:w="880" w:type="dxa"/>
            <w:tcBorders>
              <w:top w:val="single" w:color="auto" w:sz="4" w:space="0"/>
              <w:left w:val="single" w:color="auto" w:sz="4" w:space="0"/>
              <w:bottom w:val="nil"/>
              <w:right w:val="nil"/>
            </w:tcBorders>
            <w:shd w:val="clear" w:color="auto" w:fill="FFFFFF"/>
            <w:vAlign w:val="bottom"/>
          </w:tcPr>
          <w:p w14:paraId="020B0F0B">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w:t>
            </w:r>
          </w:p>
          <w:p w14:paraId="1C08A4B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2B37A6FF">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维护摄像头数量</w:t>
            </w:r>
          </w:p>
        </w:tc>
      </w:tr>
      <w:tr w14:paraId="1431D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749CFAA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1FB7785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87" w:type="dxa"/>
            <w:tcBorders>
              <w:top w:val="single" w:color="auto" w:sz="4" w:space="0"/>
              <w:left w:val="single" w:color="auto" w:sz="4" w:space="0"/>
              <w:bottom w:val="nil"/>
              <w:right w:val="nil"/>
            </w:tcBorders>
            <w:shd w:val="clear" w:color="auto" w:fill="FFFFFF"/>
            <w:vAlign w:val="bottom"/>
          </w:tcPr>
          <w:p w14:paraId="105942DB">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网络正常运 行保障率</w:t>
            </w:r>
          </w:p>
        </w:tc>
        <w:tc>
          <w:tcPr>
            <w:tcW w:w="2013" w:type="dxa"/>
            <w:gridSpan w:val="2"/>
            <w:tcBorders>
              <w:top w:val="single" w:color="auto" w:sz="4" w:space="0"/>
              <w:left w:val="single" w:color="auto" w:sz="4" w:space="0"/>
              <w:bottom w:val="nil"/>
              <w:right w:val="nil"/>
            </w:tcBorders>
            <w:shd w:val="clear" w:color="auto" w:fill="FFFFFF"/>
            <w:vAlign w:val="center"/>
          </w:tcPr>
          <w:p w14:paraId="052A648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网络正常运行保障率</w:t>
            </w:r>
          </w:p>
        </w:tc>
        <w:tc>
          <w:tcPr>
            <w:tcW w:w="880" w:type="dxa"/>
            <w:tcBorders>
              <w:top w:val="single" w:color="auto" w:sz="4" w:space="0"/>
              <w:left w:val="single" w:color="auto" w:sz="4" w:space="0"/>
              <w:bottom w:val="nil"/>
              <w:right w:val="nil"/>
            </w:tcBorders>
            <w:shd w:val="clear" w:color="auto" w:fill="FFFFFF"/>
            <w:vAlign w:val="bottom"/>
          </w:tcPr>
          <w:p w14:paraId="18AD7026">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78339487">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网络正常运行保</w:t>
            </w:r>
          </w:p>
          <w:p w14:paraId="718E277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障率</w:t>
            </w:r>
          </w:p>
        </w:tc>
      </w:tr>
      <w:tr w14:paraId="6A3E7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6D991B7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106D694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87" w:type="dxa"/>
            <w:tcBorders>
              <w:top w:val="single" w:color="auto" w:sz="4" w:space="0"/>
              <w:left w:val="single" w:color="auto" w:sz="4" w:space="0"/>
              <w:bottom w:val="nil"/>
              <w:right w:val="nil"/>
            </w:tcBorders>
            <w:shd w:val="clear" w:color="auto" w:fill="FFFFFF"/>
            <w:vAlign w:val="bottom"/>
          </w:tcPr>
          <w:p w14:paraId="4CE3E3E4">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网络安全隐 患排查完成 时间</w:t>
            </w:r>
          </w:p>
        </w:tc>
        <w:tc>
          <w:tcPr>
            <w:tcW w:w="2013" w:type="dxa"/>
            <w:gridSpan w:val="2"/>
            <w:tcBorders>
              <w:top w:val="single" w:color="auto" w:sz="4" w:space="0"/>
              <w:left w:val="single" w:color="auto" w:sz="4" w:space="0"/>
              <w:bottom w:val="nil"/>
              <w:right w:val="nil"/>
            </w:tcBorders>
            <w:shd w:val="clear" w:color="auto" w:fill="FFFFFF"/>
            <w:vAlign w:val="center"/>
          </w:tcPr>
          <w:p w14:paraId="105D3FA0">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 xml:space="preserve">信息系统及网络安全隐患排 </w:t>
            </w:r>
            <w:r>
              <w:rPr>
                <w:rFonts w:hint="eastAsia" w:cs="宋体"/>
                <w:b w:val="0"/>
                <w:bCs w:val="0"/>
                <w:i w:val="0"/>
                <w:iCs w:val="0"/>
                <w:color w:val="000000"/>
                <w:spacing w:val="0"/>
                <w:kern w:val="0"/>
                <w:sz w:val="14"/>
                <w:szCs w:val="14"/>
                <w:lang w:val="en-US" w:eastAsia="zh-CN" w:bidi="ar"/>
              </w:rPr>
              <w:t>查</w:t>
            </w:r>
            <w:r>
              <w:rPr>
                <w:rFonts w:hint="eastAsia" w:ascii="宋体" w:hAnsi="宋体" w:eastAsia="宋体" w:cs="宋体"/>
                <w:b w:val="0"/>
                <w:bCs w:val="0"/>
                <w:i w:val="0"/>
                <w:iCs w:val="0"/>
                <w:color w:val="000000"/>
                <w:spacing w:val="0"/>
                <w:kern w:val="0"/>
                <w:sz w:val="14"/>
                <w:szCs w:val="14"/>
                <w:lang w:val="en-US" w:eastAsia="zh-CN" w:bidi="ar"/>
              </w:rPr>
              <w:t>完成时间</w:t>
            </w:r>
          </w:p>
        </w:tc>
        <w:tc>
          <w:tcPr>
            <w:tcW w:w="880" w:type="dxa"/>
            <w:tcBorders>
              <w:top w:val="single" w:color="auto" w:sz="4" w:space="0"/>
              <w:left w:val="single" w:color="auto" w:sz="4" w:space="0"/>
              <w:bottom w:val="nil"/>
              <w:right w:val="nil"/>
            </w:tcBorders>
            <w:shd w:val="clear" w:color="auto" w:fill="FFFFFF"/>
            <w:vAlign w:val="center"/>
          </w:tcPr>
          <w:p w14:paraId="19EA3A15">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2D7E5668">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信息系统及网络 安全隐患排查完 成时间</w:t>
            </w:r>
          </w:p>
        </w:tc>
      </w:tr>
      <w:tr w14:paraId="31149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06C0EC9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4F2F2BB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87" w:type="dxa"/>
            <w:tcBorders>
              <w:top w:val="single" w:color="auto" w:sz="4" w:space="0"/>
              <w:left w:val="single" w:color="auto" w:sz="4" w:space="0"/>
              <w:bottom w:val="nil"/>
              <w:right w:val="nil"/>
            </w:tcBorders>
            <w:shd w:val="clear" w:color="auto" w:fill="FFFFFF"/>
            <w:vAlign w:val="bottom"/>
          </w:tcPr>
          <w:p w14:paraId="1347F55A">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网络等保及 运维</w:t>
            </w:r>
          </w:p>
        </w:tc>
        <w:tc>
          <w:tcPr>
            <w:tcW w:w="2013" w:type="dxa"/>
            <w:gridSpan w:val="2"/>
            <w:tcBorders>
              <w:top w:val="single" w:color="auto" w:sz="4" w:space="0"/>
              <w:left w:val="single" w:color="auto" w:sz="4" w:space="0"/>
              <w:bottom w:val="nil"/>
              <w:right w:val="nil"/>
            </w:tcBorders>
            <w:shd w:val="clear" w:color="auto" w:fill="FFFFFF"/>
            <w:vAlign w:val="center"/>
          </w:tcPr>
          <w:p w14:paraId="4D14EA3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网络等保及运维</w:t>
            </w:r>
          </w:p>
        </w:tc>
        <w:tc>
          <w:tcPr>
            <w:tcW w:w="880" w:type="dxa"/>
            <w:tcBorders>
              <w:top w:val="single" w:color="auto" w:sz="4" w:space="0"/>
              <w:left w:val="single" w:color="auto" w:sz="4" w:space="0"/>
              <w:bottom w:val="nil"/>
              <w:right w:val="nil"/>
            </w:tcBorders>
            <w:shd w:val="clear" w:color="auto" w:fill="FFFFFF"/>
            <w:vAlign w:val="bottom"/>
          </w:tcPr>
          <w:p w14:paraId="73625135">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395</w:t>
            </w:r>
            <w:r>
              <w:rPr>
                <w:rFonts w:hint="eastAsia" w:ascii="宋体" w:hAnsi="宋体" w:eastAsia="宋体" w:cs="宋体"/>
                <w:b w:val="0"/>
                <w:bCs w:val="0"/>
                <w:i w:val="0"/>
                <w:iCs w:val="0"/>
                <w:color w:val="000000"/>
                <w:spacing w:val="0"/>
                <w:kern w:val="0"/>
                <w:sz w:val="14"/>
                <w:szCs w:val="14"/>
                <w:lang w:val="en-US" w:eastAsia="zh-CN" w:bidi="ar"/>
              </w:rPr>
              <w:t>百分</w:t>
            </w:r>
          </w:p>
          <w:p w14:paraId="6881A15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2DDE4677">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网络等保及运维</w:t>
            </w:r>
          </w:p>
        </w:tc>
      </w:tr>
      <w:tr w14:paraId="2315E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40"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6BC386D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7" w:type="dxa"/>
            <w:tcBorders>
              <w:top w:val="single" w:color="auto" w:sz="4" w:space="0"/>
              <w:left w:val="single" w:color="auto" w:sz="4" w:space="0"/>
              <w:bottom w:val="nil"/>
              <w:right w:val="nil"/>
            </w:tcBorders>
            <w:shd w:val="clear" w:color="auto" w:fill="FFFFFF"/>
            <w:vAlign w:val="bottom"/>
          </w:tcPr>
          <w:p w14:paraId="2CD6C196">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w:t>
            </w:r>
          </w:p>
          <w:p w14:paraId="30133B3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w:t>
            </w:r>
          </w:p>
        </w:tc>
        <w:tc>
          <w:tcPr>
            <w:tcW w:w="887" w:type="dxa"/>
            <w:tcBorders>
              <w:top w:val="single" w:color="auto" w:sz="4" w:space="0"/>
              <w:left w:val="single" w:color="auto" w:sz="4" w:space="0"/>
              <w:bottom w:val="nil"/>
              <w:right w:val="nil"/>
            </w:tcBorders>
            <w:shd w:val="clear" w:color="auto" w:fill="FFFFFF"/>
            <w:vAlign w:val="bottom"/>
          </w:tcPr>
          <w:p w14:paraId="559D9887">
            <w:pPr>
              <w:pStyle w:val="4"/>
              <w:keepNext w:val="0"/>
              <w:keepLines w:val="0"/>
              <w:widowControl w:val="0"/>
              <w:suppressLineNumbers w:val="0"/>
              <w:spacing w:before="0" w:beforeAutospacing="0" w:after="0" w:afterAutospacing="0" w:line="22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提高办案效 率</w:t>
            </w:r>
          </w:p>
        </w:tc>
        <w:tc>
          <w:tcPr>
            <w:tcW w:w="2013" w:type="dxa"/>
            <w:gridSpan w:val="2"/>
            <w:tcBorders>
              <w:top w:val="single" w:color="auto" w:sz="4" w:space="0"/>
              <w:left w:val="single" w:color="auto" w:sz="4" w:space="0"/>
              <w:bottom w:val="nil"/>
              <w:right w:val="nil"/>
            </w:tcBorders>
            <w:shd w:val="clear" w:color="auto" w:fill="FFFFFF"/>
            <w:vAlign w:val="center"/>
          </w:tcPr>
          <w:p w14:paraId="65CC8AF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提高办案效率</w:t>
            </w:r>
          </w:p>
        </w:tc>
        <w:tc>
          <w:tcPr>
            <w:tcW w:w="880" w:type="dxa"/>
            <w:tcBorders>
              <w:top w:val="single" w:color="auto" w:sz="4" w:space="0"/>
              <w:left w:val="single" w:color="auto" w:sz="4" w:space="0"/>
              <w:bottom w:val="nil"/>
              <w:right w:val="nil"/>
            </w:tcBorders>
            <w:shd w:val="clear" w:color="auto" w:fill="FFFFFF"/>
            <w:vAlign w:val="bottom"/>
          </w:tcPr>
          <w:p w14:paraId="1F3C14EC">
            <w:pPr>
              <w:pStyle w:val="4"/>
              <w:keepNext w:val="0"/>
              <w:keepLines w:val="0"/>
              <w:widowControl w:val="0"/>
              <w:suppressLineNumbers w:val="0"/>
              <w:spacing w:before="0" w:beforeAutospacing="0" w:after="0" w:afterAutospacing="0" w:line="22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445D8EA5">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提高办案效率</w:t>
            </w:r>
          </w:p>
        </w:tc>
      </w:tr>
      <w:tr w14:paraId="23A80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5B7000C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768F61B9">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87" w:type="dxa"/>
            <w:tcBorders>
              <w:top w:val="single" w:color="auto" w:sz="4" w:space="0"/>
              <w:left w:val="single" w:color="auto" w:sz="4" w:space="0"/>
              <w:bottom w:val="nil"/>
              <w:right w:val="nil"/>
            </w:tcBorders>
            <w:shd w:val="clear" w:color="auto" w:fill="FFFFFF"/>
            <w:vAlign w:val="bottom"/>
          </w:tcPr>
          <w:p w14:paraId="0DB1739E">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保证天网工 程正常运行</w:t>
            </w:r>
          </w:p>
        </w:tc>
        <w:tc>
          <w:tcPr>
            <w:tcW w:w="2013" w:type="dxa"/>
            <w:gridSpan w:val="2"/>
            <w:tcBorders>
              <w:top w:val="single" w:color="auto" w:sz="4" w:space="0"/>
              <w:left w:val="single" w:color="auto" w:sz="4" w:space="0"/>
              <w:bottom w:val="nil"/>
              <w:right w:val="nil"/>
            </w:tcBorders>
            <w:shd w:val="clear" w:color="auto" w:fill="FFFFFF"/>
            <w:vAlign w:val="center"/>
          </w:tcPr>
          <w:p w14:paraId="6554949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保证天网工程正常运行</w:t>
            </w:r>
          </w:p>
        </w:tc>
        <w:tc>
          <w:tcPr>
            <w:tcW w:w="880" w:type="dxa"/>
            <w:tcBorders>
              <w:top w:val="single" w:color="auto" w:sz="4" w:space="0"/>
              <w:left w:val="single" w:color="auto" w:sz="4" w:space="0"/>
              <w:bottom w:val="nil"/>
              <w:right w:val="nil"/>
            </w:tcBorders>
            <w:shd w:val="clear" w:color="auto" w:fill="FFFFFF"/>
            <w:vAlign w:val="bottom"/>
          </w:tcPr>
          <w:p w14:paraId="4A6AC32D">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w:t>
            </w:r>
          </w:p>
          <w:p w14:paraId="0005AB3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3DFF0977">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保证天网工程正 常运行</w:t>
            </w:r>
          </w:p>
        </w:tc>
      </w:tr>
      <w:tr w14:paraId="7489F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7EB87AA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3CECF4E2">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87" w:type="dxa"/>
            <w:tcBorders>
              <w:top w:val="single" w:color="auto" w:sz="4" w:space="0"/>
              <w:left w:val="single" w:color="auto" w:sz="4" w:space="0"/>
              <w:bottom w:val="nil"/>
              <w:right w:val="nil"/>
            </w:tcBorders>
            <w:shd w:val="clear" w:color="auto" w:fill="FFFFFF"/>
            <w:vAlign w:val="bottom"/>
          </w:tcPr>
          <w:p w14:paraId="06EF036B">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重大环保事 件及时发现 率（%）</w:t>
            </w:r>
          </w:p>
        </w:tc>
        <w:tc>
          <w:tcPr>
            <w:tcW w:w="2013" w:type="dxa"/>
            <w:gridSpan w:val="2"/>
            <w:tcBorders>
              <w:top w:val="single" w:color="auto" w:sz="4" w:space="0"/>
              <w:left w:val="single" w:color="auto" w:sz="4" w:space="0"/>
              <w:bottom w:val="nil"/>
              <w:right w:val="nil"/>
            </w:tcBorders>
            <w:shd w:val="clear" w:color="auto" w:fill="FFFFFF"/>
            <w:vAlign w:val="center"/>
          </w:tcPr>
          <w:p w14:paraId="14D9092B">
            <w:pPr>
              <w:pStyle w:val="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重大环保事件及时发现率 （%）</w:t>
            </w:r>
          </w:p>
        </w:tc>
        <w:tc>
          <w:tcPr>
            <w:tcW w:w="880" w:type="dxa"/>
            <w:tcBorders>
              <w:top w:val="single" w:color="auto" w:sz="4" w:space="0"/>
              <w:left w:val="single" w:color="auto" w:sz="4" w:space="0"/>
              <w:bottom w:val="nil"/>
              <w:right w:val="nil"/>
            </w:tcBorders>
            <w:shd w:val="clear" w:color="auto" w:fill="FFFFFF"/>
            <w:vAlign w:val="center"/>
          </w:tcPr>
          <w:p w14:paraId="4F24B96B">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r>
              <w:rPr>
                <w:rFonts w:hint="default" w:ascii="Times New Roman" w:hAnsi="Times New Roman" w:eastAsia="宋体" w:cs="Times New Roman"/>
                <w:b w:val="0"/>
                <w:bCs w:val="0"/>
                <w:i w:val="0"/>
                <w:iCs w:val="0"/>
                <w:color w:val="000000"/>
                <w:spacing w:val="0"/>
                <w:kern w:val="0"/>
                <w:sz w:val="14"/>
                <w:szCs w:val="14"/>
                <w:lang w:val="en-US" w:eastAsia="zh-CN" w:bidi="ar"/>
              </w:rPr>
              <w:t>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79B882B5">
            <w:pPr>
              <w:pStyle w:val="4"/>
              <w:keepNext w:val="0"/>
              <w:keepLines w:val="0"/>
              <w:widowControl w:val="0"/>
              <w:suppressLineNumbers w:val="0"/>
              <w:spacing w:before="0" w:beforeAutospacing="0" w:after="0" w:afterAutospacing="0" w:line="22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重大环保事件及 时发现率（%）</w:t>
            </w:r>
          </w:p>
        </w:tc>
      </w:tr>
      <w:tr w14:paraId="3D31D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2DF321A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025D1834">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87" w:type="dxa"/>
            <w:tcBorders>
              <w:top w:val="single" w:color="auto" w:sz="4" w:space="0"/>
              <w:left w:val="single" w:color="auto" w:sz="4" w:space="0"/>
              <w:bottom w:val="nil"/>
              <w:right w:val="nil"/>
            </w:tcBorders>
            <w:shd w:val="clear" w:color="auto" w:fill="FFFFFF"/>
            <w:vAlign w:val="bottom"/>
          </w:tcPr>
          <w:p w14:paraId="11FDE46A">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 安防范能力</w:t>
            </w:r>
          </w:p>
        </w:tc>
        <w:tc>
          <w:tcPr>
            <w:tcW w:w="2013" w:type="dxa"/>
            <w:gridSpan w:val="2"/>
            <w:tcBorders>
              <w:top w:val="single" w:color="auto" w:sz="4" w:space="0"/>
              <w:left w:val="single" w:color="auto" w:sz="4" w:space="0"/>
              <w:bottom w:val="nil"/>
              <w:right w:val="nil"/>
            </w:tcBorders>
            <w:shd w:val="clear" w:color="auto" w:fill="FFFFFF"/>
            <w:vAlign w:val="center"/>
          </w:tcPr>
          <w:p w14:paraId="4A5AF7E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提高辖区治安防范能力</w:t>
            </w:r>
          </w:p>
        </w:tc>
        <w:tc>
          <w:tcPr>
            <w:tcW w:w="880" w:type="dxa"/>
            <w:tcBorders>
              <w:top w:val="single" w:color="auto" w:sz="4" w:space="0"/>
              <w:left w:val="single" w:color="auto" w:sz="4" w:space="0"/>
              <w:bottom w:val="nil"/>
              <w:right w:val="nil"/>
            </w:tcBorders>
            <w:shd w:val="clear" w:color="auto" w:fill="FFFFFF"/>
            <w:vAlign w:val="bottom"/>
          </w:tcPr>
          <w:p w14:paraId="6185A4BD">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7CCF05F4">
            <w:pPr>
              <w:pStyle w:val="4"/>
              <w:keepNext w:val="0"/>
              <w:keepLines w:val="0"/>
              <w:widowControl w:val="0"/>
              <w:suppressLineNumbers w:val="0"/>
              <w:spacing w:before="0" w:beforeAutospacing="0" w:after="0" w:afterAutospacing="0" w:line="22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提高辖区治安防 范能力</w:t>
            </w:r>
          </w:p>
        </w:tc>
      </w:tr>
      <w:tr w14:paraId="236A8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07" w:type="dxa"/>
            <w:tcBorders>
              <w:top w:val="single" w:color="auto" w:sz="4" w:space="0"/>
              <w:left w:val="single" w:color="auto" w:sz="4" w:space="0"/>
              <w:bottom w:val="single" w:color="auto" w:sz="4" w:space="0"/>
              <w:right w:val="nil"/>
            </w:tcBorders>
            <w:shd w:val="clear" w:color="auto" w:fill="FFFFFF"/>
            <w:vAlign w:val="center"/>
          </w:tcPr>
          <w:p w14:paraId="041C5C23">
            <w:pPr>
              <w:pStyle w:val="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7" w:type="dxa"/>
            <w:tcBorders>
              <w:top w:val="single" w:color="auto" w:sz="4" w:space="0"/>
              <w:left w:val="single" w:color="auto" w:sz="4" w:space="0"/>
              <w:bottom w:val="single" w:color="auto" w:sz="4" w:space="0"/>
              <w:right w:val="nil"/>
            </w:tcBorders>
            <w:shd w:val="clear" w:color="auto" w:fill="FFFFFF"/>
            <w:vAlign w:val="top"/>
          </w:tcPr>
          <w:p w14:paraId="6F8BD9DB">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w:t>
            </w:r>
          </w:p>
          <w:p w14:paraId="61A8D570">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标</w:t>
            </w:r>
          </w:p>
        </w:tc>
        <w:tc>
          <w:tcPr>
            <w:tcW w:w="887" w:type="dxa"/>
            <w:tcBorders>
              <w:top w:val="single" w:color="auto" w:sz="4" w:space="0"/>
              <w:left w:val="single" w:color="auto" w:sz="4" w:space="0"/>
              <w:bottom w:val="single" w:color="auto" w:sz="4" w:space="0"/>
              <w:right w:val="nil"/>
            </w:tcBorders>
            <w:shd w:val="clear" w:color="auto" w:fill="FFFFFF"/>
            <w:vAlign w:val="top"/>
          </w:tcPr>
          <w:p w14:paraId="6949A426">
            <w:pPr>
              <w:pStyle w:val="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维护社会治 安秩序安全 稳定</w:t>
            </w:r>
          </w:p>
        </w:tc>
        <w:tc>
          <w:tcPr>
            <w:tcW w:w="2013" w:type="dxa"/>
            <w:gridSpan w:val="2"/>
            <w:tcBorders>
              <w:top w:val="single" w:color="auto" w:sz="4" w:space="0"/>
              <w:left w:val="single" w:color="auto" w:sz="4" w:space="0"/>
              <w:bottom w:val="single" w:color="auto" w:sz="4" w:space="0"/>
              <w:right w:val="nil"/>
            </w:tcBorders>
            <w:shd w:val="clear" w:color="auto" w:fill="FFFFFF"/>
            <w:vAlign w:val="center"/>
          </w:tcPr>
          <w:p w14:paraId="51594BD9">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更好地为维护全县社会治安 秩序安全稳定</w:t>
            </w:r>
          </w:p>
        </w:tc>
        <w:tc>
          <w:tcPr>
            <w:tcW w:w="880" w:type="dxa"/>
            <w:tcBorders>
              <w:top w:val="single" w:color="auto" w:sz="4" w:space="0"/>
              <w:left w:val="single" w:color="auto" w:sz="4" w:space="0"/>
              <w:bottom w:val="single" w:color="auto" w:sz="4" w:space="0"/>
              <w:right w:val="nil"/>
            </w:tcBorders>
            <w:shd w:val="clear" w:color="auto" w:fill="FFFFFF"/>
            <w:vAlign w:val="center"/>
          </w:tcPr>
          <w:p w14:paraId="0F577AC6">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top"/>
          </w:tcPr>
          <w:p w14:paraId="6C580FC4">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更好地为维护全 县社会治安秩序 安全稳定</w:t>
            </w:r>
          </w:p>
        </w:tc>
      </w:tr>
    </w:tbl>
    <w:p w14:paraId="31323B48">
      <w:pPr>
        <w:rPr>
          <w:rFonts w:hint="default" w:ascii="Times New Roman" w:hAnsi="Times New Roman" w:eastAsia="宋体" w:cs="Times New Roman"/>
          <w:color w:val="000000"/>
          <w:spacing w:val="0"/>
          <w:kern w:val="2"/>
          <w:sz w:val="24"/>
          <w:szCs w:val="24"/>
        </w:rPr>
        <w:sectPr>
          <w:pgSz w:w="11900" w:h="16840" w:orient="landscape"/>
          <w:pgMar w:top="3030" w:right="2660" w:bottom="4374" w:left="2603" w:header="1" w:footer="3" w:gutter="0"/>
          <w:cols w:space="0" w:num="1"/>
          <w:docGrid w:type="lines" w:linePitch="360" w:charSpace="1060"/>
        </w:sectPr>
      </w:pPr>
    </w:p>
    <w:p w14:paraId="62F498F8">
      <w:pPr>
        <w:pStyle w:val="4"/>
        <w:keepNext/>
        <w:keepLines/>
        <w:widowControl w:val="0"/>
        <w:numPr>
          <w:ilvl w:val="0"/>
          <w:numId w:val="95"/>
        </w:numPr>
        <w:suppressLineNumbers w:val="0"/>
        <w:spacing w:before="0" w:beforeAutospacing="0" w:after="160" w:afterAutospacing="0"/>
        <w:ind w:left="0" w:right="0" w:firstLine="440"/>
        <w:jc w:val="left"/>
        <w:outlineLvl w:val="1"/>
        <w:rPr>
          <w:rFonts w:hint="eastAsia" w:ascii="宋体" w:hAnsi="宋体" w:eastAsia="宋体" w:cs="宋体"/>
          <w:b w:val="0"/>
          <w:bCs w:val="0"/>
          <w:i w:val="0"/>
          <w:iCs w:val="0"/>
          <w:color w:val="000000"/>
          <w:spacing w:val="0"/>
          <w:kern w:val="0"/>
          <w:sz w:val="19"/>
          <w:szCs w:val="19"/>
        </w:rPr>
      </w:pPr>
      <w:r>
        <w:rPr>
          <w:rFonts w:hint="eastAsia" w:ascii="宋体" w:hAnsi="宋体" w:eastAsia="宋体" w:cs="宋体"/>
          <w:b w:val="0"/>
          <w:bCs w:val="0"/>
          <w:i w:val="0"/>
          <w:iCs w:val="0"/>
          <w:color w:val="000000"/>
          <w:spacing w:val="0"/>
          <w:kern w:val="0"/>
          <w:sz w:val="19"/>
          <w:szCs w:val="19"/>
          <w:lang w:val="en-US" w:eastAsia="zh-CN" w:bidi="ar"/>
        </w:rPr>
        <w:t>大网一期、二期网源租赁费尾款绩效目标表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7"/>
        <w:gridCol w:w="790"/>
        <w:gridCol w:w="891"/>
        <w:gridCol w:w="1125"/>
        <w:gridCol w:w="904"/>
        <w:gridCol w:w="897"/>
        <w:gridCol w:w="1212"/>
      </w:tblGrid>
      <w:tr w14:paraId="7FAE8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34" w:hRule="atLeast"/>
          <w:jc w:val="center"/>
        </w:trPr>
        <w:tc>
          <w:tcPr>
            <w:tcW w:w="6636" w:type="dxa"/>
            <w:gridSpan w:val="7"/>
            <w:tcBorders>
              <w:top w:val="nil"/>
              <w:left w:val="nil"/>
              <w:bottom w:val="nil"/>
              <w:right w:val="nil"/>
            </w:tcBorders>
            <w:shd w:val="clear" w:color="auto" w:fill="FFFFFF"/>
            <w:vAlign w:val="top"/>
          </w:tcPr>
          <w:p w14:paraId="23FFD4B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0D926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17" w:type="dxa"/>
            <w:tcBorders>
              <w:top w:val="single" w:color="auto" w:sz="4" w:space="0"/>
              <w:left w:val="single" w:color="auto" w:sz="4" w:space="0"/>
              <w:bottom w:val="nil"/>
              <w:right w:val="nil"/>
            </w:tcBorders>
            <w:shd w:val="clear" w:color="auto" w:fill="FFFFFF"/>
            <w:vAlign w:val="center"/>
          </w:tcPr>
          <w:p w14:paraId="1721530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81" w:type="dxa"/>
            <w:gridSpan w:val="2"/>
            <w:tcBorders>
              <w:top w:val="single" w:color="auto" w:sz="4" w:space="0"/>
              <w:left w:val="single" w:color="auto" w:sz="4" w:space="0"/>
              <w:bottom w:val="nil"/>
              <w:right w:val="nil"/>
            </w:tcBorders>
            <w:shd w:val="clear" w:color="auto" w:fill="FFFFFF"/>
            <w:vAlign w:val="bottom"/>
          </w:tcPr>
          <w:p w14:paraId="71B6CF7A">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13052821QKZ0EDPRMG</w:t>
            </w:r>
          </w:p>
          <w:p w14:paraId="0A65BBD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EIO</w:t>
            </w:r>
          </w:p>
        </w:tc>
        <w:tc>
          <w:tcPr>
            <w:tcW w:w="1125" w:type="dxa"/>
            <w:tcBorders>
              <w:top w:val="single" w:color="auto" w:sz="4" w:space="0"/>
              <w:left w:val="single" w:color="auto" w:sz="4" w:space="0"/>
              <w:bottom w:val="nil"/>
              <w:right w:val="nil"/>
            </w:tcBorders>
            <w:shd w:val="clear" w:color="auto" w:fill="FFFFFF"/>
            <w:vAlign w:val="center"/>
          </w:tcPr>
          <w:p w14:paraId="619F6ADD">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13" w:type="dxa"/>
            <w:gridSpan w:val="3"/>
            <w:tcBorders>
              <w:top w:val="single" w:color="auto" w:sz="4" w:space="0"/>
              <w:left w:val="single" w:color="auto" w:sz="4" w:space="0"/>
              <w:bottom w:val="nil"/>
              <w:right w:val="single" w:color="auto" w:sz="4" w:space="0"/>
            </w:tcBorders>
            <w:shd w:val="clear" w:color="auto" w:fill="FFFFFF"/>
            <w:vAlign w:val="center"/>
          </w:tcPr>
          <w:p w14:paraId="6F390BF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天网一期、二期网源租債费尾款</w:t>
            </w:r>
          </w:p>
        </w:tc>
      </w:tr>
      <w:tr w14:paraId="1C762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17" w:type="dxa"/>
            <w:vMerge w:val="restart"/>
            <w:tcBorders>
              <w:top w:val="single" w:color="auto" w:sz="4" w:space="0"/>
              <w:left w:val="single" w:color="auto" w:sz="4" w:space="0"/>
              <w:bottom w:val="nil"/>
              <w:right w:val="nil"/>
            </w:tcBorders>
            <w:shd w:val="clear" w:color="auto" w:fill="FFFFFF"/>
            <w:vAlign w:val="bottom"/>
          </w:tcPr>
          <w:p w14:paraId="3EE77DD0">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w:t>
            </w:r>
          </w:p>
          <w:p w14:paraId="35DC6F43">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途</w:t>
            </w:r>
          </w:p>
        </w:tc>
        <w:tc>
          <w:tcPr>
            <w:tcW w:w="790" w:type="dxa"/>
            <w:tcBorders>
              <w:top w:val="single" w:color="auto" w:sz="4" w:space="0"/>
              <w:left w:val="single" w:color="auto" w:sz="4" w:space="0"/>
              <w:bottom w:val="nil"/>
              <w:right w:val="nil"/>
            </w:tcBorders>
            <w:shd w:val="clear" w:color="auto" w:fill="FFFFFF"/>
            <w:vAlign w:val="bottom"/>
          </w:tcPr>
          <w:p w14:paraId="18827794">
            <w:pPr>
              <w:pStyle w:val="4"/>
              <w:keepNext w:val="0"/>
              <w:keepLines w:val="0"/>
              <w:widowControl w:val="0"/>
              <w:suppressLineNumbers w:val="0"/>
              <w:spacing w:before="0" w:beforeAutospacing="0" w:after="0" w:afterAutospacing="0"/>
              <w:ind w:left="0" w:right="0" w:firstLine="18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1" w:type="dxa"/>
            <w:tcBorders>
              <w:top w:val="single" w:color="auto" w:sz="4" w:space="0"/>
              <w:left w:val="single" w:color="auto" w:sz="4" w:space="0"/>
              <w:bottom w:val="single" w:color="auto" w:sz="4" w:space="0"/>
              <w:right w:val="nil"/>
            </w:tcBorders>
            <w:shd w:val="clear" w:color="auto" w:fill="FFFFFF"/>
            <w:vAlign w:val="bottom"/>
          </w:tcPr>
          <w:p w14:paraId="0C28CE5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120.00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6103C24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04" w:type="dxa"/>
            <w:tcBorders>
              <w:top w:val="single" w:color="auto" w:sz="4" w:space="0"/>
              <w:left w:val="single" w:color="auto" w:sz="4" w:space="0"/>
              <w:bottom w:val="single" w:color="auto" w:sz="4" w:space="0"/>
              <w:right w:val="nil"/>
            </w:tcBorders>
            <w:shd w:val="clear" w:color="auto" w:fill="FFFFFF"/>
            <w:vAlign w:val="bottom"/>
          </w:tcPr>
          <w:p w14:paraId="32E8854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120.00</w:t>
            </w:r>
          </w:p>
        </w:tc>
        <w:tc>
          <w:tcPr>
            <w:tcW w:w="897" w:type="dxa"/>
            <w:tcBorders>
              <w:top w:val="single" w:color="auto" w:sz="4" w:space="0"/>
              <w:left w:val="single" w:color="auto" w:sz="4" w:space="0"/>
              <w:bottom w:val="single" w:color="auto" w:sz="4" w:space="0"/>
              <w:right w:val="nil"/>
            </w:tcBorders>
            <w:shd w:val="clear" w:color="auto" w:fill="FFFFFF"/>
            <w:vAlign w:val="bottom"/>
          </w:tcPr>
          <w:p w14:paraId="604A03A4">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bottom"/>
          </w:tcPr>
          <w:p w14:paraId="5F62F56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7B519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35" w:hRule="atLeast"/>
          <w:jc w:val="center"/>
        </w:trPr>
        <w:tc>
          <w:tcPr>
            <w:tcW w:w="817" w:type="dxa"/>
            <w:vMerge w:val="continue"/>
            <w:tcBorders>
              <w:top w:val="single" w:color="auto" w:sz="4" w:space="0"/>
              <w:left w:val="single" w:color="auto" w:sz="4" w:space="0"/>
              <w:bottom w:val="nil"/>
              <w:right w:val="nil"/>
            </w:tcBorders>
            <w:shd w:val="clear" w:color="auto" w:fill="FFFFFF"/>
            <w:vAlign w:val="bottom"/>
          </w:tcPr>
          <w:p w14:paraId="329E202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19" w:type="dxa"/>
            <w:gridSpan w:val="6"/>
            <w:tcBorders>
              <w:top w:val="single" w:color="auto" w:sz="4" w:space="0"/>
              <w:left w:val="single" w:color="auto" w:sz="4" w:space="0"/>
              <w:bottom w:val="nil"/>
              <w:right w:val="single" w:color="auto" w:sz="4" w:space="0"/>
            </w:tcBorders>
            <w:shd w:val="clear" w:color="auto" w:fill="FFFFFF"/>
            <w:vAlign w:val="bottom"/>
          </w:tcPr>
          <w:p w14:paraId="55B14503">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实现城市和农村公共区域天网全覆盖.更好地为维护全县社会治安秩序安全穗定和侦破 各类案件发挥积极作用.</w:t>
            </w:r>
          </w:p>
        </w:tc>
      </w:tr>
      <w:tr w14:paraId="1BF41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17" w:type="dxa"/>
            <w:vMerge w:val="restart"/>
            <w:tcBorders>
              <w:top w:val="single" w:color="auto" w:sz="4" w:space="0"/>
              <w:left w:val="single" w:color="auto" w:sz="4" w:space="0"/>
              <w:bottom w:val="nil"/>
              <w:right w:val="nil"/>
            </w:tcBorders>
            <w:shd w:val="clear" w:color="auto" w:fill="FFFFFF"/>
            <w:vAlign w:val="bottom"/>
          </w:tcPr>
          <w:p w14:paraId="4EA8E08A">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资金支岀 计划(%)</w:t>
            </w:r>
          </w:p>
        </w:tc>
        <w:tc>
          <w:tcPr>
            <w:tcW w:w="1681" w:type="dxa"/>
            <w:gridSpan w:val="2"/>
            <w:tcBorders>
              <w:top w:val="single" w:color="auto" w:sz="4" w:space="0"/>
              <w:left w:val="single" w:color="auto" w:sz="4" w:space="0"/>
              <w:bottom w:val="nil"/>
              <w:right w:val="nil"/>
            </w:tcBorders>
            <w:shd w:val="clear" w:color="auto" w:fill="FFFFFF"/>
            <w:vAlign w:val="bottom"/>
          </w:tcPr>
          <w:p w14:paraId="0B6C9EC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25" w:type="dxa"/>
            <w:tcBorders>
              <w:top w:val="single" w:color="auto" w:sz="4" w:space="0"/>
              <w:left w:val="single" w:color="auto" w:sz="4" w:space="0"/>
              <w:bottom w:val="nil"/>
              <w:right w:val="nil"/>
            </w:tcBorders>
            <w:shd w:val="clear" w:color="auto" w:fill="FFFFFF"/>
            <w:vAlign w:val="bottom"/>
          </w:tcPr>
          <w:p w14:paraId="7B8C44A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04" w:type="dxa"/>
            <w:tcBorders>
              <w:top w:val="single" w:color="auto" w:sz="4" w:space="0"/>
              <w:left w:val="single" w:color="auto" w:sz="4" w:space="0"/>
              <w:bottom w:val="nil"/>
              <w:right w:val="nil"/>
            </w:tcBorders>
            <w:shd w:val="clear" w:color="auto" w:fill="FFFFFF"/>
            <w:vAlign w:val="bottom"/>
          </w:tcPr>
          <w:p w14:paraId="4091D072">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109" w:type="dxa"/>
            <w:gridSpan w:val="2"/>
            <w:tcBorders>
              <w:top w:val="single" w:color="auto" w:sz="4" w:space="0"/>
              <w:left w:val="single" w:color="auto" w:sz="4" w:space="0"/>
              <w:bottom w:val="nil"/>
              <w:right w:val="single" w:color="auto" w:sz="4" w:space="0"/>
            </w:tcBorders>
            <w:shd w:val="clear" w:color="auto" w:fill="FFFFFF"/>
            <w:vAlign w:val="bottom"/>
          </w:tcPr>
          <w:p w14:paraId="1B0C9C3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789FF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17" w:type="dxa"/>
            <w:vMerge w:val="continue"/>
            <w:tcBorders>
              <w:top w:val="single" w:color="auto" w:sz="4" w:space="0"/>
              <w:left w:val="single" w:color="auto" w:sz="4" w:space="0"/>
              <w:bottom w:val="nil"/>
              <w:right w:val="nil"/>
            </w:tcBorders>
            <w:shd w:val="clear" w:color="auto" w:fill="FFFFFF"/>
            <w:vAlign w:val="bottom"/>
          </w:tcPr>
          <w:p w14:paraId="1708059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1" w:type="dxa"/>
            <w:gridSpan w:val="2"/>
            <w:tcBorders>
              <w:top w:val="single" w:color="auto" w:sz="4" w:space="0"/>
              <w:left w:val="single" w:color="auto" w:sz="4" w:space="0"/>
              <w:bottom w:val="nil"/>
              <w:right w:val="nil"/>
            </w:tcBorders>
            <w:shd w:val="clear" w:color="auto" w:fill="FFFFFF"/>
            <w:vAlign w:val="bottom"/>
          </w:tcPr>
          <w:p w14:paraId="770EA85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7EAD025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904" w:type="dxa"/>
            <w:tcBorders>
              <w:top w:val="single" w:color="auto" w:sz="4" w:space="0"/>
              <w:left w:val="single" w:color="auto" w:sz="4" w:space="0"/>
              <w:bottom w:val="single" w:color="auto" w:sz="4" w:space="0"/>
              <w:right w:val="nil"/>
            </w:tcBorders>
            <w:shd w:val="clear" w:color="auto" w:fill="FFFFFF"/>
            <w:vAlign w:val="bottom"/>
          </w:tcPr>
          <w:p w14:paraId="66D9433A">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2109"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77D76EA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5ECBC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36" w:hRule="atLeast"/>
          <w:jc w:val="center"/>
        </w:trPr>
        <w:tc>
          <w:tcPr>
            <w:tcW w:w="817" w:type="dxa"/>
            <w:tcBorders>
              <w:top w:val="single" w:color="auto" w:sz="4" w:space="0"/>
              <w:left w:val="single" w:color="auto" w:sz="4" w:space="0"/>
              <w:bottom w:val="nil"/>
              <w:right w:val="nil"/>
            </w:tcBorders>
            <w:shd w:val="clear" w:color="auto" w:fill="FFFFFF"/>
            <w:vAlign w:val="center"/>
          </w:tcPr>
          <w:p w14:paraId="2EE36DE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819" w:type="dxa"/>
            <w:gridSpan w:val="6"/>
            <w:tcBorders>
              <w:top w:val="single" w:color="auto" w:sz="4" w:space="0"/>
              <w:left w:val="single" w:color="auto" w:sz="4" w:space="0"/>
              <w:bottom w:val="nil"/>
              <w:right w:val="single" w:color="auto" w:sz="4" w:space="0"/>
            </w:tcBorders>
            <w:shd w:val="clear" w:color="auto" w:fill="FFFFFF"/>
            <w:vAlign w:val="bottom"/>
          </w:tcPr>
          <w:p w14:paraId="25CEF516">
            <w:pPr>
              <w:pStyle w:val="4"/>
              <w:keepNext w:val="0"/>
              <w:keepLines w:val="0"/>
              <w:widowControl w:val="0"/>
              <w:numPr>
                <w:ilvl w:val="0"/>
                <w:numId w:val="97"/>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维护全县社会治安秩序安全稳定</w:t>
            </w:r>
          </w:p>
          <w:p w14:paraId="4421F5CD">
            <w:pPr>
              <w:pStyle w:val="4"/>
              <w:keepNext w:val="0"/>
              <w:keepLines w:val="0"/>
              <w:widowControl w:val="0"/>
              <w:numPr>
                <w:ilvl w:val="0"/>
                <w:numId w:val="97"/>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侦破各类案件发挥积极作用</w:t>
            </w:r>
          </w:p>
          <w:p w14:paraId="04EEC7A3">
            <w:pPr>
              <w:pStyle w:val="4"/>
              <w:keepNext w:val="0"/>
              <w:keepLines w:val="0"/>
              <w:widowControl w:val="0"/>
              <w:numPr>
                <w:ilvl w:val="0"/>
                <w:numId w:val="97"/>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提高辖区治安防范能力</w:t>
            </w:r>
          </w:p>
        </w:tc>
      </w:tr>
      <w:tr w14:paraId="2209A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95" w:hRule="atLeast"/>
          <w:jc w:val="center"/>
        </w:trPr>
        <w:tc>
          <w:tcPr>
            <w:tcW w:w="817" w:type="dxa"/>
            <w:tcBorders>
              <w:top w:val="single" w:color="auto" w:sz="4" w:space="0"/>
              <w:left w:val="single" w:color="auto" w:sz="4" w:space="0"/>
              <w:bottom w:val="nil"/>
              <w:right w:val="nil"/>
            </w:tcBorders>
            <w:shd w:val="clear" w:color="auto" w:fill="FFFFFF"/>
            <w:vAlign w:val="bottom"/>
          </w:tcPr>
          <w:p w14:paraId="2AEDD5F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90" w:type="dxa"/>
            <w:tcBorders>
              <w:top w:val="single" w:color="auto" w:sz="4" w:space="0"/>
              <w:left w:val="single" w:color="auto" w:sz="4" w:space="0"/>
              <w:bottom w:val="nil"/>
              <w:right w:val="nil"/>
            </w:tcBorders>
            <w:shd w:val="clear" w:color="auto" w:fill="FFFFFF"/>
            <w:vAlign w:val="bottom"/>
          </w:tcPr>
          <w:p w14:paraId="0C8FF96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1" w:type="dxa"/>
            <w:tcBorders>
              <w:top w:val="single" w:color="auto" w:sz="4" w:space="0"/>
              <w:left w:val="single" w:color="auto" w:sz="4" w:space="0"/>
              <w:bottom w:val="nil"/>
              <w:right w:val="nil"/>
            </w:tcBorders>
            <w:shd w:val="clear" w:color="auto" w:fill="FFFFFF"/>
            <w:vAlign w:val="bottom"/>
          </w:tcPr>
          <w:p w14:paraId="706EBA15">
            <w:pPr>
              <w:pStyle w:val="4"/>
              <w:keepNext w:val="0"/>
              <w:keepLines w:val="0"/>
              <w:widowControl w:val="0"/>
              <w:suppressLineNumbers w:val="0"/>
              <w:spacing w:before="0" w:beforeAutospacing="0" w:after="0" w:afterAutospacing="0"/>
              <w:ind w:left="0" w:right="0" w:firstLine="14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29" w:type="dxa"/>
            <w:gridSpan w:val="2"/>
            <w:tcBorders>
              <w:top w:val="single" w:color="auto" w:sz="4" w:space="0"/>
              <w:left w:val="single" w:color="auto" w:sz="4" w:space="0"/>
              <w:bottom w:val="nil"/>
              <w:right w:val="nil"/>
            </w:tcBorders>
            <w:shd w:val="clear" w:color="auto" w:fill="FFFFFF"/>
            <w:vAlign w:val="bottom"/>
          </w:tcPr>
          <w:p w14:paraId="5E286E1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7" w:type="dxa"/>
            <w:tcBorders>
              <w:top w:val="single" w:color="auto" w:sz="4" w:space="0"/>
              <w:left w:val="single" w:color="auto" w:sz="4" w:space="0"/>
              <w:bottom w:val="nil"/>
              <w:right w:val="nil"/>
            </w:tcBorders>
            <w:shd w:val="clear" w:color="auto" w:fill="FFFFFF"/>
            <w:vAlign w:val="bottom"/>
          </w:tcPr>
          <w:p w14:paraId="12A9BBFD">
            <w:pPr>
              <w:pStyle w:val="4"/>
              <w:keepNext w:val="0"/>
              <w:keepLines w:val="0"/>
              <w:widowControl w:val="0"/>
              <w:suppressLineNumbers w:val="0"/>
              <w:spacing w:before="0" w:beforeAutospacing="0" w:after="0" w:afterAutospacing="0"/>
              <w:ind w:left="0" w:right="0" w:firstLine="22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0B9FB94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14CDE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35"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2842D06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90" w:type="dxa"/>
            <w:tcBorders>
              <w:top w:val="single" w:color="auto" w:sz="4" w:space="0"/>
              <w:left w:val="single" w:color="auto" w:sz="4" w:space="0"/>
              <w:bottom w:val="nil"/>
              <w:right w:val="nil"/>
            </w:tcBorders>
            <w:shd w:val="clear" w:color="auto" w:fill="FFFFFF"/>
            <w:vAlign w:val="center"/>
          </w:tcPr>
          <w:p w14:paraId="5EB2471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91" w:type="dxa"/>
            <w:tcBorders>
              <w:top w:val="single" w:color="auto" w:sz="4" w:space="0"/>
              <w:left w:val="single" w:color="auto" w:sz="4" w:space="0"/>
              <w:bottom w:val="nil"/>
              <w:right w:val="nil"/>
            </w:tcBorders>
            <w:shd w:val="clear" w:color="auto" w:fill="FFFFFF"/>
            <w:vAlign w:val="bottom"/>
          </w:tcPr>
          <w:p w14:paraId="5463A910">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維护摄像头</w:t>
            </w:r>
          </w:p>
          <w:p w14:paraId="1D58F84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数吊</w:t>
            </w:r>
          </w:p>
        </w:tc>
        <w:tc>
          <w:tcPr>
            <w:tcW w:w="2029" w:type="dxa"/>
            <w:gridSpan w:val="2"/>
            <w:tcBorders>
              <w:top w:val="single" w:color="auto" w:sz="4" w:space="0"/>
              <w:left w:val="single" w:color="auto" w:sz="4" w:space="0"/>
              <w:bottom w:val="nil"/>
              <w:right w:val="nil"/>
            </w:tcBorders>
            <w:shd w:val="clear" w:color="auto" w:fill="FFFFFF"/>
            <w:vAlign w:val="center"/>
          </w:tcPr>
          <w:p w14:paraId="7ACDE60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维护摄像头数量</w:t>
            </w:r>
          </w:p>
        </w:tc>
        <w:tc>
          <w:tcPr>
            <w:tcW w:w="897" w:type="dxa"/>
            <w:tcBorders>
              <w:top w:val="single" w:color="auto" w:sz="4" w:space="0"/>
              <w:left w:val="single" w:color="auto" w:sz="4" w:space="0"/>
              <w:bottom w:val="nil"/>
              <w:right w:val="nil"/>
            </w:tcBorders>
            <w:shd w:val="clear" w:color="auto" w:fill="FFFFFF"/>
            <w:vAlign w:val="bottom"/>
          </w:tcPr>
          <w:p w14:paraId="1841EC26">
            <w:pPr>
              <w:pStyle w:val="4"/>
              <w:keepNext w:val="0"/>
              <w:keepLines w:val="0"/>
              <w:widowControl w:val="0"/>
              <w:suppressLineNumbers w:val="0"/>
              <w:spacing w:before="0" w:beforeAutospacing="0" w:after="0" w:afterAutospacing="0" w:line="22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iCs/>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维护 摄像头数量</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5FA949C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维护摄像头数量</w:t>
            </w:r>
          </w:p>
        </w:tc>
      </w:tr>
      <w:tr w14:paraId="1F773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12A7C72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3233A12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91" w:type="dxa"/>
            <w:tcBorders>
              <w:top w:val="single" w:color="auto" w:sz="4" w:space="0"/>
              <w:left w:val="single" w:color="auto" w:sz="4" w:space="0"/>
              <w:bottom w:val="nil"/>
              <w:right w:val="nil"/>
            </w:tcBorders>
            <w:shd w:val="clear" w:color="auto" w:fill="FFFFFF"/>
            <w:vAlign w:val="center"/>
          </w:tcPr>
          <w:p w14:paraId="2813249B">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网络正常运 行保障率</w:t>
            </w:r>
          </w:p>
        </w:tc>
        <w:tc>
          <w:tcPr>
            <w:tcW w:w="2029" w:type="dxa"/>
            <w:gridSpan w:val="2"/>
            <w:tcBorders>
              <w:top w:val="single" w:color="auto" w:sz="4" w:space="0"/>
              <w:left w:val="single" w:color="auto" w:sz="4" w:space="0"/>
              <w:bottom w:val="nil"/>
              <w:right w:val="nil"/>
            </w:tcBorders>
            <w:shd w:val="clear" w:color="auto" w:fill="FFFFFF"/>
            <w:vAlign w:val="center"/>
          </w:tcPr>
          <w:p w14:paraId="4786290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网络正常运行保障率</w:t>
            </w:r>
          </w:p>
        </w:tc>
        <w:tc>
          <w:tcPr>
            <w:tcW w:w="897" w:type="dxa"/>
            <w:tcBorders>
              <w:top w:val="single" w:color="auto" w:sz="4" w:space="0"/>
              <w:left w:val="single" w:color="auto" w:sz="4" w:space="0"/>
              <w:bottom w:val="nil"/>
              <w:right w:val="nil"/>
            </w:tcBorders>
            <w:shd w:val="clear" w:color="auto" w:fill="FFFFFF"/>
            <w:vAlign w:val="bottom"/>
          </w:tcPr>
          <w:p w14:paraId="7D3301FF">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网络 正常运行保 障率</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09FA8A02">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网络正常运行保 障率</w:t>
            </w:r>
          </w:p>
        </w:tc>
      </w:tr>
      <w:tr w14:paraId="52452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857"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40829A9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4BDA78B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91" w:type="dxa"/>
            <w:tcBorders>
              <w:top w:val="single" w:color="auto" w:sz="4" w:space="0"/>
              <w:left w:val="single" w:color="auto" w:sz="4" w:space="0"/>
              <w:bottom w:val="nil"/>
              <w:right w:val="nil"/>
            </w:tcBorders>
            <w:shd w:val="clear" w:color="auto" w:fill="FFFFFF"/>
            <w:vAlign w:val="center"/>
          </w:tcPr>
          <w:p w14:paraId="7D550796">
            <w:pPr>
              <w:pStyle w:val="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网络安全隐 患排查完成 时间</w:t>
            </w:r>
          </w:p>
        </w:tc>
        <w:tc>
          <w:tcPr>
            <w:tcW w:w="2029" w:type="dxa"/>
            <w:gridSpan w:val="2"/>
            <w:tcBorders>
              <w:top w:val="single" w:color="auto" w:sz="4" w:space="0"/>
              <w:left w:val="single" w:color="auto" w:sz="4" w:space="0"/>
              <w:bottom w:val="nil"/>
              <w:right w:val="nil"/>
            </w:tcBorders>
            <w:shd w:val="clear" w:color="auto" w:fill="FFFFFF"/>
            <w:vAlign w:val="center"/>
          </w:tcPr>
          <w:p w14:paraId="72F15AE8">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 xml:space="preserve">信息系统及网络安全隐患排 </w:t>
            </w:r>
            <w:r>
              <w:rPr>
                <w:rFonts w:hint="eastAsia" w:cs="宋体"/>
                <w:b w:val="0"/>
                <w:bCs w:val="0"/>
                <w:i w:val="0"/>
                <w:iCs w:val="0"/>
                <w:color w:val="000000"/>
                <w:spacing w:val="0"/>
                <w:kern w:val="0"/>
                <w:sz w:val="14"/>
                <w:szCs w:val="14"/>
                <w:lang w:val="en-US" w:eastAsia="zh-CN" w:bidi="ar"/>
              </w:rPr>
              <w:t>查</w:t>
            </w:r>
            <w:r>
              <w:rPr>
                <w:rFonts w:hint="eastAsia" w:ascii="宋体" w:hAnsi="宋体" w:eastAsia="宋体" w:cs="宋体"/>
                <w:b w:val="0"/>
                <w:bCs w:val="0"/>
                <w:i w:val="0"/>
                <w:iCs w:val="0"/>
                <w:color w:val="000000"/>
                <w:spacing w:val="0"/>
                <w:kern w:val="0"/>
                <w:sz w:val="14"/>
                <w:szCs w:val="14"/>
                <w:lang w:val="en-US" w:eastAsia="zh-CN" w:bidi="ar"/>
              </w:rPr>
              <w:t>完成时间</w:t>
            </w:r>
          </w:p>
        </w:tc>
        <w:tc>
          <w:tcPr>
            <w:tcW w:w="897" w:type="dxa"/>
            <w:tcBorders>
              <w:top w:val="single" w:color="auto" w:sz="4" w:space="0"/>
              <w:left w:val="single" w:color="auto" w:sz="4" w:space="0"/>
              <w:bottom w:val="nil"/>
              <w:right w:val="nil"/>
            </w:tcBorders>
            <w:shd w:val="clear" w:color="auto" w:fill="FFFFFF"/>
            <w:vAlign w:val="bottom"/>
          </w:tcPr>
          <w:p w14:paraId="54B64EF4">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iCs/>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信息 系统及网络 安全隐患排 查完成时间</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4188B18F">
            <w:pPr>
              <w:pStyle w:val="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信息系统及网络 安全隐患排</w:t>
            </w:r>
            <w:r>
              <w:rPr>
                <w:rFonts w:hint="eastAsia" w:cs="宋体"/>
                <w:b w:val="0"/>
                <w:bCs w:val="0"/>
                <w:i w:val="0"/>
                <w:iCs w:val="0"/>
                <w:color w:val="000000"/>
                <w:spacing w:val="0"/>
                <w:kern w:val="0"/>
                <w:sz w:val="14"/>
                <w:szCs w:val="14"/>
                <w:lang w:val="en-US" w:eastAsia="zh-CN" w:bidi="ar"/>
              </w:rPr>
              <w:t>查</w:t>
            </w:r>
            <w:r>
              <w:rPr>
                <w:rFonts w:hint="eastAsia" w:ascii="宋体" w:hAnsi="宋体" w:eastAsia="宋体" w:cs="宋体"/>
                <w:b w:val="0"/>
                <w:bCs w:val="0"/>
                <w:i w:val="0"/>
                <w:iCs w:val="0"/>
                <w:color w:val="000000"/>
                <w:spacing w:val="0"/>
                <w:kern w:val="0"/>
                <w:sz w:val="14"/>
                <w:szCs w:val="14"/>
                <w:lang w:val="en-US" w:eastAsia="zh-CN" w:bidi="ar"/>
              </w:rPr>
              <w:t>完 成时间</w:t>
            </w:r>
          </w:p>
        </w:tc>
      </w:tr>
      <w:tr w14:paraId="43AEE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4148EA1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501C747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1" w:type="dxa"/>
            <w:tcBorders>
              <w:top w:val="single" w:color="auto" w:sz="4" w:space="0"/>
              <w:left w:val="single" w:color="auto" w:sz="4" w:space="0"/>
              <w:bottom w:val="nil"/>
              <w:right w:val="nil"/>
            </w:tcBorders>
            <w:shd w:val="clear" w:color="auto" w:fill="FFFFFF"/>
            <w:vAlign w:val="bottom"/>
          </w:tcPr>
          <w:p w14:paraId="55095053">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网络等保及</w:t>
            </w:r>
          </w:p>
          <w:p w14:paraId="351B32E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运维</w:t>
            </w:r>
          </w:p>
        </w:tc>
        <w:tc>
          <w:tcPr>
            <w:tcW w:w="2029" w:type="dxa"/>
            <w:gridSpan w:val="2"/>
            <w:tcBorders>
              <w:top w:val="single" w:color="auto" w:sz="4" w:space="0"/>
              <w:left w:val="single" w:color="auto" w:sz="4" w:space="0"/>
              <w:bottom w:val="nil"/>
              <w:right w:val="nil"/>
            </w:tcBorders>
            <w:shd w:val="clear" w:color="auto" w:fill="FFFFFF"/>
            <w:vAlign w:val="center"/>
          </w:tcPr>
          <w:p w14:paraId="408D241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网络等保及运维</w:t>
            </w:r>
          </w:p>
        </w:tc>
        <w:tc>
          <w:tcPr>
            <w:tcW w:w="897" w:type="dxa"/>
            <w:tcBorders>
              <w:top w:val="single" w:color="auto" w:sz="4" w:space="0"/>
              <w:left w:val="single" w:color="auto" w:sz="4" w:space="0"/>
              <w:bottom w:val="nil"/>
              <w:right w:val="nil"/>
            </w:tcBorders>
            <w:shd w:val="clear" w:color="auto" w:fill="FFFFFF"/>
            <w:vAlign w:val="bottom"/>
          </w:tcPr>
          <w:p w14:paraId="78E213EC">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&gt;95</w:t>
            </w:r>
            <w:r>
              <w:rPr>
                <w:rFonts w:hint="eastAsia" w:ascii="宋体" w:hAnsi="宋体" w:eastAsia="宋体" w:cs="宋体"/>
                <w:b w:val="0"/>
                <w:bCs w:val="0"/>
                <w:i w:val="0"/>
                <w:iCs w:val="0"/>
                <w:color w:val="000000"/>
                <w:spacing w:val="0"/>
                <w:kern w:val="0"/>
                <w:sz w:val="14"/>
                <w:szCs w:val="14"/>
                <w:lang w:val="en-US" w:eastAsia="zh-CN" w:bidi="ar"/>
              </w:rPr>
              <w:t>网络 等保及运维</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7F1A299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网络等保及运維</w:t>
            </w:r>
          </w:p>
        </w:tc>
      </w:tr>
      <w:tr w14:paraId="5D6B0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9"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16C9AE3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90" w:type="dxa"/>
            <w:tcBorders>
              <w:top w:val="single" w:color="auto" w:sz="4" w:space="0"/>
              <w:left w:val="single" w:color="auto" w:sz="4" w:space="0"/>
              <w:bottom w:val="nil"/>
              <w:right w:val="nil"/>
            </w:tcBorders>
            <w:shd w:val="clear" w:color="auto" w:fill="FFFFFF"/>
            <w:vAlign w:val="bottom"/>
          </w:tcPr>
          <w:p w14:paraId="6F742AA5">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91" w:type="dxa"/>
            <w:tcBorders>
              <w:top w:val="single" w:color="auto" w:sz="4" w:space="0"/>
              <w:left w:val="single" w:color="auto" w:sz="4" w:space="0"/>
              <w:bottom w:val="nil"/>
              <w:right w:val="nil"/>
            </w:tcBorders>
            <w:shd w:val="clear" w:color="auto" w:fill="FFFFFF"/>
            <w:vAlign w:val="bottom"/>
          </w:tcPr>
          <w:p w14:paraId="45987EEB">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提高办案效 率</w:t>
            </w:r>
          </w:p>
        </w:tc>
        <w:tc>
          <w:tcPr>
            <w:tcW w:w="2029" w:type="dxa"/>
            <w:gridSpan w:val="2"/>
            <w:tcBorders>
              <w:top w:val="single" w:color="auto" w:sz="4" w:space="0"/>
              <w:left w:val="single" w:color="auto" w:sz="4" w:space="0"/>
              <w:bottom w:val="nil"/>
              <w:right w:val="nil"/>
            </w:tcBorders>
            <w:shd w:val="clear" w:color="auto" w:fill="FFFFFF"/>
            <w:vAlign w:val="center"/>
          </w:tcPr>
          <w:p w14:paraId="4F0841A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提高办案效率</w:t>
            </w:r>
          </w:p>
        </w:tc>
        <w:tc>
          <w:tcPr>
            <w:tcW w:w="897" w:type="dxa"/>
            <w:tcBorders>
              <w:top w:val="single" w:color="auto" w:sz="4" w:space="0"/>
              <w:left w:val="single" w:color="auto" w:sz="4" w:space="0"/>
              <w:bottom w:val="nil"/>
              <w:right w:val="nil"/>
            </w:tcBorders>
            <w:shd w:val="clear" w:color="auto" w:fill="FFFFFF"/>
            <w:vAlign w:val="bottom"/>
          </w:tcPr>
          <w:p w14:paraId="7A5EC76E">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iCs/>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提高 办案效率</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019BEEF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提高办案效率</w:t>
            </w:r>
          </w:p>
        </w:tc>
      </w:tr>
      <w:tr w14:paraId="052B0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15B0A1A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55BCCB36">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91" w:type="dxa"/>
            <w:tcBorders>
              <w:top w:val="single" w:color="auto" w:sz="4" w:space="0"/>
              <w:left w:val="single" w:color="auto" w:sz="4" w:space="0"/>
              <w:bottom w:val="nil"/>
              <w:right w:val="nil"/>
            </w:tcBorders>
            <w:shd w:val="clear" w:color="auto" w:fill="FFFFFF"/>
            <w:vAlign w:val="center"/>
          </w:tcPr>
          <w:p w14:paraId="7CB02B15">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保证天网工 程正常运行</w:t>
            </w:r>
          </w:p>
        </w:tc>
        <w:tc>
          <w:tcPr>
            <w:tcW w:w="2029" w:type="dxa"/>
            <w:gridSpan w:val="2"/>
            <w:tcBorders>
              <w:top w:val="single" w:color="auto" w:sz="4" w:space="0"/>
              <w:left w:val="single" w:color="auto" w:sz="4" w:space="0"/>
              <w:bottom w:val="nil"/>
              <w:right w:val="nil"/>
            </w:tcBorders>
            <w:shd w:val="clear" w:color="auto" w:fill="FFFFFF"/>
            <w:vAlign w:val="center"/>
          </w:tcPr>
          <w:p w14:paraId="087DA3E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保证夭网工程正常运行</w:t>
            </w:r>
          </w:p>
        </w:tc>
        <w:tc>
          <w:tcPr>
            <w:tcW w:w="897" w:type="dxa"/>
            <w:tcBorders>
              <w:top w:val="single" w:color="auto" w:sz="4" w:space="0"/>
              <w:left w:val="single" w:color="auto" w:sz="4" w:space="0"/>
              <w:bottom w:val="nil"/>
              <w:right w:val="nil"/>
            </w:tcBorders>
            <w:shd w:val="clear" w:color="auto" w:fill="FFFFFF"/>
            <w:vAlign w:val="bottom"/>
          </w:tcPr>
          <w:p w14:paraId="1B8FBD28">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3=95</w:t>
            </w:r>
            <w:r>
              <w:rPr>
                <w:rFonts w:hint="eastAsia" w:ascii="宋体" w:hAnsi="宋体" w:eastAsia="宋体" w:cs="宋体"/>
                <w:b w:val="0"/>
                <w:bCs w:val="0"/>
                <w:i w:val="0"/>
                <w:iCs w:val="0"/>
                <w:color w:val="000000"/>
                <w:spacing w:val="0"/>
                <w:kern w:val="0"/>
                <w:sz w:val="14"/>
                <w:szCs w:val="14"/>
                <w:lang w:val="en-US" w:eastAsia="zh-CN" w:bidi="ar"/>
              </w:rPr>
              <w:t>保证 天网工程正 常运行</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40A63364">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保证天网工程正</w:t>
            </w:r>
          </w:p>
          <w:p w14:paraId="32888E6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常运行</w:t>
            </w:r>
          </w:p>
        </w:tc>
      </w:tr>
      <w:tr w14:paraId="59070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844"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2B9049B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6AB07B7C">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91" w:type="dxa"/>
            <w:tcBorders>
              <w:top w:val="single" w:color="auto" w:sz="4" w:space="0"/>
              <w:left w:val="single" w:color="auto" w:sz="4" w:space="0"/>
              <w:bottom w:val="nil"/>
              <w:right w:val="nil"/>
            </w:tcBorders>
            <w:shd w:val="clear" w:color="auto" w:fill="FFFFFF"/>
            <w:vAlign w:val="center"/>
          </w:tcPr>
          <w:p w14:paraId="4DF799CB">
            <w:pPr>
              <w:pStyle w:val="4"/>
              <w:keepNext w:val="0"/>
              <w:keepLines w:val="0"/>
              <w:widowControl w:val="0"/>
              <w:suppressLineNumbers w:val="0"/>
              <w:spacing w:before="0" w:beforeAutospacing="0" w:after="0" w:afterAutospacing="0" w:line="20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更大环保事 件及时发现 率(%)</w:t>
            </w:r>
          </w:p>
        </w:tc>
        <w:tc>
          <w:tcPr>
            <w:tcW w:w="2029" w:type="dxa"/>
            <w:gridSpan w:val="2"/>
            <w:tcBorders>
              <w:top w:val="single" w:color="auto" w:sz="4" w:space="0"/>
              <w:left w:val="single" w:color="auto" w:sz="4" w:space="0"/>
              <w:bottom w:val="nil"/>
              <w:right w:val="nil"/>
            </w:tcBorders>
            <w:shd w:val="clear" w:color="auto" w:fill="FFFFFF"/>
            <w:vAlign w:val="center"/>
          </w:tcPr>
          <w:p w14:paraId="2C307607">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重大环保車件及时发现率</w:t>
            </w:r>
          </w:p>
          <w:p w14:paraId="66C6CA1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w:t>
            </w:r>
          </w:p>
        </w:tc>
        <w:tc>
          <w:tcPr>
            <w:tcW w:w="897" w:type="dxa"/>
            <w:tcBorders>
              <w:top w:val="single" w:color="auto" w:sz="4" w:space="0"/>
              <w:left w:val="single" w:color="auto" w:sz="4" w:space="0"/>
              <w:bottom w:val="nil"/>
              <w:right w:val="nil"/>
            </w:tcBorders>
            <w:shd w:val="clear" w:color="auto" w:fill="FFFFFF"/>
            <w:vAlign w:val="bottom"/>
          </w:tcPr>
          <w:p w14:paraId="3D4EB2DA">
            <w:pPr>
              <w:pStyle w:val="4"/>
              <w:keepNext w:val="0"/>
              <w:keepLines w:val="0"/>
              <w:widowControl w:val="0"/>
              <w:suppressLineNumbers w:val="0"/>
              <w:spacing w:before="0" w:beforeAutospacing="0" w:after="40" w:afterAutospacing="0" w:line="21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重大 环保事件及 时发现率</w:t>
            </w:r>
          </w:p>
          <w:p w14:paraId="46DB1EF4">
            <w:pPr>
              <w:pStyle w:val="4"/>
              <w:keepNext w:val="0"/>
              <w:keepLines w:val="0"/>
              <w:widowControl w:val="0"/>
              <w:suppressLineNumbers w:val="0"/>
              <w:spacing w:before="0" w:beforeAutospacing="0" w:after="0" w:afterAutospacing="0" w:line="312" w:lineRule="auto"/>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 )</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00FC5BEB">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重大环保事件及 时发现率(%)</w:t>
            </w:r>
          </w:p>
        </w:tc>
      </w:tr>
      <w:tr w14:paraId="11100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1B9E39C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01610A62">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诃持续影 响指标</w:t>
            </w:r>
          </w:p>
        </w:tc>
        <w:tc>
          <w:tcPr>
            <w:tcW w:w="891" w:type="dxa"/>
            <w:tcBorders>
              <w:top w:val="single" w:color="auto" w:sz="4" w:space="0"/>
              <w:left w:val="single" w:color="auto" w:sz="4" w:space="0"/>
              <w:bottom w:val="nil"/>
              <w:right w:val="nil"/>
            </w:tcBorders>
            <w:shd w:val="clear" w:color="auto" w:fill="FFFFFF"/>
            <w:vAlign w:val="center"/>
          </w:tcPr>
          <w:p w14:paraId="73837796">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 安防范能力</w:t>
            </w:r>
          </w:p>
        </w:tc>
        <w:tc>
          <w:tcPr>
            <w:tcW w:w="2029" w:type="dxa"/>
            <w:gridSpan w:val="2"/>
            <w:tcBorders>
              <w:top w:val="single" w:color="auto" w:sz="4" w:space="0"/>
              <w:left w:val="single" w:color="auto" w:sz="4" w:space="0"/>
              <w:bottom w:val="nil"/>
              <w:right w:val="nil"/>
            </w:tcBorders>
            <w:shd w:val="clear" w:color="auto" w:fill="FFFFFF"/>
            <w:vAlign w:val="center"/>
          </w:tcPr>
          <w:p w14:paraId="1BC1CD9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提高辖区治安防范能力</w:t>
            </w:r>
          </w:p>
        </w:tc>
        <w:tc>
          <w:tcPr>
            <w:tcW w:w="897" w:type="dxa"/>
            <w:tcBorders>
              <w:top w:val="single" w:color="auto" w:sz="4" w:space="0"/>
              <w:left w:val="single" w:color="auto" w:sz="4" w:space="0"/>
              <w:bottom w:val="nil"/>
              <w:right w:val="nil"/>
            </w:tcBorders>
            <w:shd w:val="clear" w:color="auto" w:fill="FFFFFF"/>
            <w:vAlign w:val="bottom"/>
          </w:tcPr>
          <w:p w14:paraId="603C12E3">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提高 辖区治安防 范能力</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311EC5EE">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提高辖区治安防</w:t>
            </w:r>
          </w:p>
          <w:p w14:paraId="28C0CBD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范能力</w:t>
            </w:r>
          </w:p>
        </w:tc>
      </w:tr>
      <w:tr w14:paraId="23ECD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1078" w:hRule="atLeast"/>
          <w:jc w:val="center"/>
        </w:trPr>
        <w:tc>
          <w:tcPr>
            <w:tcW w:w="817" w:type="dxa"/>
            <w:tcBorders>
              <w:top w:val="single" w:color="auto" w:sz="4" w:space="0"/>
              <w:left w:val="single" w:color="auto" w:sz="4" w:space="0"/>
              <w:bottom w:val="single" w:color="auto" w:sz="4" w:space="0"/>
              <w:right w:val="nil"/>
            </w:tcBorders>
            <w:shd w:val="clear" w:color="auto" w:fill="FFFFFF"/>
            <w:vAlign w:val="center"/>
          </w:tcPr>
          <w:p w14:paraId="3FA64280">
            <w:pPr>
              <w:pStyle w:val="4"/>
              <w:keepNext w:val="0"/>
              <w:keepLines w:val="0"/>
              <w:widowControl w:val="0"/>
              <w:suppressLineNumbers w:val="0"/>
              <w:spacing w:before="0" w:beforeAutospacing="0" w:after="0" w:afterAutospacing="0" w:line="201"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満意度指 标</w:t>
            </w:r>
          </w:p>
        </w:tc>
        <w:tc>
          <w:tcPr>
            <w:tcW w:w="790" w:type="dxa"/>
            <w:tcBorders>
              <w:top w:val="single" w:color="auto" w:sz="4" w:space="0"/>
              <w:left w:val="single" w:color="auto" w:sz="4" w:space="0"/>
              <w:bottom w:val="single" w:color="auto" w:sz="4" w:space="0"/>
              <w:right w:val="nil"/>
            </w:tcBorders>
            <w:shd w:val="clear" w:color="auto" w:fill="FFFFFF"/>
            <w:vAlign w:val="center"/>
          </w:tcPr>
          <w:p w14:paraId="4970723C">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w:t>
            </w:r>
          </w:p>
          <w:p w14:paraId="5E1949F7">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标</w:t>
            </w:r>
          </w:p>
        </w:tc>
        <w:tc>
          <w:tcPr>
            <w:tcW w:w="891" w:type="dxa"/>
            <w:tcBorders>
              <w:top w:val="single" w:color="auto" w:sz="4" w:space="0"/>
              <w:left w:val="single" w:color="auto" w:sz="4" w:space="0"/>
              <w:bottom w:val="single" w:color="auto" w:sz="4" w:space="0"/>
              <w:right w:val="nil"/>
            </w:tcBorders>
            <w:shd w:val="clear" w:color="auto" w:fill="FFFFFF"/>
            <w:vAlign w:val="center"/>
          </w:tcPr>
          <w:p w14:paraId="17A40BE6">
            <w:pPr>
              <w:pStyle w:val="4"/>
              <w:keepNext w:val="0"/>
              <w:keepLines w:val="0"/>
              <w:widowControl w:val="0"/>
              <w:suppressLineNumbers w:val="0"/>
              <w:spacing w:before="0" w:beforeAutospacing="0" w:after="0" w:afterAutospacing="0" w:line="20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维护社会治 安秩序安全 稳定</w:t>
            </w:r>
          </w:p>
        </w:tc>
        <w:tc>
          <w:tcPr>
            <w:tcW w:w="2029" w:type="dxa"/>
            <w:gridSpan w:val="2"/>
            <w:tcBorders>
              <w:top w:val="single" w:color="auto" w:sz="4" w:space="0"/>
              <w:left w:val="single" w:color="auto" w:sz="4" w:space="0"/>
              <w:bottom w:val="single" w:color="auto" w:sz="4" w:space="0"/>
              <w:right w:val="nil"/>
            </w:tcBorders>
            <w:shd w:val="clear" w:color="auto" w:fill="FFFFFF"/>
            <w:vAlign w:val="center"/>
          </w:tcPr>
          <w:p w14:paraId="7C0ACDCF">
            <w:pPr>
              <w:pStyle w:val="4"/>
              <w:keepNext w:val="0"/>
              <w:keepLines w:val="0"/>
              <w:widowControl w:val="0"/>
              <w:suppressLineNumbers w:val="0"/>
              <w:spacing w:before="0" w:beforeAutospacing="0" w:after="0" w:afterAutospacing="0" w:line="19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更好地为维护全县社会治安 秩序安全稳定</w:t>
            </w:r>
          </w:p>
        </w:tc>
        <w:tc>
          <w:tcPr>
            <w:tcW w:w="897" w:type="dxa"/>
            <w:tcBorders>
              <w:top w:val="single" w:color="auto" w:sz="4" w:space="0"/>
              <w:left w:val="single" w:color="auto" w:sz="4" w:space="0"/>
              <w:bottom w:val="single" w:color="auto" w:sz="4" w:space="0"/>
              <w:right w:val="nil"/>
            </w:tcBorders>
            <w:shd w:val="clear" w:color="auto" w:fill="FFFFFF"/>
            <w:vAlign w:val="bottom"/>
          </w:tcPr>
          <w:p w14:paraId="31B584FF">
            <w:pPr>
              <w:pStyle w:val="4"/>
              <w:keepNext w:val="0"/>
              <w:keepLines w:val="0"/>
              <w:widowControl w:val="0"/>
              <w:suppressLineNumbers w:val="0"/>
              <w:spacing w:before="0" w:beforeAutospacing="0" w:after="0" w:afterAutospacing="0" w:line="209"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&gt;95</w:t>
            </w:r>
            <w:r>
              <w:rPr>
                <w:rFonts w:hint="eastAsia" w:ascii="宋体" w:hAnsi="宋体" w:eastAsia="宋体" w:cs="宋体"/>
                <w:b w:val="0"/>
                <w:bCs w:val="0"/>
                <w:i w:val="0"/>
                <w:iCs w:val="0"/>
                <w:color w:val="000000"/>
                <w:spacing w:val="0"/>
                <w:kern w:val="0"/>
                <w:sz w:val="14"/>
                <w:szCs w:val="14"/>
                <w:lang w:val="en-US" w:eastAsia="zh-CN" w:bidi="ar"/>
              </w:rPr>
              <w:t>更好 地为维护全 县社会治安 秩序安全稳 定</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center"/>
          </w:tcPr>
          <w:p w14:paraId="20591F73">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更好地为维护全 县社会治安秩序 安全稳定</w:t>
            </w:r>
          </w:p>
        </w:tc>
      </w:tr>
    </w:tbl>
    <w:p w14:paraId="553AAC46">
      <w:pPr>
        <w:rPr>
          <w:rFonts w:hint="default" w:ascii="Times New Roman" w:hAnsi="Times New Roman" w:eastAsia="宋体" w:cs="Times New Roman"/>
          <w:color w:val="000000"/>
          <w:spacing w:val="0"/>
          <w:kern w:val="2"/>
          <w:sz w:val="24"/>
          <w:szCs w:val="24"/>
        </w:rPr>
        <w:sectPr>
          <w:pgSz w:w="11900" w:h="16840" w:orient="landscape"/>
          <w:pgMar w:top="3030" w:right="2660" w:bottom="4374" w:left="2603" w:header="2602" w:footer="3946" w:gutter="0"/>
          <w:cols w:space="0" w:num="1"/>
          <w:docGrid w:type="lines" w:linePitch="360" w:charSpace="1060"/>
        </w:sectPr>
      </w:pPr>
    </w:p>
    <w:p w14:paraId="3ED74220">
      <w:pPr>
        <w:pStyle w:val="4"/>
        <w:keepNext w:val="0"/>
        <w:keepLines w:val="0"/>
        <w:widowControl w:val="0"/>
        <w:suppressLineNumbers w:val="0"/>
        <w:spacing w:before="0" w:beforeAutospacing="0" w:after="0" w:afterAutospacing="0"/>
        <w:ind w:left="0" w:right="0" w:firstLine="0"/>
        <w:jc w:val="distribute"/>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7"/>
        <w:gridCol w:w="784"/>
        <w:gridCol w:w="891"/>
        <w:gridCol w:w="1098"/>
        <w:gridCol w:w="918"/>
        <w:gridCol w:w="897"/>
        <w:gridCol w:w="1212"/>
      </w:tblGrid>
      <w:tr w14:paraId="12810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5" w:hRule="atLeast"/>
          <w:jc w:val="center"/>
        </w:trPr>
        <w:tc>
          <w:tcPr>
            <w:tcW w:w="817" w:type="dxa"/>
            <w:tcBorders>
              <w:top w:val="single" w:color="auto" w:sz="4" w:space="0"/>
              <w:left w:val="single" w:color="auto" w:sz="4" w:space="0"/>
              <w:bottom w:val="nil"/>
              <w:right w:val="nil"/>
            </w:tcBorders>
            <w:shd w:val="clear" w:color="auto" w:fill="FFFFFF"/>
            <w:vAlign w:val="center"/>
          </w:tcPr>
          <w:p w14:paraId="3FF6DA3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75" w:type="dxa"/>
            <w:gridSpan w:val="2"/>
            <w:tcBorders>
              <w:top w:val="single" w:color="auto" w:sz="4" w:space="0"/>
              <w:left w:val="single" w:color="auto" w:sz="4" w:space="0"/>
              <w:bottom w:val="nil"/>
              <w:right w:val="nil"/>
            </w:tcBorders>
            <w:shd w:val="clear" w:color="auto" w:fill="FFFFFF"/>
            <w:vAlign w:val="top"/>
          </w:tcPr>
          <w:p w14:paraId="3C9CB8D7">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13052821QNNCCICKHZ</w:t>
            </w:r>
          </w:p>
          <w:p w14:paraId="2186A0F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GC2</w:t>
            </w:r>
          </w:p>
        </w:tc>
        <w:tc>
          <w:tcPr>
            <w:tcW w:w="1098" w:type="dxa"/>
            <w:tcBorders>
              <w:top w:val="single" w:color="auto" w:sz="4" w:space="0"/>
              <w:left w:val="single" w:color="auto" w:sz="4" w:space="0"/>
              <w:bottom w:val="nil"/>
              <w:right w:val="nil"/>
            </w:tcBorders>
            <w:shd w:val="clear" w:color="auto" w:fill="FFFFFF"/>
            <w:vAlign w:val="center"/>
          </w:tcPr>
          <w:p w14:paraId="54AB827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27" w:type="dxa"/>
            <w:gridSpan w:val="3"/>
            <w:tcBorders>
              <w:top w:val="single" w:color="auto" w:sz="4" w:space="0"/>
              <w:left w:val="single" w:color="auto" w:sz="4" w:space="0"/>
              <w:bottom w:val="nil"/>
              <w:right w:val="single" w:color="auto" w:sz="4" w:space="0"/>
            </w:tcBorders>
            <w:shd w:val="clear" w:color="auto" w:fill="FFFFFF"/>
            <w:vAlign w:val="center"/>
          </w:tcPr>
          <w:p w14:paraId="41A6362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看守所人犯给养费、公务费</w:t>
            </w:r>
          </w:p>
        </w:tc>
      </w:tr>
      <w:tr w14:paraId="29027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1" w:hRule="atLeast"/>
          <w:jc w:val="center"/>
        </w:trPr>
        <w:tc>
          <w:tcPr>
            <w:tcW w:w="817" w:type="dxa"/>
            <w:vMerge w:val="restart"/>
            <w:tcBorders>
              <w:top w:val="single" w:color="auto" w:sz="4" w:space="0"/>
              <w:left w:val="single" w:color="auto" w:sz="4" w:space="0"/>
              <w:bottom w:val="nil"/>
              <w:right w:val="nil"/>
            </w:tcBorders>
            <w:shd w:val="clear" w:color="auto" w:fill="FFFFFF"/>
            <w:vAlign w:val="bottom"/>
          </w:tcPr>
          <w:p w14:paraId="129F9F79">
            <w:pPr>
              <w:pStyle w:val="4"/>
              <w:keepNext w:val="0"/>
              <w:keepLines w:val="0"/>
              <w:widowControl w:val="0"/>
              <w:suppressLineNumbers w:val="0"/>
              <w:spacing w:before="0" w:beforeAutospacing="0" w:after="0" w:afterAutospacing="0" w:line="214"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84" w:type="dxa"/>
            <w:tcBorders>
              <w:top w:val="single" w:color="auto" w:sz="4" w:space="0"/>
              <w:left w:val="single" w:color="auto" w:sz="4" w:space="0"/>
              <w:bottom w:val="nil"/>
              <w:right w:val="nil"/>
            </w:tcBorders>
            <w:shd w:val="clear" w:color="auto" w:fill="FFFFFF"/>
            <w:vAlign w:val="bottom"/>
          </w:tcPr>
          <w:p w14:paraId="13640082">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1" w:type="dxa"/>
            <w:tcBorders>
              <w:top w:val="single" w:color="auto" w:sz="4" w:space="0"/>
              <w:left w:val="single" w:color="auto" w:sz="4" w:space="0"/>
              <w:bottom w:val="single" w:color="auto" w:sz="4" w:space="0"/>
              <w:right w:val="nil"/>
            </w:tcBorders>
            <w:shd w:val="clear" w:color="auto" w:fill="FFFFFF"/>
            <w:vAlign w:val="bottom"/>
          </w:tcPr>
          <w:p w14:paraId="62CB608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140.00</w:t>
            </w:r>
          </w:p>
        </w:tc>
        <w:tc>
          <w:tcPr>
            <w:tcW w:w="1098" w:type="dxa"/>
            <w:tcBorders>
              <w:top w:val="single" w:color="auto" w:sz="4" w:space="0"/>
              <w:left w:val="single" w:color="auto" w:sz="4" w:space="0"/>
              <w:bottom w:val="single" w:color="auto" w:sz="4" w:space="0"/>
              <w:right w:val="nil"/>
            </w:tcBorders>
            <w:shd w:val="clear" w:color="auto" w:fill="FFFFFF"/>
            <w:vAlign w:val="bottom"/>
          </w:tcPr>
          <w:p w14:paraId="0305628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18" w:type="dxa"/>
            <w:tcBorders>
              <w:top w:val="single" w:color="auto" w:sz="4" w:space="0"/>
              <w:left w:val="single" w:color="auto" w:sz="4" w:space="0"/>
              <w:bottom w:val="single" w:color="auto" w:sz="4" w:space="0"/>
              <w:right w:val="nil"/>
            </w:tcBorders>
            <w:shd w:val="clear" w:color="auto" w:fill="FFFFFF"/>
            <w:vAlign w:val="bottom"/>
          </w:tcPr>
          <w:p w14:paraId="3E419C6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140.00</w:t>
            </w:r>
          </w:p>
        </w:tc>
        <w:tc>
          <w:tcPr>
            <w:tcW w:w="897" w:type="dxa"/>
            <w:tcBorders>
              <w:top w:val="single" w:color="auto" w:sz="4" w:space="0"/>
              <w:left w:val="single" w:color="auto" w:sz="4" w:space="0"/>
              <w:bottom w:val="single" w:color="auto" w:sz="4" w:space="0"/>
              <w:right w:val="nil"/>
            </w:tcBorders>
            <w:shd w:val="clear" w:color="auto" w:fill="FFFFFF"/>
            <w:vAlign w:val="bottom"/>
          </w:tcPr>
          <w:p w14:paraId="101A70A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bottom"/>
          </w:tcPr>
          <w:p w14:paraId="467D184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263AD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75" w:hRule="atLeast"/>
          <w:jc w:val="center"/>
        </w:trPr>
        <w:tc>
          <w:tcPr>
            <w:tcW w:w="817" w:type="dxa"/>
            <w:vMerge w:val="continue"/>
            <w:tcBorders>
              <w:top w:val="single" w:color="auto" w:sz="4" w:space="0"/>
              <w:left w:val="single" w:color="auto" w:sz="4" w:space="0"/>
              <w:bottom w:val="nil"/>
              <w:right w:val="nil"/>
            </w:tcBorders>
            <w:shd w:val="clear" w:color="auto" w:fill="FFFFFF"/>
            <w:vAlign w:val="bottom"/>
          </w:tcPr>
          <w:p w14:paraId="36C3926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00" w:type="dxa"/>
            <w:gridSpan w:val="6"/>
            <w:tcBorders>
              <w:top w:val="single" w:color="auto" w:sz="4" w:space="0"/>
              <w:left w:val="single" w:color="auto" w:sz="4" w:space="0"/>
              <w:bottom w:val="nil"/>
              <w:right w:val="single" w:color="auto" w:sz="4" w:space="0"/>
            </w:tcBorders>
            <w:shd w:val="clear" w:color="auto" w:fill="FFFFFF"/>
            <w:vAlign w:val="center"/>
          </w:tcPr>
          <w:p w14:paraId="5644727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用于支付在押</w:t>
            </w:r>
            <w:r>
              <w:rPr>
                <w:rFonts w:hint="eastAsia" w:cs="宋体"/>
                <w:b w:val="0"/>
                <w:bCs w:val="0"/>
                <w:i w:val="0"/>
                <w:iCs w:val="0"/>
                <w:color w:val="000000"/>
                <w:spacing w:val="0"/>
                <w:kern w:val="0"/>
                <w:sz w:val="14"/>
                <w:szCs w:val="14"/>
                <w:lang w:val="en-US" w:eastAsia="zh-CN" w:bidi="ar"/>
              </w:rPr>
              <w:t>人员</w:t>
            </w:r>
            <w:r>
              <w:rPr>
                <w:rFonts w:hint="eastAsia" w:ascii="宋体" w:hAnsi="宋体" w:eastAsia="宋体" w:cs="宋体"/>
                <w:b w:val="0"/>
                <w:bCs w:val="0"/>
                <w:i w:val="0"/>
                <w:iCs w:val="0"/>
                <w:color w:val="000000"/>
                <w:spacing w:val="0"/>
                <w:kern w:val="0"/>
                <w:sz w:val="14"/>
                <w:szCs w:val="14"/>
                <w:lang w:val="en-US" w:eastAsia="zh-CN" w:bidi="ar"/>
              </w:rPr>
              <w:t>伙食费、衣被费、医疗费、电费等</w:t>
            </w:r>
          </w:p>
        </w:tc>
      </w:tr>
      <w:tr w14:paraId="2F343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8"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200CD8E2">
            <w:pPr>
              <w:pStyle w:val="4"/>
              <w:keepNext w:val="0"/>
              <w:keepLines w:val="0"/>
              <w:widowControl w:val="0"/>
              <w:suppressLineNumbers w:val="0"/>
              <w:spacing w:before="0" w:beforeAutospacing="0" w:after="0" w:afterAutospacing="0" w:line="214"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75" w:type="dxa"/>
            <w:gridSpan w:val="2"/>
            <w:tcBorders>
              <w:top w:val="single" w:color="auto" w:sz="4" w:space="0"/>
              <w:left w:val="single" w:color="auto" w:sz="4" w:space="0"/>
              <w:bottom w:val="nil"/>
              <w:right w:val="nil"/>
            </w:tcBorders>
            <w:shd w:val="clear" w:color="auto" w:fill="FFFFFF"/>
            <w:vAlign w:val="bottom"/>
          </w:tcPr>
          <w:p w14:paraId="7CCC299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098" w:type="dxa"/>
            <w:tcBorders>
              <w:top w:val="single" w:color="auto" w:sz="4" w:space="0"/>
              <w:left w:val="single" w:color="auto" w:sz="4" w:space="0"/>
              <w:bottom w:val="nil"/>
              <w:right w:val="nil"/>
            </w:tcBorders>
            <w:shd w:val="clear" w:color="auto" w:fill="FFFFFF"/>
            <w:vAlign w:val="bottom"/>
          </w:tcPr>
          <w:p w14:paraId="0A30FB7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18" w:type="dxa"/>
            <w:tcBorders>
              <w:top w:val="single" w:color="auto" w:sz="4" w:space="0"/>
              <w:left w:val="single" w:color="auto" w:sz="4" w:space="0"/>
              <w:bottom w:val="nil"/>
              <w:right w:val="nil"/>
            </w:tcBorders>
            <w:shd w:val="clear" w:color="auto" w:fill="FFFFFF"/>
            <w:vAlign w:val="bottom"/>
          </w:tcPr>
          <w:p w14:paraId="40742EBD">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109" w:type="dxa"/>
            <w:gridSpan w:val="2"/>
            <w:tcBorders>
              <w:top w:val="single" w:color="auto" w:sz="4" w:space="0"/>
              <w:left w:val="single" w:color="auto" w:sz="4" w:space="0"/>
              <w:bottom w:val="nil"/>
              <w:right w:val="single" w:color="auto" w:sz="4" w:space="0"/>
            </w:tcBorders>
            <w:shd w:val="clear" w:color="auto" w:fill="FFFFFF"/>
            <w:vAlign w:val="bottom"/>
          </w:tcPr>
          <w:p w14:paraId="7D58299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3B599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079F854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5" w:type="dxa"/>
            <w:gridSpan w:val="2"/>
            <w:tcBorders>
              <w:top w:val="single" w:color="auto" w:sz="4" w:space="0"/>
              <w:left w:val="single" w:color="auto" w:sz="4" w:space="0"/>
              <w:bottom w:val="nil"/>
              <w:right w:val="nil"/>
            </w:tcBorders>
            <w:shd w:val="clear" w:color="auto" w:fill="FFFFFF"/>
            <w:vAlign w:val="bottom"/>
          </w:tcPr>
          <w:p w14:paraId="6A6C799C">
            <w:pPr>
              <w:pStyle w:val="4"/>
              <w:keepNext w:val="0"/>
              <w:keepLines w:val="0"/>
              <w:widowControl w:val="0"/>
              <w:suppressLineNumbers w:val="0"/>
              <w:spacing w:before="0" w:beforeAutospacing="0" w:after="0" w:afterAutospacing="0"/>
              <w:ind w:left="0" w:right="0" w:firstLine="58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098" w:type="dxa"/>
            <w:tcBorders>
              <w:top w:val="single" w:color="auto" w:sz="4" w:space="0"/>
              <w:left w:val="single" w:color="auto" w:sz="4" w:space="0"/>
              <w:bottom w:val="single" w:color="auto" w:sz="4" w:space="0"/>
              <w:right w:val="nil"/>
            </w:tcBorders>
            <w:shd w:val="clear" w:color="auto" w:fill="FFFFFF"/>
            <w:vAlign w:val="bottom"/>
          </w:tcPr>
          <w:p w14:paraId="27A6C73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918" w:type="dxa"/>
            <w:tcBorders>
              <w:top w:val="single" w:color="auto" w:sz="4" w:space="0"/>
              <w:left w:val="single" w:color="auto" w:sz="4" w:space="0"/>
              <w:bottom w:val="single" w:color="auto" w:sz="4" w:space="0"/>
              <w:right w:val="nil"/>
            </w:tcBorders>
            <w:shd w:val="clear" w:color="auto" w:fill="FFFFFF"/>
            <w:vAlign w:val="bottom"/>
          </w:tcPr>
          <w:p w14:paraId="34C761D0">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109"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6F443B3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4F3E4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3" w:hRule="atLeast"/>
          <w:jc w:val="center"/>
        </w:trPr>
        <w:tc>
          <w:tcPr>
            <w:tcW w:w="817" w:type="dxa"/>
            <w:tcBorders>
              <w:top w:val="single" w:color="auto" w:sz="4" w:space="0"/>
              <w:left w:val="single" w:color="auto" w:sz="4" w:space="0"/>
              <w:bottom w:val="nil"/>
              <w:right w:val="nil"/>
            </w:tcBorders>
            <w:shd w:val="clear" w:color="auto" w:fill="FFFFFF"/>
            <w:vAlign w:val="center"/>
          </w:tcPr>
          <w:p w14:paraId="57F5F8B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800" w:type="dxa"/>
            <w:gridSpan w:val="6"/>
            <w:tcBorders>
              <w:top w:val="single" w:color="auto" w:sz="4" w:space="0"/>
              <w:left w:val="single" w:color="auto" w:sz="4" w:space="0"/>
              <w:bottom w:val="nil"/>
              <w:right w:val="single" w:color="auto" w:sz="4" w:space="0"/>
            </w:tcBorders>
            <w:shd w:val="clear" w:color="auto" w:fill="FFFFFF"/>
            <w:vAlign w:val="bottom"/>
          </w:tcPr>
          <w:p w14:paraId="62500C1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 xml:space="preserve">1 </w:t>
            </w:r>
            <w:r>
              <w:rPr>
                <w:rFonts w:hint="eastAsia" w:ascii="宋体" w:hAnsi="宋体" w:eastAsia="宋体" w:cs="宋体"/>
                <w:b w:val="0"/>
                <w:bCs w:val="0"/>
                <w:i w:val="0"/>
                <w:iCs w:val="0"/>
                <w:color w:val="000000"/>
                <w:spacing w:val="0"/>
                <w:kern w:val="0"/>
                <w:sz w:val="14"/>
                <w:szCs w:val="14"/>
                <w:lang w:val="en-US" w:eastAsia="zh-CN" w:bidi="ar"/>
              </w:rPr>
              <w:t>.确保监管场所不断提升管理教育与安全防范水平</w:t>
            </w:r>
          </w:p>
          <w:p w14:paraId="6D1FFAA8">
            <w:pPr>
              <w:pStyle w:val="4"/>
              <w:keepNext w:val="0"/>
              <w:keepLines w:val="0"/>
              <w:widowControl w:val="0"/>
              <w:numPr>
                <w:ilvl w:val="0"/>
                <w:numId w:val="98"/>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监所按照相关标准做好硬件设施建设、被监管人员生活、卫生、医疗保障工作</w:t>
            </w:r>
          </w:p>
          <w:p w14:paraId="147F37CC">
            <w:pPr>
              <w:pStyle w:val="4"/>
              <w:keepNext w:val="0"/>
              <w:keepLines w:val="0"/>
              <w:widowControl w:val="0"/>
              <w:numPr>
                <w:ilvl w:val="0"/>
                <w:numId w:val="98"/>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积极升展深挖犯罪工作.破获各类案件</w:t>
            </w:r>
          </w:p>
        </w:tc>
      </w:tr>
      <w:tr w14:paraId="25796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95" w:hRule="atLeast"/>
          <w:jc w:val="center"/>
        </w:trPr>
        <w:tc>
          <w:tcPr>
            <w:tcW w:w="817" w:type="dxa"/>
            <w:tcBorders>
              <w:top w:val="single" w:color="auto" w:sz="4" w:space="0"/>
              <w:left w:val="single" w:color="auto" w:sz="4" w:space="0"/>
              <w:bottom w:val="nil"/>
              <w:right w:val="nil"/>
            </w:tcBorders>
            <w:shd w:val="clear" w:color="auto" w:fill="FFFFFF"/>
            <w:vAlign w:val="bottom"/>
          </w:tcPr>
          <w:p w14:paraId="4394902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4" w:type="dxa"/>
            <w:tcBorders>
              <w:top w:val="single" w:color="auto" w:sz="4" w:space="0"/>
              <w:left w:val="single" w:color="auto" w:sz="4" w:space="0"/>
              <w:bottom w:val="nil"/>
              <w:right w:val="nil"/>
            </w:tcBorders>
            <w:shd w:val="clear" w:color="auto" w:fill="FFFFFF"/>
            <w:vAlign w:val="bottom"/>
          </w:tcPr>
          <w:p w14:paraId="3E8C0CC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1" w:type="dxa"/>
            <w:tcBorders>
              <w:top w:val="single" w:color="auto" w:sz="4" w:space="0"/>
              <w:left w:val="single" w:color="auto" w:sz="4" w:space="0"/>
              <w:bottom w:val="nil"/>
              <w:right w:val="nil"/>
            </w:tcBorders>
            <w:shd w:val="clear" w:color="auto" w:fill="FFFFFF"/>
            <w:vAlign w:val="bottom"/>
          </w:tcPr>
          <w:p w14:paraId="77DFD0B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16" w:type="dxa"/>
            <w:gridSpan w:val="2"/>
            <w:tcBorders>
              <w:top w:val="single" w:color="auto" w:sz="4" w:space="0"/>
              <w:left w:val="single" w:color="auto" w:sz="4" w:space="0"/>
              <w:bottom w:val="nil"/>
              <w:right w:val="nil"/>
            </w:tcBorders>
            <w:shd w:val="clear" w:color="auto" w:fill="FFFFFF"/>
            <w:vAlign w:val="bottom"/>
          </w:tcPr>
          <w:p w14:paraId="1782FBC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7" w:type="dxa"/>
            <w:tcBorders>
              <w:top w:val="single" w:color="auto" w:sz="4" w:space="0"/>
              <w:left w:val="single" w:color="auto" w:sz="4" w:space="0"/>
              <w:bottom w:val="nil"/>
              <w:right w:val="nil"/>
            </w:tcBorders>
            <w:shd w:val="clear" w:color="auto" w:fill="FFFFFF"/>
            <w:vAlign w:val="bottom"/>
          </w:tcPr>
          <w:p w14:paraId="17F25566">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5D5929D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5EC23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681CBA7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84" w:type="dxa"/>
            <w:tcBorders>
              <w:top w:val="single" w:color="auto" w:sz="4" w:space="0"/>
              <w:left w:val="single" w:color="auto" w:sz="4" w:space="0"/>
              <w:bottom w:val="nil"/>
              <w:right w:val="nil"/>
            </w:tcBorders>
            <w:shd w:val="clear" w:color="auto" w:fill="FFFFFF"/>
            <w:vAlign w:val="center"/>
          </w:tcPr>
          <w:p w14:paraId="5B3F4D3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91" w:type="dxa"/>
            <w:tcBorders>
              <w:top w:val="single" w:color="auto" w:sz="4" w:space="0"/>
              <w:left w:val="single" w:color="auto" w:sz="4" w:space="0"/>
              <w:bottom w:val="nil"/>
              <w:right w:val="nil"/>
            </w:tcBorders>
            <w:shd w:val="clear" w:color="auto" w:fill="FFFFFF"/>
            <w:vAlign w:val="center"/>
          </w:tcPr>
          <w:p w14:paraId="43B0EFEA">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囚犯非正常 死亡人数</w:t>
            </w:r>
          </w:p>
        </w:tc>
        <w:tc>
          <w:tcPr>
            <w:tcW w:w="2016" w:type="dxa"/>
            <w:gridSpan w:val="2"/>
            <w:tcBorders>
              <w:top w:val="single" w:color="auto" w:sz="4" w:space="0"/>
              <w:left w:val="single" w:color="auto" w:sz="4" w:space="0"/>
              <w:bottom w:val="nil"/>
              <w:right w:val="nil"/>
            </w:tcBorders>
            <w:shd w:val="clear" w:color="auto" w:fill="FFFFFF"/>
            <w:vAlign w:val="center"/>
          </w:tcPr>
          <w:p w14:paraId="073EEFC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囚犯非正常死亡人数</w:t>
            </w:r>
          </w:p>
        </w:tc>
        <w:tc>
          <w:tcPr>
            <w:tcW w:w="897" w:type="dxa"/>
            <w:tcBorders>
              <w:top w:val="single" w:color="auto" w:sz="4" w:space="0"/>
              <w:left w:val="single" w:color="auto" w:sz="4" w:space="0"/>
              <w:bottom w:val="nil"/>
              <w:right w:val="nil"/>
            </w:tcBorders>
            <w:shd w:val="clear" w:color="auto" w:fill="FFFFFF"/>
            <w:vAlign w:val="bottom"/>
          </w:tcPr>
          <w:p w14:paraId="617CA59D">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&gt;95</w:t>
            </w:r>
            <w:r>
              <w:rPr>
                <w:rFonts w:hint="eastAsia" w:ascii="宋体" w:hAnsi="宋体" w:eastAsia="宋体" w:cs="宋体"/>
                <w:b w:val="0"/>
                <w:bCs w:val="0"/>
                <w:i w:val="0"/>
                <w:iCs w:val="0"/>
                <w:color w:val="000000"/>
                <w:spacing w:val="0"/>
                <w:kern w:val="0"/>
                <w:sz w:val="14"/>
                <w:szCs w:val="14"/>
                <w:lang w:val="en-US" w:eastAsia="zh-CN" w:bidi="ar"/>
              </w:rPr>
              <w:t>囚犯 非正常死亡 人数</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139EB126">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囚犯非正常死亡 人数</w:t>
            </w:r>
          </w:p>
        </w:tc>
      </w:tr>
      <w:tr w14:paraId="602C2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34E3B0A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2111A97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91" w:type="dxa"/>
            <w:tcBorders>
              <w:top w:val="single" w:color="auto" w:sz="4" w:space="0"/>
              <w:left w:val="single" w:color="auto" w:sz="4" w:space="0"/>
              <w:bottom w:val="nil"/>
              <w:right w:val="nil"/>
            </w:tcBorders>
            <w:shd w:val="clear" w:color="auto" w:fill="FFFFFF"/>
            <w:vAlign w:val="bottom"/>
          </w:tcPr>
          <w:p w14:paraId="2354B730">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在押罪犯伙 食实物域达</w:t>
            </w:r>
          </w:p>
          <w:p w14:paraId="31F4F2E8">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标率</w:t>
            </w:r>
          </w:p>
        </w:tc>
        <w:tc>
          <w:tcPr>
            <w:tcW w:w="2016" w:type="dxa"/>
            <w:gridSpan w:val="2"/>
            <w:tcBorders>
              <w:top w:val="single" w:color="auto" w:sz="4" w:space="0"/>
              <w:left w:val="single" w:color="auto" w:sz="4" w:space="0"/>
              <w:bottom w:val="nil"/>
              <w:right w:val="nil"/>
            </w:tcBorders>
            <w:shd w:val="clear" w:color="auto" w:fill="FFFFFF"/>
            <w:vAlign w:val="center"/>
          </w:tcPr>
          <w:p w14:paraId="10C9A6E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在押罪犯伙食实物量达标率</w:t>
            </w:r>
          </w:p>
        </w:tc>
        <w:tc>
          <w:tcPr>
            <w:tcW w:w="897" w:type="dxa"/>
            <w:tcBorders>
              <w:top w:val="single" w:color="auto" w:sz="4" w:space="0"/>
              <w:left w:val="single" w:color="auto" w:sz="4" w:space="0"/>
              <w:bottom w:val="nil"/>
              <w:right w:val="nil"/>
            </w:tcBorders>
            <w:shd w:val="clear" w:color="auto" w:fill="FFFFFF"/>
            <w:vAlign w:val="bottom"/>
          </w:tcPr>
          <w:p w14:paraId="67FF64F4">
            <w:pPr>
              <w:pStyle w:val="4"/>
              <w:keepNext w:val="0"/>
              <w:keepLines w:val="0"/>
              <w:widowControl w:val="0"/>
              <w:suppressLineNumbers w:val="0"/>
              <w:spacing w:before="0" w:beforeAutospacing="0" w:after="0" w:afterAutospacing="0" w:line="21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在押 罪犯伙食实 物量达标率</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76393B0C">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在押罪犯伙食实 物量达标率</w:t>
            </w:r>
          </w:p>
        </w:tc>
      </w:tr>
      <w:tr w14:paraId="362BE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646FAFD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627870B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91" w:type="dxa"/>
            <w:tcBorders>
              <w:top w:val="single" w:color="auto" w:sz="4" w:space="0"/>
              <w:left w:val="single" w:color="auto" w:sz="4" w:space="0"/>
              <w:bottom w:val="nil"/>
              <w:right w:val="nil"/>
            </w:tcBorders>
            <w:shd w:val="clear" w:color="auto" w:fill="FFFFFF"/>
            <w:vAlign w:val="center"/>
          </w:tcPr>
          <w:p w14:paraId="08558BC9">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拨款执行进 度(％)</w:t>
            </w:r>
          </w:p>
        </w:tc>
        <w:tc>
          <w:tcPr>
            <w:tcW w:w="2016" w:type="dxa"/>
            <w:gridSpan w:val="2"/>
            <w:tcBorders>
              <w:top w:val="single" w:color="auto" w:sz="4" w:space="0"/>
              <w:left w:val="single" w:color="auto" w:sz="4" w:space="0"/>
              <w:bottom w:val="nil"/>
              <w:right w:val="nil"/>
            </w:tcBorders>
            <w:shd w:val="clear" w:color="auto" w:fill="FFFFFF"/>
            <w:vAlign w:val="center"/>
          </w:tcPr>
          <w:p w14:paraId="418D129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拨款执行进度(％)</w:t>
            </w:r>
          </w:p>
        </w:tc>
        <w:tc>
          <w:tcPr>
            <w:tcW w:w="897" w:type="dxa"/>
            <w:tcBorders>
              <w:top w:val="single" w:color="auto" w:sz="4" w:space="0"/>
              <w:left w:val="single" w:color="auto" w:sz="4" w:space="0"/>
              <w:bottom w:val="nil"/>
              <w:right w:val="nil"/>
            </w:tcBorders>
            <w:shd w:val="clear" w:color="auto" w:fill="FFFFFF"/>
            <w:vAlign w:val="bottom"/>
          </w:tcPr>
          <w:p w14:paraId="38ACBF96">
            <w:pPr>
              <w:pStyle w:val="4"/>
              <w:keepNext w:val="0"/>
              <w:keepLines w:val="0"/>
              <w:widowControl w:val="0"/>
              <w:suppressLineNumbers w:val="0"/>
              <w:spacing w:before="0" w:beforeAutospacing="0" w:after="0" w:afterAutospacing="0" w:line="21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iCs/>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拨款 执行进度 (%)</w:t>
            </w:r>
          </w:p>
        </w:tc>
        <w:tc>
          <w:tcPr>
            <w:tcW w:w="1212" w:type="dxa"/>
            <w:tcBorders>
              <w:top w:val="single" w:color="auto" w:sz="4" w:space="0"/>
              <w:left w:val="single" w:color="auto" w:sz="4" w:space="0"/>
              <w:bottom w:val="nil"/>
              <w:right w:val="single" w:color="auto" w:sz="4" w:space="0"/>
            </w:tcBorders>
            <w:shd w:val="clear" w:color="auto" w:fill="FFFFFF"/>
            <w:vAlign w:val="top"/>
          </w:tcPr>
          <w:p w14:paraId="6120AFA2">
            <w:pPr>
              <w:pStyle w:val="4"/>
              <w:keepNext w:val="0"/>
              <w:keepLines w:val="0"/>
              <w:widowControl w:val="0"/>
              <w:suppressLineNumbers w:val="0"/>
              <w:spacing w:before="14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拨款执行进度</w:t>
            </w:r>
          </w:p>
        </w:tc>
      </w:tr>
      <w:tr w14:paraId="3563E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4435859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1128B50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1" w:type="dxa"/>
            <w:tcBorders>
              <w:top w:val="single" w:color="auto" w:sz="4" w:space="0"/>
              <w:left w:val="single" w:color="auto" w:sz="4" w:space="0"/>
              <w:bottom w:val="nil"/>
              <w:right w:val="nil"/>
            </w:tcBorders>
            <w:shd w:val="clear" w:color="auto" w:fill="FFFFFF"/>
            <w:vAlign w:val="center"/>
          </w:tcPr>
          <w:p w14:paraId="0E068F94">
            <w:pPr>
              <w:pStyle w:val="4"/>
              <w:keepNext w:val="0"/>
              <w:keepLines w:val="0"/>
              <w:widowControl w:val="0"/>
              <w:suppressLineNumbers w:val="0"/>
              <w:spacing w:before="0" w:beforeAutospacing="0" w:after="0" w:afterAutospacing="0" w:line="19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安全事故发 生率(％</w:t>
            </w:r>
            <w:r>
              <w:rPr>
                <w:rFonts w:hint="default" w:ascii="Times New Roman" w:hAnsi="Times New Roman" w:eastAsia="宋体" w:cs="Times New Roman"/>
                <w:b w:val="0"/>
                <w:bCs w:val="0"/>
                <w:i w:val="0"/>
                <w:iCs w:val="0"/>
                <w:color w:val="000000"/>
                <w:spacing w:val="0"/>
                <w:kern w:val="0"/>
                <w:sz w:val="14"/>
                <w:szCs w:val="14"/>
                <w:lang w:val="en-US" w:eastAsia="zh-CN" w:bidi="ar"/>
              </w:rPr>
              <w:t>0</w:t>
            </w:r>
          </w:p>
        </w:tc>
        <w:tc>
          <w:tcPr>
            <w:tcW w:w="2016" w:type="dxa"/>
            <w:gridSpan w:val="2"/>
            <w:tcBorders>
              <w:top w:val="single" w:color="auto" w:sz="4" w:space="0"/>
              <w:left w:val="single" w:color="auto" w:sz="4" w:space="0"/>
              <w:bottom w:val="nil"/>
              <w:right w:val="nil"/>
            </w:tcBorders>
            <w:shd w:val="clear" w:color="auto" w:fill="FFFFFF"/>
            <w:vAlign w:val="center"/>
          </w:tcPr>
          <w:p w14:paraId="711E900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安全事故发生率(</w:t>
            </w:r>
            <w:r>
              <w:rPr>
                <w:rFonts w:hint="default" w:ascii="Times New Roman" w:hAnsi="Times New Roman" w:eastAsia="宋体" w:cs="Times New Roman"/>
                <w:b w:val="0"/>
                <w:bCs w:val="0"/>
                <w:i w:val="0"/>
                <w:iCs w:val="0"/>
                <w:color w:val="000000"/>
                <w:spacing w:val="0"/>
                <w:kern w:val="0"/>
                <w:sz w:val="14"/>
                <w:szCs w:val="14"/>
                <w:lang w:val="en-US" w:eastAsia="zh-CN" w:bidi="ar"/>
              </w:rPr>
              <w:t>%0</w:t>
            </w:r>
          </w:p>
        </w:tc>
        <w:tc>
          <w:tcPr>
            <w:tcW w:w="897" w:type="dxa"/>
            <w:tcBorders>
              <w:top w:val="single" w:color="auto" w:sz="4" w:space="0"/>
              <w:left w:val="single" w:color="auto" w:sz="4" w:space="0"/>
              <w:bottom w:val="nil"/>
              <w:right w:val="nil"/>
            </w:tcBorders>
            <w:shd w:val="clear" w:color="auto" w:fill="FFFFFF"/>
            <w:vAlign w:val="top"/>
          </w:tcPr>
          <w:p w14:paraId="5403789F">
            <w:pPr>
              <w:pStyle w:val="4"/>
              <w:keepNext w:val="0"/>
              <w:keepLines w:val="0"/>
              <w:widowControl w:val="0"/>
              <w:suppressLineNumbers w:val="0"/>
              <w:spacing w:before="0" w:beforeAutospacing="0" w:after="4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W95</w:t>
            </w:r>
            <w:r>
              <w:rPr>
                <w:rFonts w:hint="eastAsia" w:ascii="宋体" w:hAnsi="宋体" w:eastAsia="宋体" w:cs="宋体"/>
                <w:b w:val="0"/>
                <w:bCs w:val="0"/>
                <w:i w:val="0"/>
                <w:iCs w:val="0"/>
                <w:color w:val="000000"/>
                <w:spacing w:val="0"/>
                <w:kern w:val="0"/>
                <w:sz w:val="14"/>
                <w:szCs w:val="14"/>
                <w:lang w:val="en-US" w:eastAsia="zh-CN" w:bidi="ar"/>
              </w:rPr>
              <w:t>安全 事故发生率</w:t>
            </w:r>
          </w:p>
          <w:p w14:paraId="7A4E3B7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iCs/>
                <w:color w:val="000000"/>
                <w:spacing w:val="0"/>
                <w:kern w:val="0"/>
                <w:sz w:val="14"/>
                <w:szCs w:val="14"/>
                <w:lang w:val="en-US" w:eastAsia="zh-CN" w:bidi="ar"/>
              </w:rPr>
              <w:t>(%0</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77D61C5E">
            <w:pPr>
              <w:pStyle w:val="4"/>
              <w:keepNext w:val="0"/>
              <w:keepLines w:val="0"/>
              <w:widowControl w:val="0"/>
              <w:suppressLineNumbers w:val="0"/>
              <w:spacing w:before="0" w:beforeAutospacing="0" w:after="6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安全事故发生率</w:t>
            </w:r>
          </w:p>
          <w:p w14:paraId="2E0A700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1"/>
                <w:szCs w:val="11"/>
              </w:rPr>
            </w:pPr>
            <w:r>
              <w:rPr>
                <w:rFonts w:hint="default" w:ascii="Times New Roman" w:hAnsi="Times New Roman" w:eastAsia="宋体" w:cs="Times New Roman"/>
                <w:b/>
                <w:bCs/>
                <w:i w:val="0"/>
                <w:iCs w:val="0"/>
                <w:color w:val="000000"/>
                <w:spacing w:val="0"/>
                <w:kern w:val="0"/>
                <w:sz w:val="11"/>
                <w:szCs w:val="11"/>
                <w:lang w:val="en-US" w:eastAsia="zh-CN" w:bidi="ar"/>
              </w:rPr>
              <w:t>(%0</w:t>
            </w:r>
          </w:p>
        </w:tc>
      </w:tr>
      <w:tr w14:paraId="311BE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51"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3AE5D97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4" w:type="dxa"/>
            <w:tcBorders>
              <w:top w:val="single" w:color="auto" w:sz="4" w:space="0"/>
              <w:left w:val="single" w:color="auto" w:sz="4" w:space="0"/>
              <w:bottom w:val="nil"/>
              <w:right w:val="nil"/>
            </w:tcBorders>
            <w:shd w:val="clear" w:color="auto" w:fill="FFFFFF"/>
            <w:vAlign w:val="center"/>
          </w:tcPr>
          <w:p w14:paraId="14EC24C8">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91" w:type="dxa"/>
            <w:tcBorders>
              <w:top w:val="single" w:color="auto" w:sz="4" w:space="0"/>
              <w:left w:val="single" w:color="auto" w:sz="4" w:space="0"/>
              <w:bottom w:val="nil"/>
              <w:right w:val="nil"/>
            </w:tcBorders>
            <w:shd w:val="clear" w:color="auto" w:fill="FFFFFF"/>
            <w:vAlign w:val="center"/>
          </w:tcPr>
          <w:p w14:paraId="0D32E9DA">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在押人员人 员伙食水平 保持稳定</w:t>
            </w:r>
          </w:p>
        </w:tc>
        <w:tc>
          <w:tcPr>
            <w:tcW w:w="2016" w:type="dxa"/>
            <w:gridSpan w:val="2"/>
            <w:tcBorders>
              <w:top w:val="single" w:color="auto" w:sz="4" w:space="0"/>
              <w:left w:val="single" w:color="auto" w:sz="4" w:space="0"/>
              <w:bottom w:val="nil"/>
              <w:right w:val="nil"/>
            </w:tcBorders>
            <w:shd w:val="clear" w:color="auto" w:fill="FFFFFF"/>
            <w:vAlign w:val="center"/>
          </w:tcPr>
          <w:p w14:paraId="3C80D0A8">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在押</w:t>
            </w:r>
            <w:r>
              <w:rPr>
                <w:rFonts w:hint="eastAsia" w:cs="宋体"/>
                <w:b w:val="0"/>
                <w:bCs w:val="0"/>
                <w:i w:val="0"/>
                <w:iCs w:val="0"/>
                <w:color w:val="000000"/>
                <w:spacing w:val="0"/>
                <w:kern w:val="0"/>
                <w:sz w:val="14"/>
                <w:szCs w:val="14"/>
                <w:lang w:val="en-US" w:eastAsia="zh-CN" w:bidi="ar"/>
              </w:rPr>
              <w:t>人员</w:t>
            </w:r>
            <w:r>
              <w:rPr>
                <w:rFonts w:hint="eastAsia" w:ascii="宋体" w:hAnsi="宋体" w:eastAsia="宋体" w:cs="宋体"/>
                <w:b w:val="0"/>
                <w:bCs w:val="0"/>
                <w:i w:val="0"/>
                <w:iCs w:val="0"/>
                <w:color w:val="000000"/>
                <w:spacing w:val="0"/>
                <w:kern w:val="0"/>
                <w:sz w:val="14"/>
                <w:szCs w:val="14"/>
                <w:lang w:val="en-US" w:eastAsia="zh-CN" w:bidi="ar"/>
              </w:rPr>
              <w:t>伙食水平保持 稳定</w:t>
            </w:r>
          </w:p>
        </w:tc>
        <w:tc>
          <w:tcPr>
            <w:tcW w:w="897" w:type="dxa"/>
            <w:tcBorders>
              <w:top w:val="single" w:color="auto" w:sz="4" w:space="0"/>
              <w:left w:val="single" w:color="auto" w:sz="4" w:space="0"/>
              <w:bottom w:val="nil"/>
              <w:right w:val="nil"/>
            </w:tcBorders>
            <w:shd w:val="clear" w:color="auto" w:fill="FFFFFF"/>
            <w:vAlign w:val="top"/>
          </w:tcPr>
          <w:p w14:paraId="7E11085E">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 xml:space="preserve">在押 </w:t>
            </w:r>
            <w:r>
              <w:rPr>
                <w:rFonts w:hint="eastAsia" w:cs="宋体"/>
                <w:b w:val="0"/>
                <w:bCs w:val="0"/>
                <w:i w:val="0"/>
                <w:iCs w:val="0"/>
                <w:color w:val="000000"/>
                <w:spacing w:val="0"/>
                <w:kern w:val="0"/>
                <w:sz w:val="14"/>
                <w:szCs w:val="14"/>
                <w:lang w:val="en-US" w:eastAsia="zh-CN" w:bidi="ar"/>
              </w:rPr>
              <w:t>人员</w:t>
            </w:r>
            <w:r>
              <w:rPr>
                <w:rFonts w:hint="eastAsia" w:ascii="宋体" w:hAnsi="宋体" w:eastAsia="宋体" w:cs="宋体"/>
                <w:b w:val="0"/>
                <w:bCs w:val="0"/>
                <w:i w:val="0"/>
                <w:iCs w:val="0"/>
                <w:color w:val="000000"/>
                <w:spacing w:val="0"/>
                <w:kern w:val="0"/>
                <w:sz w:val="14"/>
                <w:szCs w:val="14"/>
                <w:lang w:val="en-US" w:eastAsia="zh-CN" w:bidi="ar"/>
              </w:rPr>
              <w:t>伙 食水平保持 稳定</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417AFF86">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在押</w:t>
            </w:r>
            <w:r>
              <w:rPr>
                <w:rFonts w:hint="eastAsia" w:cs="宋体"/>
                <w:b w:val="0"/>
                <w:bCs w:val="0"/>
                <w:i w:val="0"/>
                <w:iCs w:val="0"/>
                <w:color w:val="000000"/>
                <w:spacing w:val="0"/>
                <w:kern w:val="0"/>
                <w:sz w:val="14"/>
                <w:szCs w:val="14"/>
                <w:lang w:val="en-US" w:eastAsia="zh-CN" w:bidi="ar"/>
              </w:rPr>
              <w:t>人员</w:t>
            </w:r>
            <w:r>
              <w:rPr>
                <w:rFonts w:hint="eastAsia" w:ascii="宋体" w:hAnsi="宋体" w:eastAsia="宋体" w:cs="宋体"/>
                <w:b w:val="0"/>
                <w:bCs w:val="0"/>
                <w:i w:val="0"/>
                <w:iCs w:val="0"/>
                <w:color w:val="000000"/>
                <w:spacing w:val="0"/>
                <w:kern w:val="0"/>
                <w:sz w:val="14"/>
                <w:szCs w:val="14"/>
                <w:lang w:val="en-US" w:eastAsia="zh-CN" w:bidi="ar"/>
              </w:rPr>
              <w:t>伙 食水平保持稳定</w:t>
            </w:r>
          </w:p>
        </w:tc>
      </w:tr>
      <w:tr w14:paraId="3FBFA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37"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6245DC6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4AF4A070">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91" w:type="dxa"/>
            <w:tcBorders>
              <w:top w:val="single" w:color="auto" w:sz="4" w:space="0"/>
              <w:left w:val="single" w:color="auto" w:sz="4" w:space="0"/>
              <w:bottom w:val="nil"/>
              <w:right w:val="nil"/>
            </w:tcBorders>
            <w:shd w:val="clear" w:color="auto" w:fill="FFFFFF"/>
            <w:vAlign w:val="center"/>
          </w:tcPr>
          <w:p w14:paraId="38199A01">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安全事故发 生下降率</w:t>
            </w:r>
          </w:p>
        </w:tc>
        <w:tc>
          <w:tcPr>
            <w:tcW w:w="2016" w:type="dxa"/>
            <w:gridSpan w:val="2"/>
            <w:tcBorders>
              <w:top w:val="single" w:color="auto" w:sz="4" w:space="0"/>
              <w:left w:val="single" w:color="auto" w:sz="4" w:space="0"/>
              <w:bottom w:val="nil"/>
              <w:right w:val="nil"/>
            </w:tcBorders>
            <w:shd w:val="clear" w:color="auto" w:fill="FFFFFF"/>
            <w:vAlign w:val="center"/>
          </w:tcPr>
          <w:p w14:paraId="393E4DB9">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被羁押人员各类安全事故发 生下降率</w:t>
            </w:r>
          </w:p>
        </w:tc>
        <w:tc>
          <w:tcPr>
            <w:tcW w:w="897" w:type="dxa"/>
            <w:tcBorders>
              <w:top w:val="single" w:color="auto" w:sz="4" w:space="0"/>
              <w:left w:val="single" w:color="auto" w:sz="4" w:space="0"/>
              <w:bottom w:val="nil"/>
              <w:right w:val="nil"/>
            </w:tcBorders>
            <w:shd w:val="clear" w:color="auto" w:fill="FFFFFF"/>
            <w:vAlign w:val="top"/>
          </w:tcPr>
          <w:p w14:paraId="42C39E3B">
            <w:pPr>
              <w:pStyle w:val="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&lt;95</w:t>
            </w:r>
            <w:r>
              <w:rPr>
                <w:rFonts w:hint="eastAsia" w:ascii="宋体" w:hAnsi="宋体" w:eastAsia="宋体" w:cs="宋体"/>
                <w:b w:val="0"/>
                <w:bCs w:val="0"/>
                <w:i w:val="0"/>
                <w:iCs w:val="0"/>
                <w:color w:val="000000"/>
                <w:spacing w:val="0"/>
                <w:kern w:val="0"/>
                <w:sz w:val="14"/>
                <w:szCs w:val="14"/>
                <w:lang w:val="en-US" w:eastAsia="zh-CN" w:bidi="ar"/>
              </w:rPr>
              <w:t>被羁 押人员各类 安全事故发 主下降率</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2DA49647">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被羁押人员各类 安全事故发生下 降率</w:t>
            </w:r>
          </w:p>
        </w:tc>
      </w:tr>
      <w:tr w14:paraId="1636F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4316FBD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26BF5B06">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者标</w:t>
            </w:r>
          </w:p>
        </w:tc>
        <w:tc>
          <w:tcPr>
            <w:tcW w:w="891" w:type="dxa"/>
            <w:tcBorders>
              <w:top w:val="single" w:color="auto" w:sz="4" w:space="0"/>
              <w:left w:val="single" w:color="auto" w:sz="4" w:space="0"/>
              <w:bottom w:val="nil"/>
              <w:right w:val="nil"/>
            </w:tcBorders>
            <w:shd w:val="clear" w:color="auto" w:fill="FFFFFF"/>
            <w:vAlign w:val="bottom"/>
          </w:tcPr>
          <w:p w14:paraId="62ACB8E6">
            <w:pPr>
              <w:pStyle w:val="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彼羁押人员 经费保障覆 盖率</w:t>
            </w:r>
          </w:p>
        </w:tc>
        <w:tc>
          <w:tcPr>
            <w:tcW w:w="2016" w:type="dxa"/>
            <w:gridSpan w:val="2"/>
            <w:tcBorders>
              <w:top w:val="single" w:color="auto" w:sz="4" w:space="0"/>
              <w:left w:val="single" w:color="auto" w:sz="4" w:space="0"/>
              <w:bottom w:val="nil"/>
              <w:right w:val="nil"/>
            </w:tcBorders>
            <w:shd w:val="clear" w:color="auto" w:fill="FFFFFF"/>
            <w:vAlign w:val="center"/>
          </w:tcPr>
          <w:p w14:paraId="3C81A43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被羁押人员经费保障覆盖率</w:t>
            </w:r>
          </w:p>
        </w:tc>
        <w:tc>
          <w:tcPr>
            <w:tcW w:w="897" w:type="dxa"/>
            <w:tcBorders>
              <w:top w:val="single" w:color="auto" w:sz="4" w:space="0"/>
              <w:left w:val="single" w:color="auto" w:sz="4" w:space="0"/>
              <w:bottom w:val="nil"/>
              <w:right w:val="nil"/>
            </w:tcBorders>
            <w:shd w:val="clear" w:color="auto" w:fill="FFFFFF"/>
            <w:vAlign w:val="bottom"/>
          </w:tcPr>
          <w:p w14:paraId="3AA8EA35">
            <w:pPr>
              <w:pStyle w:val="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被羁 押人员经费 保障覆盖率</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6F593B91">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被羁押人员经费 保障覆盖率</w:t>
            </w:r>
          </w:p>
        </w:tc>
      </w:tr>
      <w:tr w14:paraId="565BE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1DED966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bottom"/>
          </w:tcPr>
          <w:p w14:paraId="41D5C918">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91" w:type="dxa"/>
            <w:tcBorders>
              <w:top w:val="single" w:color="auto" w:sz="4" w:space="0"/>
              <w:left w:val="single" w:color="auto" w:sz="4" w:space="0"/>
              <w:bottom w:val="nil"/>
              <w:right w:val="nil"/>
            </w:tcBorders>
            <w:shd w:val="clear" w:color="auto" w:fill="FFFFFF"/>
            <w:vAlign w:val="bottom"/>
          </w:tcPr>
          <w:p w14:paraId="407A86F5">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教育感化破 案率</w:t>
            </w:r>
          </w:p>
        </w:tc>
        <w:tc>
          <w:tcPr>
            <w:tcW w:w="2016" w:type="dxa"/>
            <w:gridSpan w:val="2"/>
            <w:tcBorders>
              <w:top w:val="single" w:color="auto" w:sz="4" w:space="0"/>
              <w:left w:val="single" w:color="auto" w:sz="4" w:space="0"/>
              <w:bottom w:val="nil"/>
              <w:right w:val="nil"/>
            </w:tcBorders>
            <w:shd w:val="clear" w:color="auto" w:fill="FFFFFF"/>
            <w:vAlign w:val="center"/>
          </w:tcPr>
          <w:p w14:paraId="0774584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教育感化破案率.</w:t>
            </w:r>
          </w:p>
        </w:tc>
        <w:tc>
          <w:tcPr>
            <w:tcW w:w="897" w:type="dxa"/>
            <w:tcBorders>
              <w:top w:val="single" w:color="auto" w:sz="4" w:space="0"/>
              <w:left w:val="single" w:color="auto" w:sz="4" w:space="0"/>
              <w:bottom w:val="nil"/>
              <w:right w:val="nil"/>
            </w:tcBorders>
            <w:shd w:val="clear" w:color="auto" w:fill="FFFFFF"/>
            <w:vAlign w:val="bottom"/>
          </w:tcPr>
          <w:p w14:paraId="300114C5">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教育 感化破案率</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1B77206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教育感化破案率</w:t>
            </w:r>
          </w:p>
        </w:tc>
      </w:tr>
      <w:tr w14:paraId="6D43E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3" w:hRule="atLeast"/>
          <w:jc w:val="center"/>
        </w:trPr>
        <w:tc>
          <w:tcPr>
            <w:tcW w:w="817" w:type="dxa"/>
            <w:tcBorders>
              <w:top w:val="single" w:color="auto" w:sz="4" w:space="0"/>
              <w:left w:val="single" w:color="auto" w:sz="4" w:space="0"/>
              <w:bottom w:val="single" w:color="auto" w:sz="4" w:space="0"/>
              <w:right w:val="nil"/>
            </w:tcBorders>
            <w:shd w:val="clear" w:color="auto" w:fill="FFFFFF"/>
            <w:vAlign w:val="center"/>
          </w:tcPr>
          <w:p w14:paraId="06196916">
            <w:pPr>
              <w:pStyle w:val="4"/>
              <w:keepNext w:val="0"/>
              <w:keepLines w:val="0"/>
              <w:widowControl w:val="0"/>
              <w:suppressLineNumbers w:val="0"/>
              <w:spacing w:before="0" w:beforeAutospacing="0" w:after="0" w:afterAutospacing="0" w:line="201"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4" w:type="dxa"/>
            <w:tcBorders>
              <w:top w:val="single" w:color="auto" w:sz="4" w:space="0"/>
              <w:left w:val="single" w:color="auto" w:sz="4" w:space="0"/>
              <w:bottom w:val="single" w:color="auto" w:sz="4" w:space="0"/>
              <w:right w:val="nil"/>
            </w:tcBorders>
            <w:shd w:val="clear" w:color="auto" w:fill="FFFFFF"/>
            <w:vAlign w:val="bottom"/>
          </w:tcPr>
          <w:p w14:paraId="46B82014">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1" w:type="dxa"/>
            <w:tcBorders>
              <w:top w:val="single" w:color="auto" w:sz="4" w:space="0"/>
              <w:left w:val="single" w:color="auto" w:sz="4" w:space="0"/>
              <w:bottom w:val="single" w:color="auto" w:sz="4" w:space="0"/>
              <w:right w:val="nil"/>
            </w:tcBorders>
            <w:shd w:val="clear" w:color="auto" w:fill="FFFFFF"/>
            <w:vAlign w:val="center"/>
          </w:tcPr>
          <w:p w14:paraId="119686C6">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满意率</w:t>
            </w:r>
          </w:p>
        </w:tc>
        <w:tc>
          <w:tcPr>
            <w:tcW w:w="2016" w:type="dxa"/>
            <w:gridSpan w:val="2"/>
            <w:tcBorders>
              <w:top w:val="single" w:color="auto" w:sz="4" w:space="0"/>
              <w:left w:val="single" w:color="auto" w:sz="4" w:space="0"/>
              <w:bottom w:val="single" w:color="auto" w:sz="4" w:space="0"/>
              <w:right w:val="nil"/>
            </w:tcBorders>
            <w:shd w:val="clear" w:color="auto" w:fill="FFFFFF"/>
            <w:vAlign w:val="center"/>
          </w:tcPr>
          <w:p w14:paraId="43F1A7F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满意率</w:t>
            </w:r>
          </w:p>
        </w:tc>
        <w:tc>
          <w:tcPr>
            <w:tcW w:w="897" w:type="dxa"/>
            <w:tcBorders>
              <w:top w:val="single" w:color="auto" w:sz="4" w:space="0"/>
              <w:left w:val="single" w:color="auto" w:sz="4" w:space="0"/>
              <w:bottom w:val="single" w:color="auto" w:sz="4" w:space="0"/>
              <w:right w:val="nil"/>
            </w:tcBorders>
            <w:shd w:val="clear" w:color="auto" w:fill="FFFFFF"/>
            <w:vAlign w:val="center"/>
          </w:tcPr>
          <w:p w14:paraId="5B3BAF34">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N100</w:t>
            </w:r>
            <w:r>
              <w:rPr>
                <w:rFonts w:hint="eastAsia" w:ascii="宋体" w:hAnsi="宋体" w:eastAsia="宋体" w:cs="宋体"/>
                <w:b w:val="0"/>
                <w:bCs w:val="0"/>
                <w:i w:val="0"/>
                <w:iCs w:val="0"/>
                <w:color w:val="000000"/>
                <w:spacing w:val="0"/>
                <w:kern w:val="0"/>
                <w:sz w:val="14"/>
                <w:szCs w:val="14"/>
                <w:lang w:val="en-US" w:eastAsia="zh-CN" w:bidi="ar"/>
              </w:rPr>
              <w:t>满意 率</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center"/>
          </w:tcPr>
          <w:p w14:paraId="34D59D2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满意率</w:t>
            </w:r>
          </w:p>
        </w:tc>
      </w:tr>
    </w:tbl>
    <w:p w14:paraId="0ABBFA80">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eastAsia="宋体" w:cs="Times New Roman"/>
          <w:color w:val="000000"/>
          <w:spacing w:val="0"/>
          <w:kern w:val="2"/>
          <w:sz w:val="2"/>
          <w:szCs w:val="2"/>
        </w:rPr>
      </w:pPr>
      <w:r>
        <w:rPr>
          <w:rFonts w:hint="default" w:ascii="Times New Roman" w:hAnsi="Times New Roman" w:eastAsia="宋体" w:cs="Times New Roman"/>
          <w:color w:val="000000"/>
          <w:spacing w:val="0"/>
          <w:kern w:val="0"/>
          <w:sz w:val="24"/>
          <w:szCs w:val="24"/>
          <w:lang w:val="en-US" w:eastAsia="zh-CN" w:bidi="ar"/>
        </w:rPr>
        <w:br w:type="page"/>
      </w:r>
    </w:p>
    <w:p w14:paraId="6B1702EF">
      <w:pPr>
        <w:pStyle w:val="4"/>
        <w:keepNext/>
        <w:keepLines/>
        <w:widowControl w:val="0"/>
        <w:suppressLineNumbers w:val="0"/>
        <w:spacing w:before="0" w:beforeAutospacing="0" w:after="180" w:afterAutospacing="0"/>
        <w:ind w:left="0" w:right="0" w:firstLine="44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37.2021</w:t>
      </w:r>
      <w:r>
        <w:rPr>
          <w:rFonts w:hint="eastAsia" w:ascii="宋体" w:hAnsi="宋体" w:eastAsia="宋体" w:cs="宋体"/>
          <w:b w:val="0"/>
          <w:bCs w:val="0"/>
          <w:i w:val="0"/>
          <w:iCs w:val="0"/>
          <w:color w:val="000000"/>
          <w:spacing w:val="0"/>
          <w:kern w:val="0"/>
          <w:sz w:val="19"/>
          <w:szCs w:val="19"/>
          <w:lang w:val="en-US" w:eastAsia="zh-CN" w:bidi="ar"/>
        </w:rPr>
        <w:t>年</w:t>
      </w:r>
      <w:r>
        <w:rPr>
          <w:rFonts w:hint="default" w:ascii="Times New Roman" w:hAnsi="Times New Roman" w:eastAsia="宋体" w:cs="Times New Roman"/>
          <w:b w:val="0"/>
          <w:bCs w:val="0"/>
          <w:i w:val="0"/>
          <w:iCs w:val="0"/>
          <w:color w:val="000000"/>
          <w:spacing w:val="0"/>
          <w:kern w:val="0"/>
          <w:sz w:val="19"/>
          <w:szCs w:val="19"/>
          <w:lang w:val="en-US" w:eastAsia="zh-CN" w:bidi="ar"/>
        </w:rPr>
        <w:t>3-12</w:t>
      </w:r>
      <w:r>
        <w:rPr>
          <w:rFonts w:hint="eastAsia" w:ascii="宋体" w:hAnsi="宋体" w:eastAsia="宋体" w:cs="宋体"/>
          <w:b w:val="0"/>
          <w:bCs w:val="0"/>
          <w:i w:val="0"/>
          <w:iCs w:val="0"/>
          <w:color w:val="000000"/>
          <w:spacing w:val="0"/>
          <w:kern w:val="0"/>
          <w:sz w:val="19"/>
          <w:szCs w:val="19"/>
          <w:lang w:val="en-US" w:eastAsia="zh-CN" w:bidi="ar"/>
        </w:rPr>
        <w:t>月份事业人员劳务费绩效目标表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0"/>
        <w:gridCol w:w="790"/>
        <w:gridCol w:w="897"/>
        <w:gridCol w:w="1119"/>
        <w:gridCol w:w="904"/>
        <w:gridCol w:w="891"/>
        <w:gridCol w:w="1212"/>
      </w:tblGrid>
      <w:tr w14:paraId="14AA7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8" w:hRule="atLeast"/>
          <w:jc w:val="center"/>
        </w:trPr>
        <w:tc>
          <w:tcPr>
            <w:tcW w:w="6623" w:type="dxa"/>
            <w:gridSpan w:val="7"/>
            <w:tcBorders>
              <w:top w:val="nil"/>
              <w:left w:val="nil"/>
              <w:bottom w:val="nil"/>
              <w:right w:val="nil"/>
            </w:tcBorders>
            <w:shd w:val="clear" w:color="auto" w:fill="FFFFFF"/>
            <w:vAlign w:val="top"/>
          </w:tcPr>
          <w:p w14:paraId="21A8884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0AA34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tcBorders>
              <w:top w:val="single" w:color="auto" w:sz="4" w:space="0"/>
              <w:left w:val="single" w:color="auto" w:sz="4" w:space="0"/>
              <w:bottom w:val="nil"/>
              <w:right w:val="nil"/>
            </w:tcBorders>
            <w:shd w:val="clear" w:color="auto" w:fill="FFFFFF"/>
            <w:vAlign w:val="center"/>
          </w:tcPr>
          <w:p w14:paraId="4E6A65C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87" w:type="dxa"/>
            <w:gridSpan w:val="2"/>
            <w:tcBorders>
              <w:top w:val="single" w:color="auto" w:sz="4" w:space="0"/>
              <w:left w:val="single" w:color="auto" w:sz="4" w:space="0"/>
              <w:bottom w:val="nil"/>
              <w:right w:val="nil"/>
            </w:tcBorders>
            <w:shd w:val="clear" w:color="auto" w:fill="FFFFFF"/>
            <w:vAlign w:val="bottom"/>
          </w:tcPr>
          <w:p w14:paraId="11DE2EE4">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13052821RLWYWWHG</w:t>
            </w:r>
          </w:p>
          <w:p w14:paraId="5ED69FF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UYRSH</w:t>
            </w:r>
          </w:p>
        </w:tc>
        <w:tc>
          <w:tcPr>
            <w:tcW w:w="1119" w:type="dxa"/>
            <w:tcBorders>
              <w:top w:val="single" w:color="auto" w:sz="4" w:space="0"/>
              <w:left w:val="single" w:color="auto" w:sz="4" w:space="0"/>
              <w:bottom w:val="nil"/>
              <w:right w:val="nil"/>
            </w:tcBorders>
            <w:shd w:val="clear" w:color="auto" w:fill="FFFFFF"/>
            <w:vAlign w:val="center"/>
          </w:tcPr>
          <w:p w14:paraId="449A8BF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07" w:type="dxa"/>
            <w:gridSpan w:val="3"/>
            <w:tcBorders>
              <w:top w:val="single" w:color="auto" w:sz="4" w:space="0"/>
              <w:left w:val="single" w:color="auto" w:sz="4" w:space="0"/>
              <w:bottom w:val="nil"/>
              <w:right w:val="single" w:color="auto" w:sz="4" w:space="0"/>
            </w:tcBorders>
            <w:shd w:val="clear" w:color="auto" w:fill="FFFFFF"/>
            <w:vAlign w:val="center"/>
          </w:tcPr>
          <w:p w14:paraId="004E4B2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2021</w:t>
            </w:r>
            <w:r>
              <w:rPr>
                <w:rFonts w:hint="eastAsia" w:ascii="宋体" w:hAnsi="宋体" w:eastAsia="宋体" w:cs="宋体"/>
                <w:b w:val="0"/>
                <w:bCs w:val="0"/>
                <w:i w:val="0"/>
                <w:iCs w:val="0"/>
                <w:color w:val="000000"/>
                <w:spacing w:val="0"/>
                <w:kern w:val="0"/>
                <w:sz w:val="14"/>
                <w:szCs w:val="14"/>
                <w:lang w:val="en-US" w:eastAsia="zh-CN" w:bidi="ar"/>
              </w:rPr>
              <w:t>年</w:t>
            </w:r>
            <w:r>
              <w:rPr>
                <w:rFonts w:hint="default" w:ascii="Times New Roman" w:hAnsi="Times New Roman" w:eastAsia="宋体" w:cs="Times New Roman"/>
                <w:b w:val="0"/>
                <w:bCs w:val="0"/>
                <w:i w:val="0"/>
                <w:iCs w:val="0"/>
                <w:color w:val="000000"/>
                <w:spacing w:val="0"/>
                <w:kern w:val="0"/>
                <w:sz w:val="14"/>
                <w:szCs w:val="14"/>
                <w:lang w:val="en-US" w:eastAsia="zh-CN" w:bidi="ar"/>
              </w:rPr>
              <w:t>3-12</w:t>
            </w:r>
            <w:r>
              <w:rPr>
                <w:rFonts w:hint="eastAsia" w:ascii="宋体" w:hAnsi="宋体" w:eastAsia="宋体" w:cs="宋体"/>
                <w:b w:val="0"/>
                <w:bCs w:val="0"/>
                <w:i w:val="0"/>
                <w:iCs w:val="0"/>
                <w:color w:val="000000"/>
                <w:spacing w:val="0"/>
                <w:kern w:val="0"/>
                <w:sz w:val="14"/>
                <w:szCs w:val="14"/>
                <w:lang w:val="en-US" w:eastAsia="zh-CN" w:bidi="ar"/>
              </w:rPr>
              <w:t>月份事业人员劳务费</w:t>
            </w:r>
          </w:p>
        </w:tc>
      </w:tr>
      <w:tr w14:paraId="1845B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0" w:type="dxa"/>
            <w:vMerge w:val="restart"/>
            <w:tcBorders>
              <w:top w:val="single" w:color="auto" w:sz="4" w:space="0"/>
              <w:left w:val="single" w:color="auto" w:sz="4" w:space="0"/>
              <w:bottom w:val="nil"/>
              <w:right w:val="nil"/>
            </w:tcBorders>
            <w:shd w:val="clear" w:color="auto" w:fill="FFFFFF"/>
            <w:vAlign w:val="bottom"/>
          </w:tcPr>
          <w:p w14:paraId="48F79FFA">
            <w:pPr>
              <w:pStyle w:val="4"/>
              <w:keepNext w:val="0"/>
              <w:keepLines w:val="0"/>
              <w:widowControl w:val="0"/>
              <w:suppressLineNumbers w:val="0"/>
              <w:spacing w:before="0" w:beforeAutospacing="0" w:after="0" w:afterAutospacing="0" w:line="211"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90" w:type="dxa"/>
            <w:tcBorders>
              <w:top w:val="single" w:color="auto" w:sz="4" w:space="0"/>
              <w:left w:val="single" w:color="auto" w:sz="4" w:space="0"/>
              <w:bottom w:val="nil"/>
              <w:right w:val="nil"/>
            </w:tcBorders>
            <w:shd w:val="clear" w:color="auto" w:fill="FFFFFF"/>
            <w:vAlign w:val="bottom"/>
          </w:tcPr>
          <w:p w14:paraId="397FCE0F">
            <w:pPr>
              <w:pStyle w:val="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3102A29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386.33</w:t>
            </w:r>
          </w:p>
        </w:tc>
        <w:tc>
          <w:tcPr>
            <w:tcW w:w="1119" w:type="dxa"/>
            <w:tcBorders>
              <w:top w:val="single" w:color="auto" w:sz="4" w:space="0"/>
              <w:left w:val="single" w:color="auto" w:sz="4" w:space="0"/>
              <w:bottom w:val="single" w:color="auto" w:sz="4" w:space="0"/>
              <w:right w:val="nil"/>
            </w:tcBorders>
            <w:shd w:val="clear" w:color="auto" w:fill="FFFFFF"/>
            <w:vAlign w:val="bottom"/>
          </w:tcPr>
          <w:p w14:paraId="460EF7B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04" w:type="dxa"/>
            <w:tcBorders>
              <w:top w:val="single" w:color="auto" w:sz="4" w:space="0"/>
              <w:left w:val="single" w:color="auto" w:sz="4" w:space="0"/>
              <w:bottom w:val="single" w:color="auto" w:sz="4" w:space="0"/>
              <w:right w:val="nil"/>
            </w:tcBorders>
            <w:shd w:val="clear" w:color="auto" w:fill="FFFFFF"/>
            <w:vAlign w:val="bottom"/>
          </w:tcPr>
          <w:p w14:paraId="230CEA3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386.33</w:t>
            </w:r>
          </w:p>
        </w:tc>
        <w:tc>
          <w:tcPr>
            <w:tcW w:w="891" w:type="dxa"/>
            <w:tcBorders>
              <w:top w:val="single" w:color="auto" w:sz="4" w:space="0"/>
              <w:left w:val="single" w:color="auto" w:sz="4" w:space="0"/>
              <w:bottom w:val="single" w:color="auto" w:sz="4" w:space="0"/>
              <w:right w:val="nil"/>
            </w:tcBorders>
            <w:shd w:val="clear" w:color="auto" w:fill="FFFFFF"/>
            <w:vAlign w:val="bottom"/>
          </w:tcPr>
          <w:p w14:paraId="6569CC82">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bottom"/>
          </w:tcPr>
          <w:p w14:paraId="6767BE3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7B94B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bottom"/>
          </w:tcPr>
          <w:p w14:paraId="20B5FD3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13" w:type="dxa"/>
            <w:gridSpan w:val="6"/>
            <w:tcBorders>
              <w:top w:val="single" w:color="auto" w:sz="4" w:space="0"/>
              <w:left w:val="single" w:color="auto" w:sz="4" w:space="0"/>
              <w:bottom w:val="nil"/>
              <w:right w:val="single" w:color="auto" w:sz="4" w:space="0"/>
            </w:tcBorders>
            <w:shd w:val="clear" w:color="auto" w:fill="FFFFFF"/>
            <w:vAlign w:val="bottom"/>
          </w:tcPr>
          <w:p w14:paraId="5B2F3A26">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为加强工资管理,确保政策落实到位；保障民警墓本生活条件，提高民警办案效率，维 护社会治安稳定，保障人民财产安全.</w:t>
            </w:r>
          </w:p>
        </w:tc>
      </w:tr>
      <w:tr w14:paraId="2AE92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1"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2165F3B3">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87" w:type="dxa"/>
            <w:gridSpan w:val="2"/>
            <w:tcBorders>
              <w:top w:val="single" w:color="auto" w:sz="4" w:space="0"/>
              <w:left w:val="single" w:color="auto" w:sz="4" w:space="0"/>
              <w:bottom w:val="nil"/>
              <w:right w:val="nil"/>
            </w:tcBorders>
            <w:shd w:val="clear" w:color="auto" w:fill="FFFFFF"/>
            <w:vAlign w:val="bottom"/>
          </w:tcPr>
          <w:p w14:paraId="7D6202B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19" w:type="dxa"/>
            <w:tcBorders>
              <w:top w:val="single" w:color="auto" w:sz="4" w:space="0"/>
              <w:left w:val="single" w:color="auto" w:sz="4" w:space="0"/>
              <w:bottom w:val="nil"/>
              <w:right w:val="nil"/>
            </w:tcBorders>
            <w:shd w:val="clear" w:color="auto" w:fill="FFFFFF"/>
            <w:vAlign w:val="bottom"/>
          </w:tcPr>
          <w:p w14:paraId="3008B32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04" w:type="dxa"/>
            <w:tcBorders>
              <w:top w:val="single" w:color="auto" w:sz="4" w:space="0"/>
              <w:left w:val="single" w:color="auto" w:sz="4" w:space="0"/>
              <w:bottom w:val="nil"/>
              <w:right w:val="nil"/>
            </w:tcBorders>
            <w:shd w:val="clear" w:color="auto" w:fill="FFFFFF"/>
            <w:vAlign w:val="bottom"/>
          </w:tcPr>
          <w:p w14:paraId="1F707033">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103" w:type="dxa"/>
            <w:gridSpan w:val="2"/>
            <w:tcBorders>
              <w:top w:val="single" w:color="auto" w:sz="4" w:space="0"/>
              <w:left w:val="single" w:color="auto" w:sz="4" w:space="0"/>
              <w:bottom w:val="nil"/>
              <w:right w:val="single" w:color="auto" w:sz="4" w:space="0"/>
            </w:tcBorders>
            <w:shd w:val="clear" w:color="auto" w:fill="FFFFFF"/>
            <w:vAlign w:val="bottom"/>
          </w:tcPr>
          <w:p w14:paraId="65027A0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5C9CD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1"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15D0B9E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7" w:type="dxa"/>
            <w:gridSpan w:val="2"/>
            <w:tcBorders>
              <w:top w:val="single" w:color="auto" w:sz="4" w:space="0"/>
              <w:left w:val="single" w:color="auto" w:sz="4" w:space="0"/>
              <w:bottom w:val="nil"/>
              <w:right w:val="nil"/>
            </w:tcBorders>
            <w:shd w:val="clear" w:color="auto" w:fill="FFFFFF"/>
            <w:vAlign w:val="bottom"/>
          </w:tcPr>
          <w:p w14:paraId="31C5EA9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119" w:type="dxa"/>
            <w:tcBorders>
              <w:top w:val="single" w:color="auto" w:sz="4" w:space="0"/>
              <w:left w:val="single" w:color="auto" w:sz="4" w:space="0"/>
              <w:bottom w:val="single" w:color="auto" w:sz="4" w:space="0"/>
              <w:right w:val="nil"/>
            </w:tcBorders>
            <w:shd w:val="clear" w:color="auto" w:fill="FFFFFF"/>
            <w:vAlign w:val="bottom"/>
          </w:tcPr>
          <w:p w14:paraId="7508CA9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904" w:type="dxa"/>
            <w:tcBorders>
              <w:top w:val="single" w:color="auto" w:sz="4" w:space="0"/>
              <w:left w:val="single" w:color="auto" w:sz="4" w:space="0"/>
              <w:bottom w:val="single" w:color="auto" w:sz="4" w:space="0"/>
              <w:right w:val="nil"/>
            </w:tcBorders>
            <w:shd w:val="clear" w:color="auto" w:fill="FFFFFF"/>
            <w:vAlign w:val="bottom"/>
          </w:tcPr>
          <w:p w14:paraId="398AF20B">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103"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7A28F0A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07347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6" w:hRule="atLeast"/>
          <w:jc w:val="center"/>
        </w:trPr>
        <w:tc>
          <w:tcPr>
            <w:tcW w:w="810" w:type="dxa"/>
            <w:tcBorders>
              <w:top w:val="single" w:color="auto" w:sz="4" w:space="0"/>
              <w:left w:val="single" w:color="auto" w:sz="4" w:space="0"/>
              <w:bottom w:val="nil"/>
              <w:right w:val="nil"/>
            </w:tcBorders>
            <w:shd w:val="clear" w:color="auto" w:fill="FFFFFF"/>
            <w:vAlign w:val="center"/>
          </w:tcPr>
          <w:p w14:paraId="1FE8D09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813" w:type="dxa"/>
            <w:gridSpan w:val="6"/>
            <w:tcBorders>
              <w:top w:val="single" w:color="auto" w:sz="4" w:space="0"/>
              <w:left w:val="single" w:color="auto" w:sz="4" w:space="0"/>
              <w:bottom w:val="nil"/>
              <w:right w:val="single" w:color="auto" w:sz="4" w:space="0"/>
            </w:tcBorders>
            <w:shd w:val="clear" w:color="auto" w:fill="FFFFFF"/>
            <w:vAlign w:val="bottom"/>
          </w:tcPr>
          <w:p w14:paraId="576CA2B9">
            <w:pPr>
              <w:pStyle w:val="4"/>
              <w:keepNext w:val="0"/>
              <w:keepLines w:val="0"/>
              <w:widowControl w:val="0"/>
              <w:numPr>
                <w:ilvl w:val="0"/>
                <w:numId w:val="9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确保工资发放情况：</w:t>
            </w:r>
          </w:p>
          <w:p w14:paraId="25DBC80E">
            <w:pPr>
              <w:pStyle w:val="4"/>
              <w:keepNext w:val="0"/>
              <w:keepLines w:val="0"/>
              <w:widowControl w:val="0"/>
              <w:numPr>
                <w:ilvl w:val="0"/>
                <w:numId w:val="9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确保工资发放情况。</w:t>
            </w:r>
          </w:p>
          <w:p w14:paraId="54BE1A1D">
            <w:pPr>
              <w:pStyle w:val="4"/>
              <w:keepNext w:val="0"/>
              <w:keepLines w:val="0"/>
              <w:widowControl w:val="0"/>
              <w:numPr>
                <w:ilvl w:val="0"/>
                <w:numId w:val="99"/>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确保养老、医疗、工伤保险及住房公积金按时申报缴纳。</w:t>
            </w:r>
          </w:p>
        </w:tc>
      </w:tr>
      <w:tr w14:paraId="4807B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8" w:hRule="atLeast"/>
          <w:jc w:val="center"/>
        </w:trPr>
        <w:tc>
          <w:tcPr>
            <w:tcW w:w="810" w:type="dxa"/>
            <w:tcBorders>
              <w:top w:val="single" w:color="auto" w:sz="4" w:space="0"/>
              <w:left w:val="single" w:color="auto" w:sz="4" w:space="0"/>
              <w:bottom w:val="nil"/>
              <w:right w:val="nil"/>
            </w:tcBorders>
            <w:shd w:val="clear" w:color="auto" w:fill="FFFFFF"/>
            <w:vAlign w:val="bottom"/>
          </w:tcPr>
          <w:p w14:paraId="766A16E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90" w:type="dxa"/>
            <w:tcBorders>
              <w:top w:val="single" w:color="auto" w:sz="4" w:space="0"/>
              <w:left w:val="single" w:color="auto" w:sz="4" w:space="0"/>
              <w:bottom w:val="nil"/>
              <w:right w:val="nil"/>
            </w:tcBorders>
            <w:shd w:val="clear" w:color="auto" w:fill="FFFFFF"/>
            <w:vAlign w:val="bottom"/>
          </w:tcPr>
          <w:p w14:paraId="5709A94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7" w:type="dxa"/>
            <w:tcBorders>
              <w:top w:val="single" w:color="auto" w:sz="4" w:space="0"/>
              <w:left w:val="single" w:color="auto" w:sz="4" w:space="0"/>
              <w:bottom w:val="nil"/>
              <w:right w:val="nil"/>
            </w:tcBorders>
            <w:shd w:val="clear" w:color="auto" w:fill="FFFFFF"/>
            <w:vAlign w:val="bottom"/>
          </w:tcPr>
          <w:p w14:paraId="1CCF4C9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23" w:type="dxa"/>
            <w:gridSpan w:val="2"/>
            <w:tcBorders>
              <w:top w:val="single" w:color="auto" w:sz="4" w:space="0"/>
              <w:left w:val="single" w:color="auto" w:sz="4" w:space="0"/>
              <w:bottom w:val="nil"/>
              <w:right w:val="nil"/>
            </w:tcBorders>
            <w:shd w:val="clear" w:color="auto" w:fill="FFFFFF"/>
            <w:vAlign w:val="bottom"/>
          </w:tcPr>
          <w:p w14:paraId="170D219D">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1" w:type="dxa"/>
            <w:tcBorders>
              <w:top w:val="single" w:color="auto" w:sz="4" w:space="0"/>
              <w:left w:val="single" w:color="auto" w:sz="4" w:space="0"/>
              <w:bottom w:val="nil"/>
              <w:right w:val="nil"/>
            </w:tcBorders>
            <w:shd w:val="clear" w:color="auto" w:fill="FFFFFF"/>
            <w:vAlign w:val="bottom"/>
          </w:tcPr>
          <w:p w14:paraId="46C7CC7C">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300A93D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0B514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55CDC269">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90" w:type="dxa"/>
            <w:tcBorders>
              <w:top w:val="single" w:color="auto" w:sz="4" w:space="0"/>
              <w:left w:val="single" w:color="auto" w:sz="4" w:space="0"/>
              <w:bottom w:val="nil"/>
              <w:right w:val="nil"/>
            </w:tcBorders>
            <w:shd w:val="clear" w:color="auto" w:fill="FFFFFF"/>
            <w:vAlign w:val="center"/>
          </w:tcPr>
          <w:p w14:paraId="0EFFAFB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97" w:type="dxa"/>
            <w:tcBorders>
              <w:top w:val="single" w:color="auto" w:sz="4" w:space="0"/>
              <w:left w:val="single" w:color="auto" w:sz="4" w:space="0"/>
              <w:bottom w:val="nil"/>
              <w:right w:val="nil"/>
            </w:tcBorders>
            <w:shd w:val="clear" w:color="auto" w:fill="FFFFFF"/>
            <w:vAlign w:val="bottom"/>
          </w:tcPr>
          <w:p w14:paraId="5CCEFAE1">
            <w:pPr>
              <w:pStyle w:val="4"/>
              <w:keepNext w:val="0"/>
              <w:keepLines w:val="0"/>
              <w:widowControl w:val="0"/>
              <w:suppressLineNumbers w:val="0"/>
              <w:spacing w:before="0" w:beforeAutospacing="0" w:after="0" w:afterAutospacing="0" w:line="22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发放人员工 资</w:t>
            </w:r>
          </w:p>
        </w:tc>
        <w:tc>
          <w:tcPr>
            <w:tcW w:w="2023" w:type="dxa"/>
            <w:gridSpan w:val="2"/>
            <w:tcBorders>
              <w:top w:val="single" w:color="auto" w:sz="4" w:space="0"/>
              <w:left w:val="single" w:color="auto" w:sz="4" w:space="0"/>
              <w:bottom w:val="nil"/>
              <w:right w:val="nil"/>
            </w:tcBorders>
            <w:shd w:val="clear" w:color="auto" w:fill="FFFFFF"/>
            <w:vAlign w:val="center"/>
          </w:tcPr>
          <w:p w14:paraId="2D4DE31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91" w:type="dxa"/>
            <w:tcBorders>
              <w:top w:val="single" w:color="auto" w:sz="4" w:space="0"/>
              <w:left w:val="single" w:color="auto" w:sz="4" w:space="0"/>
              <w:bottom w:val="nil"/>
              <w:right w:val="nil"/>
            </w:tcBorders>
            <w:shd w:val="clear" w:color="auto" w:fill="FFFFFF"/>
            <w:vAlign w:val="bottom"/>
          </w:tcPr>
          <w:p w14:paraId="36C60352">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3=100</w:t>
            </w:r>
            <w:r>
              <w:rPr>
                <w:rFonts w:hint="eastAsia" w:ascii="宋体" w:hAnsi="宋体" w:eastAsia="宋体" w:cs="宋体"/>
                <w:b w:val="0"/>
                <w:bCs w:val="0"/>
                <w:i w:val="0"/>
                <w:iCs w:val="0"/>
                <w:color w:val="000000"/>
                <w:spacing w:val="0"/>
                <w:kern w:val="0"/>
                <w:sz w:val="14"/>
                <w:szCs w:val="14"/>
                <w:lang w:val="en-US" w:eastAsia="zh-CN" w:bidi="ar"/>
              </w:rPr>
              <w:t>出勤</w:t>
            </w:r>
          </w:p>
          <w:p w14:paraId="2A39A05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率</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02AC9F6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人员岀勤表</w:t>
            </w:r>
          </w:p>
        </w:tc>
      </w:tr>
      <w:tr w14:paraId="1B0BA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71085C4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45BAA48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97" w:type="dxa"/>
            <w:tcBorders>
              <w:top w:val="single" w:color="auto" w:sz="4" w:space="0"/>
              <w:left w:val="single" w:color="auto" w:sz="4" w:space="0"/>
              <w:bottom w:val="nil"/>
              <w:right w:val="nil"/>
            </w:tcBorders>
            <w:shd w:val="clear" w:color="auto" w:fill="FFFFFF"/>
            <w:vAlign w:val="bottom"/>
          </w:tcPr>
          <w:p w14:paraId="0B538395">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工资发放到 位情况</w:t>
            </w:r>
          </w:p>
        </w:tc>
        <w:tc>
          <w:tcPr>
            <w:tcW w:w="2023" w:type="dxa"/>
            <w:gridSpan w:val="2"/>
            <w:tcBorders>
              <w:top w:val="single" w:color="auto" w:sz="4" w:space="0"/>
              <w:left w:val="single" w:color="auto" w:sz="4" w:space="0"/>
              <w:bottom w:val="nil"/>
              <w:right w:val="nil"/>
            </w:tcBorders>
            <w:shd w:val="clear" w:color="auto" w:fill="FFFFFF"/>
            <w:vAlign w:val="center"/>
          </w:tcPr>
          <w:p w14:paraId="4639865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工资发放到位情况</w:t>
            </w:r>
          </w:p>
        </w:tc>
        <w:tc>
          <w:tcPr>
            <w:tcW w:w="891" w:type="dxa"/>
            <w:tcBorders>
              <w:top w:val="single" w:color="auto" w:sz="4" w:space="0"/>
              <w:left w:val="single" w:color="auto" w:sz="4" w:space="0"/>
              <w:bottom w:val="nil"/>
              <w:right w:val="nil"/>
            </w:tcBorders>
            <w:shd w:val="clear" w:color="auto" w:fill="FFFFFF"/>
            <w:vAlign w:val="bottom"/>
          </w:tcPr>
          <w:p w14:paraId="40A312BE">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0A3DBCE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人员岀勤表</w:t>
            </w:r>
          </w:p>
        </w:tc>
      </w:tr>
      <w:tr w14:paraId="409C1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0BFC328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3452EEE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97" w:type="dxa"/>
            <w:tcBorders>
              <w:top w:val="single" w:color="auto" w:sz="4" w:space="0"/>
              <w:left w:val="single" w:color="auto" w:sz="4" w:space="0"/>
              <w:bottom w:val="nil"/>
              <w:right w:val="nil"/>
            </w:tcBorders>
            <w:shd w:val="clear" w:color="auto" w:fill="FFFFFF"/>
            <w:vAlign w:val="bottom"/>
          </w:tcPr>
          <w:p w14:paraId="79B87377">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工资、保险 发放及时率</w:t>
            </w:r>
          </w:p>
        </w:tc>
        <w:tc>
          <w:tcPr>
            <w:tcW w:w="2023" w:type="dxa"/>
            <w:gridSpan w:val="2"/>
            <w:tcBorders>
              <w:top w:val="single" w:color="auto" w:sz="4" w:space="0"/>
              <w:left w:val="single" w:color="auto" w:sz="4" w:space="0"/>
              <w:bottom w:val="nil"/>
              <w:right w:val="nil"/>
            </w:tcBorders>
            <w:shd w:val="clear" w:color="auto" w:fill="FFFFFF"/>
            <w:vAlign w:val="center"/>
          </w:tcPr>
          <w:p w14:paraId="34D1EE3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91" w:type="dxa"/>
            <w:tcBorders>
              <w:top w:val="single" w:color="auto" w:sz="4" w:space="0"/>
              <w:left w:val="single" w:color="auto" w:sz="4" w:space="0"/>
              <w:bottom w:val="nil"/>
              <w:right w:val="nil"/>
            </w:tcBorders>
            <w:shd w:val="clear" w:color="auto" w:fill="FFFFFF"/>
            <w:vAlign w:val="bottom"/>
          </w:tcPr>
          <w:p w14:paraId="3B3807B8">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五</w:t>
            </w:r>
            <w:r>
              <w:rPr>
                <w:rFonts w:hint="default" w:ascii="Times New Roman" w:hAnsi="Times New Roman" w:eastAsia="宋体" w:cs="Times New Roman"/>
                <w:b w:val="0"/>
                <w:bCs w:val="0"/>
                <w:i w:val="0"/>
                <w:iCs w:val="0"/>
                <w:color w:val="000000"/>
                <w:spacing w:val="0"/>
                <w:kern w:val="0"/>
                <w:sz w:val="14"/>
                <w:szCs w:val="14"/>
                <w:lang w:val="en-US" w:eastAsia="zh-CN" w:bidi="ar"/>
              </w:rPr>
              <w:t>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2B8E4B7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7D165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45F6475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7E275A9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7" w:type="dxa"/>
            <w:tcBorders>
              <w:top w:val="single" w:color="auto" w:sz="4" w:space="0"/>
              <w:left w:val="single" w:color="auto" w:sz="4" w:space="0"/>
              <w:bottom w:val="nil"/>
              <w:right w:val="nil"/>
            </w:tcBorders>
            <w:shd w:val="clear" w:color="auto" w:fill="FFFFFF"/>
            <w:vAlign w:val="bottom"/>
          </w:tcPr>
          <w:p w14:paraId="4B22CAD6">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iCs/>
                <w:color w:val="000000"/>
                <w:spacing w:val="0"/>
                <w:kern w:val="0"/>
                <w:sz w:val="14"/>
                <w:szCs w:val="14"/>
                <w:lang w:val="en-US" w:eastAsia="zh-CN" w:bidi="ar"/>
              </w:rPr>
              <w:t xml:space="preserve">工资待遇支 </w:t>
            </w:r>
            <w:r>
              <w:rPr>
                <w:rFonts w:hint="eastAsia" w:ascii="宋体" w:hAnsi="宋体" w:eastAsia="宋体" w:cs="宋体"/>
                <w:b w:val="0"/>
                <w:bCs w:val="0"/>
                <w:i w:val="0"/>
                <w:iCs w:val="0"/>
                <w:color w:val="000000"/>
                <w:spacing w:val="0"/>
                <w:kern w:val="0"/>
                <w:sz w:val="14"/>
                <w:szCs w:val="14"/>
                <w:lang w:val="en-US" w:eastAsia="zh-CN" w:bidi="ar"/>
              </w:rPr>
              <w:t>出金额</w:t>
            </w:r>
          </w:p>
        </w:tc>
        <w:tc>
          <w:tcPr>
            <w:tcW w:w="2023" w:type="dxa"/>
            <w:gridSpan w:val="2"/>
            <w:tcBorders>
              <w:top w:val="single" w:color="auto" w:sz="4" w:space="0"/>
              <w:left w:val="single" w:color="auto" w:sz="4" w:space="0"/>
              <w:bottom w:val="nil"/>
              <w:right w:val="nil"/>
            </w:tcBorders>
            <w:shd w:val="clear" w:color="auto" w:fill="FFFFFF"/>
            <w:vAlign w:val="center"/>
          </w:tcPr>
          <w:p w14:paraId="0E33D7B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匸资社保等待遇支出金额</w:t>
            </w:r>
          </w:p>
        </w:tc>
        <w:tc>
          <w:tcPr>
            <w:tcW w:w="891" w:type="dxa"/>
            <w:tcBorders>
              <w:top w:val="single" w:color="auto" w:sz="4" w:space="0"/>
              <w:left w:val="single" w:color="auto" w:sz="4" w:space="0"/>
              <w:bottom w:val="nil"/>
              <w:right w:val="nil"/>
            </w:tcBorders>
            <w:shd w:val="clear" w:color="auto" w:fill="FFFFFF"/>
            <w:vAlign w:val="bottom"/>
          </w:tcPr>
          <w:p w14:paraId="4F99B783">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75A86B2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1CFBA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0" w:type="dxa"/>
            <w:vMerge w:val="restart"/>
            <w:tcBorders>
              <w:top w:val="single" w:color="auto" w:sz="4" w:space="0"/>
              <w:left w:val="single" w:color="auto" w:sz="4" w:space="0"/>
              <w:bottom w:val="nil"/>
              <w:right w:val="nil"/>
            </w:tcBorders>
            <w:shd w:val="clear" w:color="auto" w:fill="FFFFFF"/>
            <w:vAlign w:val="center"/>
          </w:tcPr>
          <w:p w14:paraId="3857090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90" w:type="dxa"/>
            <w:tcBorders>
              <w:top w:val="single" w:color="auto" w:sz="4" w:space="0"/>
              <w:left w:val="single" w:color="auto" w:sz="4" w:space="0"/>
              <w:bottom w:val="nil"/>
              <w:right w:val="nil"/>
            </w:tcBorders>
            <w:shd w:val="clear" w:color="auto" w:fill="FFFFFF"/>
            <w:vAlign w:val="bottom"/>
          </w:tcPr>
          <w:p w14:paraId="729E4406">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97" w:type="dxa"/>
            <w:tcBorders>
              <w:top w:val="single" w:color="auto" w:sz="4" w:space="0"/>
              <w:left w:val="single" w:color="auto" w:sz="4" w:space="0"/>
              <w:bottom w:val="nil"/>
              <w:right w:val="nil"/>
            </w:tcBorders>
            <w:shd w:val="clear" w:color="auto" w:fill="FFFFFF"/>
            <w:vAlign w:val="bottom"/>
          </w:tcPr>
          <w:p w14:paraId="5BE81E9B">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资金拨付情 况</w:t>
            </w:r>
          </w:p>
        </w:tc>
        <w:tc>
          <w:tcPr>
            <w:tcW w:w="2023" w:type="dxa"/>
            <w:gridSpan w:val="2"/>
            <w:tcBorders>
              <w:top w:val="single" w:color="auto" w:sz="4" w:space="0"/>
              <w:left w:val="single" w:color="auto" w:sz="4" w:space="0"/>
              <w:bottom w:val="nil"/>
              <w:right w:val="nil"/>
            </w:tcBorders>
            <w:shd w:val="clear" w:color="auto" w:fill="FFFFFF"/>
            <w:vAlign w:val="center"/>
          </w:tcPr>
          <w:p w14:paraId="1BEF2FF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91" w:type="dxa"/>
            <w:tcBorders>
              <w:top w:val="single" w:color="auto" w:sz="4" w:space="0"/>
              <w:left w:val="single" w:color="auto" w:sz="4" w:space="0"/>
              <w:bottom w:val="nil"/>
              <w:right w:val="nil"/>
            </w:tcBorders>
            <w:shd w:val="clear" w:color="auto" w:fill="FFFFFF"/>
            <w:vAlign w:val="bottom"/>
          </w:tcPr>
          <w:p w14:paraId="386BBCBD">
            <w:pPr>
              <w:pStyle w:val="4"/>
              <w:keepNext w:val="0"/>
              <w:keepLines w:val="0"/>
              <w:widowControl w:val="0"/>
              <w:suppressLineNumbers w:val="0"/>
              <w:spacing w:before="0" w:beforeAutospacing="0" w:after="0" w:afterAutospacing="0" w:line="22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出勤 率</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7B1F927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71BC1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0EA9ED7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bottom"/>
          </w:tcPr>
          <w:p w14:paraId="7C0AB683">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97" w:type="dxa"/>
            <w:tcBorders>
              <w:top w:val="single" w:color="auto" w:sz="4" w:space="0"/>
              <w:left w:val="single" w:color="auto" w:sz="4" w:space="0"/>
              <w:bottom w:val="nil"/>
              <w:right w:val="nil"/>
            </w:tcBorders>
            <w:shd w:val="clear" w:color="auto" w:fill="FFFFFF"/>
            <w:vAlign w:val="bottom"/>
          </w:tcPr>
          <w:p w14:paraId="371AFF67">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 况</w:t>
            </w:r>
          </w:p>
        </w:tc>
        <w:tc>
          <w:tcPr>
            <w:tcW w:w="2023" w:type="dxa"/>
            <w:gridSpan w:val="2"/>
            <w:tcBorders>
              <w:top w:val="single" w:color="auto" w:sz="4" w:space="0"/>
              <w:left w:val="single" w:color="auto" w:sz="4" w:space="0"/>
              <w:bottom w:val="nil"/>
              <w:right w:val="nil"/>
            </w:tcBorders>
            <w:shd w:val="clear" w:color="auto" w:fill="FFFFFF"/>
            <w:vAlign w:val="center"/>
          </w:tcPr>
          <w:p w14:paraId="02B7AE8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91" w:type="dxa"/>
            <w:tcBorders>
              <w:top w:val="single" w:color="auto" w:sz="4" w:space="0"/>
              <w:left w:val="single" w:color="auto" w:sz="4" w:space="0"/>
              <w:bottom w:val="nil"/>
              <w:right w:val="nil"/>
            </w:tcBorders>
            <w:shd w:val="clear" w:color="auto" w:fill="FFFFFF"/>
            <w:vAlign w:val="bottom"/>
          </w:tcPr>
          <w:p w14:paraId="116C8F79">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083FA9A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17295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5"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5E08750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bottom"/>
          </w:tcPr>
          <w:p w14:paraId="7AD61528">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97" w:type="dxa"/>
            <w:tcBorders>
              <w:top w:val="single" w:color="auto" w:sz="4" w:space="0"/>
              <w:left w:val="single" w:color="auto" w:sz="4" w:space="0"/>
              <w:bottom w:val="nil"/>
              <w:right w:val="nil"/>
            </w:tcBorders>
            <w:shd w:val="clear" w:color="auto" w:fill="FFFFFF"/>
            <w:vAlign w:val="bottom"/>
          </w:tcPr>
          <w:p w14:paraId="42316AD3">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23" w:type="dxa"/>
            <w:gridSpan w:val="2"/>
            <w:tcBorders>
              <w:top w:val="single" w:color="auto" w:sz="4" w:space="0"/>
              <w:left w:val="single" w:color="auto" w:sz="4" w:space="0"/>
              <w:bottom w:val="nil"/>
              <w:right w:val="nil"/>
            </w:tcBorders>
            <w:shd w:val="clear" w:color="auto" w:fill="FFFFFF"/>
            <w:vAlign w:val="bottom"/>
          </w:tcPr>
          <w:p w14:paraId="1624BAA4">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91" w:type="dxa"/>
            <w:tcBorders>
              <w:top w:val="single" w:color="auto" w:sz="4" w:space="0"/>
              <w:left w:val="single" w:color="auto" w:sz="4" w:space="0"/>
              <w:bottom w:val="nil"/>
              <w:right w:val="nil"/>
            </w:tcBorders>
            <w:shd w:val="clear" w:color="auto" w:fill="FFFFFF"/>
            <w:vAlign w:val="bottom"/>
          </w:tcPr>
          <w:p w14:paraId="75A23A2D">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w:t>
            </w:r>
          </w:p>
          <w:p w14:paraId="033F9CD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12" w:type="dxa"/>
            <w:tcBorders>
              <w:top w:val="single" w:color="auto" w:sz="4" w:space="0"/>
              <w:left w:val="single" w:color="auto" w:sz="4" w:space="0"/>
              <w:bottom w:val="nil"/>
              <w:right w:val="single" w:color="auto" w:sz="4" w:space="0"/>
            </w:tcBorders>
            <w:shd w:val="clear" w:color="auto" w:fill="FFFFFF"/>
            <w:vAlign w:val="center"/>
          </w:tcPr>
          <w:p w14:paraId="5F4B954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5F0D2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2" w:hRule="atLeast"/>
          <w:jc w:val="center"/>
        </w:trPr>
        <w:tc>
          <w:tcPr>
            <w:tcW w:w="810" w:type="dxa"/>
            <w:vMerge w:val="continue"/>
            <w:tcBorders>
              <w:top w:val="single" w:color="auto" w:sz="4" w:space="0"/>
              <w:left w:val="single" w:color="auto" w:sz="4" w:space="0"/>
              <w:bottom w:val="nil"/>
              <w:right w:val="nil"/>
            </w:tcBorders>
            <w:shd w:val="clear" w:color="auto" w:fill="FFFFFF"/>
            <w:vAlign w:val="center"/>
          </w:tcPr>
          <w:p w14:paraId="39EE419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top"/>
          </w:tcPr>
          <w:p w14:paraId="3D9F2055">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w:t>
            </w:r>
          </w:p>
          <w:p w14:paraId="1D5A119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响指标</w:t>
            </w:r>
          </w:p>
        </w:tc>
        <w:tc>
          <w:tcPr>
            <w:tcW w:w="897" w:type="dxa"/>
            <w:tcBorders>
              <w:top w:val="single" w:color="auto" w:sz="4" w:space="0"/>
              <w:left w:val="single" w:color="auto" w:sz="4" w:space="0"/>
              <w:bottom w:val="nil"/>
              <w:right w:val="nil"/>
            </w:tcBorders>
            <w:shd w:val="clear" w:color="auto" w:fill="FFFFFF"/>
            <w:vAlign w:val="top"/>
          </w:tcPr>
          <w:p w14:paraId="514D5755">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23" w:type="dxa"/>
            <w:gridSpan w:val="2"/>
            <w:tcBorders>
              <w:top w:val="single" w:color="auto" w:sz="4" w:space="0"/>
              <w:left w:val="single" w:color="auto" w:sz="4" w:space="0"/>
              <w:bottom w:val="nil"/>
              <w:right w:val="nil"/>
            </w:tcBorders>
            <w:shd w:val="clear" w:color="auto" w:fill="FFFFFF"/>
            <w:vAlign w:val="top"/>
          </w:tcPr>
          <w:p w14:paraId="050582A6">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91" w:type="dxa"/>
            <w:tcBorders>
              <w:top w:val="single" w:color="auto" w:sz="4" w:space="0"/>
              <w:left w:val="single" w:color="auto" w:sz="4" w:space="0"/>
              <w:bottom w:val="nil"/>
              <w:right w:val="nil"/>
            </w:tcBorders>
            <w:shd w:val="clear" w:color="auto" w:fill="FFFFFF"/>
            <w:vAlign w:val="top"/>
          </w:tcPr>
          <w:p w14:paraId="3A352680">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w:t>
            </w:r>
          </w:p>
          <w:p w14:paraId="55D92FA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12" w:type="dxa"/>
            <w:tcBorders>
              <w:top w:val="single" w:color="auto" w:sz="4" w:space="0"/>
              <w:left w:val="single" w:color="auto" w:sz="4" w:space="0"/>
              <w:bottom w:val="nil"/>
              <w:right w:val="single" w:color="auto" w:sz="4" w:space="0"/>
            </w:tcBorders>
            <w:shd w:val="clear" w:color="auto" w:fill="FFFFFF"/>
            <w:vAlign w:val="bottom"/>
          </w:tcPr>
          <w:p w14:paraId="06DECA7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55851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3" w:hRule="atLeast"/>
          <w:jc w:val="center"/>
        </w:trPr>
        <w:tc>
          <w:tcPr>
            <w:tcW w:w="810" w:type="dxa"/>
            <w:tcBorders>
              <w:top w:val="single" w:color="auto" w:sz="4" w:space="0"/>
              <w:left w:val="single" w:color="auto" w:sz="4" w:space="0"/>
              <w:bottom w:val="single" w:color="auto" w:sz="4" w:space="0"/>
              <w:right w:val="nil"/>
            </w:tcBorders>
            <w:shd w:val="clear" w:color="auto" w:fill="FFFFFF"/>
            <w:vAlign w:val="center"/>
          </w:tcPr>
          <w:p w14:paraId="123A26E7">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90" w:type="dxa"/>
            <w:tcBorders>
              <w:top w:val="single" w:color="auto" w:sz="4" w:space="0"/>
              <w:left w:val="single" w:color="auto" w:sz="4" w:space="0"/>
              <w:bottom w:val="single" w:color="auto" w:sz="4" w:space="0"/>
              <w:right w:val="nil"/>
            </w:tcBorders>
            <w:shd w:val="clear" w:color="auto" w:fill="FFFFFF"/>
            <w:vAlign w:val="top"/>
          </w:tcPr>
          <w:p w14:paraId="3285D680">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7" w:type="dxa"/>
            <w:tcBorders>
              <w:top w:val="single" w:color="auto" w:sz="4" w:space="0"/>
              <w:left w:val="single" w:color="auto" w:sz="4" w:space="0"/>
              <w:bottom w:val="single" w:color="auto" w:sz="4" w:space="0"/>
              <w:right w:val="nil"/>
            </w:tcBorders>
            <w:shd w:val="clear" w:color="auto" w:fill="FFFFFF"/>
            <w:vAlign w:val="center"/>
          </w:tcPr>
          <w:p w14:paraId="234BC152">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职工满意度</w:t>
            </w:r>
          </w:p>
        </w:tc>
        <w:tc>
          <w:tcPr>
            <w:tcW w:w="2023" w:type="dxa"/>
            <w:gridSpan w:val="2"/>
            <w:tcBorders>
              <w:top w:val="single" w:color="auto" w:sz="4" w:space="0"/>
              <w:left w:val="single" w:color="auto" w:sz="4" w:space="0"/>
              <w:bottom w:val="single" w:color="auto" w:sz="4" w:space="0"/>
              <w:right w:val="nil"/>
            </w:tcBorders>
            <w:shd w:val="clear" w:color="auto" w:fill="FFFFFF"/>
            <w:vAlign w:val="center"/>
          </w:tcPr>
          <w:p w14:paraId="13AE518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群众满意数量占总数的比例</w:t>
            </w:r>
          </w:p>
        </w:tc>
        <w:tc>
          <w:tcPr>
            <w:tcW w:w="891" w:type="dxa"/>
            <w:tcBorders>
              <w:top w:val="single" w:color="auto" w:sz="4" w:space="0"/>
              <w:left w:val="single" w:color="auto" w:sz="4" w:space="0"/>
              <w:bottom w:val="single" w:color="auto" w:sz="4" w:space="0"/>
              <w:right w:val="nil"/>
            </w:tcBorders>
            <w:shd w:val="clear" w:color="auto" w:fill="FFFFFF"/>
            <w:vAlign w:val="center"/>
          </w:tcPr>
          <w:p w14:paraId="2B493C40">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r>
              <w:rPr>
                <w:rFonts w:hint="eastAsia" w:ascii="宋体" w:hAnsi="宋体" w:eastAsia="宋体" w:cs="宋体"/>
                <w:b w:val="0"/>
                <w:bCs w:val="0"/>
                <w:i w:val="0"/>
                <w:iCs w:val="0"/>
                <w:color w:val="000000"/>
                <w:spacing w:val="0"/>
                <w:kern w:val="0"/>
                <w:sz w:val="14"/>
                <w:szCs w:val="14"/>
                <w:lang w:val="en-US" w:eastAsia="zh-CN" w:bidi="ar"/>
              </w:rPr>
              <w:t>满意 度</w:t>
            </w:r>
          </w:p>
        </w:tc>
        <w:tc>
          <w:tcPr>
            <w:tcW w:w="1212" w:type="dxa"/>
            <w:tcBorders>
              <w:top w:val="single" w:color="auto" w:sz="4" w:space="0"/>
              <w:left w:val="single" w:color="auto" w:sz="4" w:space="0"/>
              <w:bottom w:val="single" w:color="auto" w:sz="4" w:space="0"/>
              <w:right w:val="single" w:color="auto" w:sz="4" w:space="0"/>
            </w:tcBorders>
            <w:shd w:val="clear" w:color="auto" w:fill="FFFFFF"/>
            <w:vAlign w:val="center"/>
          </w:tcPr>
          <w:p w14:paraId="0ED2676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工作及时、准确</w:t>
            </w:r>
          </w:p>
        </w:tc>
      </w:tr>
    </w:tbl>
    <w:p w14:paraId="51978BBF">
      <w:pPr>
        <w:rPr>
          <w:rFonts w:hint="default" w:ascii="Times New Roman" w:hAnsi="Times New Roman" w:eastAsia="宋体" w:cs="Times New Roman"/>
          <w:color w:val="000000"/>
          <w:spacing w:val="0"/>
          <w:kern w:val="2"/>
          <w:sz w:val="24"/>
          <w:szCs w:val="24"/>
        </w:rPr>
        <w:sectPr>
          <w:pgSz w:w="11900" w:h="16840" w:orient="landscape"/>
          <w:pgMar w:top="3400" w:right="2663" w:bottom="4713" w:left="2613" w:header="1" w:footer="3" w:gutter="0"/>
          <w:cols w:space="0" w:num="1"/>
          <w:titlePg/>
          <w:docGrid w:type="lines" w:linePitch="360" w:charSpace="1060"/>
        </w:sectPr>
      </w:pP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7"/>
        <w:gridCol w:w="793"/>
        <w:gridCol w:w="887"/>
        <w:gridCol w:w="1093"/>
        <w:gridCol w:w="927"/>
        <w:gridCol w:w="893"/>
        <w:gridCol w:w="1200"/>
      </w:tblGrid>
      <w:tr w14:paraId="13E4D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33" w:hRule="atLeast"/>
          <w:jc w:val="center"/>
        </w:trPr>
        <w:tc>
          <w:tcPr>
            <w:tcW w:w="6600" w:type="dxa"/>
            <w:gridSpan w:val="7"/>
            <w:tcBorders>
              <w:top w:val="nil"/>
              <w:left w:val="nil"/>
              <w:bottom w:val="nil"/>
              <w:right w:val="nil"/>
            </w:tcBorders>
            <w:shd w:val="clear" w:color="auto" w:fill="FFFFFF"/>
            <w:vAlign w:val="top"/>
          </w:tcPr>
          <w:p w14:paraId="1482185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63CC9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tcBorders>
              <w:top w:val="single" w:color="auto" w:sz="4" w:space="0"/>
              <w:left w:val="single" w:color="auto" w:sz="4" w:space="0"/>
              <w:bottom w:val="nil"/>
              <w:right w:val="nil"/>
            </w:tcBorders>
            <w:shd w:val="clear" w:color="auto" w:fill="FFFFFF"/>
            <w:vAlign w:val="center"/>
          </w:tcPr>
          <w:p w14:paraId="6EA3C02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80" w:type="dxa"/>
            <w:gridSpan w:val="2"/>
            <w:tcBorders>
              <w:top w:val="single" w:color="auto" w:sz="4" w:space="0"/>
              <w:left w:val="single" w:color="auto" w:sz="4" w:space="0"/>
              <w:bottom w:val="nil"/>
              <w:right w:val="nil"/>
            </w:tcBorders>
            <w:shd w:val="clear" w:color="auto" w:fill="FFFFFF"/>
            <w:vAlign w:val="top"/>
          </w:tcPr>
          <w:p w14:paraId="2007617A">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13052821S1SN11LM2 AS</w:t>
            </w:r>
          </w:p>
          <w:p w14:paraId="6672A02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Bl</w:t>
            </w:r>
          </w:p>
        </w:tc>
        <w:tc>
          <w:tcPr>
            <w:tcW w:w="1093" w:type="dxa"/>
            <w:tcBorders>
              <w:top w:val="single" w:color="auto" w:sz="4" w:space="0"/>
              <w:left w:val="single" w:color="auto" w:sz="4" w:space="0"/>
              <w:bottom w:val="nil"/>
              <w:right w:val="nil"/>
            </w:tcBorders>
            <w:shd w:val="clear" w:color="auto" w:fill="FFFFFF"/>
            <w:vAlign w:val="center"/>
          </w:tcPr>
          <w:p w14:paraId="56D3E82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20" w:type="dxa"/>
            <w:gridSpan w:val="3"/>
            <w:tcBorders>
              <w:top w:val="single" w:color="auto" w:sz="4" w:space="0"/>
              <w:left w:val="single" w:color="auto" w:sz="4" w:space="0"/>
              <w:bottom w:val="nil"/>
              <w:right w:val="single" w:color="auto" w:sz="4" w:space="0"/>
            </w:tcBorders>
            <w:shd w:val="clear" w:color="auto" w:fill="FFFFFF"/>
            <w:vAlign w:val="center"/>
          </w:tcPr>
          <w:p w14:paraId="1D18ABD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天网二期网源租赁费</w:t>
            </w:r>
          </w:p>
        </w:tc>
      </w:tr>
      <w:tr w14:paraId="18AC5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bottom"/>
          </w:tcPr>
          <w:p w14:paraId="3FF5E82F">
            <w:pPr>
              <w:pStyle w:val="4"/>
              <w:keepNext w:val="0"/>
              <w:keepLines w:val="0"/>
              <w:widowControl w:val="0"/>
              <w:suppressLineNumbers w:val="0"/>
              <w:spacing w:before="0" w:beforeAutospacing="0" w:after="0" w:afterAutospacing="0" w:line="210"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93" w:type="dxa"/>
            <w:tcBorders>
              <w:top w:val="single" w:color="auto" w:sz="4" w:space="0"/>
              <w:left w:val="single" w:color="auto" w:sz="4" w:space="0"/>
              <w:bottom w:val="nil"/>
              <w:right w:val="nil"/>
            </w:tcBorders>
            <w:shd w:val="clear" w:color="auto" w:fill="FFFFFF"/>
            <w:vAlign w:val="bottom"/>
          </w:tcPr>
          <w:p w14:paraId="26AA76B0">
            <w:pPr>
              <w:pStyle w:val="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66A6CC1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110.00</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6E2D031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27" w:type="dxa"/>
            <w:tcBorders>
              <w:top w:val="single" w:color="auto" w:sz="4" w:space="0"/>
              <w:left w:val="single" w:color="auto" w:sz="4" w:space="0"/>
              <w:bottom w:val="single" w:color="auto" w:sz="4" w:space="0"/>
              <w:right w:val="nil"/>
            </w:tcBorders>
            <w:shd w:val="clear" w:color="auto" w:fill="FFFFFF"/>
            <w:vAlign w:val="bottom"/>
          </w:tcPr>
          <w:p w14:paraId="5CF17D2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110.00</w:t>
            </w:r>
          </w:p>
        </w:tc>
        <w:tc>
          <w:tcPr>
            <w:tcW w:w="893" w:type="dxa"/>
            <w:tcBorders>
              <w:top w:val="single" w:color="auto" w:sz="4" w:space="0"/>
              <w:left w:val="single" w:color="auto" w:sz="4" w:space="0"/>
              <w:bottom w:val="single" w:color="auto" w:sz="4" w:space="0"/>
              <w:right w:val="nil"/>
            </w:tcBorders>
            <w:shd w:val="clear" w:color="auto" w:fill="FFFFFF"/>
            <w:vAlign w:val="bottom"/>
          </w:tcPr>
          <w:p w14:paraId="1E4BE0C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bottom"/>
          </w:tcPr>
          <w:p w14:paraId="747CF96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09B0C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67" w:hRule="atLeast"/>
          <w:jc w:val="center"/>
        </w:trPr>
        <w:tc>
          <w:tcPr>
            <w:tcW w:w="807" w:type="dxa"/>
            <w:vMerge w:val="continue"/>
            <w:tcBorders>
              <w:top w:val="single" w:color="auto" w:sz="4" w:space="0"/>
              <w:left w:val="single" w:color="auto" w:sz="4" w:space="0"/>
              <w:bottom w:val="nil"/>
              <w:right w:val="nil"/>
            </w:tcBorders>
            <w:shd w:val="clear" w:color="auto" w:fill="FFFFFF"/>
            <w:vAlign w:val="bottom"/>
          </w:tcPr>
          <w:p w14:paraId="2116C33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93" w:type="dxa"/>
            <w:gridSpan w:val="6"/>
            <w:tcBorders>
              <w:top w:val="single" w:color="auto" w:sz="4" w:space="0"/>
              <w:left w:val="single" w:color="auto" w:sz="4" w:space="0"/>
              <w:bottom w:val="nil"/>
              <w:right w:val="single" w:color="auto" w:sz="4" w:space="0"/>
            </w:tcBorders>
            <w:shd w:val="clear" w:color="auto" w:fill="FFFFFF"/>
            <w:vAlign w:val="center"/>
          </w:tcPr>
          <w:p w14:paraId="32607AF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支付天网二期网源租赁费，保障天网正常运转及终端视频图像的传输</w:t>
            </w:r>
          </w:p>
        </w:tc>
      </w:tr>
      <w:tr w14:paraId="38B68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04332CD4">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80" w:type="dxa"/>
            <w:gridSpan w:val="2"/>
            <w:tcBorders>
              <w:top w:val="single" w:color="auto" w:sz="4" w:space="0"/>
              <w:left w:val="single" w:color="auto" w:sz="4" w:space="0"/>
              <w:bottom w:val="nil"/>
              <w:right w:val="nil"/>
            </w:tcBorders>
            <w:shd w:val="clear" w:color="auto" w:fill="FFFFFF"/>
            <w:vAlign w:val="bottom"/>
          </w:tcPr>
          <w:p w14:paraId="1D8302A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093" w:type="dxa"/>
            <w:tcBorders>
              <w:top w:val="single" w:color="auto" w:sz="4" w:space="0"/>
              <w:left w:val="single" w:color="auto" w:sz="4" w:space="0"/>
              <w:bottom w:val="nil"/>
              <w:right w:val="nil"/>
            </w:tcBorders>
            <w:shd w:val="clear" w:color="auto" w:fill="FFFFFF"/>
            <w:vAlign w:val="bottom"/>
          </w:tcPr>
          <w:p w14:paraId="6624D8B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27" w:type="dxa"/>
            <w:tcBorders>
              <w:top w:val="single" w:color="auto" w:sz="4" w:space="0"/>
              <w:left w:val="single" w:color="auto" w:sz="4" w:space="0"/>
              <w:bottom w:val="nil"/>
              <w:right w:val="nil"/>
            </w:tcBorders>
            <w:shd w:val="clear" w:color="auto" w:fill="FFFFFF"/>
            <w:vAlign w:val="bottom"/>
          </w:tcPr>
          <w:p w14:paraId="148E51CD">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093" w:type="dxa"/>
            <w:gridSpan w:val="2"/>
            <w:tcBorders>
              <w:top w:val="single" w:color="auto" w:sz="4" w:space="0"/>
              <w:left w:val="single" w:color="auto" w:sz="4" w:space="0"/>
              <w:bottom w:val="nil"/>
              <w:right w:val="single" w:color="auto" w:sz="4" w:space="0"/>
            </w:tcBorders>
            <w:shd w:val="clear" w:color="auto" w:fill="FFFFFF"/>
            <w:vAlign w:val="bottom"/>
          </w:tcPr>
          <w:p w14:paraId="43841130">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0F85B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08150BD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0" w:type="dxa"/>
            <w:gridSpan w:val="2"/>
            <w:tcBorders>
              <w:top w:val="single" w:color="auto" w:sz="4" w:space="0"/>
              <w:left w:val="single" w:color="auto" w:sz="4" w:space="0"/>
              <w:bottom w:val="nil"/>
              <w:right w:val="nil"/>
            </w:tcBorders>
            <w:shd w:val="clear" w:color="auto" w:fill="FFFFFF"/>
            <w:vAlign w:val="bottom"/>
          </w:tcPr>
          <w:p w14:paraId="5B86B1C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4EC4AB90">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927" w:type="dxa"/>
            <w:tcBorders>
              <w:top w:val="single" w:color="auto" w:sz="4" w:space="0"/>
              <w:left w:val="single" w:color="auto" w:sz="4" w:space="0"/>
              <w:bottom w:val="single" w:color="auto" w:sz="4" w:space="0"/>
              <w:right w:val="nil"/>
            </w:tcBorders>
            <w:shd w:val="clear" w:color="auto" w:fill="FFFFFF"/>
            <w:vAlign w:val="bottom"/>
          </w:tcPr>
          <w:p w14:paraId="678E8F0F">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093"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4387D36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[00.00%</w:t>
            </w:r>
          </w:p>
        </w:tc>
      </w:tr>
      <w:tr w14:paraId="4887B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3" w:hRule="atLeast"/>
          <w:jc w:val="center"/>
        </w:trPr>
        <w:tc>
          <w:tcPr>
            <w:tcW w:w="807" w:type="dxa"/>
            <w:tcBorders>
              <w:top w:val="single" w:color="auto" w:sz="4" w:space="0"/>
              <w:left w:val="single" w:color="auto" w:sz="4" w:space="0"/>
              <w:bottom w:val="nil"/>
              <w:right w:val="nil"/>
            </w:tcBorders>
            <w:shd w:val="clear" w:color="auto" w:fill="FFFFFF"/>
            <w:vAlign w:val="center"/>
          </w:tcPr>
          <w:p w14:paraId="128FEA2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793" w:type="dxa"/>
            <w:gridSpan w:val="6"/>
            <w:tcBorders>
              <w:top w:val="single" w:color="auto" w:sz="4" w:space="0"/>
              <w:left w:val="single" w:color="auto" w:sz="4" w:space="0"/>
              <w:bottom w:val="nil"/>
              <w:right w:val="single" w:color="auto" w:sz="4" w:space="0"/>
            </w:tcBorders>
            <w:shd w:val="clear" w:color="auto" w:fill="FFFFFF"/>
            <w:vAlign w:val="bottom"/>
          </w:tcPr>
          <w:p w14:paraId="7FFA6045">
            <w:pPr>
              <w:pStyle w:val="4"/>
              <w:keepNext w:val="0"/>
              <w:keepLines w:val="0"/>
              <w:widowControl w:val="0"/>
              <w:numPr>
                <w:ilvl w:val="0"/>
                <w:numId w:val="100"/>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实现城市和农村公共区域天网全覆盖</w:t>
            </w:r>
          </w:p>
          <w:p w14:paraId="6CB7E323">
            <w:pPr>
              <w:pStyle w:val="4"/>
              <w:keepNext w:val="0"/>
              <w:keepLines w:val="0"/>
              <w:widowControl w:val="0"/>
              <w:numPr>
                <w:ilvl w:val="0"/>
                <w:numId w:val="100"/>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更好地为维护全县社会治安秩序安全稳定和侦破各类案件发挥积极作用・</w:t>
            </w:r>
          </w:p>
          <w:p w14:paraId="2C9E2216">
            <w:pPr>
              <w:pStyle w:val="4"/>
              <w:keepNext w:val="0"/>
              <w:keepLines w:val="0"/>
              <w:widowControl w:val="0"/>
              <w:numPr>
                <w:ilvl w:val="0"/>
                <w:numId w:val="100"/>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提髙辖区治安防范能力</w:t>
            </w:r>
          </w:p>
        </w:tc>
      </w:tr>
      <w:tr w14:paraId="70952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07" w:type="dxa"/>
            <w:tcBorders>
              <w:top w:val="single" w:color="auto" w:sz="4" w:space="0"/>
              <w:left w:val="single" w:color="auto" w:sz="4" w:space="0"/>
              <w:bottom w:val="nil"/>
              <w:right w:val="nil"/>
            </w:tcBorders>
            <w:shd w:val="clear" w:color="auto" w:fill="FFFFFF"/>
            <w:vAlign w:val="bottom"/>
          </w:tcPr>
          <w:p w14:paraId="2C2A12C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93" w:type="dxa"/>
            <w:tcBorders>
              <w:top w:val="single" w:color="auto" w:sz="4" w:space="0"/>
              <w:left w:val="single" w:color="auto" w:sz="4" w:space="0"/>
              <w:bottom w:val="nil"/>
              <w:right w:val="nil"/>
            </w:tcBorders>
            <w:shd w:val="clear" w:color="auto" w:fill="FFFFFF"/>
            <w:vAlign w:val="bottom"/>
          </w:tcPr>
          <w:p w14:paraId="60E1036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87" w:type="dxa"/>
            <w:tcBorders>
              <w:top w:val="single" w:color="auto" w:sz="4" w:space="0"/>
              <w:left w:val="single" w:color="auto" w:sz="4" w:space="0"/>
              <w:bottom w:val="nil"/>
              <w:right w:val="nil"/>
            </w:tcBorders>
            <w:shd w:val="clear" w:color="auto" w:fill="FFFFFF"/>
            <w:vAlign w:val="bottom"/>
          </w:tcPr>
          <w:p w14:paraId="55F517A7">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20" w:type="dxa"/>
            <w:gridSpan w:val="2"/>
            <w:tcBorders>
              <w:top w:val="single" w:color="auto" w:sz="4" w:space="0"/>
              <w:left w:val="single" w:color="auto" w:sz="4" w:space="0"/>
              <w:bottom w:val="nil"/>
              <w:right w:val="nil"/>
            </w:tcBorders>
            <w:shd w:val="clear" w:color="auto" w:fill="FFFFFF"/>
            <w:vAlign w:val="bottom"/>
          </w:tcPr>
          <w:p w14:paraId="59630B30">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3" w:type="dxa"/>
            <w:tcBorders>
              <w:top w:val="single" w:color="auto" w:sz="4" w:space="0"/>
              <w:left w:val="single" w:color="auto" w:sz="4" w:space="0"/>
              <w:bottom w:val="nil"/>
              <w:right w:val="nil"/>
            </w:tcBorders>
            <w:shd w:val="clear" w:color="auto" w:fill="FFFFFF"/>
            <w:vAlign w:val="bottom"/>
          </w:tcPr>
          <w:p w14:paraId="60369035">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6C12EAA4">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52BF5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530E02E0">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93" w:type="dxa"/>
            <w:tcBorders>
              <w:top w:val="single" w:color="auto" w:sz="4" w:space="0"/>
              <w:left w:val="single" w:color="auto" w:sz="4" w:space="0"/>
              <w:bottom w:val="nil"/>
              <w:right w:val="nil"/>
            </w:tcBorders>
            <w:shd w:val="clear" w:color="auto" w:fill="FFFFFF"/>
            <w:vAlign w:val="center"/>
          </w:tcPr>
          <w:p w14:paraId="793B9A4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87" w:type="dxa"/>
            <w:tcBorders>
              <w:top w:val="single" w:color="auto" w:sz="4" w:space="0"/>
              <w:left w:val="single" w:color="auto" w:sz="4" w:space="0"/>
              <w:bottom w:val="nil"/>
              <w:right w:val="nil"/>
            </w:tcBorders>
            <w:shd w:val="clear" w:color="auto" w:fill="FFFFFF"/>
            <w:vAlign w:val="bottom"/>
          </w:tcPr>
          <w:p w14:paraId="013FEA28">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维护摄像头 数址</w:t>
            </w:r>
          </w:p>
        </w:tc>
        <w:tc>
          <w:tcPr>
            <w:tcW w:w="2020" w:type="dxa"/>
            <w:gridSpan w:val="2"/>
            <w:tcBorders>
              <w:top w:val="single" w:color="auto" w:sz="4" w:space="0"/>
              <w:left w:val="single" w:color="auto" w:sz="4" w:space="0"/>
              <w:bottom w:val="nil"/>
              <w:right w:val="nil"/>
            </w:tcBorders>
            <w:shd w:val="clear" w:color="auto" w:fill="FFFFFF"/>
            <w:vAlign w:val="center"/>
          </w:tcPr>
          <w:p w14:paraId="4041642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维护摄像头数量</w:t>
            </w:r>
          </w:p>
        </w:tc>
        <w:tc>
          <w:tcPr>
            <w:tcW w:w="893" w:type="dxa"/>
            <w:tcBorders>
              <w:top w:val="single" w:color="auto" w:sz="4" w:space="0"/>
              <w:left w:val="single" w:color="auto" w:sz="4" w:space="0"/>
              <w:bottom w:val="nil"/>
              <w:right w:val="nil"/>
            </w:tcBorders>
            <w:shd w:val="clear" w:color="auto" w:fill="FFFFFF"/>
            <w:vAlign w:val="bottom"/>
          </w:tcPr>
          <w:p w14:paraId="46F6A2CD">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w:t>
            </w:r>
          </w:p>
          <w:p w14:paraId="23045E3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It</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4840CFB9">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维护扱像头数址</w:t>
            </w:r>
          </w:p>
        </w:tc>
      </w:tr>
      <w:tr w14:paraId="5C7C3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32C20E1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673C281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87" w:type="dxa"/>
            <w:tcBorders>
              <w:top w:val="single" w:color="auto" w:sz="4" w:space="0"/>
              <w:left w:val="single" w:color="auto" w:sz="4" w:space="0"/>
              <w:bottom w:val="nil"/>
              <w:right w:val="nil"/>
            </w:tcBorders>
            <w:shd w:val="clear" w:color="auto" w:fill="FFFFFF"/>
            <w:vAlign w:val="bottom"/>
          </w:tcPr>
          <w:p w14:paraId="63E386D0">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网络正常运 行保障率</w:t>
            </w:r>
          </w:p>
        </w:tc>
        <w:tc>
          <w:tcPr>
            <w:tcW w:w="2020" w:type="dxa"/>
            <w:gridSpan w:val="2"/>
            <w:tcBorders>
              <w:top w:val="single" w:color="auto" w:sz="4" w:space="0"/>
              <w:left w:val="single" w:color="auto" w:sz="4" w:space="0"/>
              <w:bottom w:val="nil"/>
              <w:right w:val="nil"/>
            </w:tcBorders>
            <w:shd w:val="clear" w:color="auto" w:fill="FFFFFF"/>
            <w:vAlign w:val="center"/>
          </w:tcPr>
          <w:p w14:paraId="6BA005D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网络正常运行保障率</w:t>
            </w:r>
          </w:p>
        </w:tc>
        <w:tc>
          <w:tcPr>
            <w:tcW w:w="893" w:type="dxa"/>
            <w:tcBorders>
              <w:top w:val="single" w:color="auto" w:sz="4" w:space="0"/>
              <w:left w:val="single" w:color="auto" w:sz="4" w:space="0"/>
              <w:bottom w:val="nil"/>
              <w:right w:val="nil"/>
            </w:tcBorders>
            <w:shd w:val="clear" w:color="auto" w:fill="FFFFFF"/>
            <w:vAlign w:val="bottom"/>
          </w:tcPr>
          <w:p w14:paraId="5425A10B">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w:t>
            </w:r>
          </w:p>
          <w:p w14:paraId="2E62B39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3D60ABCC">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网络正常运行保 障率</w:t>
            </w:r>
          </w:p>
        </w:tc>
      </w:tr>
      <w:tr w14:paraId="76D98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73FE71B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34DAC50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87" w:type="dxa"/>
            <w:tcBorders>
              <w:top w:val="single" w:color="auto" w:sz="4" w:space="0"/>
              <w:left w:val="single" w:color="auto" w:sz="4" w:space="0"/>
              <w:bottom w:val="nil"/>
              <w:right w:val="nil"/>
            </w:tcBorders>
            <w:shd w:val="clear" w:color="auto" w:fill="FFFFFF"/>
            <w:vAlign w:val="bottom"/>
          </w:tcPr>
          <w:p w14:paraId="35B9C974">
            <w:pPr>
              <w:pStyle w:val="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网络安全隐 患排</w:t>
            </w:r>
            <w:r>
              <w:rPr>
                <w:rFonts w:hint="eastAsia" w:cs="宋体"/>
                <w:b w:val="0"/>
                <w:bCs w:val="0"/>
                <w:i w:val="0"/>
                <w:iCs w:val="0"/>
                <w:color w:val="000000"/>
                <w:spacing w:val="0"/>
                <w:kern w:val="0"/>
                <w:sz w:val="14"/>
                <w:szCs w:val="14"/>
                <w:lang w:val="en-US" w:eastAsia="zh-CN" w:bidi="ar"/>
              </w:rPr>
              <w:t>查</w:t>
            </w:r>
            <w:r>
              <w:rPr>
                <w:rFonts w:hint="eastAsia" w:ascii="宋体" w:hAnsi="宋体" w:eastAsia="宋体" w:cs="宋体"/>
                <w:b w:val="0"/>
                <w:bCs w:val="0"/>
                <w:i w:val="0"/>
                <w:iCs w:val="0"/>
                <w:color w:val="000000"/>
                <w:spacing w:val="0"/>
                <w:kern w:val="0"/>
                <w:sz w:val="14"/>
                <w:szCs w:val="14"/>
                <w:lang w:val="en-US" w:eastAsia="zh-CN" w:bidi="ar"/>
              </w:rPr>
              <w:t>完成 时间</w:t>
            </w:r>
          </w:p>
        </w:tc>
        <w:tc>
          <w:tcPr>
            <w:tcW w:w="2020" w:type="dxa"/>
            <w:gridSpan w:val="2"/>
            <w:tcBorders>
              <w:top w:val="single" w:color="auto" w:sz="4" w:space="0"/>
              <w:left w:val="single" w:color="auto" w:sz="4" w:space="0"/>
              <w:bottom w:val="nil"/>
              <w:right w:val="nil"/>
            </w:tcBorders>
            <w:shd w:val="clear" w:color="auto" w:fill="FFFFFF"/>
            <w:vAlign w:val="center"/>
          </w:tcPr>
          <w:p w14:paraId="0B17F85B">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 xml:space="preserve">信息系统及网络安全隐患排 </w:t>
            </w:r>
            <w:r>
              <w:rPr>
                <w:rFonts w:hint="eastAsia" w:cs="宋体"/>
                <w:b w:val="0"/>
                <w:bCs w:val="0"/>
                <w:i w:val="0"/>
                <w:iCs w:val="0"/>
                <w:color w:val="000000"/>
                <w:spacing w:val="0"/>
                <w:kern w:val="0"/>
                <w:sz w:val="14"/>
                <w:szCs w:val="14"/>
                <w:lang w:val="en-US" w:eastAsia="zh-CN" w:bidi="ar"/>
              </w:rPr>
              <w:t>查</w:t>
            </w:r>
            <w:r>
              <w:rPr>
                <w:rFonts w:hint="eastAsia" w:ascii="宋体" w:hAnsi="宋体" w:eastAsia="宋体" w:cs="宋体"/>
                <w:b w:val="0"/>
                <w:bCs w:val="0"/>
                <w:i w:val="0"/>
                <w:iCs w:val="0"/>
                <w:color w:val="000000"/>
                <w:spacing w:val="0"/>
                <w:kern w:val="0"/>
                <w:sz w:val="14"/>
                <w:szCs w:val="14"/>
                <w:lang w:val="en-US" w:eastAsia="zh-CN" w:bidi="ar"/>
              </w:rPr>
              <w:t>完成时间</w:t>
            </w:r>
          </w:p>
        </w:tc>
        <w:tc>
          <w:tcPr>
            <w:tcW w:w="893" w:type="dxa"/>
            <w:tcBorders>
              <w:top w:val="single" w:color="auto" w:sz="4" w:space="0"/>
              <w:left w:val="single" w:color="auto" w:sz="4" w:space="0"/>
              <w:bottom w:val="nil"/>
              <w:right w:val="nil"/>
            </w:tcBorders>
            <w:shd w:val="clear" w:color="auto" w:fill="FFFFFF"/>
            <w:vAlign w:val="center"/>
          </w:tcPr>
          <w:p w14:paraId="574CECC8">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06300611">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信息系统及网络 安全隐患排</w:t>
            </w:r>
            <w:r>
              <w:rPr>
                <w:rFonts w:hint="eastAsia" w:cs="宋体"/>
                <w:b w:val="0"/>
                <w:bCs w:val="0"/>
                <w:i w:val="0"/>
                <w:iCs w:val="0"/>
                <w:color w:val="000000"/>
                <w:spacing w:val="0"/>
                <w:kern w:val="0"/>
                <w:sz w:val="14"/>
                <w:szCs w:val="14"/>
                <w:lang w:val="en-US" w:eastAsia="zh-CN" w:bidi="ar"/>
              </w:rPr>
              <w:t>查</w:t>
            </w:r>
            <w:r>
              <w:rPr>
                <w:rFonts w:hint="eastAsia" w:ascii="宋体" w:hAnsi="宋体" w:eastAsia="宋体" w:cs="宋体"/>
                <w:b w:val="0"/>
                <w:bCs w:val="0"/>
                <w:i w:val="0"/>
                <w:iCs w:val="0"/>
                <w:color w:val="000000"/>
                <w:spacing w:val="0"/>
                <w:kern w:val="0"/>
                <w:sz w:val="14"/>
                <w:szCs w:val="14"/>
                <w:lang w:val="en-US" w:eastAsia="zh-CN" w:bidi="ar"/>
              </w:rPr>
              <w:t>完 成时间</w:t>
            </w:r>
          </w:p>
        </w:tc>
      </w:tr>
      <w:tr w14:paraId="4EBA5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57E7BE9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57C6971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87" w:type="dxa"/>
            <w:tcBorders>
              <w:top w:val="single" w:color="auto" w:sz="4" w:space="0"/>
              <w:left w:val="single" w:color="auto" w:sz="4" w:space="0"/>
              <w:bottom w:val="nil"/>
              <w:right w:val="nil"/>
            </w:tcBorders>
            <w:shd w:val="clear" w:color="auto" w:fill="FFFFFF"/>
            <w:vAlign w:val="bottom"/>
          </w:tcPr>
          <w:p w14:paraId="1893685C">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网络等保及</w:t>
            </w:r>
          </w:p>
          <w:p w14:paraId="58E5309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运維</w:t>
            </w:r>
          </w:p>
        </w:tc>
        <w:tc>
          <w:tcPr>
            <w:tcW w:w="2020" w:type="dxa"/>
            <w:gridSpan w:val="2"/>
            <w:tcBorders>
              <w:top w:val="single" w:color="auto" w:sz="4" w:space="0"/>
              <w:left w:val="single" w:color="auto" w:sz="4" w:space="0"/>
              <w:bottom w:val="nil"/>
              <w:right w:val="nil"/>
            </w:tcBorders>
            <w:shd w:val="clear" w:color="auto" w:fill="FFFFFF"/>
            <w:vAlign w:val="center"/>
          </w:tcPr>
          <w:p w14:paraId="6D9B217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网络等保及运维</w:t>
            </w:r>
          </w:p>
        </w:tc>
        <w:tc>
          <w:tcPr>
            <w:tcW w:w="893" w:type="dxa"/>
            <w:tcBorders>
              <w:top w:val="single" w:color="auto" w:sz="4" w:space="0"/>
              <w:left w:val="single" w:color="auto" w:sz="4" w:space="0"/>
              <w:bottom w:val="nil"/>
              <w:right w:val="nil"/>
            </w:tcBorders>
            <w:shd w:val="clear" w:color="auto" w:fill="FFFFFF"/>
            <w:vAlign w:val="bottom"/>
          </w:tcPr>
          <w:p w14:paraId="51E85835">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1E57903D">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网络等保及运维</w:t>
            </w:r>
          </w:p>
        </w:tc>
      </w:tr>
      <w:tr w14:paraId="3A91C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restart"/>
            <w:tcBorders>
              <w:top w:val="single" w:color="auto" w:sz="4" w:space="0"/>
              <w:left w:val="single" w:color="auto" w:sz="4" w:space="0"/>
              <w:bottom w:val="nil"/>
              <w:right w:val="nil"/>
            </w:tcBorders>
            <w:shd w:val="clear" w:color="auto" w:fill="FFFFFF"/>
            <w:vAlign w:val="center"/>
          </w:tcPr>
          <w:p w14:paraId="56E4EB9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93" w:type="dxa"/>
            <w:tcBorders>
              <w:top w:val="single" w:color="auto" w:sz="4" w:space="0"/>
              <w:left w:val="single" w:color="auto" w:sz="4" w:space="0"/>
              <w:bottom w:val="nil"/>
              <w:right w:val="nil"/>
            </w:tcBorders>
            <w:shd w:val="clear" w:color="auto" w:fill="FFFFFF"/>
            <w:vAlign w:val="top"/>
          </w:tcPr>
          <w:p w14:paraId="42D4D8A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w:t>
            </w:r>
          </w:p>
        </w:tc>
        <w:tc>
          <w:tcPr>
            <w:tcW w:w="887" w:type="dxa"/>
            <w:tcBorders>
              <w:top w:val="single" w:color="auto" w:sz="4" w:space="0"/>
              <w:left w:val="single" w:color="auto" w:sz="4" w:space="0"/>
              <w:bottom w:val="nil"/>
              <w:right w:val="nil"/>
            </w:tcBorders>
            <w:shd w:val="clear" w:color="auto" w:fill="FFFFFF"/>
            <w:vAlign w:val="bottom"/>
          </w:tcPr>
          <w:p w14:paraId="345C6D6C">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提高办案效 率</w:t>
            </w:r>
          </w:p>
        </w:tc>
        <w:tc>
          <w:tcPr>
            <w:tcW w:w="2020" w:type="dxa"/>
            <w:gridSpan w:val="2"/>
            <w:tcBorders>
              <w:top w:val="single" w:color="auto" w:sz="4" w:space="0"/>
              <w:left w:val="single" w:color="auto" w:sz="4" w:space="0"/>
              <w:bottom w:val="nil"/>
              <w:right w:val="nil"/>
            </w:tcBorders>
            <w:shd w:val="clear" w:color="auto" w:fill="FFFFFF"/>
            <w:vAlign w:val="center"/>
          </w:tcPr>
          <w:p w14:paraId="535D548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提高办案效率</w:t>
            </w:r>
          </w:p>
        </w:tc>
        <w:tc>
          <w:tcPr>
            <w:tcW w:w="893" w:type="dxa"/>
            <w:tcBorders>
              <w:top w:val="single" w:color="auto" w:sz="4" w:space="0"/>
              <w:left w:val="single" w:color="auto" w:sz="4" w:space="0"/>
              <w:bottom w:val="nil"/>
              <w:right w:val="nil"/>
            </w:tcBorders>
            <w:shd w:val="clear" w:color="auto" w:fill="FFFFFF"/>
            <w:vAlign w:val="bottom"/>
          </w:tcPr>
          <w:p w14:paraId="5D8A50FA">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4C1C6471">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提高办案效率</w:t>
            </w:r>
          </w:p>
        </w:tc>
      </w:tr>
      <w:tr w14:paraId="7357E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142E9F1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bottom"/>
          </w:tcPr>
          <w:p w14:paraId="56041522">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87" w:type="dxa"/>
            <w:tcBorders>
              <w:top w:val="single" w:color="auto" w:sz="4" w:space="0"/>
              <w:left w:val="single" w:color="auto" w:sz="4" w:space="0"/>
              <w:bottom w:val="nil"/>
              <w:right w:val="nil"/>
            </w:tcBorders>
            <w:shd w:val="clear" w:color="auto" w:fill="FFFFFF"/>
            <w:vAlign w:val="bottom"/>
          </w:tcPr>
          <w:p w14:paraId="4D006E1B">
            <w:pPr>
              <w:pStyle w:val="4"/>
              <w:keepNext w:val="0"/>
              <w:keepLines w:val="0"/>
              <w:widowControl w:val="0"/>
              <w:suppressLineNumbers w:val="0"/>
              <w:spacing w:before="0" w:beforeAutospacing="0" w:after="0" w:afterAutospacing="0" w:line="22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保证天网工 程正常运行</w:t>
            </w:r>
          </w:p>
        </w:tc>
        <w:tc>
          <w:tcPr>
            <w:tcW w:w="2020" w:type="dxa"/>
            <w:gridSpan w:val="2"/>
            <w:tcBorders>
              <w:top w:val="single" w:color="auto" w:sz="4" w:space="0"/>
              <w:left w:val="single" w:color="auto" w:sz="4" w:space="0"/>
              <w:bottom w:val="nil"/>
              <w:right w:val="nil"/>
            </w:tcBorders>
            <w:shd w:val="clear" w:color="auto" w:fill="FFFFFF"/>
            <w:vAlign w:val="center"/>
          </w:tcPr>
          <w:p w14:paraId="7197C9D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保证天网工程正常运行</w:t>
            </w:r>
          </w:p>
        </w:tc>
        <w:tc>
          <w:tcPr>
            <w:tcW w:w="893" w:type="dxa"/>
            <w:tcBorders>
              <w:top w:val="single" w:color="auto" w:sz="4" w:space="0"/>
              <w:left w:val="single" w:color="auto" w:sz="4" w:space="0"/>
              <w:bottom w:val="nil"/>
              <w:right w:val="nil"/>
            </w:tcBorders>
            <w:shd w:val="clear" w:color="auto" w:fill="FFFFFF"/>
            <w:vAlign w:val="bottom"/>
          </w:tcPr>
          <w:p w14:paraId="5384748A">
            <w:pPr>
              <w:pStyle w:val="4"/>
              <w:keepNext w:val="0"/>
              <w:keepLines w:val="0"/>
              <w:widowControl w:val="0"/>
              <w:suppressLineNumbers w:val="0"/>
              <w:spacing w:before="0" w:beforeAutospacing="0" w:after="0" w:afterAutospacing="0" w:line="22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073376B7">
            <w:pPr>
              <w:pStyle w:val="4"/>
              <w:keepNext w:val="0"/>
              <w:keepLines w:val="0"/>
              <w:widowControl w:val="0"/>
              <w:suppressLineNumbers w:val="0"/>
              <w:spacing w:before="0" w:beforeAutospacing="0" w:after="0" w:afterAutospacing="0" w:line="22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保证天网工程正 常运行</w:t>
            </w:r>
          </w:p>
        </w:tc>
      </w:tr>
      <w:tr w14:paraId="49797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4F6FB44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34F6825A">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87" w:type="dxa"/>
            <w:tcBorders>
              <w:top w:val="single" w:color="auto" w:sz="4" w:space="0"/>
              <w:left w:val="single" w:color="auto" w:sz="4" w:space="0"/>
              <w:bottom w:val="nil"/>
              <w:right w:val="nil"/>
            </w:tcBorders>
            <w:shd w:val="clear" w:color="auto" w:fill="FFFFFF"/>
            <w:vAlign w:val="bottom"/>
          </w:tcPr>
          <w:p w14:paraId="3A37F711">
            <w:pPr>
              <w:pStyle w:val="4"/>
              <w:keepNext w:val="0"/>
              <w:keepLines w:val="0"/>
              <w:widowControl w:val="0"/>
              <w:suppressLineNumbers w:val="0"/>
              <w:spacing w:before="0" w:beforeAutospacing="0" w:after="0" w:afterAutospacing="0" w:line="20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重大环保小 件及时发现 率(%,)</w:t>
            </w:r>
          </w:p>
        </w:tc>
        <w:tc>
          <w:tcPr>
            <w:tcW w:w="2020" w:type="dxa"/>
            <w:gridSpan w:val="2"/>
            <w:tcBorders>
              <w:top w:val="single" w:color="auto" w:sz="4" w:space="0"/>
              <w:left w:val="single" w:color="auto" w:sz="4" w:space="0"/>
              <w:bottom w:val="nil"/>
              <w:right w:val="nil"/>
            </w:tcBorders>
            <w:shd w:val="clear" w:color="auto" w:fill="FFFFFF"/>
            <w:vAlign w:val="center"/>
          </w:tcPr>
          <w:p w14:paraId="7541BC1D">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更大环保事件及时发现率 (%)</w:t>
            </w:r>
          </w:p>
        </w:tc>
        <w:tc>
          <w:tcPr>
            <w:tcW w:w="893" w:type="dxa"/>
            <w:tcBorders>
              <w:top w:val="single" w:color="auto" w:sz="4" w:space="0"/>
              <w:left w:val="single" w:color="auto" w:sz="4" w:space="0"/>
              <w:bottom w:val="nil"/>
              <w:right w:val="nil"/>
            </w:tcBorders>
            <w:shd w:val="clear" w:color="auto" w:fill="FFFFFF"/>
            <w:vAlign w:val="center"/>
          </w:tcPr>
          <w:p w14:paraId="2CAC01EB">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2EFF7D7D">
            <w:pPr>
              <w:pStyle w:val="4"/>
              <w:keepNext w:val="0"/>
              <w:keepLines w:val="0"/>
              <w:widowControl w:val="0"/>
              <w:suppressLineNumbers w:val="0"/>
              <w:spacing w:before="0" w:beforeAutospacing="0" w:after="0" w:afterAutospacing="0" w:line="20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重大环保事件及 时发现率(%)</w:t>
            </w:r>
          </w:p>
        </w:tc>
      </w:tr>
      <w:tr w14:paraId="2E690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7" w:type="dxa"/>
            <w:vMerge w:val="continue"/>
            <w:tcBorders>
              <w:top w:val="single" w:color="auto" w:sz="4" w:space="0"/>
              <w:left w:val="single" w:color="auto" w:sz="4" w:space="0"/>
              <w:bottom w:val="nil"/>
              <w:right w:val="nil"/>
            </w:tcBorders>
            <w:shd w:val="clear" w:color="auto" w:fill="FFFFFF"/>
            <w:vAlign w:val="center"/>
          </w:tcPr>
          <w:p w14:paraId="11D2E6A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bottom"/>
          </w:tcPr>
          <w:p w14:paraId="6BCF02BD">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87" w:type="dxa"/>
            <w:tcBorders>
              <w:top w:val="single" w:color="auto" w:sz="4" w:space="0"/>
              <w:left w:val="single" w:color="auto" w:sz="4" w:space="0"/>
              <w:bottom w:val="nil"/>
              <w:right w:val="nil"/>
            </w:tcBorders>
            <w:shd w:val="clear" w:color="auto" w:fill="FFFFFF"/>
            <w:vAlign w:val="bottom"/>
          </w:tcPr>
          <w:p w14:paraId="683CDCCE">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 安防范能力</w:t>
            </w:r>
          </w:p>
        </w:tc>
        <w:tc>
          <w:tcPr>
            <w:tcW w:w="2020" w:type="dxa"/>
            <w:gridSpan w:val="2"/>
            <w:tcBorders>
              <w:top w:val="single" w:color="auto" w:sz="4" w:space="0"/>
              <w:left w:val="single" w:color="auto" w:sz="4" w:space="0"/>
              <w:bottom w:val="nil"/>
              <w:right w:val="nil"/>
            </w:tcBorders>
            <w:shd w:val="clear" w:color="auto" w:fill="FFFFFF"/>
            <w:vAlign w:val="center"/>
          </w:tcPr>
          <w:p w14:paraId="40863C4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提高辖区治安防范能力</w:t>
            </w:r>
          </w:p>
        </w:tc>
        <w:tc>
          <w:tcPr>
            <w:tcW w:w="893" w:type="dxa"/>
            <w:tcBorders>
              <w:top w:val="single" w:color="auto" w:sz="4" w:space="0"/>
              <w:left w:val="single" w:color="auto" w:sz="4" w:space="0"/>
              <w:bottom w:val="nil"/>
              <w:right w:val="nil"/>
            </w:tcBorders>
            <w:shd w:val="clear" w:color="auto" w:fill="FFFFFF"/>
            <w:vAlign w:val="bottom"/>
          </w:tcPr>
          <w:p w14:paraId="5DF0A709">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173BC5E1">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提高辖区治安防 范能力</w:t>
            </w:r>
          </w:p>
        </w:tc>
      </w:tr>
      <w:tr w14:paraId="6CB83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0" w:hRule="atLeast"/>
          <w:jc w:val="center"/>
        </w:trPr>
        <w:tc>
          <w:tcPr>
            <w:tcW w:w="807" w:type="dxa"/>
            <w:tcBorders>
              <w:top w:val="single" w:color="auto" w:sz="4" w:space="0"/>
              <w:left w:val="single" w:color="auto" w:sz="4" w:space="0"/>
              <w:bottom w:val="single" w:color="auto" w:sz="4" w:space="0"/>
              <w:right w:val="nil"/>
            </w:tcBorders>
            <w:shd w:val="clear" w:color="auto" w:fill="FFFFFF"/>
            <w:vAlign w:val="center"/>
          </w:tcPr>
          <w:p w14:paraId="5ED382BF">
            <w:pPr>
              <w:pStyle w:val="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93" w:type="dxa"/>
            <w:tcBorders>
              <w:top w:val="single" w:color="auto" w:sz="4" w:space="0"/>
              <w:left w:val="single" w:color="auto" w:sz="4" w:space="0"/>
              <w:bottom w:val="single" w:color="auto" w:sz="4" w:space="0"/>
              <w:right w:val="nil"/>
            </w:tcBorders>
            <w:shd w:val="clear" w:color="auto" w:fill="FFFFFF"/>
            <w:vAlign w:val="top"/>
          </w:tcPr>
          <w:p w14:paraId="30EBDDD8">
            <w:pPr>
              <w:pStyle w:val="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top"/>
          </w:tcPr>
          <w:p w14:paraId="12719E67">
            <w:pPr>
              <w:pStyle w:val="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维护社会治 安秩序安全 稳定</w:t>
            </w:r>
          </w:p>
        </w:tc>
        <w:tc>
          <w:tcPr>
            <w:tcW w:w="2020" w:type="dxa"/>
            <w:gridSpan w:val="2"/>
            <w:tcBorders>
              <w:top w:val="single" w:color="auto" w:sz="4" w:space="0"/>
              <w:left w:val="single" w:color="auto" w:sz="4" w:space="0"/>
              <w:bottom w:val="single" w:color="auto" w:sz="4" w:space="0"/>
              <w:right w:val="nil"/>
            </w:tcBorders>
            <w:shd w:val="clear" w:color="auto" w:fill="FFFFFF"/>
            <w:vAlign w:val="center"/>
          </w:tcPr>
          <w:p w14:paraId="724EE03D">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更好地为维护全县社会治安 秩序安全稳定</w:t>
            </w:r>
          </w:p>
        </w:tc>
        <w:tc>
          <w:tcPr>
            <w:tcW w:w="893" w:type="dxa"/>
            <w:tcBorders>
              <w:top w:val="single" w:color="auto" w:sz="4" w:space="0"/>
              <w:left w:val="single" w:color="auto" w:sz="4" w:space="0"/>
              <w:bottom w:val="single" w:color="auto" w:sz="4" w:space="0"/>
              <w:right w:val="nil"/>
            </w:tcBorders>
            <w:shd w:val="clear" w:color="auto" w:fill="FFFFFF"/>
            <w:vAlign w:val="center"/>
          </w:tcPr>
          <w:p w14:paraId="07180BC6">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五</w:t>
            </w:r>
            <w:r>
              <w:rPr>
                <w:rFonts w:hint="default" w:ascii="Times New Roman" w:hAnsi="Times New Roman" w:eastAsia="宋体" w:cs="Times New Roman"/>
                <w:b w:val="0"/>
                <w:bCs w:val="0"/>
                <w:i w:val="0"/>
                <w:iCs w:val="0"/>
                <w:color w:val="000000"/>
                <w:spacing w:val="0"/>
                <w:kern w:val="0"/>
                <w:sz w:val="14"/>
                <w:szCs w:val="14"/>
                <w:lang w:val="en-US" w:eastAsia="zh-CN" w:bidi="ar"/>
              </w:rPr>
              <w:t>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top"/>
          </w:tcPr>
          <w:p w14:paraId="7D8A9AB2">
            <w:pPr>
              <w:pStyle w:val="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更好地为维护全 县社会治安秩序 安全稳定</w:t>
            </w:r>
          </w:p>
        </w:tc>
      </w:tr>
    </w:tbl>
    <w:p w14:paraId="3A1DEE5D">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eastAsia="宋体" w:cs="Times New Roman"/>
          <w:color w:val="000000"/>
          <w:spacing w:val="0"/>
          <w:kern w:val="2"/>
          <w:sz w:val="2"/>
          <w:szCs w:val="2"/>
        </w:rPr>
      </w:pPr>
      <w:r>
        <w:rPr>
          <w:rFonts w:hint="default" w:ascii="Times New Roman" w:hAnsi="Times New Roman" w:eastAsia="宋体" w:cs="Times New Roman"/>
          <w:color w:val="000000"/>
          <w:spacing w:val="0"/>
          <w:kern w:val="0"/>
          <w:sz w:val="24"/>
          <w:szCs w:val="24"/>
          <w:lang w:val="en-US" w:eastAsia="zh-CN" w:bidi="ar"/>
        </w:rPr>
        <w:br w:type="page"/>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7"/>
        <w:gridCol w:w="790"/>
        <w:gridCol w:w="897"/>
        <w:gridCol w:w="1125"/>
        <w:gridCol w:w="904"/>
        <w:gridCol w:w="891"/>
        <w:gridCol w:w="1219"/>
      </w:tblGrid>
      <w:tr w14:paraId="6D7CC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34" w:hRule="atLeast"/>
          <w:jc w:val="center"/>
        </w:trPr>
        <w:tc>
          <w:tcPr>
            <w:tcW w:w="6643" w:type="dxa"/>
            <w:gridSpan w:val="7"/>
            <w:tcBorders>
              <w:top w:val="nil"/>
              <w:left w:val="nil"/>
              <w:bottom w:val="nil"/>
              <w:right w:val="nil"/>
            </w:tcBorders>
            <w:shd w:val="clear" w:color="auto" w:fill="FFFFFF"/>
            <w:vAlign w:val="top"/>
          </w:tcPr>
          <w:p w14:paraId="416658C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4076D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7" w:type="dxa"/>
            <w:tcBorders>
              <w:top w:val="single" w:color="auto" w:sz="4" w:space="0"/>
              <w:left w:val="single" w:color="auto" w:sz="4" w:space="0"/>
              <w:bottom w:val="nil"/>
              <w:right w:val="nil"/>
            </w:tcBorders>
            <w:shd w:val="clear" w:color="auto" w:fill="FFFFFF"/>
            <w:vAlign w:val="center"/>
          </w:tcPr>
          <w:p w14:paraId="151F24BF">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87" w:type="dxa"/>
            <w:gridSpan w:val="2"/>
            <w:tcBorders>
              <w:top w:val="single" w:color="auto" w:sz="4" w:space="0"/>
              <w:left w:val="single" w:color="auto" w:sz="4" w:space="0"/>
              <w:bottom w:val="nil"/>
              <w:right w:val="nil"/>
            </w:tcBorders>
            <w:shd w:val="clear" w:color="auto" w:fill="FFFFFF"/>
            <w:vAlign w:val="bottom"/>
          </w:tcPr>
          <w:p w14:paraId="2E193875">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1305282IS6PWGYUWK</w:t>
            </w:r>
          </w:p>
          <w:p w14:paraId="4EC47C9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LP1I</w:t>
            </w:r>
          </w:p>
        </w:tc>
        <w:tc>
          <w:tcPr>
            <w:tcW w:w="1125" w:type="dxa"/>
            <w:tcBorders>
              <w:top w:val="single" w:color="auto" w:sz="4" w:space="0"/>
              <w:left w:val="single" w:color="auto" w:sz="4" w:space="0"/>
              <w:bottom w:val="nil"/>
              <w:right w:val="nil"/>
            </w:tcBorders>
            <w:shd w:val="clear" w:color="auto" w:fill="FFFFFF"/>
            <w:vAlign w:val="center"/>
          </w:tcPr>
          <w:p w14:paraId="0C4EB9C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14" w:type="dxa"/>
            <w:gridSpan w:val="3"/>
            <w:tcBorders>
              <w:top w:val="single" w:color="auto" w:sz="4" w:space="0"/>
              <w:left w:val="single" w:color="auto" w:sz="4" w:space="0"/>
              <w:bottom w:val="nil"/>
              <w:right w:val="single" w:color="auto" w:sz="4" w:space="0"/>
            </w:tcBorders>
            <w:shd w:val="clear" w:color="auto" w:fill="FFFFFF"/>
            <w:vAlign w:val="center"/>
          </w:tcPr>
          <w:p w14:paraId="619A536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禁毒经费</w:t>
            </w:r>
          </w:p>
        </w:tc>
      </w:tr>
      <w:tr w14:paraId="6C580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1" w:hRule="atLeast"/>
          <w:jc w:val="center"/>
        </w:trPr>
        <w:tc>
          <w:tcPr>
            <w:tcW w:w="817" w:type="dxa"/>
            <w:vMerge w:val="restart"/>
            <w:tcBorders>
              <w:top w:val="single" w:color="auto" w:sz="4" w:space="0"/>
              <w:left w:val="single" w:color="auto" w:sz="4" w:space="0"/>
              <w:bottom w:val="nil"/>
              <w:right w:val="nil"/>
            </w:tcBorders>
            <w:shd w:val="clear" w:color="auto" w:fill="FFFFFF"/>
            <w:vAlign w:val="bottom"/>
          </w:tcPr>
          <w:p w14:paraId="7A9437F7">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90" w:type="dxa"/>
            <w:tcBorders>
              <w:top w:val="single" w:color="auto" w:sz="4" w:space="0"/>
              <w:left w:val="single" w:color="auto" w:sz="4" w:space="0"/>
              <w:bottom w:val="nil"/>
              <w:right w:val="nil"/>
            </w:tcBorders>
            <w:shd w:val="clear" w:color="auto" w:fill="FFFFFF"/>
            <w:vAlign w:val="bottom"/>
          </w:tcPr>
          <w:p w14:paraId="3F0EF54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75B3708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28.80</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0D98236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04" w:type="dxa"/>
            <w:tcBorders>
              <w:top w:val="single" w:color="auto" w:sz="4" w:space="0"/>
              <w:left w:val="single" w:color="auto" w:sz="4" w:space="0"/>
              <w:bottom w:val="single" w:color="auto" w:sz="4" w:space="0"/>
              <w:right w:val="nil"/>
            </w:tcBorders>
            <w:shd w:val="clear" w:color="auto" w:fill="FFFFFF"/>
            <w:vAlign w:val="bottom"/>
          </w:tcPr>
          <w:p w14:paraId="7712910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28.80</w:t>
            </w:r>
          </w:p>
        </w:tc>
        <w:tc>
          <w:tcPr>
            <w:tcW w:w="891" w:type="dxa"/>
            <w:tcBorders>
              <w:top w:val="single" w:color="auto" w:sz="4" w:space="0"/>
              <w:left w:val="single" w:color="auto" w:sz="4" w:space="0"/>
              <w:bottom w:val="single" w:color="auto" w:sz="4" w:space="0"/>
              <w:right w:val="nil"/>
            </w:tcBorders>
            <w:shd w:val="clear" w:color="auto" w:fill="FFFFFF"/>
            <w:vAlign w:val="bottom"/>
          </w:tcPr>
          <w:p w14:paraId="1C39BD82">
            <w:pPr>
              <w:pStyle w:val="4"/>
              <w:keepNext w:val="0"/>
              <w:keepLines w:val="0"/>
              <w:widowControl w:val="0"/>
              <w:suppressLineNumbers w:val="0"/>
              <w:spacing w:before="0" w:beforeAutospacing="0" w:after="0" w:afterAutospacing="0"/>
              <w:ind w:left="0" w:right="0" w:firstLine="14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19" w:type="dxa"/>
            <w:tcBorders>
              <w:top w:val="single" w:color="auto" w:sz="4" w:space="0"/>
              <w:left w:val="single" w:color="auto" w:sz="4" w:space="0"/>
              <w:bottom w:val="single" w:color="auto" w:sz="4" w:space="0"/>
              <w:right w:val="single" w:color="auto" w:sz="4" w:space="0"/>
            </w:tcBorders>
            <w:shd w:val="clear" w:color="auto" w:fill="FFFFFF"/>
            <w:vAlign w:val="bottom"/>
          </w:tcPr>
          <w:p w14:paraId="188D89A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3D772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75" w:hRule="atLeast"/>
          <w:jc w:val="center"/>
        </w:trPr>
        <w:tc>
          <w:tcPr>
            <w:tcW w:w="817" w:type="dxa"/>
            <w:vMerge w:val="continue"/>
            <w:tcBorders>
              <w:top w:val="single" w:color="auto" w:sz="4" w:space="0"/>
              <w:left w:val="single" w:color="auto" w:sz="4" w:space="0"/>
              <w:bottom w:val="nil"/>
              <w:right w:val="nil"/>
            </w:tcBorders>
            <w:shd w:val="clear" w:color="auto" w:fill="FFFFFF"/>
            <w:vAlign w:val="bottom"/>
          </w:tcPr>
          <w:p w14:paraId="2A9DBBB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26" w:type="dxa"/>
            <w:gridSpan w:val="6"/>
            <w:tcBorders>
              <w:top w:val="single" w:color="auto" w:sz="4" w:space="0"/>
              <w:left w:val="single" w:color="auto" w:sz="4" w:space="0"/>
              <w:bottom w:val="nil"/>
              <w:right w:val="single" w:color="auto" w:sz="4" w:space="0"/>
            </w:tcBorders>
            <w:shd w:val="clear" w:color="auto" w:fill="FFFFFF"/>
            <w:vAlign w:val="center"/>
          </w:tcPr>
          <w:p w14:paraId="74AE25F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彻底根除非法种植毒品原植物问题，为进一步巩固我县禁种铲毒工作成效</w:t>
            </w:r>
          </w:p>
        </w:tc>
      </w:tr>
      <w:tr w14:paraId="147B2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1"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7B4D433D">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87" w:type="dxa"/>
            <w:gridSpan w:val="2"/>
            <w:tcBorders>
              <w:top w:val="single" w:color="auto" w:sz="4" w:space="0"/>
              <w:left w:val="single" w:color="auto" w:sz="4" w:space="0"/>
              <w:bottom w:val="nil"/>
              <w:right w:val="nil"/>
            </w:tcBorders>
            <w:shd w:val="clear" w:color="auto" w:fill="FFFFFF"/>
            <w:vAlign w:val="bottom"/>
          </w:tcPr>
          <w:p w14:paraId="4382127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25" w:type="dxa"/>
            <w:tcBorders>
              <w:top w:val="single" w:color="auto" w:sz="4" w:space="0"/>
              <w:left w:val="single" w:color="auto" w:sz="4" w:space="0"/>
              <w:bottom w:val="nil"/>
              <w:right w:val="nil"/>
            </w:tcBorders>
            <w:shd w:val="clear" w:color="auto" w:fill="FFFFFF"/>
            <w:vAlign w:val="bottom"/>
          </w:tcPr>
          <w:p w14:paraId="0848FC5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04" w:type="dxa"/>
            <w:tcBorders>
              <w:top w:val="single" w:color="auto" w:sz="4" w:space="0"/>
              <w:left w:val="single" w:color="auto" w:sz="4" w:space="0"/>
              <w:bottom w:val="nil"/>
              <w:right w:val="nil"/>
            </w:tcBorders>
            <w:shd w:val="clear" w:color="auto" w:fill="FFFFFF"/>
            <w:vAlign w:val="bottom"/>
          </w:tcPr>
          <w:p w14:paraId="2F0A6FBE">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110" w:type="dxa"/>
            <w:gridSpan w:val="2"/>
            <w:tcBorders>
              <w:top w:val="single" w:color="auto" w:sz="4" w:space="0"/>
              <w:left w:val="single" w:color="auto" w:sz="4" w:space="0"/>
              <w:bottom w:val="nil"/>
              <w:right w:val="single" w:color="auto" w:sz="4" w:space="0"/>
            </w:tcBorders>
            <w:shd w:val="clear" w:color="auto" w:fill="FFFFFF"/>
            <w:vAlign w:val="bottom"/>
          </w:tcPr>
          <w:p w14:paraId="43F9F6A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2B1E5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135FD5E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7" w:type="dxa"/>
            <w:gridSpan w:val="2"/>
            <w:tcBorders>
              <w:top w:val="single" w:color="auto" w:sz="4" w:space="0"/>
              <w:left w:val="single" w:color="auto" w:sz="4" w:space="0"/>
              <w:bottom w:val="nil"/>
              <w:right w:val="nil"/>
            </w:tcBorders>
            <w:shd w:val="clear" w:color="auto" w:fill="FFFFFF"/>
            <w:vAlign w:val="top"/>
          </w:tcPr>
          <w:p w14:paraId="1906FBAF">
            <w:pPr>
              <w:keepNext w:val="0"/>
              <w:keepLines w:val="0"/>
              <w:widowControl w:val="0"/>
              <w:suppressLineNumbers w:val="0"/>
              <w:spacing w:before="0" w:beforeAutospacing="0" w:after="0" w:afterAutospacing="0"/>
              <w:ind w:left="0" w:right="0" w:firstLine="0"/>
              <w:jc w:val="left"/>
              <w:rPr>
                <w:rFonts w:hint="default" w:ascii="Times New Roman" w:hAnsi="Times New Roman" w:eastAsia="宋体" w:cs="Times New Roman"/>
                <w:color w:val="000000"/>
                <w:spacing w:val="0"/>
                <w:kern w:val="2"/>
                <w:sz w:val="10"/>
                <w:szCs w:val="10"/>
              </w:rPr>
            </w:pPr>
          </w:p>
        </w:tc>
        <w:tc>
          <w:tcPr>
            <w:tcW w:w="1125" w:type="dxa"/>
            <w:tcBorders>
              <w:top w:val="single" w:color="auto" w:sz="4" w:space="0"/>
              <w:left w:val="single" w:color="auto" w:sz="4" w:space="0"/>
              <w:bottom w:val="single" w:color="auto" w:sz="4" w:space="0"/>
              <w:right w:val="nil"/>
            </w:tcBorders>
            <w:shd w:val="clear" w:color="auto" w:fill="FFFFFF"/>
            <w:vAlign w:val="top"/>
          </w:tcPr>
          <w:p w14:paraId="242924C4">
            <w:pPr>
              <w:keepNext w:val="0"/>
              <w:keepLines w:val="0"/>
              <w:widowControl w:val="0"/>
              <w:suppressLineNumbers w:val="0"/>
              <w:spacing w:before="0" w:beforeAutospacing="0" w:after="0" w:afterAutospacing="0"/>
              <w:ind w:left="0" w:right="0" w:firstLine="0"/>
              <w:jc w:val="left"/>
              <w:rPr>
                <w:rFonts w:hint="default" w:ascii="Times New Roman" w:hAnsi="Times New Roman" w:eastAsia="宋体" w:cs="Times New Roman"/>
                <w:color w:val="000000"/>
                <w:spacing w:val="0"/>
                <w:kern w:val="2"/>
                <w:sz w:val="10"/>
                <w:szCs w:val="10"/>
              </w:rPr>
            </w:pPr>
          </w:p>
        </w:tc>
        <w:tc>
          <w:tcPr>
            <w:tcW w:w="904" w:type="dxa"/>
            <w:tcBorders>
              <w:top w:val="single" w:color="auto" w:sz="4" w:space="0"/>
              <w:left w:val="single" w:color="auto" w:sz="4" w:space="0"/>
              <w:bottom w:val="single" w:color="auto" w:sz="4" w:space="0"/>
              <w:right w:val="nil"/>
            </w:tcBorders>
            <w:shd w:val="clear" w:color="auto" w:fill="FFFFFF"/>
            <w:vAlign w:val="bottom"/>
          </w:tcPr>
          <w:p w14:paraId="4F8FC714">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c>
          <w:tcPr>
            <w:tcW w:w="2110"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7583579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506DB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0" w:hRule="atLeast"/>
          <w:jc w:val="center"/>
        </w:trPr>
        <w:tc>
          <w:tcPr>
            <w:tcW w:w="817" w:type="dxa"/>
            <w:tcBorders>
              <w:top w:val="single" w:color="auto" w:sz="4" w:space="0"/>
              <w:left w:val="single" w:color="auto" w:sz="4" w:space="0"/>
              <w:bottom w:val="nil"/>
              <w:right w:val="nil"/>
            </w:tcBorders>
            <w:shd w:val="clear" w:color="auto" w:fill="FFFFFF"/>
            <w:vAlign w:val="center"/>
          </w:tcPr>
          <w:p w14:paraId="73A112E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826" w:type="dxa"/>
            <w:gridSpan w:val="6"/>
            <w:tcBorders>
              <w:top w:val="single" w:color="auto" w:sz="4" w:space="0"/>
              <w:left w:val="single" w:color="auto" w:sz="4" w:space="0"/>
              <w:bottom w:val="nil"/>
              <w:right w:val="single" w:color="auto" w:sz="4" w:space="0"/>
            </w:tcBorders>
            <w:shd w:val="clear" w:color="auto" w:fill="FFFFFF"/>
            <w:vAlign w:val="bottom"/>
          </w:tcPr>
          <w:p w14:paraId="7AED0BCB">
            <w:pPr>
              <w:pStyle w:val="4"/>
              <w:keepNext w:val="0"/>
              <w:keepLines w:val="0"/>
              <w:widowControl w:val="0"/>
              <w:numPr>
                <w:ilvl w:val="0"/>
                <w:numId w:val="101"/>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协助侦破各类刑事案件</w:t>
            </w:r>
          </w:p>
          <w:p w14:paraId="555FE73F">
            <w:pPr>
              <w:pStyle w:val="4"/>
              <w:keepNext w:val="0"/>
              <w:keepLines w:val="0"/>
              <w:widowControl w:val="0"/>
              <w:numPr>
                <w:ilvl w:val="0"/>
                <w:numId w:val="101"/>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维护辖区社会治安稳定</w:t>
            </w:r>
          </w:p>
          <w:p w14:paraId="2D016197">
            <w:pPr>
              <w:pStyle w:val="4"/>
              <w:keepNext w:val="0"/>
              <w:keepLines w:val="0"/>
              <w:widowControl w:val="0"/>
              <w:numPr>
                <w:ilvl w:val="0"/>
                <w:numId w:val="101"/>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侦破各类案件发挥积极作用</w:t>
            </w:r>
          </w:p>
        </w:tc>
      </w:tr>
      <w:tr w14:paraId="43268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8" w:hRule="atLeast"/>
          <w:jc w:val="center"/>
        </w:trPr>
        <w:tc>
          <w:tcPr>
            <w:tcW w:w="817" w:type="dxa"/>
            <w:tcBorders>
              <w:top w:val="single" w:color="auto" w:sz="4" w:space="0"/>
              <w:left w:val="single" w:color="auto" w:sz="4" w:space="0"/>
              <w:bottom w:val="nil"/>
              <w:right w:val="nil"/>
            </w:tcBorders>
            <w:shd w:val="clear" w:color="auto" w:fill="FFFFFF"/>
            <w:vAlign w:val="bottom"/>
          </w:tcPr>
          <w:p w14:paraId="7196500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90" w:type="dxa"/>
            <w:tcBorders>
              <w:top w:val="single" w:color="auto" w:sz="4" w:space="0"/>
              <w:left w:val="single" w:color="auto" w:sz="4" w:space="0"/>
              <w:bottom w:val="nil"/>
              <w:right w:val="nil"/>
            </w:tcBorders>
            <w:shd w:val="clear" w:color="auto" w:fill="FFFFFF"/>
            <w:vAlign w:val="bottom"/>
          </w:tcPr>
          <w:p w14:paraId="6F28BD0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7" w:type="dxa"/>
            <w:tcBorders>
              <w:top w:val="single" w:color="auto" w:sz="4" w:space="0"/>
              <w:left w:val="single" w:color="auto" w:sz="4" w:space="0"/>
              <w:bottom w:val="nil"/>
              <w:right w:val="nil"/>
            </w:tcBorders>
            <w:shd w:val="clear" w:color="auto" w:fill="FFFFFF"/>
            <w:vAlign w:val="bottom"/>
          </w:tcPr>
          <w:p w14:paraId="6094252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29" w:type="dxa"/>
            <w:gridSpan w:val="2"/>
            <w:tcBorders>
              <w:top w:val="single" w:color="auto" w:sz="4" w:space="0"/>
              <w:left w:val="single" w:color="auto" w:sz="4" w:space="0"/>
              <w:bottom w:val="nil"/>
              <w:right w:val="nil"/>
            </w:tcBorders>
            <w:shd w:val="clear" w:color="auto" w:fill="FFFFFF"/>
            <w:vAlign w:val="bottom"/>
          </w:tcPr>
          <w:p w14:paraId="6B2A746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1" w:type="dxa"/>
            <w:tcBorders>
              <w:top w:val="single" w:color="auto" w:sz="4" w:space="0"/>
              <w:left w:val="single" w:color="auto" w:sz="4" w:space="0"/>
              <w:bottom w:val="nil"/>
              <w:right w:val="nil"/>
            </w:tcBorders>
            <w:shd w:val="clear" w:color="auto" w:fill="FFFFFF"/>
            <w:vAlign w:val="bottom"/>
          </w:tcPr>
          <w:p w14:paraId="638EC2B0">
            <w:pPr>
              <w:pStyle w:val="4"/>
              <w:keepNext w:val="0"/>
              <w:keepLines w:val="0"/>
              <w:widowControl w:val="0"/>
              <w:suppressLineNumbers w:val="0"/>
              <w:spacing w:before="0" w:beforeAutospacing="0" w:after="0" w:afterAutospacing="0"/>
              <w:ind w:left="0" w:right="0" w:firstLine="22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19" w:type="dxa"/>
            <w:tcBorders>
              <w:top w:val="single" w:color="auto" w:sz="4" w:space="0"/>
              <w:left w:val="single" w:color="auto" w:sz="4" w:space="0"/>
              <w:bottom w:val="nil"/>
              <w:right w:val="single" w:color="auto" w:sz="4" w:space="0"/>
            </w:tcBorders>
            <w:shd w:val="clear" w:color="auto" w:fill="FFFFFF"/>
            <w:vAlign w:val="bottom"/>
          </w:tcPr>
          <w:p w14:paraId="1FDAD95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14D04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5AE3AA8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90" w:type="dxa"/>
            <w:tcBorders>
              <w:top w:val="single" w:color="auto" w:sz="4" w:space="0"/>
              <w:left w:val="single" w:color="auto" w:sz="4" w:space="0"/>
              <w:bottom w:val="nil"/>
              <w:right w:val="nil"/>
            </w:tcBorders>
            <w:shd w:val="clear" w:color="auto" w:fill="FFFFFF"/>
            <w:vAlign w:val="center"/>
          </w:tcPr>
          <w:p w14:paraId="2BAE549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97" w:type="dxa"/>
            <w:tcBorders>
              <w:top w:val="single" w:color="auto" w:sz="4" w:space="0"/>
              <w:left w:val="single" w:color="auto" w:sz="4" w:space="0"/>
              <w:bottom w:val="nil"/>
              <w:right w:val="nil"/>
            </w:tcBorders>
            <w:shd w:val="clear" w:color="auto" w:fill="FFFFFF"/>
            <w:vAlign w:val="bottom"/>
          </w:tcPr>
          <w:p w14:paraId="7348D101">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罂粟种植案 件侦破数</w:t>
            </w:r>
          </w:p>
          <w:p w14:paraId="0187BB19">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（个）</w:t>
            </w:r>
          </w:p>
        </w:tc>
        <w:tc>
          <w:tcPr>
            <w:tcW w:w="2029" w:type="dxa"/>
            <w:gridSpan w:val="2"/>
            <w:tcBorders>
              <w:top w:val="single" w:color="auto" w:sz="4" w:space="0"/>
              <w:left w:val="single" w:color="auto" w:sz="4" w:space="0"/>
              <w:bottom w:val="nil"/>
              <w:right w:val="nil"/>
            </w:tcBorders>
            <w:shd w:val="clear" w:color="auto" w:fill="FFFFFF"/>
            <w:vAlign w:val="center"/>
          </w:tcPr>
          <w:p w14:paraId="378F291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罂粟种植案件侦破数（个）</w:t>
            </w:r>
          </w:p>
        </w:tc>
        <w:tc>
          <w:tcPr>
            <w:tcW w:w="891" w:type="dxa"/>
            <w:tcBorders>
              <w:top w:val="single" w:color="auto" w:sz="4" w:space="0"/>
              <w:left w:val="single" w:color="auto" w:sz="4" w:space="0"/>
              <w:bottom w:val="nil"/>
              <w:right w:val="nil"/>
            </w:tcBorders>
            <w:shd w:val="clear" w:color="auto" w:fill="FFFFFF"/>
            <w:vAlign w:val="bottom"/>
          </w:tcPr>
          <w:p w14:paraId="06086160">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2=90</w:t>
            </w:r>
            <w:r>
              <w:rPr>
                <w:rFonts w:hint="eastAsia" w:ascii="宋体" w:hAnsi="宋体" w:eastAsia="宋体" w:cs="宋体"/>
                <w:b w:val="0"/>
                <w:bCs w:val="0"/>
                <w:i w:val="0"/>
                <w:iCs w:val="0"/>
                <w:color w:val="000000"/>
                <w:spacing w:val="0"/>
                <w:kern w:val="0"/>
                <w:sz w:val="14"/>
                <w:szCs w:val="14"/>
                <w:lang w:val="en-US" w:eastAsia="zh-CN" w:bidi="ar"/>
              </w:rPr>
              <w:t>罂粟 种植案件侦 破数（个）</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110996BB">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罂粟种植案件侦 破数（个）</w:t>
            </w:r>
          </w:p>
        </w:tc>
      </w:tr>
      <w:tr w14:paraId="21389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39C9A96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31CEE83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97" w:type="dxa"/>
            <w:tcBorders>
              <w:top w:val="single" w:color="auto" w:sz="4" w:space="0"/>
              <w:left w:val="single" w:color="auto" w:sz="4" w:space="0"/>
              <w:bottom w:val="nil"/>
              <w:right w:val="nil"/>
            </w:tcBorders>
            <w:shd w:val="clear" w:color="auto" w:fill="FFFFFF"/>
            <w:vAlign w:val="bottom"/>
          </w:tcPr>
          <w:p w14:paraId="13A11256">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毒品案</w:t>
            </w:r>
            <w:r>
              <w:rPr>
                <w:rFonts w:hint="eastAsia" w:cs="宋体"/>
                <w:b w:val="0"/>
                <w:bCs w:val="0"/>
                <w:i w:val="0"/>
                <w:iCs w:val="0"/>
                <w:color w:val="000000"/>
                <w:spacing w:val="0"/>
                <w:kern w:val="0"/>
                <w:sz w:val="14"/>
                <w:szCs w:val="14"/>
                <w:lang w:val="en-US" w:eastAsia="zh-CN" w:bidi="ar"/>
              </w:rPr>
              <w:t>查</w:t>
            </w:r>
            <w:r>
              <w:rPr>
                <w:rFonts w:hint="eastAsia" w:ascii="宋体" w:hAnsi="宋体" w:eastAsia="宋体" w:cs="宋体"/>
                <w:b w:val="0"/>
                <w:bCs w:val="0"/>
                <w:i w:val="0"/>
                <w:iCs w:val="0"/>
                <w:color w:val="000000"/>
                <w:spacing w:val="0"/>
                <w:kern w:val="0"/>
                <w:sz w:val="14"/>
                <w:szCs w:val="14"/>
                <w:lang w:val="en-US" w:eastAsia="zh-CN" w:bidi="ar"/>
              </w:rPr>
              <w:t>处 率</w:t>
            </w:r>
          </w:p>
        </w:tc>
        <w:tc>
          <w:tcPr>
            <w:tcW w:w="2029" w:type="dxa"/>
            <w:gridSpan w:val="2"/>
            <w:tcBorders>
              <w:top w:val="single" w:color="auto" w:sz="4" w:space="0"/>
              <w:left w:val="single" w:color="auto" w:sz="4" w:space="0"/>
              <w:bottom w:val="nil"/>
              <w:right w:val="nil"/>
            </w:tcBorders>
            <w:shd w:val="clear" w:color="auto" w:fill="FFFFFF"/>
            <w:vAlign w:val="center"/>
          </w:tcPr>
          <w:p w14:paraId="780414D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毒品案</w:t>
            </w:r>
            <w:r>
              <w:rPr>
                <w:rFonts w:hint="eastAsia" w:cs="宋体"/>
                <w:b w:val="0"/>
                <w:bCs w:val="0"/>
                <w:i w:val="0"/>
                <w:iCs w:val="0"/>
                <w:color w:val="000000"/>
                <w:spacing w:val="0"/>
                <w:kern w:val="0"/>
                <w:sz w:val="14"/>
                <w:szCs w:val="14"/>
                <w:lang w:val="en-US" w:eastAsia="zh-CN" w:bidi="ar"/>
              </w:rPr>
              <w:t>查</w:t>
            </w:r>
            <w:r>
              <w:rPr>
                <w:rFonts w:hint="eastAsia" w:ascii="宋体" w:hAnsi="宋体" w:eastAsia="宋体" w:cs="宋体"/>
                <w:b w:val="0"/>
                <w:bCs w:val="0"/>
                <w:i w:val="0"/>
                <w:iCs w:val="0"/>
                <w:color w:val="000000"/>
                <w:spacing w:val="0"/>
                <w:kern w:val="0"/>
                <w:sz w:val="14"/>
                <w:szCs w:val="14"/>
                <w:lang w:val="en-US" w:eastAsia="zh-CN" w:bidi="ar"/>
              </w:rPr>
              <w:t>处率</w:t>
            </w:r>
          </w:p>
        </w:tc>
        <w:tc>
          <w:tcPr>
            <w:tcW w:w="891" w:type="dxa"/>
            <w:tcBorders>
              <w:top w:val="single" w:color="auto" w:sz="4" w:space="0"/>
              <w:left w:val="single" w:color="auto" w:sz="4" w:space="0"/>
              <w:bottom w:val="nil"/>
              <w:right w:val="nil"/>
            </w:tcBorders>
            <w:shd w:val="clear" w:color="auto" w:fill="FFFFFF"/>
            <w:vAlign w:val="bottom"/>
          </w:tcPr>
          <w:p w14:paraId="1E3E59F4">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毒品 案查处率</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347B569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毒品案</w:t>
            </w:r>
            <w:r>
              <w:rPr>
                <w:rFonts w:hint="eastAsia" w:cs="宋体"/>
                <w:b w:val="0"/>
                <w:bCs w:val="0"/>
                <w:i w:val="0"/>
                <w:iCs w:val="0"/>
                <w:color w:val="000000"/>
                <w:spacing w:val="0"/>
                <w:kern w:val="0"/>
                <w:sz w:val="14"/>
                <w:szCs w:val="14"/>
                <w:lang w:val="en-US" w:eastAsia="zh-CN" w:bidi="ar"/>
              </w:rPr>
              <w:t>查</w:t>
            </w:r>
            <w:r>
              <w:rPr>
                <w:rFonts w:hint="eastAsia" w:ascii="宋体" w:hAnsi="宋体" w:eastAsia="宋体" w:cs="宋体"/>
                <w:b w:val="0"/>
                <w:bCs w:val="0"/>
                <w:i w:val="0"/>
                <w:iCs w:val="0"/>
                <w:color w:val="000000"/>
                <w:spacing w:val="0"/>
                <w:kern w:val="0"/>
                <w:sz w:val="14"/>
                <w:szCs w:val="14"/>
                <w:lang w:val="en-US" w:eastAsia="zh-CN" w:bidi="ar"/>
              </w:rPr>
              <w:t>处率</w:t>
            </w:r>
          </w:p>
        </w:tc>
      </w:tr>
      <w:tr w14:paraId="15C76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7BD5527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377B838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97" w:type="dxa"/>
            <w:tcBorders>
              <w:top w:val="single" w:color="auto" w:sz="4" w:space="0"/>
              <w:left w:val="single" w:color="auto" w:sz="4" w:space="0"/>
              <w:bottom w:val="nil"/>
              <w:right w:val="nil"/>
            </w:tcBorders>
            <w:shd w:val="clear" w:color="auto" w:fill="FFFFFF"/>
            <w:vAlign w:val="bottom"/>
          </w:tcPr>
          <w:p w14:paraId="35C523B1">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毒品案件处 理及时性</w:t>
            </w:r>
          </w:p>
          <w:p w14:paraId="11150C45">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（小时）</w:t>
            </w:r>
          </w:p>
        </w:tc>
        <w:tc>
          <w:tcPr>
            <w:tcW w:w="2029" w:type="dxa"/>
            <w:gridSpan w:val="2"/>
            <w:tcBorders>
              <w:top w:val="single" w:color="auto" w:sz="4" w:space="0"/>
              <w:left w:val="single" w:color="auto" w:sz="4" w:space="0"/>
              <w:bottom w:val="nil"/>
              <w:right w:val="nil"/>
            </w:tcBorders>
            <w:shd w:val="clear" w:color="auto" w:fill="FFFFFF"/>
            <w:vAlign w:val="center"/>
          </w:tcPr>
          <w:p w14:paraId="3993767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愿品案件处理及时性（小时）</w:t>
            </w:r>
          </w:p>
        </w:tc>
        <w:tc>
          <w:tcPr>
            <w:tcW w:w="891" w:type="dxa"/>
            <w:tcBorders>
              <w:top w:val="single" w:color="auto" w:sz="4" w:space="0"/>
              <w:left w:val="single" w:color="auto" w:sz="4" w:space="0"/>
              <w:bottom w:val="nil"/>
              <w:right w:val="nil"/>
            </w:tcBorders>
            <w:shd w:val="clear" w:color="auto" w:fill="FFFFFF"/>
            <w:vAlign w:val="bottom"/>
          </w:tcPr>
          <w:p w14:paraId="74DA18E5">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毒品 案件处理及 时性（小时）</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561E332A">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毒品案件处理及 时性（小时）</w:t>
            </w:r>
          </w:p>
        </w:tc>
      </w:tr>
      <w:tr w14:paraId="26882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32C4C0C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5905040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7" w:type="dxa"/>
            <w:tcBorders>
              <w:top w:val="single" w:color="auto" w:sz="4" w:space="0"/>
              <w:left w:val="single" w:color="auto" w:sz="4" w:space="0"/>
              <w:bottom w:val="nil"/>
              <w:right w:val="nil"/>
            </w:tcBorders>
            <w:shd w:val="clear" w:color="auto" w:fill="FFFFFF"/>
            <w:vAlign w:val="center"/>
          </w:tcPr>
          <w:p w14:paraId="285F1335">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群体性事件 成功处置率</w:t>
            </w:r>
          </w:p>
        </w:tc>
        <w:tc>
          <w:tcPr>
            <w:tcW w:w="2029" w:type="dxa"/>
            <w:gridSpan w:val="2"/>
            <w:tcBorders>
              <w:top w:val="single" w:color="auto" w:sz="4" w:space="0"/>
              <w:left w:val="single" w:color="auto" w:sz="4" w:space="0"/>
              <w:bottom w:val="nil"/>
              <w:right w:val="nil"/>
            </w:tcBorders>
            <w:shd w:val="clear" w:color="auto" w:fill="FFFFFF"/>
            <w:vAlign w:val="center"/>
          </w:tcPr>
          <w:p w14:paraId="7DCED10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群体性事件成功处置率</w:t>
            </w:r>
          </w:p>
        </w:tc>
        <w:tc>
          <w:tcPr>
            <w:tcW w:w="891" w:type="dxa"/>
            <w:tcBorders>
              <w:top w:val="single" w:color="auto" w:sz="4" w:space="0"/>
              <w:left w:val="single" w:color="auto" w:sz="4" w:space="0"/>
              <w:bottom w:val="nil"/>
              <w:right w:val="nil"/>
            </w:tcBorders>
            <w:shd w:val="clear" w:color="auto" w:fill="FFFFFF"/>
            <w:vAlign w:val="bottom"/>
          </w:tcPr>
          <w:p w14:paraId="04F1B93E">
            <w:pPr>
              <w:pStyle w:val="4"/>
              <w:keepNext w:val="0"/>
              <w:keepLines w:val="0"/>
              <w:widowControl w:val="0"/>
              <w:suppressLineNumbers w:val="0"/>
              <w:spacing w:before="0" w:beforeAutospacing="0" w:after="0" w:afterAutospacing="0" w:line="21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群体 性事件成功 处置率</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24175AF9">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群体性事件成功 处置率</w:t>
            </w:r>
          </w:p>
        </w:tc>
      </w:tr>
      <w:tr w14:paraId="3B060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47F2106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90" w:type="dxa"/>
            <w:tcBorders>
              <w:top w:val="single" w:color="auto" w:sz="4" w:space="0"/>
              <w:left w:val="single" w:color="auto" w:sz="4" w:space="0"/>
              <w:bottom w:val="nil"/>
              <w:right w:val="nil"/>
            </w:tcBorders>
            <w:shd w:val="clear" w:color="auto" w:fill="FFFFFF"/>
            <w:vAlign w:val="center"/>
          </w:tcPr>
          <w:p w14:paraId="01F5405B">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97" w:type="dxa"/>
            <w:tcBorders>
              <w:top w:val="single" w:color="auto" w:sz="4" w:space="0"/>
              <w:left w:val="single" w:color="auto" w:sz="4" w:space="0"/>
              <w:bottom w:val="nil"/>
              <w:right w:val="nil"/>
            </w:tcBorders>
            <w:shd w:val="clear" w:color="auto" w:fill="FFFFFF"/>
            <w:vAlign w:val="center"/>
          </w:tcPr>
          <w:p w14:paraId="3E9FF524">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经济损失减 少/避免数</w:t>
            </w:r>
          </w:p>
        </w:tc>
        <w:tc>
          <w:tcPr>
            <w:tcW w:w="2029" w:type="dxa"/>
            <w:gridSpan w:val="2"/>
            <w:tcBorders>
              <w:top w:val="single" w:color="auto" w:sz="4" w:space="0"/>
              <w:left w:val="single" w:color="auto" w:sz="4" w:space="0"/>
              <w:bottom w:val="nil"/>
              <w:right w:val="nil"/>
            </w:tcBorders>
            <w:shd w:val="clear" w:color="auto" w:fill="FFFFFF"/>
            <w:vAlign w:val="center"/>
          </w:tcPr>
          <w:p w14:paraId="233ED40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经济损失减少/避免数</w:t>
            </w:r>
          </w:p>
        </w:tc>
        <w:tc>
          <w:tcPr>
            <w:tcW w:w="891" w:type="dxa"/>
            <w:tcBorders>
              <w:top w:val="single" w:color="auto" w:sz="4" w:space="0"/>
              <w:left w:val="single" w:color="auto" w:sz="4" w:space="0"/>
              <w:bottom w:val="nil"/>
              <w:right w:val="nil"/>
            </w:tcBorders>
            <w:shd w:val="clear" w:color="auto" w:fill="FFFFFF"/>
            <w:vAlign w:val="bottom"/>
          </w:tcPr>
          <w:p w14:paraId="6CB9072D">
            <w:pPr>
              <w:pStyle w:val="4"/>
              <w:keepNext w:val="0"/>
              <w:keepLines w:val="0"/>
              <w:widowControl w:val="0"/>
              <w:suppressLineNumbers w:val="0"/>
              <w:spacing w:before="0" w:beforeAutospacing="0" w:after="0" w:afterAutospacing="0" w:line="21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经济 损失减少/ 避免数</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60377DCD">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经济损失减少/ 避免数</w:t>
            </w:r>
          </w:p>
        </w:tc>
      </w:tr>
      <w:tr w14:paraId="29687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4A8F12A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4CA9717C">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97" w:type="dxa"/>
            <w:tcBorders>
              <w:top w:val="single" w:color="auto" w:sz="4" w:space="0"/>
              <w:left w:val="single" w:color="auto" w:sz="4" w:space="0"/>
              <w:bottom w:val="nil"/>
              <w:right w:val="nil"/>
            </w:tcBorders>
            <w:shd w:val="clear" w:color="auto" w:fill="FFFFFF"/>
            <w:vAlign w:val="bottom"/>
          </w:tcPr>
          <w:p w14:paraId="75A1888E">
            <w:pPr>
              <w:pStyle w:val="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 件发挥积极 作用</w:t>
            </w:r>
          </w:p>
        </w:tc>
        <w:tc>
          <w:tcPr>
            <w:tcW w:w="2029" w:type="dxa"/>
            <w:gridSpan w:val="2"/>
            <w:tcBorders>
              <w:top w:val="single" w:color="auto" w:sz="4" w:space="0"/>
              <w:left w:val="single" w:color="auto" w:sz="4" w:space="0"/>
              <w:bottom w:val="nil"/>
              <w:right w:val="nil"/>
            </w:tcBorders>
            <w:shd w:val="clear" w:color="auto" w:fill="FFFFFF"/>
            <w:vAlign w:val="center"/>
          </w:tcPr>
          <w:p w14:paraId="681593F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侦破各类案件发挥积极作用</w:t>
            </w:r>
          </w:p>
        </w:tc>
        <w:tc>
          <w:tcPr>
            <w:tcW w:w="891" w:type="dxa"/>
            <w:tcBorders>
              <w:top w:val="single" w:color="auto" w:sz="4" w:space="0"/>
              <w:left w:val="single" w:color="auto" w:sz="4" w:space="0"/>
              <w:bottom w:val="nil"/>
              <w:right w:val="nil"/>
            </w:tcBorders>
            <w:shd w:val="clear" w:color="auto" w:fill="FFFFFF"/>
            <w:vAlign w:val="bottom"/>
          </w:tcPr>
          <w:p w14:paraId="715561AE">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侦破 各类案件发 挥积极作用</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24B48666">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侦破各类案件发 挥积极作用</w:t>
            </w:r>
          </w:p>
        </w:tc>
      </w:tr>
      <w:tr w14:paraId="2B453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6A89182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7F65C35D">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97" w:type="dxa"/>
            <w:tcBorders>
              <w:top w:val="single" w:color="auto" w:sz="4" w:space="0"/>
              <w:left w:val="single" w:color="auto" w:sz="4" w:space="0"/>
              <w:bottom w:val="nil"/>
              <w:right w:val="nil"/>
            </w:tcBorders>
            <w:shd w:val="clear" w:color="auto" w:fill="FFFFFF"/>
            <w:vAlign w:val="bottom"/>
          </w:tcPr>
          <w:p w14:paraId="7DBCB050">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刑事违法犯 罪得到有力 打击</w:t>
            </w:r>
          </w:p>
        </w:tc>
        <w:tc>
          <w:tcPr>
            <w:tcW w:w="2029" w:type="dxa"/>
            <w:gridSpan w:val="2"/>
            <w:tcBorders>
              <w:top w:val="single" w:color="auto" w:sz="4" w:space="0"/>
              <w:left w:val="single" w:color="auto" w:sz="4" w:space="0"/>
              <w:bottom w:val="nil"/>
              <w:right w:val="nil"/>
            </w:tcBorders>
            <w:shd w:val="clear" w:color="auto" w:fill="FFFFFF"/>
            <w:vAlign w:val="center"/>
          </w:tcPr>
          <w:p w14:paraId="239E67D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刑事违法犯罪得到有力打击</w:t>
            </w:r>
          </w:p>
        </w:tc>
        <w:tc>
          <w:tcPr>
            <w:tcW w:w="891" w:type="dxa"/>
            <w:tcBorders>
              <w:top w:val="single" w:color="auto" w:sz="4" w:space="0"/>
              <w:left w:val="single" w:color="auto" w:sz="4" w:space="0"/>
              <w:bottom w:val="nil"/>
              <w:right w:val="nil"/>
            </w:tcBorders>
            <w:shd w:val="clear" w:color="auto" w:fill="FFFFFF"/>
            <w:vAlign w:val="bottom"/>
          </w:tcPr>
          <w:p w14:paraId="3CF3934C">
            <w:pPr>
              <w:pStyle w:val="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-90</w:t>
            </w:r>
            <w:r>
              <w:rPr>
                <w:rFonts w:hint="eastAsia" w:ascii="宋体" w:hAnsi="宋体" w:eastAsia="宋体" w:cs="宋体"/>
                <w:b w:val="0"/>
                <w:bCs w:val="0"/>
                <w:i w:val="0"/>
                <w:iCs w:val="0"/>
                <w:color w:val="000000"/>
                <w:spacing w:val="0"/>
                <w:kern w:val="0"/>
                <w:sz w:val="14"/>
                <w:szCs w:val="14"/>
                <w:lang w:val="en-US" w:eastAsia="zh-CN" w:bidi="ar"/>
              </w:rPr>
              <w:t>刑事 违法犯罪得 到有力打击</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4A545998">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刑事违法犯罪得 到有力打击</w:t>
            </w:r>
          </w:p>
        </w:tc>
      </w:tr>
      <w:tr w14:paraId="6E8D5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1201765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0" w:type="dxa"/>
            <w:tcBorders>
              <w:top w:val="single" w:color="auto" w:sz="4" w:space="0"/>
              <w:left w:val="single" w:color="auto" w:sz="4" w:space="0"/>
              <w:bottom w:val="nil"/>
              <w:right w:val="nil"/>
            </w:tcBorders>
            <w:shd w:val="clear" w:color="auto" w:fill="FFFFFF"/>
            <w:vAlign w:val="center"/>
          </w:tcPr>
          <w:p w14:paraId="43B5343C">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97" w:type="dxa"/>
            <w:tcBorders>
              <w:top w:val="single" w:color="auto" w:sz="4" w:space="0"/>
              <w:left w:val="single" w:color="auto" w:sz="4" w:space="0"/>
              <w:bottom w:val="nil"/>
              <w:right w:val="nil"/>
            </w:tcBorders>
            <w:shd w:val="clear" w:color="auto" w:fill="FFFFFF"/>
            <w:vAlign w:val="center"/>
          </w:tcPr>
          <w:p w14:paraId="0F1F35DB">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 作情况</w:t>
            </w:r>
          </w:p>
        </w:tc>
        <w:tc>
          <w:tcPr>
            <w:tcW w:w="2029" w:type="dxa"/>
            <w:gridSpan w:val="2"/>
            <w:tcBorders>
              <w:top w:val="single" w:color="auto" w:sz="4" w:space="0"/>
              <w:left w:val="single" w:color="auto" w:sz="4" w:space="0"/>
              <w:bottom w:val="nil"/>
              <w:right w:val="nil"/>
            </w:tcBorders>
            <w:shd w:val="clear" w:color="auto" w:fill="FFFFFF"/>
            <w:vAlign w:val="center"/>
          </w:tcPr>
          <w:p w14:paraId="510E026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保障业务工作情况</w:t>
            </w:r>
          </w:p>
        </w:tc>
        <w:tc>
          <w:tcPr>
            <w:tcW w:w="891" w:type="dxa"/>
            <w:tcBorders>
              <w:top w:val="single" w:color="auto" w:sz="4" w:space="0"/>
              <w:left w:val="single" w:color="auto" w:sz="4" w:space="0"/>
              <w:bottom w:val="nil"/>
              <w:right w:val="nil"/>
            </w:tcBorders>
            <w:shd w:val="clear" w:color="auto" w:fill="FFFFFF"/>
            <w:vAlign w:val="bottom"/>
          </w:tcPr>
          <w:p w14:paraId="57D39DFE">
            <w:pPr>
              <w:pStyle w:val="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保障 业务工作情 況</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1C33E79D">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保障业务工作情</w:t>
            </w:r>
          </w:p>
          <w:p w14:paraId="1314B62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况</w:t>
            </w:r>
          </w:p>
        </w:tc>
      </w:tr>
      <w:tr w14:paraId="5541D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3" w:hRule="atLeast"/>
          <w:jc w:val="center"/>
        </w:trPr>
        <w:tc>
          <w:tcPr>
            <w:tcW w:w="817" w:type="dxa"/>
            <w:tcBorders>
              <w:top w:val="single" w:color="auto" w:sz="4" w:space="0"/>
              <w:left w:val="single" w:color="auto" w:sz="4" w:space="0"/>
              <w:bottom w:val="single" w:color="auto" w:sz="4" w:space="0"/>
              <w:right w:val="nil"/>
            </w:tcBorders>
            <w:shd w:val="clear" w:color="auto" w:fill="FFFFFF"/>
            <w:vAlign w:val="center"/>
          </w:tcPr>
          <w:p w14:paraId="03B17AAD">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90" w:type="dxa"/>
            <w:tcBorders>
              <w:top w:val="single" w:color="auto" w:sz="4" w:space="0"/>
              <w:left w:val="single" w:color="auto" w:sz="4" w:space="0"/>
              <w:bottom w:val="single" w:color="auto" w:sz="4" w:space="0"/>
              <w:right w:val="nil"/>
            </w:tcBorders>
            <w:shd w:val="clear" w:color="auto" w:fill="FFFFFF"/>
            <w:vAlign w:val="top"/>
          </w:tcPr>
          <w:p w14:paraId="6F5268DE">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7" w:type="dxa"/>
            <w:tcBorders>
              <w:top w:val="single" w:color="auto" w:sz="4" w:space="0"/>
              <w:left w:val="single" w:color="auto" w:sz="4" w:space="0"/>
              <w:bottom w:val="single" w:color="auto" w:sz="4" w:space="0"/>
              <w:right w:val="nil"/>
            </w:tcBorders>
            <w:shd w:val="clear" w:color="auto" w:fill="FFFFFF"/>
            <w:vAlign w:val="top"/>
          </w:tcPr>
          <w:p w14:paraId="6AD847D0">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 象满意度 （%）</w:t>
            </w:r>
          </w:p>
        </w:tc>
        <w:tc>
          <w:tcPr>
            <w:tcW w:w="2029" w:type="dxa"/>
            <w:gridSpan w:val="2"/>
            <w:tcBorders>
              <w:top w:val="single" w:color="auto" w:sz="4" w:space="0"/>
              <w:left w:val="single" w:color="auto" w:sz="4" w:space="0"/>
              <w:bottom w:val="single" w:color="auto" w:sz="4" w:space="0"/>
              <w:right w:val="nil"/>
            </w:tcBorders>
            <w:shd w:val="clear" w:color="auto" w:fill="FFFFFF"/>
            <w:vAlign w:val="center"/>
          </w:tcPr>
          <w:p w14:paraId="7CCC3F0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普法宣传对象满意度（％）</w:t>
            </w:r>
          </w:p>
        </w:tc>
        <w:tc>
          <w:tcPr>
            <w:tcW w:w="891" w:type="dxa"/>
            <w:tcBorders>
              <w:top w:val="single" w:color="auto" w:sz="4" w:space="0"/>
              <w:left w:val="single" w:color="auto" w:sz="4" w:space="0"/>
              <w:bottom w:val="single" w:color="auto" w:sz="4" w:space="0"/>
              <w:right w:val="nil"/>
            </w:tcBorders>
            <w:shd w:val="clear" w:color="auto" w:fill="FFFFFF"/>
            <w:vAlign w:val="top"/>
          </w:tcPr>
          <w:p w14:paraId="123206F1">
            <w:pPr>
              <w:pStyle w:val="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390</w:t>
            </w:r>
            <w:r>
              <w:rPr>
                <w:rFonts w:hint="eastAsia" w:ascii="宋体" w:hAnsi="宋体" w:eastAsia="宋体" w:cs="宋体"/>
                <w:b w:val="0"/>
                <w:bCs w:val="0"/>
                <w:i w:val="0"/>
                <w:iCs w:val="0"/>
                <w:color w:val="000000"/>
                <w:spacing w:val="0"/>
                <w:kern w:val="0"/>
                <w:sz w:val="14"/>
                <w:szCs w:val="14"/>
                <w:lang w:val="en-US" w:eastAsia="zh-CN" w:bidi="ar"/>
              </w:rPr>
              <w:t>普法 宣传对象满 意度（％）</w:t>
            </w:r>
          </w:p>
        </w:tc>
        <w:tc>
          <w:tcPr>
            <w:tcW w:w="1219" w:type="dxa"/>
            <w:tcBorders>
              <w:top w:val="single" w:color="auto" w:sz="4" w:space="0"/>
              <w:left w:val="single" w:color="auto" w:sz="4" w:space="0"/>
              <w:bottom w:val="single" w:color="auto" w:sz="4" w:space="0"/>
              <w:right w:val="single" w:color="auto" w:sz="4" w:space="0"/>
            </w:tcBorders>
            <w:shd w:val="clear" w:color="auto" w:fill="FFFFFF"/>
            <w:vAlign w:val="center"/>
          </w:tcPr>
          <w:p w14:paraId="6D8811B9">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 xml:space="preserve">普法宣传对象满 </w:t>
            </w:r>
            <w:r>
              <w:rPr>
                <w:rFonts w:hint="eastAsia" w:ascii="宋体" w:hAnsi="宋体" w:eastAsia="宋体" w:cs="宋体"/>
                <w:b w:val="0"/>
                <w:bCs w:val="0"/>
                <w:i/>
                <w:iCs/>
                <w:color w:val="000000"/>
                <w:spacing w:val="0"/>
                <w:kern w:val="0"/>
                <w:sz w:val="14"/>
                <w:szCs w:val="14"/>
                <w:lang w:val="en-US" w:eastAsia="zh-CN" w:bidi="ar"/>
              </w:rPr>
              <w:t>意度（％）</w:t>
            </w:r>
          </w:p>
        </w:tc>
      </w:tr>
    </w:tbl>
    <w:p w14:paraId="4392585F">
      <w:pPr>
        <w:rPr>
          <w:rFonts w:hint="default" w:ascii="Times New Roman" w:hAnsi="Times New Roman" w:eastAsia="宋体" w:cs="Times New Roman"/>
          <w:color w:val="000000"/>
          <w:spacing w:val="0"/>
          <w:kern w:val="2"/>
          <w:sz w:val="24"/>
          <w:szCs w:val="24"/>
        </w:rPr>
        <w:sectPr>
          <w:pgSz w:w="11900" w:h="16840" w:orient="landscape"/>
          <w:pgMar w:top="3596" w:right="2658" w:bottom="4905" w:left="2598" w:header="1" w:footer="3" w:gutter="0"/>
          <w:cols w:space="0" w:num="1"/>
          <w:titlePg/>
          <w:docGrid w:type="lines" w:linePitch="360" w:charSpace="1060"/>
        </w:sectPr>
      </w:pPr>
    </w:p>
    <w:p w14:paraId="5B451F5B">
      <w:pPr>
        <w:pStyle w:val="4"/>
        <w:keepNext/>
        <w:keepLines/>
        <w:widowControl w:val="0"/>
        <w:suppressLineNumbers w:val="0"/>
        <w:spacing w:before="140" w:beforeAutospacing="0" w:after="180" w:afterAutospacing="0"/>
        <w:ind w:left="0" w:right="0" w:firstLine="42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40.2021</w:t>
      </w:r>
      <w:r>
        <w:rPr>
          <w:rFonts w:hint="eastAsia" w:ascii="宋体" w:hAnsi="宋体" w:eastAsia="宋体" w:cs="宋体"/>
          <w:b w:val="0"/>
          <w:bCs w:val="0"/>
          <w:i w:val="0"/>
          <w:iCs w:val="0"/>
          <w:color w:val="000000"/>
          <w:spacing w:val="0"/>
          <w:kern w:val="0"/>
          <w:sz w:val="19"/>
          <w:szCs w:val="19"/>
          <w:lang w:val="en-US" w:eastAsia="zh-CN" w:bidi="ar"/>
        </w:rPr>
        <w:t>年</w:t>
      </w:r>
      <w:r>
        <w:rPr>
          <w:rFonts w:hint="default" w:ascii="Times New Roman" w:hAnsi="Times New Roman" w:eastAsia="宋体" w:cs="Times New Roman"/>
          <w:b w:val="0"/>
          <w:bCs w:val="0"/>
          <w:i w:val="0"/>
          <w:iCs w:val="0"/>
          <w:color w:val="000000"/>
          <w:spacing w:val="0"/>
          <w:kern w:val="0"/>
          <w:sz w:val="19"/>
          <w:szCs w:val="19"/>
          <w:lang w:val="en-US" w:eastAsia="zh-CN" w:bidi="ar"/>
        </w:rPr>
        <w:t>3-12</w:t>
      </w:r>
      <w:r>
        <w:rPr>
          <w:rFonts w:hint="eastAsia" w:ascii="宋体" w:hAnsi="宋体" w:eastAsia="宋体" w:cs="宋体"/>
          <w:b w:val="0"/>
          <w:bCs w:val="0"/>
          <w:i w:val="0"/>
          <w:iCs w:val="0"/>
          <w:color w:val="000000"/>
          <w:spacing w:val="0"/>
          <w:kern w:val="0"/>
          <w:sz w:val="19"/>
          <w:szCs w:val="19"/>
          <w:lang w:val="en-US" w:eastAsia="zh-CN" w:bidi="ar"/>
        </w:rPr>
        <w:t>月份涉军安置人员劳务费绩效目标表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0"/>
        <w:gridCol w:w="787"/>
        <w:gridCol w:w="887"/>
        <w:gridCol w:w="1093"/>
        <w:gridCol w:w="907"/>
        <w:gridCol w:w="893"/>
        <w:gridCol w:w="1200"/>
      </w:tblGrid>
      <w:tr w14:paraId="132A0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33" w:hRule="atLeast"/>
          <w:jc w:val="center"/>
        </w:trPr>
        <w:tc>
          <w:tcPr>
            <w:tcW w:w="6567" w:type="dxa"/>
            <w:gridSpan w:val="7"/>
            <w:tcBorders>
              <w:top w:val="nil"/>
              <w:left w:val="nil"/>
              <w:bottom w:val="nil"/>
              <w:right w:val="nil"/>
            </w:tcBorders>
            <w:shd w:val="clear" w:color="auto" w:fill="FFFFFF"/>
            <w:vAlign w:val="top"/>
          </w:tcPr>
          <w:p w14:paraId="16826CE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377DF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tcBorders>
              <w:top w:val="single" w:color="auto" w:sz="4" w:space="0"/>
              <w:left w:val="single" w:color="auto" w:sz="4" w:space="0"/>
              <w:bottom w:val="nil"/>
              <w:right w:val="nil"/>
            </w:tcBorders>
            <w:shd w:val="clear" w:color="auto" w:fill="FFFFFF"/>
            <w:vAlign w:val="center"/>
          </w:tcPr>
          <w:p w14:paraId="6C3FF9B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74" w:type="dxa"/>
            <w:gridSpan w:val="2"/>
            <w:tcBorders>
              <w:top w:val="single" w:color="auto" w:sz="4" w:space="0"/>
              <w:left w:val="single" w:color="auto" w:sz="4" w:space="0"/>
              <w:bottom w:val="nil"/>
              <w:right w:val="nil"/>
            </w:tcBorders>
            <w:shd w:val="clear" w:color="auto" w:fill="FFFFFF"/>
            <w:vAlign w:val="top"/>
          </w:tcPr>
          <w:p w14:paraId="5AAB57C2">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13052821SO4XCKE0VG</w:t>
            </w:r>
          </w:p>
          <w:p w14:paraId="1D95A9A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MGX</w:t>
            </w:r>
          </w:p>
        </w:tc>
        <w:tc>
          <w:tcPr>
            <w:tcW w:w="1093" w:type="dxa"/>
            <w:tcBorders>
              <w:top w:val="single" w:color="auto" w:sz="4" w:space="0"/>
              <w:left w:val="single" w:color="auto" w:sz="4" w:space="0"/>
              <w:bottom w:val="nil"/>
              <w:right w:val="nil"/>
            </w:tcBorders>
            <w:shd w:val="clear" w:color="auto" w:fill="FFFFFF"/>
            <w:vAlign w:val="center"/>
          </w:tcPr>
          <w:p w14:paraId="21E18540">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00" w:type="dxa"/>
            <w:gridSpan w:val="3"/>
            <w:tcBorders>
              <w:top w:val="single" w:color="auto" w:sz="4" w:space="0"/>
              <w:left w:val="single" w:color="auto" w:sz="4" w:space="0"/>
              <w:bottom w:val="nil"/>
              <w:right w:val="single" w:color="auto" w:sz="4" w:space="0"/>
            </w:tcBorders>
            <w:shd w:val="clear" w:color="auto" w:fill="FFFFFF"/>
            <w:vAlign w:val="center"/>
          </w:tcPr>
          <w:p w14:paraId="6277BEF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2021</w:t>
            </w:r>
            <w:r>
              <w:rPr>
                <w:rFonts w:hint="eastAsia" w:ascii="宋体" w:hAnsi="宋体" w:eastAsia="宋体" w:cs="宋体"/>
                <w:b w:val="0"/>
                <w:bCs w:val="0"/>
                <w:i w:val="0"/>
                <w:iCs w:val="0"/>
                <w:color w:val="000000"/>
                <w:spacing w:val="0"/>
                <w:kern w:val="0"/>
                <w:sz w:val="14"/>
                <w:szCs w:val="14"/>
                <w:lang w:val="en-US" w:eastAsia="zh-CN" w:bidi="ar"/>
              </w:rPr>
              <w:t>年</w:t>
            </w:r>
            <w:r>
              <w:rPr>
                <w:rFonts w:hint="default" w:ascii="Times New Roman" w:hAnsi="Times New Roman" w:eastAsia="宋体" w:cs="Times New Roman"/>
                <w:b w:val="0"/>
                <w:bCs w:val="0"/>
                <w:i w:val="0"/>
                <w:iCs w:val="0"/>
                <w:color w:val="000000"/>
                <w:spacing w:val="0"/>
                <w:kern w:val="0"/>
                <w:sz w:val="14"/>
                <w:szCs w:val="14"/>
                <w:lang w:val="en-US" w:eastAsia="zh-CN" w:bidi="ar"/>
              </w:rPr>
              <w:t>3-12</w:t>
            </w:r>
            <w:r>
              <w:rPr>
                <w:rFonts w:hint="eastAsia" w:ascii="宋体" w:hAnsi="宋体" w:eastAsia="宋体" w:cs="宋体"/>
                <w:b w:val="0"/>
                <w:bCs w:val="0"/>
                <w:i w:val="0"/>
                <w:iCs w:val="0"/>
                <w:color w:val="000000"/>
                <w:spacing w:val="0"/>
                <w:kern w:val="0"/>
                <w:sz w:val="14"/>
                <w:szCs w:val="14"/>
                <w:lang w:val="en-US" w:eastAsia="zh-CN" w:bidi="ar"/>
              </w:rPr>
              <w:t>月份涉军安置人员劳务费</w:t>
            </w:r>
          </w:p>
        </w:tc>
      </w:tr>
      <w:tr w14:paraId="300A4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0" w:type="dxa"/>
            <w:vMerge w:val="restart"/>
            <w:tcBorders>
              <w:top w:val="single" w:color="auto" w:sz="4" w:space="0"/>
              <w:left w:val="single" w:color="auto" w:sz="4" w:space="0"/>
              <w:bottom w:val="nil"/>
              <w:right w:val="nil"/>
            </w:tcBorders>
            <w:shd w:val="clear" w:color="auto" w:fill="FFFFFF"/>
            <w:vAlign w:val="bottom"/>
          </w:tcPr>
          <w:p w14:paraId="17246961">
            <w:pPr>
              <w:pStyle w:val="4"/>
              <w:keepNext w:val="0"/>
              <w:keepLines w:val="0"/>
              <w:widowControl w:val="0"/>
              <w:suppressLineNumbers w:val="0"/>
              <w:spacing w:before="0" w:beforeAutospacing="0" w:after="0" w:afterAutospacing="0" w:line="210"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87" w:type="dxa"/>
            <w:tcBorders>
              <w:top w:val="single" w:color="auto" w:sz="4" w:space="0"/>
              <w:left w:val="single" w:color="auto" w:sz="4" w:space="0"/>
              <w:bottom w:val="nil"/>
              <w:right w:val="nil"/>
            </w:tcBorders>
            <w:shd w:val="clear" w:color="auto" w:fill="FFFFFF"/>
            <w:vAlign w:val="bottom"/>
          </w:tcPr>
          <w:p w14:paraId="04C00523">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7ACC2AA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241.68</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27DDB38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07" w:type="dxa"/>
            <w:tcBorders>
              <w:top w:val="single" w:color="auto" w:sz="4" w:space="0"/>
              <w:left w:val="single" w:color="auto" w:sz="4" w:space="0"/>
              <w:bottom w:val="single" w:color="auto" w:sz="4" w:space="0"/>
              <w:right w:val="nil"/>
            </w:tcBorders>
            <w:shd w:val="clear" w:color="auto" w:fill="FFFFFF"/>
            <w:vAlign w:val="bottom"/>
          </w:tcPr>
          <w:p w14:paraId="0B811D4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241.68</w:t>
            </w:r>
          </w:p>
        </w:tc>
        <w:tc>
          <w:tcPr>
            <w:tcW w:w="893" w:type="dxa"/>
            <w:tcBorders>
              <w:top w:val="single" w:color="auto" w:sz="4" w:space="0"/>
              <w:left w:val="single" w:color="auto" w:sz="4" w:space="0"/>
              <w:bottom w:val="single" w:color="auto" w:sz="4" w:space="0"/>
              <w:right w:val="nil"/>
            </w:tcBorders>
            <w:shd w:val="clear" w:color="auto" w:fill="FFFFFF"/>
            <w:vAlign w:val="bottom"/>
          </w:tcPr>
          <w:p w14:paraId="7126F92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bottom"/>
          </w:tcPr>
          <w:p w14:paraId="433D054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002A0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367" w:hRule="atLeast"/>
          <w:jc w:val="center"/>
        </w:trPr>
        <w:tc>
          <w:tcPr>
            <w:tcW w:w="800" w:type="dxa"/>
            <w:vMerge w:val="continue"/>
            <w:tcBorders>
              <w:top w:val="single" w:color="auto" w:sz="4" w:space="0"/>
              <w:left w:val="single" w:color="auto" w:sz="4" w:space="0"/>
              <w:bottom w:val="nil"/>
              <w:right w:val="nil"/>
            </w:tcBorders>
            <w:shd w:val="clear" w:color="auto" w:fill="FFFFFF"/>
            <w:vAlign w:val="bottom"/>
          </w:tcPr>
          <w:p w14:paraId="0BA2432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67" w:type="dxa"/>
            <w:gridSpan w:val="6"/>
            <w:tcBorders>
              <w:top w:val="single" w:color="auto" w:sz="4" w:space="0"/>
              <w:left w:val="single" w:color="auto" w:sz="4" w:space="0"/>
              <w:bottom w:val="nil"/>
              <w:right w:val="single" w:color="auto" w:sz="4" w:space="0"/>
            </w:tcBorders>
            <w:shd w:val="clear" w:color="auto" w:fill="FFFFFF"/>
            <w:vAlign w:val="center"/>
          </w:tcPr>
          <w:p w14:paraId="4728E14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w:t>
            </w:r>
            <w:r>
              <w:rPr>
                <w:rFonts w:hint="eastAsia" w:ascii="宋体" w:hAnsi="宋体" w:eastAsia="宋体" w:cs="宋体"/>
                <w:b w:val="0"/>
                <w:bCs w:val="0"/>
                <w:i w:val="0"/>
                <w:iCs w:val="0"/>
                <w:color w:val="000000"/>
                <w:spacing w:val="0"/>
                <w:kern w:val="0"/>
                <w:sz w:val="14"/>
                <w:szCs w:val="14"/>
                <w:lang w:val="en-US" w:eastAsia="zh-CN" w:bidi="ar"/>
              </w:rPr>
              <w:t>月份涉军安置人员劳务费</w:t>
            </w:r>
          </w:p>
        </w:tc>
      </w:tr>
      <w:tr w14:paraId="25EF0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0" w:type="dxa"/>
            <w:vMerge w:val="restart"/>
            <w:tcBorders>
              <w:top w:val="single" w:color="auto" w:sz="4" w:space="0"/>
              <w:left w:val="single" w:color="auto" w:sz="4" w:space="0"/>
              <w:bottom w:val="nil"/>
              <w:right w:val="nil"/>
            </w:tcBorders>
            <w:shd w:val="clear" w:color="auto" w:fill="FFFFFF"/>
            <w:vAlign w:val="center"/>
          </w:tcPr>
          <w:p w14:paraId="2E4722A8">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34AA203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093" w:type="dxa"/>
            <w:tcBorders>
              <w:top w:val="single" w:color="auto" w:sz="4" w:space="0"/>
              <w:left w:val="single" w:color="auto" w:sz="4" w:space="0"/>
              <w:bottom w:val="nil"/>
              <w:right w:val="nil"/>
            </w:tcBorders>
            <w:shd w:val="clear" w:color="auto" w:fill="FFFFFF"/>
            <w:vAlign w:val="bottom"/>
          </w:tcPr>
          <w:p w14:paraId="6878D13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07" w:type="dxa"/>
            <w:tcBorders>
              <w:top w:val="single" w:color="auto" w:sz="4" w:space="0"/>
              <w:left w:val="single" w:color="auto" w:sz="4" w:space="0"/>
              <w:bottom w:val="nil"/>
              <w:right w:val="nil"/>
            </w:tcBorders>
            <w:shd w:val="clear" w:color="auto" w:fill="FFFFFF"/>
            <w:vAlign w:val="bottom"/>
          </w:tcPr>
          <w:p w14:paraId="1CEF211D">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093" w:type="dxa"/>
            <w:gridSpan w:val="2"/>
            <w:tcBorders>
              <w:top w:val="single" w:color="auto" w:sz="4" w:space="0"/>
              <w:left w:val="single" w:color="auto" w:sz="4" w:space="0"/>
              <w:bottom w:val="nil"/>
              <w:right w:val="single" w:color="auto" w:sz="4" w:space="0"/>
            </w:tcBorders>
            <w:shd w:val="clear" w:color="auto" w:fill="FFFFFF"/>
            <w:vAlign w:val="bottom"/>
          </w:tcPr>
          <w:p w14:paraId="16210A4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09CBD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39EA412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bottom"/>
          </w:tcPr>
          <w:p w14:paraId="359D101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464E42B9">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907" w:type="dxa"/>
            <w:tcBorders>
              <w:top w:val="single" w:color="auto" w:sz="4" w:space="0"/>
              <w:left w:val="single" w:color="auto" w:sz="4" w:space="0"/>
              <w:bottom w:val="single" w:color="auto" w:sz="4" w:space="0"/>
              <w:right w:val="nil"/>
            </w:tcBorders>
            <w:shd w:val="clear" w:color="auto" w:fill="FFFFFF"/>
            <w:vAlign w:val="bottom"/>
          </w:tcPr>
          <w:p w14:paraId="446E1F92">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093"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4E3EC9D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0C990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800" w:type="dxa"/>
            <w:tcBorders>
              <w:top w:val="single" w:color="auto" w:sz="4" w:space="0"/>
              <w:left w:val="single" w:color="auto" w:sz="4" w:space="0"/>
              <w:bottom w:val="nil"/>
              <w:right w:val="nil"/>
            </w:tcBorders>
            <w:shd w:val="clear" w:color="auto" w:fill="FFFFFF"/>
            <w:vAlign w:val="center"/>
          </w:tcPr>
          <w:p w14:paraId="281D5C67">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767" w:type="dxa"/>
            <w:gridSpan w:val="6"/>
            <w:tcBorders>
              <w:top w:val="single" w:color="auto" w:sz="4" w:space="0"/>
              <w:left w:val="single" w:color="auto" w:sz="4" w:space="0"/>
              <w:bottom w:val="nil"/>
              <w:right w:val="single" w:color="auto" w:sz="4" w:space="0"/>
            </w:tcBorders>
            <w:shd w:val="clear" w:color="auto" w:fill="FFFFFF"/>
            <w:vAlign w:val="bottom"/>
          </w:tcPr>
          <w:p w14:paraId="6F1A532F">
            <w:pPr>
              <w:pStyle w:val="4"/>
              <w:keepNext w:val="0"/>
              <w:keepLines w:val="0"/>
              <w:widowControl w:val="0"/>
              <w:numPr>
                <w:ilvl w:val="0"/>
                <w:numId w:val="102"/>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确保工资发放情况。</w:t>
            </w:r>
          </w:p>
          <w:p w14:paraId="17FC36CE">
            <w:pPr>
              <w:pStyle w:val="4"/>
              <w:keepNext w:val="0"/>
              <w:keepLines w:val="0"/>
              <w:widowControl w:val="0"/>
              <w:numPr>
                <w:ilvl w:val="0"/>
                <w:numId w:val="102"/>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确保工资发放情况，</w:t>
            </w:r>
          </w:p>
          <w:p w14:paraId="475A58AF">
            <w:pPr>
              <w:pStyle w:val="4"/>
              <w:keepNext w:val="0"/>
              <w:keepLines w:val="0"/>
              <w:widowControl w:val="0"/>
              <w:numPr>
                <w:ilvl w:val="0"/>
                <w:numId w:val="102"/>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确保养老、医疗、工伤保险及住房公积金按时申报缴纳，</w:t>
            </w:r>
          </w:p>
        </w:tc>
      </w:tr>
      <w:tr w14:paraId="3C2BD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00" w:type="dxa"/>
            <w:tcBorders>
              <w:top w:val="single" w:color="auto" w:sz="4" w:space="0"/>
              <w:left w:val="single" w:color="auto" w:sz="4" w:space="0"/>
              <w:bottom w:val="nil"/>
              <w:right w:val="nil"/>
            </w:tcBorders>
            <w:shd w:val="clear" w:color="auto" w:fill="FFFFFF"/>
            <w:vAlign w:val="bottom"/>
          </w:tcPr>
          <w:p w14:paraId="064EB673">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7" w:type="dxa"/>
            <w:tcBorders>
              <w:top w:val="single" w:color="auto" w:sz="4" w:space="0"/>
              <w:left w:val="single" w:color="auto" w:sz="4" w:space="0"/>
              <w:bottom w:val="nil"/>
              <w:right w:val="nil"/>
            </w:tcBorders>
            <w:shd w:val="clear" w:color="auto" w:fill="FFFFFF"/>
            <w:vAlign w:val="bottom"/>
          </w:tcPr>
          <w:p w14:paraId="443CF8F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87" w:type="dxa"/>
            <w:tcBorders>
              <w:top w:val="single" w:color="auto" w:sz="4" w:space="0"/>
              <w:left w:val="single" w:color="auto" w:sz="4" w:space="0"/>
              <w:bottom w:val="nil"/>
              <w:right w:val="nil"/>
            </w:tcBorders>
            <w:shd w:val="clear" w:color="auto" w:fill="FFFFFF"/>
            <w:vAlign w:val="bottom"/>
          </w:tcPr>
          <w:p w14:paraId="0925005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00" w:type="dxa"/>
            <w:gridSpan w:val="2"/>
            <w:tcBorders>
              <w:top w:val="single" w:color="auto" w:sz="4" w:space="0"/>
              <w:left w:val="single" w:color="auto" w:sz="4" w:space="0"/>
              <w:bottom w:val="nil"/>
              <w:right w:val="nil"/>
            </w:tcBorders>
            <w:shd w:val="clear" w:color="auto" w:fill="FFFFFF"/>
            <w:vAlign w:val="bottom"/>
          </w:tcPr>
          <w:p w14:paraId="5656FDA9">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3" w:type="dxa"/>
            <w:tcBorders>
              <w:top w:val="single" w:color="auto" w:sz="4" w:space="0"/>
              <w:left w:val="single" w:color="auto" w:sz="4" w:space="0"/>
              <w:bottom w:val="nil"/>
              <w:right w:val="nil"/>
            </w:tcBorders>
            <w:shd w:val="clear" w:color="auto" w:fill="FFFFFF"/>
            <w:vAlign w:val="bottom"/>
          </w:tcPr>
          <w:p w14:paraId="2499EE92">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6EB14CA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73143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restart"/>
            <w:tcBorders>
              <w:top w:val="single" w:color="auto" w:sz="4" w:space="0"/>
              <w:left w:val="single" w:color="auto" w:sz="4" w:space="0"/>
              <w:bottom w:val="nil"/>
              <w:right w:val="nil"/>
            </w:tcBorders>
            <w:shd w:val="clear" w:color="auto" w:fill="FFFFFF"/>
            <w:vAlign w:val="center"/>
          </w:tcPr>
          <w:p w14:paraId="564E4BB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87" w:type="dxa"/>
            <w:tcBorders>
              <w:top w:val="single" w:color="auto" w:sz="4" w:space="0"/>
              <w:left w:val="single" w:color="auto" w:sz="4" w:space="0"/>
              <w:bottom w:val="nil"/>
              <w:right w:val="nil"/>
            </w:tcBorders>
            <w:shd w:val="clear" w:color="auto" w:fill="FFFFFF"/>
            <w:vAlign w:val="center"/>
          </w:tcPr>
          <w:p w14:paraId="38E1678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87" w:type="dxa"/>
            <w:tcBorders>
              <w:top w:val="single" w:color="auto" w:sz="4" w:space="0"/>
              <w:left w:val="single" w:color="auto" w:sz="4" w:space="0"/>
              <w:bottom w:val="nil"/>
              <w:right w:val="nil"/>
            </w:tcBorders>
            <w:shd w:val="clear" w:color="auto" w:fill="FFFFFF"/>
            <w:vAlign w:val="bottom"/>
          </w:tcPr>
          <w:p w14:paraId="75053AD8">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 xml:space="preserve">发放人员工 </w:t>
            </w:r>
            <w:r>
              <w:rPr>
                <w:rFonts w:hint="eastAsia" w:ascii="宋体" w:hAnsi="宋体" w:eastAsia="宋体" w:cs="宋体"/>
                <w:b w:val="0"/>
                <w:bCs w:val="0"/>
                <w:i/>
                <w:iCs/>
                <w:color w:val="000000"/>
                <w:spacing w:val="0"/>
                <w:kern w:val="0"/>
                <w:sz w:val="14"/>
                <w:szCs w:val="14"/>
                <w:lang w:val="en-US" w:eastAsia="zh-CN" w:bidi="ar"/>
              </w:rPr>
              <w:t>資</w:t>
            </w:r>
          </w:p>
        </w:tc>
        <w:tc>
          <w:tcPr>
            <w:tcW w:w="2000" w:type="dxa"/>
            <w:gridSpan w:val="2"/>
            <w:tcBorders>
              <w:top w:val="single" w:color="auto" w:sz="4" w:space="0"/>
              <w:left w:val="single" w:color="auto" w:sz="4" w:space="0"/>
              <w:bottom w:val="nil"/>
              <w:right w:val="nil"/>
            </w:tcBorders>
            <w:shd w:val="clear" w:color="auto" w:fill="FFFFFF"/>
            <w:vAlign w:val="center"/>
          </w:tcPr>
          <w:p w14:paraId="6E500EE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93" w:type="dxa"/>
            <w:tcBorders>
              <w:top w:val="single" w:color="auto" w:sz="4" w:space="0"/>
              <w:left w:val="single" w:color="auto" w:sz="4" w:space="0"/>
              <w:bottom w:val="nil"/>
              <w:right w:val="nil"/>
            </w:tcBorders>
            <w:shd w:val="clear" w:color="auto" w:fill="FFFFFF"/>
            <w:vAlign w:val="bottom"/>
          </w:tcPr>
          <w:p w14:paraId="6A5EFA24">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岀勤 率</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6D96E67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7D18C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214A18B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1975054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87" w:type="dxa"/>
            <w:tcBorders>
              <w:top w:val="single" w:color="auto" w:sz="4" w:space="0"/>
              <w:left w:val="single" w:color="auto" w:sz="4" w:space="0"/>
              <w:bottom w:val="nil"/>
              <w:right w:val="nil"/>
            </w:tcBorders>
            <w:shd w:val="clear" w:color="auto" w:fill="FFFFFF"/>
            <w:vAlign w:val="bottom"/>
          </w:tcPr>
          <w:p w14:paraId="7205D390">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工资发放到 位情况</w:t>
            </w:r>
          </w:p>
        </w:tc>
        <w:tc>
          <w:tcPr>
            <w:tcW w:w="2000" w:type="dxa"/>
            <w:gridSpan w:val="2"/>
            <w:tcBorders>
              <w:top w:val="single" w:color="auto" w:sz="4" w:space="0"/>
              <w:left w:val="single" w:color="auto" w:sz="4" w:space="0"/>
              <w:bottom w:val="nil"/>
              <w:right w:val="nil"/>
            </w:tcBorders>
            <w:shd w:val="clear" w:color="auto" w:fill="FFFFFF"/>
            <w:vAlign w:val="center"/>
          </w:tcPr>
          <w:p w14:paraId="11425D8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工资发放到位情况</w:t>
            </w:r>
          </w:p>
        </w:tc>
        <w:tc>
          <w:tcPr>
            <w:tcW w:w="893" w:type="dxa"/>
            <w:tcBorders>
              <w:top w:val="single" w:color="auto" w:sz="4" w:space="0"/>
              <w:left w:val="single" w:color="auto" w:sz="4" w:space="0"/>
              <w:bottom w:val="nil"/>
              <w:right w:val="nil"/>
            </w:tcBorders>
            <w:shd w:val="clear" w:color="auto" w:fill="FFFFFF"/>
            <w:vAlign w:val="bottom"/>
          </w:tcPr>
          <w:p w14:paraId="03A5BF37">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r>
              <w:rPr>
                <w:rFonts w:hint="default" w:ascii="Times New Roman" w:hAnsi="Times New Roman" w:eastAsia="宋体" w:cs="Times New Roman"/>
                <w:b w:val="0"/>
                <w:bCs w:val="0"/>
                <w:i w:val="0"/>
                <w:iCs w:val="0"/>
                <w:color w:val="000000"/>
                <w:spacing w:val="0"/>
                <w:kern w:val="0"/>
                <w:sz w:val="14"/>
                <w:szCs w:val="14"/>
                <w:lang w:val="en-US" w:eastAsia="zh-CN" w:bidi="ar"/>
              </w:rPr>
              <w:t>100</w:t>
            </w:r>
            <w:r>
              <w:rPr>
                <w:rFonts w:hint="eastAsia" w:ascii="宋体" w:hAnsi="宋体" w:eastAsia="宋体" w:cs="宋体"/>
                <w:b w:val="0"/>
                <w:bCs w:val="0"/>
                <w:i w:val="0"/>
                <w:iCs w:val="0"/>
                <w:color w:val="000000"/>
                <w:spacing w:val="0"/>
                <w:kern w:val="0"/>
                <w:sz w:val="14"/>
                <w:szCs w:val="14"/>
                <w:lang w:val="en-US" w:eastAsia="zh-CN" w:bidi="ar"/>
              </w:rPr>
              <w:t>百分</w:t>
            </w:r>
          </w:p>
          <w:p w14:paraId="4D7BF9A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03B560C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人员岀勤表</w:t>
            </w:r>
          </w:p>
        </w:tc>
      </w:tr>
      <w:tr w14:paraId="746AC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1C0345F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5AC1FE5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87" w:type="dxa"/>
            <w:tcBorders>
              <w:top w:val="single" w:color="auto" w:sz="4" w:space="0"/>
              <w:left w:val="single" w:color="auto" w:sz="4" w:space="0"/>
              <w:bottom w:val="nil"/>
              <w:right w:val="nil"/>
            </w:tcBorders>
            <w:shd w:val="clear" w:color="auto" w:fill="FFFFFF"/>
            <w:vAlign w:val="bottom"/>
          </w:tcPr>
          <w:p w14:paraId="15FAA231">
            <w:pPr>
              <w:pStyle w:val="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工资、保险 发放及时率</w:t>
            </w:r>
          </w:p>
        </w:tc>
        <w:tc>
          <w:tcPr>
            <w:tcW w:w="2000" w:type="dxa"/>
            <w:gridSpan w:val="2"/>
            <w:tcBorders>
              <w:top w:val="single" w:color="auto" w:sz="4" w:space="0"/>
              <w:left w:val="single" w:color="auto" w:sz="4" w:space="0"/>
              <w:bottom w:val="nil"/>
              <w:right w:val="nil"/>
            </w:tcBorders>
            <w:shd w:val="clear" w:color="auto" w:fill="FFFFFF"/>
            <w:vAlign w:val="center"/>
          </w:tcPr>
          <w:p w14:paraId="341ED53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93" w:type="dxa"/>
            <w:tcBorders>
              <w:top w:val="single" w:color="auto" w:sz="4" w:space="0"/>
              <w:left w:val="single" w:color="auto" w:sz="4" w:space="0"/>
              <w:bottom w:val="nil"/>
              <w:right w:val="nil"/>
            </w:tcBorders>
            <w:shd w:val="clear" w:color="auto" w:fill="FFFFFF"/>
            <w:vAlign w:val="bottom"/>
          </w:tcPr>
          <w:p w14:paraId="6C3D5EA2">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N100</w:t>
            </w:r>
            <w:r>
              <w:rPr>
                <w:rFonts w:hint="eastAsia" w:ascii="宋体" w:hAnsi="宋体" w:eastAsia="宋体" w:cs="宋体"/>
                <w:b w:val="0"/>
                <w:bCs w:val="0"/>
                <w:i w:val="0"/>
                <w:iCs w:val="0"/>
                <w:color w:val="000000"/>
                <w:spacing w:val="0"/>
                <w:kern w:val="0"/>
                <w:sz w:val="14"/>
                <w:szCs w:val="14"/>
                <w:lang w:val="en-US" w:eastAsia="zh-CN" w:bidi="ar"/>
              </w:rPr>
              <w:t>百分</w:t>
            </w:r>
          </w:p>
          <w:p w14:paraId="03396D8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03998A5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07F92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29B9556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6FD36D2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87" w:type="dxa"/>
            <w:tcBorders>
              <w:top w:val="single" w:color="auto" w:sz="4" w:space="0"/>
              <w:left w:val="single" w:color="auto" w:sz="4" w:space="0"/>
              <w:bottom w:val="nil"/>
              <w:right w:val="nil"/>
            </w:tcBorders>
            <w:shd w:val="clear" w:color="auto" w:fill="FFFFFF"/>
            <w:vAlign w:val="bottom"/>
          </w:tcPr>
          <w:p w14:paraId="2E331186">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工资待遇支 岀金额</w:t>
            </w:r>
          </w:p>
        </w:tc>
        <w:tc>
          <w:tcPr>
            <w:tcW w:w="2000" w:type="dxa"/>
            <w:gridSpan w:val="2"/>
            <w:tcBorders>
              <w:top w:val="single" w:color="auto" w:sz="4" w:space="0"/>
              <w:left w:val="single" w:color="auto" w:sz="4" w:space="0"/>
              <w:bottom w:val="nil"/>
              <w:right w:val="nil"/>
            </w:tcBorders>
            <w:shd w:val="clear" w:color="auto" w:fill="FFFFFF"/>
            <w:vAlign w:val="center"/>
          </w:tcPr>
          <w:p w14:paraId="462A491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工资社保等待遇支出金额</w:t>
            </w:r>
          </w:p>
        </w:tc>
        <w:tc>
          <w:tcPr>
            <w:tcW w:w="893" w:type="dxa"/>
            <w:tcBorders>
              <w:top w:val="single" w:color="auto" w:sz="4" w:space="0"/>
              <w:left w:val="single" w:color="auto" w:sz="4" w:space="0"/>
              <w:bottom w:val="nil"/>
              <w:right w:val="nil"/>
            </w:tcBorders>
            <w:shd w:val="clear" w:color="auto" w:fill="FFFFFF"/>
            <w:vAlign w:val="bottom"/>
          </w:tcPr>
          <w:p w14:paraId="6AABC2FF">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63F8491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1F70C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restart"/>
            <w:tcBorders>
              <w:top w:val="single" w:color="auto" w:sz="4" w:space="0"/>
              <w:left w:val="single" w:color="auto" w:sz="4" w:space="0"/>
              <w:bottom w:val="nil"/>
              <w:right w:val="nil"/>
            </w:tcBorders>
            <w:shd w:val="clear" w:color="auto" w:fill="FFFFFF"/>
            <w:vAlign w:val="center"/>
          </w:tcPr>
          <w:p w14:paraId="32F0A4D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7" w:type="dxa"/>
            <w:tcBorders>
              <w:top w:val="single" w:color="auto" w:sz="4" w:space="0"/>
              <w:left w:val="single" w:color="auto" w:sz="4" w:space="0"/>
              <w:bottom w:val="nil"/>
              <w:right w:val="nil"/>
            </w:tcBorders>
            <w:shd w:val="clear" w:color="auto" w:fill="FFFFFF"/>
            <w:vAlign w:val="bottom"/>
          </w:tcPr>
          <w:p w14:paraId="25B31067">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87" w:type="dxa"/>
            <w:tcBorders>
              <w:top w:val="single" w:color="auto" w:sz="4" w:space="0"/>
              <w:left w:val="single" w:color="auto" w:sz="4" w:space="0"/>
              <w:bottom w:val="nil"/>
              <w:right w:val="nil"/>
            </w:tcBorders>
            <w:shd w:val="clear" w:color="auto" w:fill="FFFFFF"/>
            <w:vAlign w:val="bottom"/>
          </w:tcPr>
          <w:p w14:paraId="0FC90E4B">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资金拨付情 况</w:t>
            </w:r>
          </w:p>
        </w:tc>
        <w:tc>
          <w:tcPr>
            <w:tcW w:w="2000" w:type="dxa"/>
            <w:gridSpan w:val="2"/>
            <w:tcBorders>
              <w:top w:val="single" w:color="auto" w:sz="4" w:space="0"/>
              <w:left w:val="single" w:color="auto" w:sz="4" w:space="0"/>
              <w:bottom w:val="nil"/>
              <w:right w:val="nil"/>
            </w:tcBorders>
            <w:shd w:val="clear" w:color="auto" w:fill="FFFFFF"/>
            <w:vAlign w:val="center"/>
          </w:tcPr>
          <w:p w14:paraId="76AF0F8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93" w:type="dxa"/>
            <w:tcBorders>
              <w:top w:val="single" w:color="auto" w:sz="4" w:space="0"/>
              <w:left w:val="single" w:color="auto" w:sz="4" w:space="0"/>
              <w:bottom w:val="nil"/>
              <w:right w:val="nil"/>
            </w:tcBorders>
            <w:shd w:val="clear" w:color="auto" w:fill="FFFFFF"/>
            <w:vAlign w:val="bottom"/>
          </w:tcPr>
          <w:p w14:paraId="0F65B899">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3=100</w:t>
            </w:r>
            <w:r>
              <w:rPr>
                <w:rFonts w:hint="eastAsia" w:ascii="宋体" w:hAnsi="宋体" w:eastAsia="宋体" w:cs="宋体"/>
                <w:b w:val="0"/>
                <w:bCs w:val="0"/>
                <w:i w:val="0"/>
                <w:iCs w:val="0"/>
                <w:color w:val="000000"/>
                <w:spacing w:val="0"/>
                <w:kern w:val="0"/>
                <w:sz w:val="14"/>
                <w:szCs w:val="14"/>
                <w:lang w:val="en-US" w:eastAsia="zh-CN" w:bidi="ar"/>
              </w:rPr>
              <w:t>出勤</w:t>
            </w:r>
          </w:p>
          <w:p w14:paraId="222BBC3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率</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4115F88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39A91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0"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5D9AA19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054B38A7">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87" w:type="dxa"/>
            <w:tcBorders>
              <w:top w:val="single" w:color="auto" w:sz="4" w:space="0"/>
              <w:left w:val="single" w:color="auto" w:sz="4" w:space="0"/>
              <w:bottom w:val="nil"/>
              <w:right w:val="nil"/>
            </w:tcBorders>
            <w:shd w:val="clear" w:color="auto" w:fill="FFFFFF"/>
            <w:vAlign w:val="bottom"/>
          </w:tcPr>
          <w:p w14:paraId="1EA3B569">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 况</w:t>
            </w:r>
          </w:p>
        </w:tc>
        <w:tc>
          <w:tcPr>
            <w:tcW w:w="2000" w:type="dxa"/>
            <w:gridSpan w:val="2"/>
            <w:tcBorders>
              <w:top w:val="single" w:color="auto" w:sz="4" w:space="0"/>
              <w:left w:val="single" w:color="auto" w:sz="4" w:space="0"/>
              <w:bottom w:val="nil"/>
              <w:right w:val="nil"/>
            </w:tcBorders>
            <w:shd w:val="clear" w:color="auto" w:fill="FFFFFF"/>
            <w:vAlign w:val="center"/>
          </w:tcPr>
          <w:p w14:paraId="46A0783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93" w:type="dxa"/>
            <w:tcBorders>
              <w:top w:val="single" w:color="auto" w:sz="4" w:space="0"/>
              <w:left w:val="single" w:color="auto" w:sz="4" w:space="0"/>
              <w:bottom w:val="nil"/>
              <w:right w:val="nil"/>
            </w:tcBorders>
            <w:shd w:val="clear" w:color="auto" w:fill="FFFFFF"/>
            <w:vAlign w:val="bottom"/>
          </w:tcPr>
          <w:p w14:paraId="3BABF879">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m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036F226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5BC6A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1AF9D9D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4CDB1666">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87" w:type="dxa"/>
            <w:tcBorders>
              <w:top w:val="single" w:color="auto" w:sz="4" w:space="0"/>
              <w:left w:val="single" w:color="auto" w:sz="4" w:space="0"/>
              <w:bottom w:val="nil"/>
              <w:right w:val="nil"/>
            </w:tcBorders>
            <w:shd w:val="clear" w:color="auto" w:fill="FFFFFF"/>
            <w:vAlign w:val="bottom"/>
          </w:tcPr>
          <w:p w14:paraId="715C5A80">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00" w:type="dxa"/>
            <w:gridSpan w:val="2"/>
            <w:tcBorders>
              <w:top w:val="single" w:color="auto" w:sz="4" w:space="0"/>
              <w:left w:val="single" w:color="auto" w:sz="4" w:space="0"/>
              <w:bottom w:val="nil"/>
              <w:right w:val="nil"/>
            </w:tcBorders>
            <w:shd w:val="clear" w:color="auto" w:fill="FFFFFF"/>
            <w:vAlign w:val="bottom"/>
          </w:tcPr>
          <w:p w14:paraId="4418D66D">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93" w:type="dxa"/>
            <w:tcBorders>
              <w:top w:val="single" w:color="auto" w:sz="4" w:space="0"/>
              <w:left w:val="single" w:color="auto" w:sz="4" w:space="0"/>
              <w:bottom w:val="nil"/>
              <w:right w:val="nil"/>
            </w:tcBorders>
            <w:shd w:val="clear" w:color="auto" w:fill="FFFFFF"/>
            <w:vAlign w:val="bottom"/>
          </w:tcPr>
          <w:p w14:paraId="2AF53DC4">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3452851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6060C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6896CDC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6D7C3895">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87" w:type="dxa"/>
            <w:tcBorders>
              <w:top w:val="single" w:color="auto" w:sz="4" w:space="0"/>
              <w:left w:val="single" w:color="auto" w:sz="4" w:space="0"/>
              <w:bottom w:val="nil"/>
              <w:right w:val="nil"/>
            </w:tcBorders>
            <w:shd w:val="clear" w:color="auto" w:fill="FFFFFF"/>
            <w:vAlign w:val="bottom"/>
          </w:tcPr>
          <w:p w14:paraId="0911B358">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00" w:type="dxa"/>
            <w:gridSpan w:val="2"/>
            <w:tcBorders>
              <w:top w:val="single" w:color="auto" w:sz="4" w:space="0"/>
              <w:left w:val="single" w:color="auto" w:sz="4" w:space="0"/>
              <w:bottom w:val="nil"/>
              <w:right w:val="nil"/>
            </w:tcBorders>
            <w:shd w:val="clear" w:color="auto" w:fill="FFFFFF"/>
            <w:vAlign w:val="bottom"/>
          </w:tcPr>
          <w:p w14:paraId="14C14429">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93" w:type="dxa"/>
            <w:tcBorders>
              <w:top w:val="single" w:color="auto" w:sz="4" w:space="0"/>
              <w:left w:val="single" w:color="auto" w:sz="4" w:space="0"/>
              <w:bottom w:val="nil"/>
              <w:right w:val="nil"/>
            </w:tcBorders>
            <w:shd w:val="clear" w:color="auto" w:fill="FFFFFF"/>
            <w:vAlign w:val="bottom"/>
          </w:tcPr>
          <w:p w14:paraId="03BCE43A">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27AE712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1768B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0" w:hRule="atLeast"/>
          <w:jc w:val="center"/>
        </w:trPr>
        <w:tc>
          <w:tcPr>
            <w:tcW w:w="800" w:type="dxa"/>
            <w:tcBorders>
              <w:top w:val="single" w:color="auto" w:sz="4" w:space="0"/>
              <w:left w:val="single" w:color="auto" w:sz="4" w:space="0"/>
              <w:bottom w:val="single" w:color="auto" w:sz="4" w:space="0"/>
              <w:right w:val="nil"/>
            </w:tcBorders>
            <w:shd w:val="clear" w:color="auto" w:fill="FFFFFF"/>
            <w:vAlign w:val="center"/>
          </w:tcPr>
          <w:p w14:paraId="05C48BF4">
            <w:pPr>
              <w:pStyle w:val="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7" w:type="dxa"/>
            <w:tcBorders>
              <w:top w:val="single" w:color="auto" w:sz="4" w:space="0"/>
              <w:left w:val="single" w:color="auto" w:sz="4" w:space="0"/>
              <w:bottom w:val="single" w:color="auto" w:sz="4" w:space="0"/>
              <w:right w:val="nil"/>
            </w:tcBorders>
            <w:shd w:val="clear" w:color="auto" w:fill="FFFFFF"/>
            <w:vAlign w:val="bottom"/>
          </w:tcPr>
          <w:p w14:paraId="50DE6B30">
            <w:pPr>
              <w:pStyle w:val="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center"/>
          </w:tcPr>
          <w:p w14:paraId="70B7080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职工满意度</w:t>
            </w:r>
          </w:p>
        </w:tc>
        <w:tc>
          <w:tcPr>
            <w:tcW w:w="2000" w:type="dxa"/>
            <w:gridSpan w:val="2"/>
            <w:tcBorders>
              <w:top w:val="single" w:color="auto" w:sz="4" w:space="0"/>
              <w:left w:val="single" w:color="auto" w:sz="4" w:space="0"/>
              <w:bottom w:val="single" w:color="auto" w:sz="4" w:space="0"/>
              <w:right w:val="nil"/>
            </w:tcBorders>
            <w:shd w:val="clear" w:color="auto" w:fill="FFFFFF"/>
            <w:vAlign w:val="center"/>
          </w:tcPr>
          <w:p w14:paraId="2525D9E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群众满意数量占总数的比例</w:t>
            </w:r>
          </w:p>
        </w:tc>
        <w:tc>
          <w:tcPr>
            <w:tcW w:w="893" w:type="dxa"/>
            <w:tcBorders>
              <w:top w:val="single" w:color="auto" w:sz="4" w:space="0"/>
              <w:left w:val="single" w:color="auto" w:sz="4" w:space="0"/>
              <w:bottom w:val="single" w:color="auto" w:sz="4" w:space="0"/>
              <w:right w:val="nil"/>
            </w:tcBorders>
            <w:shd w:val="clear" w:color="auto" w:fill="FFFFFF"/>
            <w:vAlign w:val="center"/>
          </w:tcPr>
          <w:p w14:paraId="519A9587">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满意 度</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7FC6241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工作及时、准确</w:t>
            </w:r>
          </w:p>
        </w:tc>
      </w:tr>
    </w:tbl>
    <w:p w14:paraId="241B06E4">
      <w:pPr>
        <w:rPr>
          <w:rFonts w:hint="default" w:ascii="Times New Roman" w:hAnsi="Times New Roman" w:eastAsia="宋体" w:cs="Times New Roman"/>
          <w:color w:val="000000"/>
          <w:spacing w:val="0"/>
          <w:kern w:val="2"/>
          <w:sz w:val="24"/>
          <w:szCs w:val="24"/>
        </w:rPr>
        <w:sectPr>
          <w:pgSz w:w="11900" w:h="16840" w:orient="landscape"/>
          <w:pgMar w:top="3180" w:right="2697" w:bottom="4473" w:left="2637" w:header="1" w:footer="3" w:gutter="0"/>
          <w:cols w:space="0" w:num="1"/>
          <w:docGrid w:type="lines" w:linePitch="360" w:charSpace="1060"/>
        </w:sectPr>
      </w:pPr>
    </w:p>
    <w:p w14:paraId="47B162CD">
      <w:pPr>
        <w:pStyle w:val="4"/>
        <w:keepNext/>
        <w:keepLines/>
        <w:widowControl w:val="0"/>
        <w:suppressLineNumbers w:val="0"/>
        <w:spacing w:before="0" w:beforeAutospacing="0" w:after="180" w:afterAutospacing="0"/>
        <w:ind w:left="0" w:right="0" w:firstLine="46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41.2021</w:t>
      </w:r>
      <w:r>
        <w:rPr>
          <w:rFonts w:hint="eastAsia" w:ascii="宋体" w:hAnsi="宋体" w:eastAsia="宋体" w:cs="宋体"/>
          <w:b w:val="0"/>
          <w:bCs w:val="0"/>
          <w:i w:val="0"/>
          <w:iCs w:val="0"/>
          <w:color w:val="000000"/>
          <w:spacing w:val="0"/>
          <w:kern w:val="0"/>
          <w:sz w:val="19"/>
          <w:szCs w:val="19"/>
          <w:lang w:val="en-US" w:eastAsia="zh-CN" w:bidi="ar"/>
        </w:rPr>
        <w:t>年公安局省级基层公检法司转移支付资金装备费(冀财政法</w:t>
      </w:r>
    </w:p>
    <w:p w14:paraId="15E4BE85">
      <w:pPr>
        <w:pStyle w:val="4"/>
        <w:keepNext/>
        <w:keepLines/>
        <w:widowControl w:val="0"/>
        <w:suppressLineNumbers w:val="0"/>
        <w:spacing w:before="0" w:beforeAutospacing="0" w:after="180" w:afterAutospacing="0"/>
        <w:ind w:left="0" w:right="0" w:firstLine="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L2020J71</w:t>
      </w:r>
      <w:r>
        <w:rPr>
          <w:rFonts w:hint="eastAsia" w:ascii="宋体" w:hAnsi="宋体" w:eastAsia="宋体" w:cs="宋体"/>
          <w:b w:val="0"/>
          <w:bCs w:val="0"/>
          <w:i w:val="0"/>
          <w:iCs w:val="0"/>
          <w:color w:val="000000"/>
          <w:spacing w:val="0"/>
          <w:kern w:val="0"/>
          <w:sz w:val="19"/>
          <w:szCs w:val="19"/>
          <w:lang w:val="en-US" w:eastAsia="zh-CN" w:bidi="ar"/>
        </w:rPr>
        <w:t>号)绩效目标表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7"/>
        <w:gridCol w:w="784"/>
        <w:gridCol w:w="897"/>
        <w:gridCol w:w="1125"/>
        <w:gridCol w:w="904"/>
        <w:gridCol w:w="891"/>
        <w:gridCol w:w="1219"/>
      </w:tblGrid>
      <w:tr w14:paraId="776B0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8" w:hRule="atLeast"/>
          <w:jc w:val="center"/>
        </w:trPr>
        <w:tc>
          <w:tcPr>
            <w:tcW w:w="6637" w:type="dxa"/>
            <w:gridSpan w:val="7"/>
            <w:tcBorders>
              <w:top w:val="nil"/>
              <w:left w:val="nil"/>
              <w:bottom w:val="nil"/>
              <w:right w:val="nil"/>
            </w:tcBorders>
            <w:shd w:val="clear" w:color="auto" w:fill="FFFFFF"/>
            <w:vAlign w:val="top"/>
          </w:tcPr>
          <w:p w14:paraId="1E12581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6B0EE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7" w:type="dxa"/>
            <w:tcBorders>
              <w:top w:val="single" w:color="auto" w:sz="4" w:space="0"/>
              <w:left w:val="single" w:color="auto" w:sz="4" w:space="0"/>
              <w:bottom w:val="nil"/>
              <w:right w:val="nil"/>
            </w:tcBorders>
            <w:shd w:val="clear" w:color="auto" w:fill="FFFFFF"/>
            <w:vAlign w:val="center"/>
          </w:tcPr>
          <w:p w14:paraId="490143F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81" w:type="dxa"/>
            <w:gridSpan w:val="2"/>
            <w:tcBorders>
              <w:top w:val="single" w:color="auto" w:sz="4" w:space="0"/>
              <w:left w:val="single" w:color="auto" w:sz="4" w:space="0"/>
              <w:bottom w:val="nil"/>
              <w:right w:val="nil"/>
            </w:tcBorders>
            <w:shd w:val="clear" w:color="auto" w:fill="FFFFFF"/>
            <w:vAlign w:val="bottom"/>
          </w:tcPr>
          <w:p w14:paraId="2860D404">
            <w:pPr>
              <w:pStyle w:val="4"/>
              <w:keepNext w:val="0"/>
              <w:keepLines w:val="0"/>
              <w:widowControl w:val="0"/>
              <w:suppressLineNumbers w:val="0"/>
              <w:spacing w:before="0" w:beforeAutospacing="0" w:after="6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13052821SX2F5HYXF6S</w:t>
            </w:r>
          </w:p>
          <w:p w14:paraId="4D51A9F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KT</w:t>
            </w:r>
          </w:p>
        </w:tc>
        <w:tc>
          <w:tcPr>
            <w:tcW w:w="1125" w:type="dxa"/>
            <w:tcBorders>
              <w:top w:val="single" w:color="auto" w:sz="4" w:space="0"/>
              <w:left w:val="single" w:color="auto" w:sz="4" w:space="0"/>
              <w:bottom w:val="nil"/>
              <w:right w:val="nil"/>
            </w:tcBorders>
            <w:shd w:val="clear" w:color="auto" w:fill="FFFFFF"/>
            <w:vAlign w:val="center"/>
          </w:tcPr>
          <w:p w14:paraId="41D02FA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14" w:type="dxa"/>
            <w:gridSpan w:val="3"/>
            <w:tcBorders>
              <w:top w:val="single" w:color="auto" w:sz="4" w:space="0"/>
              <w:left w:val="single" w:color="auto" w:sz="4" w:space="0"/>
              <w:bottom w:val="nil"/>
              <w:right w:val="single" w:color="auto" w:sz="4" w:space="0"/>
            </w:tcBorders>
            <w:shd w:val="clear" w:color="auto" w:fill="FFFFFF"/>
            <w:vAlign w:val="bottom"/>
          </w:tcPr>
          <w:p w14:paraId="012350D6">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2021</w:t>
            </w:r>
            <w:r>
              <w:rPr>
                <w:rFonts w:hint="eastAsia" w:ascii="宋体" w:hAnsi="宋体" w:eastAsia="宋体" w:cs="宋体"/>
                <w:b w:val="0"/>
                <w:bCs w:val="0"/>
                <w:i w:val="0"/>
                <w:iCs w:val="0"/>
                <w:color w:val="000000"/>
                <w:spacing w:val="0"/>
                <w:kern w:val="0"/>
                <w:sz w:val="14"/>
                <w:szCs w:val="14"/>
                <w:lang w:val="en-US" w:eastAsia="zh-CN" w:bidi="ar"/>
              </w:rPr>
              <w:t>年公安局省级基层公检法司转移支付资 金装备费(冀财政法</w:t>
            </w:r>
            <w:r>
              <w:rPr>
                <w:rFonts w:hint="default" w:ascii="Times New Roman" w:hAnsi="Times New Roman" w:eastAsia="宋体" w:cs="Times New Roman"/>
                <w:b w:val="0"/>
                <w:bCs w:val="0"/>
                <w:i w:val="0"/>
                <w:iCs w:val="0"/>
                <w:color w:val="000000"/>
                <w:spacing w:val="0"/>
                <w:kern w:val="0"/>
                <w:sz w:val="14"/>
                <w:szCs w:val="14"/>
                <w:lang w:val="en-US" w:eastAsia="zh-CN" w:bidi="ar"/>
              </w:rPr>
              <w:t>[2020]71</w:t>
            </w:r>
            <w:r>
              <w:rPr>
                <w:rFonts w:hint="eastAsia" w:ascii="宋体" w:hAnsi="宋体" w:eastAsia="宋体" w:cs="宋体"/>
                <w:b w:val="0"/>
                <w:bCs w:val="0"/>
                <w:i w:val="0"/>
                <w:iCs w:val="0"/>
                <w:color w:val="000000"/>
                <w:spacing w:val="0"/>
                <w:kern w:val="0"/>
                <w:sz w:val="14"/>
                <w:szCs w:val="14"/>
                <w:lang w:val="en-US" w:eastAsia="zh-CN" w:bidi="ar"/>
              </w:rPr>
              <w:t>号)</w:t>
            </w:r>
          </w:p>
        </w:tc>
      </w:tr>
      <w:tr w14:paraId="07BA8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jc w:val="center"/>
        </w:trPr>
        <w:tc>
          <w:tcPr>
            <w:tcW w:w="817" w:type="dxa"/>
            <w:vMerge w:val="restart"/>
            <w:tcBorders>
              <w:top w:val="single" w:color="auto" w:sz="4" w:space="0"/>
              <w:left w:val="single" w:color="auto" w:sz="4" w:space="0"/>
              <w:bottom w:val="nil"/>
              <w:right w:val="nil"/>
            </w:tcBorders>
            <w:shd w:val="clear" w:color="auto" w:fill="FFFFFF"/>
            <w:vAlign w:val="bottom"/>
          </w:tcPr>
          <w:p w14:paraId="02DB8377">
            <w:pPr>
              <w:pStyle w:val="4"/>
              <w:keepNext w:val="0"/>
              <w:keepLines w:val="0"/>
              <w:widowControl w:val="0"/>
              <w:suppressLineNumbers w:val="0"/>
              <w:spacing w:before="0" w:beforeAutospacing="0" w:after="0" w:afterAutospacing="0" w:line="208"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84" w:type="dxa"/>
            <w:tcBorders>
              <w:top w:val="single" w:color="auto" w:sz="4" w:space="0"/>
              <w:left w:val="single" w:color="auto" w:sz="4" w:space="0"/>
              <w:bottom w:val="nil"/>
              <w:right w:val="nil"/>
            </w:tcBorders>
            <w:shd w:val="clear" w:color="auto" w:fill="FFFFFF"/>
            <w:vAlign w:val="bottom"/>
          </w:tcPr>
          <w:p w14:paraId="119C64A8">
            <w:pPr>
              <w:pStyle w:val="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7" w:type="dxa"/>
            <w:tcBorders>
              <w:top w:val="single" w:color="auto" w:sz="4" w:space="0"/>
              <w:left w:val="single" w:color="auto" w:sz="4" w:space="0"/>
              <w:bottom w:val="single" w:color="auto" w:sz="4" w:space="0"/>
              <w:right w:val="nil"/>
            </w:tcBorders>
            <w:shd w:val="clear" w:color="auto" w:fill="FFFFFF"/>
            <w:vAlign w:val="bottom"/>
          </w:tcPr>
          <w:p w14:paraId="2454E57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197.29</w:t>
            </w:r>
          </w:p>
        </w:tc>
        <w:tc>
          <w:tcPr>
            <w:tcW w:w="1125" w:type="dxa"/>
            <w:tcBorders>
              <w:top w:val="single" w:color="auto" w:sz="4" w:space="0"/>
              <w:left w:val="single" w:color="auto" w:sz="4" w:space="0"/>
              <w:bottom w:val="single" w:color="auto" w:sz="4" w:space="0"/>
              <w:right w:val="nil"/>
            </w:tcBorders>
            <w:shd w:val="clear" w:color="auto" w:fill="FFFFFF"/>
            <w:vAlign w:val="bottom"/>
          </w:tcPr>
          <w:p w14:paraId="73E6424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04" w:type="dxa"/>
            <w:tcBorders>
              <w:top w:val="single" w:color="auto" w:sz="4" w:space="0"/>
              <w:left w:val="single" w:color="auto" w:sz="4" w:space="0"/>
              <w:bottom w:val="single" w:color="auto" w:sz="4" w:space="0"/>
              <w:right w:val="nil"/>
            </w:tcBorders>
            <w:shd w:val="clear" w:color="auto" w:fill="FFFFFF"/>
            <w:vAlign w:val="bottom"/>
          </w:tcPr>
          <w:p w14:paraId="4639E44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197.29</w:t>
            </w:r>
          </w:p>
        </w:tc>
        <w:tc>
          <w:tcPr>
            <w:tcW w:w="891" w:type="dxa"/>
            <w:tcBorders>
              <w:top w:val="single" w:color="auto" w:sz="4" w:space="0"/>
              <w:left w:val="single" w:color="auto" w:sz="4" w:space="0"/>
              <w:bottom w:val="single" w:color="auto" w:sz="4" w:space="0"/>
              <w:right w:val="nil"/>
            </w:tcBorders>
            <w:shd w:val="clear" w:color="auto" w:fill="FFFFFF"/>
            <w:vAlign w:val="bottom"/>
          </w:tcPr>
          <w:p w14:paraId="274979C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19" w:type="dxa"/>
            <w:tcBorders>
              <w:top w:val="single" w:color="auto" w:sz="4" w:space="0"/>
              <w:left w:val="single" w:color="auto" w:sz="4" w:space="0"/>
              <w:bottom w:val="single" w:color="auto" w:sz="4" w:space="0"/>
              <w:right w:val="single" w:color="auto" w:sz="4" w:space="0"/>
            </w:tcBorders>
            <w:shd w:val="clear" w:color="auto" w:fill="FFFFFF"/>
            <w:vAlign w:val="bottom"/>
          </w:tcPr>
          <w:p w14:paraId="2BB246B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40781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7" w:type="dxa"/>
            <w:vMerge w:val="continue"/>
            <w:tcBorders>
              <w:top w:val="single" w:color="auto" w:sz="4" w:space="0"/>
              <w:left w:val="single" w:color="auto" w:sz="4" w:space="0"/>
              <w:bottom w:val="nil"/>
              <w:right w:val="nil"/>
            </w:tcBorders>
            <w:shd w:val="clear" w:color="auto" w:fill="FFFFFF"/>
            <w:vAlign w:val="bottom"/>
          </w:tcPr>
          <w:p w14:paraId="358F62B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820" w:type="dxa"/>
            <w:gridSpan w:val="6"/>
            <w:tcBorders>
              <w:top w:val="single" w:color="auto" w:sz="4" w:space="0"/>
              <w:left w:val="single" w:color="auto" w:sz="4" w:space="0"/>
              <w:bottom w:val="nil"/>
              <w:right w:val="single" w:color="auto" w:sz="4" w:space="0"/>
            </w:tcBorders>
            <w:shd w:val="clear" w:color="auto" w:fill="FFFFFF"/>
            <w:vAlign w:val="bottom"/>
          </w:tcPr>
          <w:p w14:paraId="337F5FBF">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装备、被装配备符合上级公安机关标准，主要用于装备的购置、使用，满足办案需要. 提高办案质量.增强民警战斗力，公安队伍正规化、职业化水平不断提高：</w:t>
            </w:r>
          </w:p>
        </w:tc>
      </w:tr>
      <w:tr w14:paraId="57E5F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1"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6A66C7AA">
            <w:pPr>
              <w:pStyle w:val="4"/>
              <w:keepNext w:val="0"/>
              <w:keepLines w:val="0"/>
              <w:widowControl w:val="0"/>
              <w:suppressLineNumbers w:val="0"/>
              <w:spacing w:before="0" w:beforeAutospacing="0" w:after="0" w:afterAutospacing="0" w:line="201"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81" w:type="dxa"/>
            <w:gridSpan w:val="2"/>
            <w:tcBorders>
              <w:top w:val="single" w:color="auto" w:sz="4" w:space="0"/>
              <w:left w:val="single" w:color="auto" w:sz="4" w:space="0"/>
              <w:bottom w:val="nil"/>
              <w:right w:val="nil"/>
            </w:tcBorders>
            <w:shd w:val="clear" w:color="auto" w:fill="FFFFFF"/>
            <w:vAlign w:val="bottom"/>
          </w:tcPr>
          <w:p w14:paraId="164A3509">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25" w:type="dxa"/>
            <w:tcBorders>
              <w:top w:val="single" w:color="auto" w:sz="4" w:space="0"/>
              <w:left w:val="single" w:color="auto" w:sz="4" w:space="0"/>
              <w:bottom w:val="nil"/>
              <w:right w:val="nil"/>
            </w:tcBorders>
            <w:shd w:val="clear" w:color="auto" w:fill="FFFFFF"/>
            <w:vAlign w:val="bottom"/>
          </w:tcPr>
          <w:p w14:paraId="3CF7079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04" w:type="dxa"/>
            <w:tcBorders>
              <w:top w:val="single" w:color="auto" w:sz="4" w:space="0"/>
              <w:left w:val="single" w:color="auto" w:sz="4" w:space="0"/>
              <w:bottom w:val="nil"/>
              <w:right w:val="nil"/>
            </w:tcBorders>
            <w:shd w:val="clear" w:color="auto" w:fill="FFFFFF"/>
            <w:vAlign w:val="bottom"/>
          </w:tcPr>
          <w:p w14:paraId="29C7A27E">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110" w:type="dxa"/>
            <w:gridSpan w:val="2"/>
            <w:tcBorders>
              <w:top w:val="single" w:color="auto" w:sz="4" w:space="0"/>
              <w:left w:val="single" w:color="auto" w:sz="4" w:space="0"/>
              <w:bottom w:val="nil"/>
              <w:right w:val="single" w:color="auto" w:sz="4" w:space="0"/>
            </w:tcBorders>
            <w:shd w:val="clear" w:color="auto" w:fill="FFFFFF"/>
            <w:vAlign w:val="bottom"/>
          </w:tcPr>
          <w:p w14:paraId="60AB0F79">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39F34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75"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35F21F9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1" w:type="dxa"/>
            <w:gridSpan w:val="2"/>
            <w:tcBorders>
              <w:top w:val="single" w:color="auto" w:sz="4" w:space="0"/>
              <w:left w:val="single" w:color="auto" w:sz="4" w:space="0"/>
              <w:bottom w:val="nil"/>
              <w:right w:val="nil"/>
            </w:tcBorders>
            <w:shd w:val="clear" w:color="auto" w:fill="FFFFFF"/>
            <w:vAlign w:val="center"/>
          </w:tcPr>
          <w:p w14:paraId="2032F1F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125" w:type="dxa"/>
            <w:tcBorders>
              <w:top w:val="single" w:color="auto" w:sz="4" w:space="0"/>
              <w:left w:val="single" w:color="auto" w:sz="4" w:space="0"/>
              <w:bottom w:val="single" w:color="auto" w:sz="4" w:space="0"/>
              <w:right w:val="nil"/>
            </w:tcBorders>
            <w:shd w:val="clear" w:color="auto" w:fill="FFFFFF"/>
            <w:vAlign w:val="center"/>
          </w:tcPr>
          <w:p w14:paraId="21BB42D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904" w:type="dxa"/>
            <w:tcBorders>
              <w:top w:val="single" w:color="auto" w:sz="4" w:space="0"/>
              <w:left w:val="single" w:color="auto" w:sz="4" w:space="0"/>
              <w:bottom w:val="single" w:color="auto" w:sz="4" w:space="0"/>
              <w:right w:val="nil"/>
            </w:tcBorders>
            <w:shd w:val="clear" w:color="auto" w:fill="FFFFFF"/>
            <w:vAlign w:val="center"/>
          </w:tcPr>
          <w:p w14:paraId="3395909E">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11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BD953E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6D87E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0" w:hRule="atLeast"/>
          <w:jc w:val="center"/>
        </w:trPr>
        <w:tc>
          <w:tcPr>
            <w:tcW w:w="817" w:type="dxa"/>
            <w:tcBorders>
              <w:top w:val="single" w:color="auto" w:sz="4" w:space="0"/>
              <w:left w:val="single" w:color="auto" w:sz="4" w:space="0"/>
              <w:bottom w:val="nil"/>
              <w:right w:val="nil"/>
            </w:tcBorders>
            <w:shd w:val="clear" w:color="auto" w:fill="FFFFFF"/>
            <w:vAlign w:val="center"/>
          </w:tcPr>
          <w:p w14:paraId="5FBB9FE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820" w:type="dxa"/>
            <w:gridSpan w:val="6"/>
            <w:tcBorders>
              <w:top w:val="single" w:color="auto" w:sz="4" w:space="0"/>
              <w:left w:val="single" w:color="auto" w:sz="4" w:space="0"/>
              <w:bottom w:val="nil"/>
              <w:right w:val="single" w:color="auto" w:sz="4" w:space="0"/>
            </w:tcBorders>
            <w:shd w:val="clear" w:color="auto" w:fill="FFFFFF"/>
            <w:vAlign w:val="bottom"/>
          </w:tcPr>
          <w:p w14:paraId="6F47752F">
            <w:pPr>
              <w:pStyle w:val="4"/>
              <w:keepNext w:val="0"/>
              <w:keepLines w:val="0"/>
              <w:widowControl w:val="0"/>
              <w:numPr>
                <w:ilvl w:val="0"/>
                <w:numId w:val="10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装备、被装配备符合上级公安机关标准</w:t>
            </w:r>
          </w:p>
          <w:p w14:paraId="0CED43CE">
            <w:pPr>
              <w:pStyle w:val="4"/>
              <w:keepNext w:val="0"/>
              <w:keepLines w:val="0"/>
              <w:widowControl w:val="0"/>
              <w:numPr>
                <w:ilvl w:val="0"/>
                <w:numId w:val="10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满足办案需要，提高办案质量</w:t>
            </w:r>
          </w:p>
          <w:p w14:paraId="46FE69FB">
            <w:pPr>
              <w:pStyle w:val="4"/>
              <w:keepNext w:val="0"/>
              <w:keepLines w:val="0"/>
              <w:widowControl w:val="0"/>
              <w:numPr>
                <w:ilvl w:val="0"/>
                <w:numId w:val="103"/>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cs="宋体"/>
                <w:b w:val="0"/>
                <w:bCs w:val="0"/>
                <w:i w:val="0"/>
                <w:iCs w:val="0"/>
                <w:color w:val="000000"/>
                <w:spacing w:val="0"/>
                <w:kern w:val="0"/>
                <w:sz w:val="14"/>
                <w:szCs w:val="14"/>
                <w:lang w:val="en-US" w:eastAsia="zh-CN" w:bidi="ar"/>
              </w:rPr>
              <w:t>增强</w:t>
            </w:r>
            <w:r>
              <w:rPr>
                <w:rFonts w:hint="eastAsia" w:ascii="宋体" w:hAnsi="宋体" w:eastAsia="宋体" w:cs="宋体"/>
                <w:b w:val="0"/>
                <w:bCs w:val="0"/>
                <w:i w:val="0"/>
                <w:iCs w:val="0"/>
                <w:color w:val="000000"/>
                <w:spacing w:val="0"/>
                <w:kern w:val="0"/>
                <w:sz w:val="14"/>
                <w:szCs w:val="14"/>
                <w:lang w:val="en-US" w:eastAsia="zh-CN" w:bidi="ar"/>
              </w:rPr>
              <w:t>民警战斗力，公安队伍正规化</w:t>
            </w:r>
          </w:p>
        </w:tc>
      </w:tr>
      <w:tr w14:paraId="51F20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8" w:hRule="atLeast"/>
          <w:jc w:val="center"/>
        </w:trPr>
        <w:tc>
          <w:tcPr>
            <w:tcW w:w="817" w:type="dxa"/>
            <w:tcBorders>
              <w:top w:val="single" w:color="auto" w:sz="4" w:space="0"/>
              <w:left w:val="single" w:color="auto" w:sz="4" w:space="0"/>
              <w:bottom w:val="nil"/>
              <w:right w:val="nil"/>
            </w:tcBorders>
            <w:shd w:val="clear" w:color="auto" w:fill="FFFFFF"/>
            <w:vAlign w:val="bottom"/>
          </w:tcPr>
          <w:p w14:paraId="63886F5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4" w:type="dxa"/>
            <w:tcBorders>
              <w:top w:val="single" w:color="auto" w:sz="4" w:space="0"/>
              <w:left w:val="single" w:color="auto" w:sz="4" w:space="0"/>
              <w:bottom w:val="nil"/>
              <w:right w:val="nil"/>
            </w:tcBorders>
            <w:shd w:val="clear" w:color="auto" w:fill="FFFFFF"/>
            <w:vAlign w:val="bottom"/>
          </w:tcPr>
          <w:p w14:paraId="79F7D9A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7" w:type="dxa"/>
            <w:tcBorders>
              <w:top w:val="single" w:color="auto" w:sz="4" w:space="0"/>
              <w:left w:val="single" w:color="auto" w:sz="4" w:space="0"/>
              <w:bottom w:val="nil"/>
              <w:right w:val="nil"/>
            </w:tcBorders>
            <w:shd w:val="clear" w:color="auto" w:fill="FFFFFF"/>
            <w:vAlign w:val="bottom"/>
          </w:tcPr>
          <w:p w14:paraId="45AACC8A">
            <w:pPr>
              <w:pStyle w:val="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29" w:type="dxa"/>
            <w:gridSpan w:val="2"/>
            <w:tcBorders>
              <w:top w:val="single" w:color="auto" w:sz="4" w:space="0"/>
              <w:left w:val="single" w:color="auto" w:sz="4" w:space="0"/>
              <w:bottom w:val="nil"/>
              <w:right w:val="nil"/>
            </w:tcBorders>
            <w:shd w:val="clear" w:color="auto" w:fill="FFFFFF"/>
            <w:vAlign w:val="bottom"/>
          </w:tcPr>
          <w:p w14:paraId="24CB61B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1" w:type="dxa"/>
            <w:tcBorders>
              <w:top w:val="single" w:color="auto" w:sz="4" w:space="0"/>
              <w:left w:val="single" w:color="auto" w:sz="4" w:space="0"/>
              <w:bottom w:val="nil"/>
              <w:right w:val="nil"/>
            </w:tcBorders>
            <w:shd w:val="clear" w:color="auto" w:fill="FFFFFF"/>
            <w:vAlign w:val="bottom"/>
          </w:tcPr>
          <w:p w14:paraId="065881A0">
            <w:pPr>
              <w:pStyle w:val="4"/>
              <w:keepNext w:val="0"/>
              <w:keepLines w:val="0"/>
              <w:widowControl w:val="0"/>
              <w:suppressLineNumbers w:val="0"/>
              <w:spacing w:before="0" w:beforeAutospacing="0" w:after="0" w:afterAutospacing="0"/>
              <w:ind w:left="0" w:right="0" w:firstLine="22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19" w:type="dxa"/>
            <w:tcBorders>
              <w:top w:val="single" w:color="auto" w:sz="4" w:space="0"/>
              <w:left w:val="single" w:color="auto" w:sz="4" w:space="0"/>
              <w:bottom w:val="nil"/>
              <w:right w:val="single" w:color="auto" w:sz="4" w:space="0"/>
            </w:tcBorders>
            <w:shd w:val="clear" w:color="auto" w:fill="FFFFFF"/>
            <w:vAlign w:val="bottom"/>
          </w:tcPr>
          <w:p w14:paraId="154381E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3CCD9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77C7E4A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产岀指标</w:t>
            </w:r>
          </w:p>
        </w:tc>
        <w:tc>
          <w:tcPr>
            <w:tcW w:w="784" w:type="dxa"/>
            <w:tcBorders>
              <w:top w:val="single" w:color="auto" w:sz="4" w:space="0"/>
              <w:left w:val="single" w:color="auto" w:sz="4" w:space="0"/>
              <w:bottom w:val="nil"/>
              <w:right w:val="nil"/>
            </w:tcBorders>
            <w:shd w:val="clear" w:color="auto" w:fill="FFFFFF"/>
            <w:vAlign w:val="center"/>
          </w:tcPr>
          <w:p w14:paraId="06D71D6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97" w:type="dxa"/>
            <w:tcBorders>
              <w:top w:val="single" w:color="auto" w:sz="4" w:space="0"/>
              <w:left w:val="single" w:color="auto" w:sz="4" w:space="0"/>
              <w:bottom w:val="nil"/>
              <w:right w:val="nil"/>
            </w:tcBorders>
            <w:shd w:val="clear" w:color="auto" w:fill="FFFFFF"/>
            <w:vAlign w:val="center"/>
          </w:tcPr>
          <w:p w14:paraId="6DDD32E2">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装备配发数</w:t>
            </w:r>
          </w:p>
        </w:tc>
        <w:tc>
          <w:tcPr>
            <w:tcW w:w="2029" w:type="dxa"/>
            <w:gridSpan w:val="2"/>
            <w:tcBorders>
              <w:top w:val="single" w:color="auto" w:sz="4" w:space="0"/>
              <w:left w:val="single" w:color="auto" w:sz="4" w:space="0"/>
              <w:bottom w:val="nil"/>
              <w:right w:val="nil"/>
            </w:tcBorders>
            <w:shd w:val="clear" w:color="auto" w:fill="FFFFFF"/>
            <w:vAlign w:val="center"/>
          </w:tcPr>
          <w:p w14:paraId="3D16CC9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装备配发数</w:t>
            </w:r>
          </w:p>
        </w:tc>
        <w:tc>
          <w:tcPr>
            <w:tcW w:w="891" w:type="dxa"/>
            <w:tcBorders>
              <w:top w:val="single" w:color="auto" w:sz="4" w:space="0"/>
              <w:left w:val="single" w:color="auto" w:sz="4" w:space="0"/>
              <w:bottom w:val="nil"/>
              <w:right w:val="nil"/>
            </w:tcBorders>
            <w:shd w:val="clear" w:color="auto" w:fill="FFFFFF"/>
            <w:vAlign w:val="bottom"/>
          </w:tcPr>
          <w:p w14:paraId="26D9B5D1">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装备</w:t>
            </w:r>
          </w:p>
          <w:p w14:paraId="4D1D73B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配发数</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6C8C73C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装备配发数</w:t>
            </w:r>
          </w:p>
        </w:tc>
      </w:tr>
      <w:tr w14:paraId="32FDD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6B10872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2F1966C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97" w:type="dxa"/>
            <w:tcBorders>
              <w:top w:val="single" w:color="auto" w:sz="4" w:space="0"/>
              <w:left w:val="single" w:color="auto" w:sz="4" w:space="0"/>
              <w:bottom w:val="nil"/>
              <w:right w:val="nil"/>
            </w:tcBorders>
            <w:shd w:val="clear" w:color="auto" w:fill="FFFFFF"/>
            <w:vAlign w:val="bottom"/>
          </w:tcPr>
          <w:p w14:paraId="55372DF3">
            <w:pPr>
              <w:pStyle w:val="4"/>
              <w:keepNext w:val="0"/>
              <w:keepLines w:val="0"/>
              <w:widowControl w:val="0"/>
              <w:suppressLineNumbers w:val="0"/>
              <w:spacing w:before="0" w:beforeAutospacing="0" w:after="0" w:afterAutospacing="0" w:line="19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公安技术装 备配备完成 率</w:t>
            </w:r>
          </w:p>
        </w:tc>
        <w:tc>
          <w:tcPr>
            <w:tcW w:w="2029" w:type="dxa"/>
            <w:gridSpan w:val="2"/>
            <w:tcBorders>
              <w:top w:val="single" w:color="auto" w:sz="4" w:space="0"/>
              <w:left w:val="single" w:color="auto" w:sz="4" w:space="0"/>
              <w:bottom w:val="nil"/>
              <w:right w:val="nil"/>
            </w:tcBorders>
            <w:shd w:val="clear" w:color="auto" w:fill="FFFFFF"/>
            <w:vAlign w:val="center"/>
          </w:tcPr>
          <w:p w14:paraId="2D2B335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公安技术装备配备完成率</w:t>
            </w:r>
          </w:p>
        </w:tc>
        <w:tc>
          <w:tcPr>
            <w:tcW w:w="891" w:type="dxa"/>
            <w:tcBorders>
              <w:top w:val="single" w:color="auto" w:sz="4" w:space="0"/>
              <w:left w:val="single" w:color="auto" w:sz="4" w:space="0"/>
              <w:bottom w:val="nil"/>
              <w:right w:val="nil"/>
            </w:tcBorders>
            <w:shd w:val="clear" w:color="auto" w:fill="FFFFFF"/>
            <w:vAlign w:val="bottom"/>
          </w:tcPr>
          <w:p w14:paraId="1A4DF7B6">
            <w:pPr>
              <w:pStyle w:val="4"/>
              <w:keepNext w:val="0"/>
              <w:keepLines w:val="0"/>
              <w:widowControl w:val="0"/>
              <w:suppressLineNumbers w:val="0"/>
              <w:spacing w:before="0" w:beforeAutospacing="0" w:after="0" w:afterAutospacing="0" w:line="21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=90</w:t>
            </w:r>
            <w:r>
              <w:rPr>
                <w:rFonts w:hint="eastAsia" w:ascii="宋体" w:hAnsi="宋体" w:eastAsia="宋体" w:cs="宋体"/>
                <w:b w:val="0"/>
                <w:bCs w:val="0"/>
                <w:i w:val="0"/>
                <w:iCs w:val="0"/>
                <w:color w:val="000000"/>
                <w:spacing w:val="0"/>
                <w:kern w:val="0"/>
                <w:sz w:val="14"/>
                <w:szCs w:val="14"/>
                <w:lang w:val="en-US" w:eastAsia="zh-CN" w:bidi="ar"/>
              </w:rPr>
              <w:t>公安 技术装备配 备完成率</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6F349EB7">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公安技术装备配 备完成率</w:t>
            </w:r>
          </w:p>
        </w:tc>
      </w:tr>
      <w:tr w14:paraId="1FDDF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0892375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0113332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97" w:type="dxa"/>
            <w:tcBorders>
              <w:top w:val="single" w:color="auto" w:sz="4" w:space="0"/>
              <w:left w:val="single" w:color="auto" w:sz="4" w:space="0"/>
              <w:bottom w:val="nil"/>
              <w:right w:val="nil"/>
            </w:tcBorders>
            <w:shd w:val="clear" w:color="auto" w:fill="FFFFFF"/>
            <w:vAlign w:val="center"/>
          </w:tcPr>
          <w:p w14:paraId="08E42006">
            <w:pPr>
              <w:pStyle w:val="4"/>
              <w:keepNext w:val="0"/>
              <w:keepLines w:val="0"/>
              <w:widowControl w:val="0"/>
              <w:suppressLineNumbers w:val="0"/>
              <w:spacing w:before="0" w:beforeAutospacing="0" w:after="0" w:afterAutospacing="0" w:line="20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装备配备及 时率(%)</w:t>
            </w:r>
          </w:p>
        </w:tc>
        <w:tc>
          <w:tcPr>
            <w:tcW w:w="2029" w:type="dxa"/>
            <w:gridSpan w:val="2"/>
            <w:tcBorders>
              <w:top w:val="single" w:color="auto" w:sz="4" w:space="0"/>
              <w:left w:val="single" w:color="auto" w:sz="4" w:space="0"/>
              <w:bottom w:val="nil"/>
              <w:right w:val="nil"/>
            </w:tcBorders>
            <w:shd w:val="clear" w:color="auto" w:fill="FFFFFF"/>
            <w:vAlign w:val="center"/>
          </w:tcPr>
          <w:p w14:paraId="1792BC7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装备配备及时率(%)</w:t>
            </w:r>
          </w:p>
        </w:tc>
        <w:tc>
          <w:tcPr>
            <w:tcW w:w="891" w:type="dxa"/>
            <w:tcBorders>
              <w:top w:val="single" w:color="auto" w:sz="4" w:space="0"/>
              <w:left w:val="single" w:color="auto" w:sz="4" w:space="0"/>
              <w:bottom w:val="nil"/>
              <w:right w:val="nil"/>
            </w:tcBorders>
            <w:shd w:val="clear" w:color="auto" w:fill="FFFFFF"/>
            <w:vAlign w:val="bottom"/>
          </w:tcPr>
          <w:p w14:paraId="1A0FB34C">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装备 配备及时率</w:t>
            </w:r>
          </w:p>
          <w:p w14:paraId="1801D6D3">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28FA81D8">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装备配备及时率 (%)</w:t>
            </w:r>
          </w:p>
        </w:tc>
      </w:tr>
      <w:tr w14:paraId="53FA4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4FFB228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0BB7977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7" w:type="dxa"/>
            <w:tcBorders>
              <w:top w:val="single" w:color="auto" w:sz="4" w:space="0"/>
              <w:left w:val="single" w:color="auto" w:sz="4" w:space="0"/>
              <w:bottom w:val="nil"/>
              <w:right w:val="nil"/>
            </w:tcBorders>
            <w:shd w:val="clear" w:color="auto" w:fill="FFFFFF"/>
            <w:vAlign w:val="bottom"/>
          </w:tcPr>
          <w:p w14:paraId="799C47B4">
            <w:pPr>
              <w:pStyle w:val="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民警勤务装 备配备完成 率</w:t>
            </w:r>
          </w:p>
        </w:tc>
        <w:tc>
          <w:tcPr>
            <w:tcW w:w="2029" w:type="dxa"/>
            <w:gridSpan w:val="2"/>
            <w:tcBorders>
              <w:top w:val="single" w:color="auto" w:sz="4" w:space="0"/>
              <w:left w:val="single" w:color="auto" w:sz="4" w:space="0"/>
              <w:bottom w:val="nil"/>
              <w:right w:val="nil"/>
            </w:tcBorders>
            <w:shd w:val="clear" w:color="auto" w:fill="FFFFFF"/>
            <w:vAlign w:val="center"/>
          </w:tcPr>
          <w:p w14:paraId="1385B68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民警勤务装备配备完成率</w:t>
            </w:r>
          </w:p>
        </w:tc>
        <w:tc>
          <w:tcPr>
            <w:tcW w:w="891" w:type="dxa"/>
            <w:tcBorders>
              <w:top w:val="single" w:color="auto" w:sz="4" w:space="0"/>
              <w:left w:val="single" w:color="auto" w:sz="4" w:space="0"/>
              <w:bottom w:val="nil"/>
              <w:right w:val="nil"/>
            </w:tcBorders>
            <w:shd w:val="clear" w:color="auto" w:fill="FFFFFF"/>
            <w:vAlign w:val="bottom"/>
          </w:tcPr>
          <w:p w14:paraId="2627C3DB">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民警 勤务装备配 备完成率</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1311BA4B">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民警勤务装备配 备完成率</w:t>
            </w:r>
          </w:p>
        </w:tc>
      </w:tr>
      <w:tr w14:paraId="624C3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9" w:hRule="atLeast"/>
          <w:jc w:val="center"/>
        </w:trPr>
        <w:tc>
          <w:tcPr>
            <w:tcW w:w="817" w:type="dxa"/>
            <w:vMerge w:val="restart"/>
            <w:tcBorders>
              <w:top w:val="single" w:color="auto" w:sz="4" w:space="0"/>
              <w:left w:val="single" w:color="auto" w:sz="4" w:space="0"/>
              <w:bottom w:val="nil"/>
              <w:right w:val="nil"/>
            </w:tcBorders>
            <w:shd w:val="clear" w:color="auto" w:fill="FFFFFF"/>
            <w:vAlign w:val="center"/>
          </w:tcPr>
          <w:p w14:paraId="0E81C0F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4" w:type="dxa"/>
            <w:tcBorders>
              <w:top w:val="single" w:color="auto" w:sz="4" w:space="0"/>
              <w:left w:val="single" w:color="auto" w:sz="4" w:space="0"/>
              <w:bottom w:val="nil"/>
              <w:right w:val="nil"/>
            </w:tcBorders>
            <w:shd w:val="clear" w:color="auto" w:fill="FFFFFF"/>
            <w:vAlign w:val="bottom"/>
          </w:tcPr>
          <w:p w14:paraId="73666ACE">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97" w:type="dxa"/>
            <w:tcBorders>
              <w:top w:val="single" w:color="auto" w:sz="4" w:space="0"/>
              <w:left w:val="single" w:color="auto" w:sz="4" w:space="0"/>
              <w:bottom w:val="nil"/>
              <w:right w:val="nil"/>
            </w:tcBorders>
            <w:shd w:val="clear" w:color="auto" w:fill="FFFFFF"/>
            <w:vAlign w:val="bottom"/>
          </w:tcPr>
          <w:p w14:paraId="75C5BB77">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提高民警战 斗力</w:t>
            </w:r>
          </w:p>
        </w:tc>
        <w:tc>
          <w:tcPr>
            <w:tcW w:w="2029" w:type="dxa"/>
            <w:gridSpan w:val="2"/>
            <w:tcBorders>
              <w:top w:val="single" w:color="auto" w:sz="4" w:space="0"/>
              <w:left w:val="single" w:color="auto" w:sz="4" w:space="0"/>
              <w:bottom w:val="nil"/>
              <w:right w:val="nil"/>
            </w:tcBorders>
            <w:shd w:val="clear" w:color="auto" w:fill="FFFFFF"/>
            <w:vAlign w:val="center"/>
          </w:tcPr>
          <w:p w14:paraId="5BCEBC3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提高民警战斗力</w:t>
            </w:r>
          </w:p>
        </w:tc>
        <w:tc>
          <w:tcPr>
            <w:tcW w:w="891" w:type="dxa"/>
            <w:tcBorders>
              <w:top w:val="single" w:color="auto" w:sz="4" w:space="0"/>
              <w:left w:val="single" w:color="auto" w:sz="4" w:space="0"/>
              <w:bottom w:val="nil"/>
              <w:right w:val="nil"/>
            </w:tcBorders>
            <w:shd w:val="clear" w:color="auto" w:fill="FFFFFF"/>
            <w:vAlign w:val="bottom"/>
          </w:tcPr>
          <w:p w14:paraId="26000DDD">
            <w:pPr>
              <w:pStyle w:val="4"/>
              <w:keepNext w:val="0"/>
              <w:keepLines w:val="0"/>
              <w:widowControl w:val="0"/>
              <w:suppressLineNumbers w:val="0"/>
              <w:spacing w:before="0" w:beforeAutospacing="0" w:after="0" w:afterAutospacing="0" w:line="22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提高 民警战斗力</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10FC313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提高民警战斗力</w:t>
            </w:r>
          </w:p>
        </w:tc>
      </w:tr>
      <w:tr w14:paraId="7D789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1C1AA18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43054D98">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97" w:type="dxa"/>
            <w:tcBorders>
              <w:top w:val="single" w:color="auto" w:sz="4" w:space="0"/>
              <w:left w:val="single" w:color="auto" w:sz="4" w:space="0"/>
              <w:bottom w:val="nil"/>
              <w:right w:val="nil"/>
            </w:tcBorders>
            <w:shd w:val="clear" w:color="auto" w:fill="FFFFFF"/>
            <w:vAlign w:val="bottom"/>
          </w:tcPr>
          <w:p w14:paraId="2EF3E3D5">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 件发挥积极 作用</w:t>
            </w:r>
          </w:p>
        </w:tc>
        <w:tc>
          <w:tcPr>
            <w:tcW w:w="2029" w:type="dxa"/>
            <w:gridSpan w:val="2"/>
            <w:tcBorders>
              <w:top w:val="single" w:color="auto" w:sz="4" w:space="0"/>
              <w:left w:val="single" w:color="auto" w:sz="4" w:space="0"/>
              <w:bottom w:val="nil"/>
              <w:right w:val="nil"/>
            </w:tcBorders>
            <w:shd w:val="clear" w:color="auto" w:fill="FFFFFF"/>
            <w:vAlign w:val="center"/>
          </w:tcPr>
          <w:p w14:paraId="7D548B6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侦破各类案件发挥积极作用</w:t>
            </w:r>
          </w:p>
        </w:tc>
        <w:tc>
          <w:tcPr>
            <w:tcW w:w="891" w:type="dxa"/>
            <w:tcBorders>
              <w:top w:val="single" w:color="auto" w:sz="4" w:space="0"/>
              <w:left w:val="single" w:color="auto" w:sz="4" w:space="0"/>
              <w:bottom w:val="nil"/>
              <w:right w:val="nil"/>
            </w:tcBorders>
            <w:shd w:val="clear" w:color="auto" w:fill="FFFFFF"/>
            <w:vAlign w:val="bottom"/>
          </w:tcPr>
          <w:p w14:paraId="2D6A73EE">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侦破 各类案件发 挥积极作用</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488E78AA">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侦破各类案件发 挥积极作用</w:t>
            </w:r>
          </w:p>
        </w:tc>
      </w:tr>
      <w:tr w14:paraId="5EA71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259468E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51AF4F10">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97" w:type="dxa"/>
            <w:tcBorders>
              <w:top w:val="single" w:color="auto" w:sz="4" w:space="0"/>
              <w:left w:val="single" w:color="auto" w:sz="4" w:space="0"/>
              <w:bottom w:val="nil"/>
              <w:right w:val="nil"/>
            </w:tcBorders>
            <w:shd w:val="clear" w:color="auto" w:fill="FFFFFF"/>
            <w:vAlign w:val="bottom"/>
          </w:tcPr>
          <w:p w14:paraId="53BA5E1F">
            <w:pPr>
              <w:pStyle w:val="4"/>
              <w:keepNext w:val="0"/>
              <w:keepLines w:val="0"/>
              <w:widowControl w:val="0"/>
              <w:suppressLineNumbers w:val="0"/>
              <w:spacing w:before="0" w:beforeAutospacing="0" w:after="0" w:afterAutospacing="0" w:line="208"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环保违法犯 罪得到有力 打击</w:t>
            </w:r>
          </w:p>
        </w:tc>
        <w:tc>
          <w:tcPr>
            <w:tcW w:w="2029" w:type="dxa"/>
            <w:gridSpan w:val="2"/>
            <w:tcBorders>
              <w:top w:val="single" w:color="auto" w:sz="4" w:space="0"/>
              <w:left w:val="single" w:color="auto" w:sz="4" w:space="0"/>
              <w:bottom w:val="nil"/>
              <w:right w:val="nil"/>
            </w:tcBorders>
            <w:shd w:val="clear" w:color="auto" w:fill="FFFFFF"/>
            <w:vAlign w:val="center"/>
          </w:tcPr>
          <w:p w14:paraId="17D91F0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环保违法犯罪得到有力打击</w:t>
            </w:r>
          </w:p>
        </w:tc>
        <w:tc>
          <w:tcPr>
            <w:tcW w:w="891" w:type="dxa"/>
            <w:tcBorders>
              <w:top w:val="single" w:color="auto" w:sz="4" w:space="0"/>
              <w:left w:val="single" w:color="auto" w:sz="4" w:space="0"/>
              <w:bottom w:val="nil"/>
              <w:right w:val="nil"/>
            </w:tcBorders>
            <w:shd w:val="clear" w:color="auto" w:fill="FFFFFF"/>
            <w:vAlign w:val="bottom"/>
          </w:tcPr>
          <w:p w14:paraId="7D4C1BC8">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环保 违法犯罪得 到有力打击</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05F3F6AE">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环保违法犯罪得 到有力打击</w:t>
            </w:r>
          </w:p>
        </w:tc>
      </w:tr>
      <w:tr w14:paraId="37914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36" w:hRule="atLeast"/>
          <w:jc w:val="center"/>
        </w:trPr>
        <w:tc>
          <w:tcPr>
            <w:tcW w:w="817" w:type="dxa"/>
            <w:vMerge w:val="continue"/>
            <w:tcBorders>
              <w:top w:val="single" w:color="auto" w:sz="4" w:space="0"/>
              <w:left w:val="single" w:color="auto" w:sz="4" w:space="0"/>
              <w:bottom w:val="nil"/>
              <w:right w:val="nil"/>
            </w:tcBorders>
            <w:shd w:val="clear" w:color="auto" w:fill="FFFFFF"/>
            <w:vAlign w:val="center"/>
          </w:tcPr>
          <w:p w14:paraId="151A8E4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4" w:type="dxa"/>
            <w:tcBorders>
              <w:top w:val="single" w:color="auto" w:sz="4" w:space="0"/>
              <w:left w:val="single" w:color="auto" w:sz="4" w:space="0"/>
              <w:bottom w:val="nil"/>
              <w:right w:val="nil"/>
            </w:tcBorders>
            <w:shd w:val="clear" w:color="auto" w:fill="FFFFFF"/>
            <w:vAlign w:val="center"/>
          </w:tcPr>
          <w:p w14:paraId="2E3DB772">
            <w:pPr>
              <w:pStyle w:val="4"/>
              <w:keepNext w:val="0"/>
              <w:keepLines w:val="0"/>
              <w:widowControl w:val="0"/>
              <w:suppressLineNumbers w:val="0"/>
              <w:spacing w:before="0" w:beforeAutospacing="0" w:after="0" w:afterAutospacing="0" w:line="214"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97" w:type="dxa"/>
            <w:tcBorders>
              <w:top w:val="single" w:color="auto" w:sz="4" w:space="0"/>
              <w:left w:val="single" w:color="auto" w:sz="4" w:space="0"/>
              <w:bottom w:val="nil"/>
              <w:right w:val="nil"/>
            </w:tcBorders>
            <w:shd w:val="clear" w:color="auto" w:fill="FFFFFF"/>
            <w:vAlign w:val="center"/>
          </w:tcPr>
          <w:p w14:paraId="4487F76D">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 作情况</w:t>
            </w:r>
          </w:p>
        </w:tc>
        <w:tc>
          <w:tcPr>
            <w:tcW w:w="2029" w:type="dxa"/>
            <w:gridSpan w:val="2"/>
            <w:tcBorders>
              <w:top w:val="single" w:color="auto" w:sz="4" w:space="0"/>
              <w:left w:val="single" w:color="auto" w:sz="4" w:space="0"/>
              <w:bottom w:val="nil"/>
              <w:right w:val="nil"/>
            </w:tcBorders>
            <w:shd w:val="clear" w:color="auto" w:fill="FFFFFF"/>
            <w:vAlign w:val="center"/>
          </w:tcPr>
          <w:p w14:paraId="7268E9A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保障业务工作情况</w:t>
            </w:r>
          </w:p>
        </w:tc>
        <w:tc>
          <w:tcPr>
            <w:tcW w:w="891" w:type="dxa"/>
            <w:tcBorders>
              <w:top w:val="single" w:color="auto" w:sz="4" w:space="0"/>
              <w:left w:val="single" w:color="auto" w:sz="4" w:space="0"/>
              <w:bottom w:val="nil"/>
              <w:right w:val="nil"/>
            </w:tcBorders>
            <w:shd w:val="clear" w:color="auto" w:fill="FFFFFF"/>
            <w:vAlign w:val="bottom"/>
          </w:tcPr>
          <w:p w14:paraId="011A6975">
            <w:pPr>
              <w:pStyle w:val="4"/>
              <w:keepNext w:val="0"/>
              <w:keepLines w:val="0"/>
              <w:widowControl w:val="0"/>
              <w:suppressLineNumbers w:val="0"/>
              <w:spacing w:before="0" w:beforeAutospacing="0" w:after="0" w:afterAutospacing="0" w:line="214"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保障 业务工作情 况</w:t>
            </w:r>
          </w:p>
        </w:tc>
        <w:tc>
          <w:tcPr>
            <w:tcW w:w="1219" w:type="dxa"/>
            <w:tcBorders>
              <w:top w:val="single" w:color="auto" w:sz="4" w:space="0"/>
              <w:left w:val="single" w:color="auto" w:sz="4" w:space="0"/>
              <w:bottom w:val="nil"/>
              <w:right w:val="single" w:color="auto" w:sz="4" w:space="0"/>
            </w:tcBorders>
            <w:shd w:val="clear" w:color="auto" w:fill="FFFFFF"/>
            <w:vAlign w:val="center"/>
          </w:tcPr>
          <w:p w14:paraId="3CBEFEDE">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保障业务工作情</w:t>
            </w:r>
          </w:p>
          <w:p w14:paraId="5C31B2C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况</w:t>
            </w:r>
          </w:p>
        </w:tc>
      </w:tr>
      <w:tr w14:paraId="3966C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6" w:hRule="atLeast"/>
          <w:jc w:val="center"/>
        </w:trPr>
        <w:tc>
          <w:tcPr>
            <w:tcW w:w="817" w:type="dxa"/>
            <w:tcBorders>
              <w:top w:val="single" w:color="auto" w:sz="4" w:space="0"/>
              <w:left w:val="single" w:color="auto" w:sz="4" w:space="0"/>
              <w:bottom w:val="single" w:color="auto" w:sz="4" w:space="0"/>
              <w:right w:val="nil"/>
            </w:tcBorders>
            <w:shd w:val="clear" w:color="auto" w:fill="FFFFFF"/>
            <w:vAlign w:val="center"/>
          </w:tcPr>
          <w:p w14:paraId="6041730F">
            <w:pPr>
              <w:pStyle w:val="4"/>
              <w:keepNext w:val="0"/>
              <w:keepLines w:val="0"/>
              <w:widowControl w:val="0"/>
              <w:suppressLineNumbers w:val="0"/>
              <w:spacing w:before="0" w:beforeAutospacing="0" w:after="0" w:afterAutospacing="0" w:line="201"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4" w:type="dxa"/>
            <w:tcBorders>
              <w:top w:val="single" w:color="auto" w:sz="4" w:space="0"/>
              <w:left w:val="single" w:color="auto" w:sz="4" w:space="0"/>
              <w:bottom w:val="single" w:color="auto" w:sz="4" w:space="0"/>
              <w:right w:val="nil"/>
            </w:tcBorders>
            <w:shd w:val="clear" w:color="auto" w:fill="FFFFFF"/>
            <w:vAlign w:val="top"/>
          </w:tcPr>
          <w:p w14:paraId="0BB5F675">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7" w:type="dxa"/>
            <w:tcBorders>
              <w:top w:val="single" w:color="auto" w:sz="4" w:space="0"/>
              <w:left w:val="single" w:color="auto" w:sz="4" w:space="0"/>
              <w:bottom w:val="single" w:color="auto" w:sz="4" w:space="0"/>
              <w:right w:val="nil"/>
            </w:tcBorders>
            <w:shd w:val="clear" w:color="auto" w:fill="FFFFFF"/>
            <w:vAlign w:val="top"/>
          </w:tcPr>
          <w:p w14:paraId="060D414C">
            <w:pPr>
              <w:pStyle w:val="4"/>
              <w:keepNext w:val="0"/>
              <w:keepLines w:val="0"/>
              <w:widowControl w:val="0"/>
              <w:suppressLineNumbers w:val="0"/>
              <w:spacing w:before="0" w:beforeAutospacing="0" w:after="0" w:afterAutospacing="0" w:line="201"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 象满意度 (%)</w:t>
            </w:r>
          </w:p>
        </w:tc>
        <w:tc>
          <w:tcPr>
            <w:tcW w:w="2029" w:type="dxa"/>
            <w:gridSpan w:val="2"/>
            <w:tcBorders>
              <w:top w:val="single" w:color="auto" w:sz="4" w:space="0"/>
              <w:left w:val="single" w:color="auto" w:sz="4" w:space="0"/>
              <w:bottom w:val="single" w:color="auto" w:sz="4" w:space="0"/>
              <w:right w:val="nil"/>
            </w:tcBorders>
            <w:shd w:val="clear" w:color="auto" w:fill="FFFFFF"/>
            <w:vAlign w:val="center"/>
          </w:tcPr>
          <w:p w14:paraId="40ADBBD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普法宣传对象满意戚件</w:t>
            </w:r>
            <w:r>
              <w:rPr>
                <w:rFonts w:hint="default" w:ascii="Times New Roman" w:hAnsi="Times New Roman" w:eastAsia="宋体" w:cs="Times New Roman"/>
                <w:b w:val="0"/>
                <w:bCs w:val="0"/>
                <w:i w:val="0"/>
                <w:iCs w:val="0"/>
                <w:color w:val="000000"/>
                <w:spacing w:val="0"/>
                <w:kern w:val="0"/>
                <w:sz w:val="14"/>
                <w:szCs w:val="14"/>
                <w:lang w:val="en-US" w:eastAsia="zh-CN" w:bidi="ar"/>
              </w:rPr>
              <w:t>1</w:t>
            </w:r>
          </w:p>
        </w:tc>
        <w:tc>
          <w:tcPr>
            <w:tcW w:w="891" w:type="dxa"/>
            <w:tcBorders>
              <w:top w:val="single" w:color="auto" w:sz="4" w:space="0"/>
              <w:left w:val="single" w:color="auto" w:sz="4" w:space="0"/>
              <w:bottom w:val="single" w:color="auto" w:sz="4" w:space="0"/>
              <w:right w:val="nil"/>
            </w:tcBorders>
            <w:shd w:val="clear" w:color="auto" w:fill="FFFFFF"/>
            <w:vAlign w:val="top"/>
          </w:tcPr>
          <w:p w14:paraId="377CA860">
            <w:pPr>
              <w:pStyle w:val="4"/>
              <w:keepNext w:val="0"/>
              <w:keepLines w:val="0"/>
              <w:widowControl w:val="0"/>
              <w:suppressLineNumbers w:val="0"/>
              <w:spacing w:before="0" w:beforeAutospacing="0" w:after="0" w:afterAutospacing="0" w:line="211"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普法 宣传对象满 意度(％)</w:t>
            </w:r>
          </w:p>
        </w:tc>
        <w:tc>
          <w:tcPr>
            <w:tcW w:w="1219" w:type="dxa"/>
            <w:tcBorders>
              <w:top w:val="single" w:color="auto" w:sz="4" w:space="0"/>
              <w:left w:val="single" w:color="auto" w:sz="4" w:space="0"/>
              <w:bottom w:val="single" w:color="auto" w:sz="4" w:space="0"/>
              <w:right w:val="single" w:color="auto" w:sz="4" w:space="0"/>
            </w:tcBorders>
            <w:shd w:val="clear" w:color="auto" w:fill="FFFFFF"/>
            <w:vAlign w:val="center"/>
          </w:tcPr>
          <w:p w14:paraId="35DA1E6D">
            <w:pPr>
              <w:pStyle w:val="4"/>
              <w:keepNext w:val="0"/>
              <w:keepLines w:val="0"/>
              <w:widowControl w:val="0"/>
              <w:suppressLineNumbers w:val="0"/>
              <w:spacing w:before="0" w:beforeAutospacing="0" w:after="0" w:afterAutospacing="0" w:line="208"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普法宣传对象满 意度(％)</w:t>
            </w:r>
          </w:p>
        </w:tc>
      </w:tr>
    </w:tbl>
    <w:p w14:paraId="565182E1">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eastAsia="宋体" w:cs="Times New Roman"/>
          <w:color w:val="000000"/>
          <w:spacing w:val="0"/>
          <w:kern w:val="2"/>
          <w:sz w:val="2"/>
          <w:szCs w:val="2"/>
        </w:rPr>
      </w:pPr>
      <w:r>
        <w:rPr>
          <w:rFonts w:hint="default" w:ascii="Times New Roman" w:hAnsi="Times New Roman" w:eastAsia="宋体" w:cs="Times New Roman"/>
          <w:color w:val="000000"/>
          <w:spacing w:val="0"/>
          <w:kern w:val="0"/>
          <w:sz w:val="24"/>
          <w:szCs w:val="24"/>
          <w:lang w:val="en-US" w:eastAsia="zh-CN" w:bidi="ar"/>
        </w:rPr>
        <w:br w:type="page"/>
      </w:r>
    </w:p>
    <w:p w14:paraId="06C1E677">
      <w:pPr>
        <w:pStyle w:val="4"/>
        <w:keepNext/>
        <w:keepLines/>
        <w:widowControl w:val="0"/>
        <w:suppressLineNumbers w:val="0"/>
        <w:spacing w:before="0" w:beforeAutospacing="0" w:after="200" w:afterAutospacing="0"/>
        <w:ind w:left="0" w:right="0" w:firstLine="42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42.2021</w:t>
      </w:r>
      <w:r>
        <w:rPr>
          <w:rFonts w:hint="eastAsia" w:ascii="宋体" w:hAnsi="宋体" w:eastAsia="宋体" w:cs="宋体"/>
          <w:b w:val="0"/>
          <w:bCs w:val="0"/>
          <w:i w:val="0"/>
          <w:iCs w:val="0"/>
          <w:color w:val="000000"/>
          <w:spacing w:val="0"/>
          <w:kern w:val="0"/>
          <w:sz w:val="19"/>
          <w:szCs w:val="19"/>
          <w:lang w:val="en-US" w:eastAsia="zh-CN" w:bidi="ar"/>
        </w:rPr>
        <w:t>年</w:t>
      </w:r>
      <w:r>
        <w:rPr>
          <w:rFonts w:hint="default" w:ascii="Times New Roman" w:hAnsi="Times New Roman" w:eastAsia="宋体" w:cs="Times New Roman"/>
          <w:b w:val="0"/>
          <w:bCs w:val="0"/>
          <w:i w:val="0"/>
          <w:iCs w:val="0"/>
          <w:color w:val="000000"/>
          <w:spacing w:val="0"/>
          <w:kern w:val="0"/>
          <w:sz w:val="19"/>
          <w:szCs w:val="19"/>
          <w:lang w:val="en-US" w:eastAsia="zh-CN" w:bidi="ar"/>
        </w:rPr>
        <w:t>1-2</w:t>
      </w:r>
      <w:r>
        <w:rPr>
          <w:rFonts w:hint="eastAsia" w:ascii="宋体" w:hAnsi="宋体" w:eastAsia="宋体" w:cs="宋体"/>
          <w:b w:val="0"/>
          <w:bCs w:val="0"/>
          <w:i w:val="0"/>
          <w:iCs w:val="0"/>
          <w:color w:val="000000"/>
          <w:spacing w:val="0"/>
          <w:kern w:val="0"/>
          <w:sz w:val="19"/>
          <w:szCs w:val="19"/>
          <w:lang w:val="en-US" w:eastAsia="zh-CN" w:bidi="ar"/>
        </w:rPr>
        <w:t>月份公安局特警人员劳务费绩效目标表</w:t>
      </w:r>
    </w:p>
    <w:p w14:paraId="287F31D1">
      <w:pPr>
        <w:pStyle w:val="4"/>
        <w:keepNext w:val="0"/>
        <w:keepLines w:val="0"/>
        <w:widowControl w:val="0"/>
        <w:suppressLineNumbers w:val="0"/>
        <w:spacing w:before="0" w:beforeAutospacing="0" w:after="0" w:afterAutospacing="0"/>
        <w:ind w:left="6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00"/>
        <w:gridCol w:w="787"/>
        <w:gridCol w:w="887"/>
        <w:gridCol w:w="1093"/>
        <w:gridCol w:w="907"/>
        <w:gridCol w:w="887"/>
        <w:gridCol w:w="1200"/>
      </w:tblGrid>
      <w:tr w14:paraId="09AE6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33" w:hRule="atLeast"/>
          <w:jc w:val="center"/>
        </w:trPr>
        <w:tc>
          <w:tcPr>
            <w:tcW w:w="800" w:type="dxa"/>
            <w:tcBorders>
              <w:top w:val="single" w:color="auto" w:sz="4" w:space="0"/>
              <w:left w:val="single" w:color="auto" w:sz="4" w:space="0"/>
              <w:bottom w:val="nil"/>
              <w:right w:val="nil"/>
            </w:tcBorders>
            <w:shd w:val="clear" w:color="auto" w:fill="FFFFFF"/>
            <w:vAlign w:val="center"/>
          </w:tcPr>
          <w:p w14:paraId="676ABD9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74" w:type="dxa"/>
            <w:gridSpan w:val="2"/>
            <w:tcBorders>
              <w:top w:val="single" w:color="auto" w:sz="4" w:space="0"/>
              <w:left w:val="single" w:color="auto" w:sz="4" w:space="0"/>
              <w:bottom w:val="nil"/>
              <w:right w:val="nil"/>
            </w:tcBorders>
            <w:shd w:val="clear" w:color="auto" w:fill="FFFFFF"/>
            <w:vAlign w:val="top"/>
          </w:tcPr>
          <w:p w14:paraId="0ECF6A7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13O52821XAEQQ3CMBE</w:t>
            </w:r>
          </w:p>
          <w:p w14:paraId="28CBFED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Y5B</w:t>
            </w:r>
          </w:p>
        </w:tc>
        <w:tc>
          <w:tcPr>
            <w:tcW w:w="1093" w:type="dxa"/>
            <w:tcBorders>
              <w:top w:val="single" w:color="auto" w:sz="4" w:space="0"/>
              <w:left w:val="single" w:color="auto" w:sz="4" w:space="0"/>
              <w:bottom w:val="nil"/>
              <w:right w:val="nil"/>
            </w:tcBorders>
            <w:shd w:val="clear" w:color="auto" w:fill="FFFFFF"/>
            <w:vAlign w:val="center"/>
          </w:tcPr>
          <w:p w14:paraId="652F2F4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2994" w:type="dxa"/>
            <w:gridSpan w:val="3"/>
            <w:tcBorders>
              <w:top w:val="single" w:color="auto" w:sz="4" w:space="0"/>
              <w:left w:val="single" w:color="auto" w:sz="4" w:space="0"/>
              <w:bottom w:val="nil"/>
              <w:right w:val="single" w:color="auto" w:sz="4" w:space="0"/>
            </w:tcBorders>
            <w:shd w:val="clear" w:color="auto" w:fill="FFFFFF"/>
            <w:vAlign w:val="center"/>
          </w:tcPr>
          <w:p w14:paraId="09A547C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2021</w:t>
            </w:r>
            <w:r>
              <w:rPr>
                <w:rFonts w:hint="eastAsia" w:ascii="宋体" w:hAnsi="宋体" w:eastAsia="宋体" w:cs="宋体"/>
                <w:b w:val="0"/>
                <w:bCs w:val="0"/>
                <w:i w:val="0"/>
                <w:iCs w:val="0"/>
                <w:color w:val="000000"/>
                <w:spacing w:val="0"/>
                <w:kern w:val="0"/>
                <w:sz w:val="14"/>
                <w:szCs w:val="14"/>
                <w:lang w:val="en-US" w:eastAsia="zh-CN" w:bidi="ar"/>
              </w:rPr>
              <w:t>年</w:t>
            </w: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月份公安局特警人员劳务费</w:t>
            </w:r>
          </w:p>
        </w:tc>
      </w:tr>
      <w:tr w14:paraId="17215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0" w:type="dxa"/>
            <w:vMerge w:val="restart"/>
            <w:tcBorders>
              <w:top w:val="single" w:color="auto" w:sz="4" w:space="0"/>
              <w:left w:val="single" w:color="auto" w:sz="4" w:space="0"/>
              <w:bottom w:val="nil"/>
              <w:right w:val="nil"/>
            </w:tcBorders>
            <w:shd w:val="clear" w:color="auto" w:fill="FFFFFF"/>
            <w:vAlign w:val="bottom"/>
          </w:tcPr>
          <w:p w14:paraId="16B667DB">
            <w:pPr>
              <w:pStyle w:val="4"/>
              <w:keepNext w:val="0"/>
              <w:keepLines w:val="0"/>
              <w:widowControl w:val="0"/>
              <w:suppressLineNumbers w:val="0"/>
              <w:spacing w:before="0" w:beforeAutospacing="0" w:after="0" w:afterAutospacing="0" w:line="210"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87" w:type="dxa"/>
            <w:tcBorders>
              <w:top w:val="single" w:color="auto" w:sz="4" w:space="0"/>
              <w:left w:val="single" w:color="auto" w:sz="4" w:space="0"/>
              <w:bottom w:val="nil"/>
              <w:right w:val="nil"/>
            </w:tcBorders>
            <w:shd w:val="clear" w:color="auto" w:fill="FFFFFF"/>
            <w:vAlign w:val="bottom"/>
          </w:tcPr>
          <w:p w14:paraId="62C7B68F">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0FC8731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27.08</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52D88C7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07" w:type="dxa"/>
            <w:tcBorders>
              <w:top w:val="single" w:color="auto" w:sz="4" w:space="0"/>
              <w:left w:val="single" w:color="auto" w:sz="4" w:space="0"/>
              <w:bottom w:val="single" w:color="auto" w:sz="4" w:space="0"/>
              <w:right w:val="nil"/>
            </w:tcBorders>
            <w:shd w:val="clear" w:color="auto" w:fill="FFFFFF"/>
            <w:vAlign w:val="bottom"/>
          </w:tcPr>
          <w:p w14:paraId="4D5A966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27.08</w:t>
            </w:r>
          </w:p>
        </w:tc>
        <w:tc>
          <w:tcPr>
            <w:tcW w:w="887" w:type="dxa"/>
            <w:tcBorders>
              <w:top w:val="single" w:color="auto" w:sz="4" w:space="0"/>
              <w:left w:val="single" w:color="auto" w:sz="4" w:space="0"/>
              <w:bottom w:val="single" w:color="auto" w:sz="4" w:space="0"/>
              <w:right w:val="nil"/>
            </w:tcBorders>
            <w:shd w:val="clear" w:color="auto" w:fill="FFFFFF"/>
            <w:vAlign w:val="bottom"/>
          </w:tcPr>
          <w:p w14:paraId="4E421CC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bottom"/>
          </w:tcPr>
          <w:p w14:paraId="32D92DE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7AC64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0" w:type="dxa"/>
            <w:vMerge w:val="continue"/>
            <w:tcBorders>
              <w:top w:val="single" w:color="auto" w:sz="4" w:space="0"/>
              <w:left w:val="single" w:color="auto" w:sz="4" w:space="0"/>
              <w:bottom w:val="nil"/>
              <w:right w:val="nil"/>
            </w:tcBorders>
            <w:shd w:val="clear" w:color="auto" w:fill="FFFFFF"/>
            <w:vAlign w:val="bottom"/>
          </w:tcPr>
          <w:p w14:paraId="56EF3D2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61" w:type="dxa"/>
            <w:gridSpan w:val="6"/>
            <w:tcBorders>
              <w:top w:val="single" w:color="auto" w:sz="4" w:space="0"/>
              <w:left w:val="single" w:color="auto" w:sz="4" w:space="0"/>
              <w:bottom w:val="nil"/>
              <w:right w:val="single" w:color="auto" w:sz="4" w:space="0"/>
            </w:tcBorders>
            <w:shd w:val="clear" w:color="auto" w:fill="FFFFFF"/>
            <w:vAlign w:val="bottom"/>
          </w:tcPr>
          <w:p w14:paraId="362BDEBB">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为加强工资管理，确保政策落实到位；保障民警基本生活条件，提高民警办案效率，维 护社会治安稳定，保障人民财产安全。</w:t>
            </w:r>
          </w:p>
        </w:tc>
      </w:tr>
      <w:tr w14:paraId="5EDAB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00" w:type="dxa"/>
            <w:vMerge w:val="restart"/>
            <w:tcBorders>
              <w:top w:val="single" w:color="auto" w:sz="4" w:space="0"/>
              <w:left w:val="single" w:color="auto" w:sz="4" w:space="0"/>
              <w:bottom w:val="nil"/>
              <w:right w:val="nil"/>
            </w:tcBorders>
            <w:shd w:val="clear" w:color="auto" w:fill="FFFFFF"/>
            <w:vAlign w:val="bottom"/>
          </w:tcPr>
          <w:p w14:paraId="17910F64">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资金支岀 计划(%)</w:t>
            </w:r>
          </w:p>
        </w:tc>
        <w:tc>
          <w:tcPr>
            <w:tcW w:w="1674" w:type="dxa"/>
            <w:gridSpan w:val="2"/>
            <w:tcBorders>
              <w:top w:val="single" w:color="auto" w:sz="4" w:space="0"/>
              <w:left w:val="single" w:color="auto" w:sz="4" w:space="0"/>
              <w:bottom w:val="nil"/>
              <w:right w:val="nil"/>
            </w:tcBorders>
            <w:shd w:val="clear" w:color="auto" w:fill="FFFFFF"/>
            <w:vAlign w:val="bottom"/>
          </w:tcPr>
          <w:p w14:paraId="265C267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093" w:type="dxa"/>
            <w:tcBorders>
              <w:top w:val="single" w:color="auto" w:sz="4" w:space="0"/>
              <w:left w:val="single" w:color="auto" w:sz="4" w:space="0"/>
              <w:bottom w:val="nil"/>
              <w:right w:val="nil"/>
            </w:tcBorders>
            <w:shd w:val="clear" w:color="auto" w:fill="FFFFFF"/>
            <w:vAlign w:val="bottom"/>
          </w:tcPr>
          <w:p w14:paraId="257C47E0">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07" w:type="dxa"/>
            <w:tcBorders>
              <w:top w:val="single" w:color="auto" w:sz="4" w:space="0"/>
              <w:left w:val="single" w:color="auto" w:sz="4" w:space="0"/>
              <w:bottom w:val="nil"/>
              <w:right w:val="nil"/>
            </w:tcBorders>
            <w:shd w:val="clear" w:color="auto" w:fill="FFFFFF"/>
            <w:vAlign w:val="bottom"/>
          </w:tcPr>
          <w:p w14:paraId="30224376">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087" w:type="dxa"/>
            <w:gridSpan w:val="2"/>
            <w:tcBorders>
              <w:top w:val="single" w:color="auto" w:sz="4" w:space="0"/>
              <w:left w:val="single" w:color="auto" w:sz="4" w:space="0"/>
              <w:bottom w:val="nil"/>
              <w:right w:val="single" w:color="auto" w:sz="4" w:space="0"/>
            </w:tcBorders>
            <w:shd w:val="clear" w:color="auto" w:fill="FFFFFF"/>
            <w:vAlign w:val="bottom"/>
          </w:tcPr>
          <w:p w14:paraId="3866976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1BF6E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0" w:hRule="atLeast"/>
          <w:jc w:val="center"/>
        </w:trPr>
        <w:tc>
          <w:tcPr>
            <w:tcW w:w="800" w:type="dxa"/>
            <w:vMerge w:val="continue"/>
            <w:tcBorders>
              <w:top w:val="single" w:color="auto" w:sz="4" w:space="0"/>
              <w:left w:val="single" w:color="auto" w:sz="4" w:space="0"/>
              <w:bottom w:val="nil"/>
              <w:right w:val="nil"/>
            </w:tcBorders>
            <w:shd w:val="clear" w:color="auto" w:fill="FFFFFF"/>
            <w:vAlign w:val="bottom"/>
          </w:tcPr>
          <w:p w14:paraId="1F32241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bottom"/>
          </w:tcPr>
          <w:p w14:paraId="65AC6EC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093" w:type="dxa"/>
            <w:tcBorders>
              <w:top w:val="single" w:color="auto" w:sz="4" w:space="0"/>
              <w:left w:val="single" w:color="auto" w:sz="4" w:space="0"/>
              <w:bottom w:val="single" w:color="auto" w:sz="4" w:space="0"/>
              <w:right w:val="nil"/>
            </w:tcBorders>
            <w:shd w:val="clear" w:color="auto" w:fill="FFFFFF"/>
            <w:vAlign w:val="bottom"/>
          </w:tcPr>
          <w:p w14:paraId="57B993F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907" w:type="dxa"/>
            <w:tcBorders>
              <w:top w:val="single" w:color="auto" w:sz="4" w:space="0"/>
              <w:left w:val="single" w:color="auto" w:sz="4" w:space="0"/>
              <w:bottom w:val="single" w:color="auto" w:sz="4" w:space="0"/>
              <w:right w:val="nil"/>
            </w:tcBorders>
            <w:shd w:val="clear" w:color="auto" w:fill="FFFFFF"/>
            <w:vAlign w:val="bottom"/>
          </w:tcPr>
          <w:p w14:paraId="68736498">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087"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5C29E78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0510F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800" w:type="dxa"/>
            <w:tcBorders>
              <w:top w:val="single" w:color="auto" w:sz="4" w:space="0"/>
              <w:left w:val="single" w:color="auto" w:sz="4" w:space="0"/>
              <w:bottom w:val="nil"/>
              <w:right w:val="nil"/>
            </w:tcBorders>
            <w:shd w:val="clear" w:color="auto" w:fill="FFFFFF"/>
            <w:vAlign w:val="center"/>
          </w:tcPr>
          <w:p w14:paraId="47DD9710">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761" w:type="dxa"/>
            <w:gridSpan w:val="6"/>
            <w:tcBorders>
              <w:top w:val="single" w:color="auto" w:sz="4" w:space="0"/>
              <w:left w:val="single" w:color="auto" w:sz="4" w:space="0"/>
              <w:bottom w:val="nil"/>
              <w:right w:val="single" w:color="auto" w:sz="4" w:space="0"/>
            </w:tcBorders>
            <w:shd w:val="clear" w:color="auto" w:fill="FFFFFF"/>
            <w:vAlign w:val="bottom"/>
          </w:tcPr>
          <w:p w14:paraId="5FE80135">
            <w:pPr>
              <w:pStyle w:val="4"/>
              <w:keepNext w:val="0"/>
              <w:keepLines w:val="0"/>
              <w:widowControl w:val="0"/>
              <w:numPr>
                <w:ilvl w:val="0"/>
                <w:numId w:val="104"/>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确保工资发放情况。</w:t>
            </w:r>
          </w:p>
          <w:p w14:paraId="0119C12B">
            <w:pPr>
              <w:pStyle w:val="4"/>
              <w:keepNext w:val="0"/>
              <w:keepLines w:val="0"/>
              <w:widowControl w:val="0"/>
              <w:numPr>
                <w:ilvl w:val="0"/>
                <w:numId w:val="104"/>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确保工资到位情况-</w:t>
            </w:r>
          </w:p>
          <w:p w14:paraId="0C5E7563">
            <w:pPr>
              <w:pStyle w:val="4"/>
              <w:keepNext w:val="0"/>
              <w:keepLines w:val="0"/>
              <w:widowControl w:val="0"/>
              <w:numPr>
                <w:ilvl w:val="0"/>
                <w:numId w:val="104"/>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确保养老、医疗、工伤保险及住房公积金按时申报缴纳，</w:t>
            </w:r>
          </w:p>
        </w:tc>
      </w:tr>
      <w:tr w14:paraId="4374B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93" w:hRule="atLeast"/>
          <w:jc w:val="center"/>
        </w:trPr>
        <w:tc>
          <w:tcPr>
            <w:tcW w:w="800" w:type="dxa"/>
            <w:tcBorders>
              <w:top w:val="single" w:color="auto" w:sz="4" w:space="0"/>
              <w:left w:val="single" w:color="auto" w:sz="4" w:space="0"/>
              <w:bottom w:val="nil"/>
              <w:right w:val="nil"/>
            </w:tcBorders>
            <w:shd w:val="clear" w:color="auto" w:fill="FFFFFF"/>
            <w:vAlign w:val="bottom"/>
          </w:tcPr>
          <w:p w14:paraId="4E97C93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7" w:type="dxa"/>
            <w:tcBorders>
              <w:top w:val="single" w:color="auto" w:sz="4" w:space="0"/>
              <w:left w:val="single" w:color="auto" w:sz="4" w:space="0"/>
              <w:bottom w:val="nil"/>
              <w:right w:val="nil"/>
            </w:tcBorders>
            <w:shd w:val="clear" w:color="auto" w:fill="FFFFFF"/>
            <w:vAlign w:val="bottom"/>
          </w:tcPr>
          <w:p w14:paraId="1BAFB3C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87" w:type="dxa"/>
            <w:tcBorders>
              <w:top w:val="single" w:color="auto" w:sz="4" w:space="0"/>
              <w:left w:val="single" w:color="auto" w:sz="4" w:space="0"/>
              <w:bottom w:val="nil"/>
              <w:right w:val="nil"/>
            </w:tcBorders>
            <w:shd w:val="clear" w:color="auto" w:fill="FFFFFF"/>
            <w:vAlign w:val="bottom"/>
          </w:tcPr>
          <w:p w14:paraId="4C780C1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00" w:type="dxa"/>
            <w:gridSpan w:val="2"/>
            <w:tcBorders>
              <w:top w:val="single" w:color="auto" w:sz="4" w:space="0"/>
              <w:left w:val="single" w:color="auto" w:sz="4" w:space="0"/>
              <w:bottom w:val="nil"/>
              <w:right w:val="nil"/>
            </w:tcBorders>
            <w:shd w:val="clear" w:color="auto" w:fill="FFFFFF"/>
            <w:vAlign w:val="bottom"/>
          </w:tcPr>
          <w:p w14:paraId="55365D0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87" w:type="dxa"/>
            <w:tcBorders>
              <w:top w:val="single" w:color="auto" w:sz="4" w:space="0"/>
              <w:left w:val="single" w:color="auto" w:sz="4" w:space="0"/>
              <w:bottom w:val="nil"/>
              <w:right w:val="nil"/>
            </w:tcBorders>
            <w:shd w:val="clear" w:color="auto" w:fill="FFFFFF"/>
            <w:vAlign w:val="bottom"/>
          </w:tcPr>
          <w:p w14:paraId="5DD75BB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00" w:type="dxa"/>
            <w:tcBorders>
              <w:top w:val="single" w:color="auto" w:sz="4" w:space="0"/>
              <w:left w:val="single" w:color="auto" w:sz="4" w:space="0"/>
              <w:bottom w:val="nil"/>
              <w:right w:val="single" w:color="auto" w:sz="4" w:space="0"/>
            </w:tcBorders>
            <w:shd w:val="clear" w:color="auto" w:fill="FFFFFF"/>
            <w:vAlign w:val="bottom"/>
          </w:tcPr>
          <w:p w14:paraId="755657D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0D661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restart"/>
            <w:tcBorders>
              <w:top w:val="single" w:color="auto" w:sz="4" w:space="0"/>
              <w:left w:val="single" w:color="auto" w:sz="4" w:space="0"/>
              <w:bottom w:val="nil"/>
              <w:right w:val="nil"/>
            </w:tcBorders>
            <w:shd w:val="clear" w:color="auto" w:fill="FFFFFF"/>
            <w:vAlign w:val="center"/>
          </w:tcPr>
          <w:p w14:paraId="16A2C45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87" w:type="dxa"/>
            <w:tcBorders>
              <w:top w:val="single" w:color="auto" w:sz="4" w:space="0"/>
              <w:left w:val="single" w:color="auto" w:sz="4" w:space="0"/>
              <w:bottom w:val="nil"/>
              <w:right w:val="nil"/>
            </w:tcBorders>
            <w:shd w:val="clear" w:color="auto" w:fill="FFFFFF"/>
            <w:vAlign w:val="center"/>
          </w:tcPr>
          <w:p w14:paraId="1EE1632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87" w:type="dxa"/>
            <w:tcBorders>
              <w:top w:val="single" w:color="auto" w:sz="4" w:space="0"/>
              <w:left w:val="single" w:color="auto" w:sz="4" w:space="0"/>
              <w:bottom w:val="nil"/>
              <w:right w:val="nil"/>
            </w:tcBorders>
            <w:shd w:val="clear" w:color="auto" w:fill="FFFFFF"/>
            <w:vAlign w:val="bottom"/>
          </w:tcPr>
          <w:p w14:paraId="164C746B">
            <w:pPr>
              <w:pStyle w:val="4"/>
              <w:keepNext w:val="0"/>
              <w:keepLines w:val="0"/>
              <w:widowControl w:val="0"/>
              <w:suppressLineNumbers w:val="0"/>
              <w:spacing w:before="0" w:beforeAutospacing="0" w:after="6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发放人员工</w:t>
            </w:r>
          </w:p>
          <w:p w14:paraId="7527CFC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w:t>
            </w:r>
          </w:p>
        </w:tc>
        <w:tc>
          <w:tcPr>
            <w:tcW w:w="2000" w:type="dxa"/>
            <w:gridSpan w:val="2"/>
            <w:tcBorders>
              <w:top w:val="single" w:color="auto" w:sz="4" w:space="0"/>
              <w:left w:val="single" w:color="auto" w:sz="4" w:space="0"/>
              <w:bottom w:val="nil"/>
              <w:right w:val="nil"/>
            </w:tcBorders>
            <w:shd w:val="clear" w:color="auto" w:fill="FFFFFF"/>
            <w:vAlign w:val="center"/>
          </w:tcPr>
          <w:p w14:paraId="1897FD3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87" w:type="dxa"/>
            <w:tcBorders>
              <w:top w:val="single" w:color="auto" w:sz="4" w:space="0"/>
              <w:left w:val="single" w:color="auto" w:sz="4" w:space="0"/>
              <w:bottom w:val="nil"/>
              <w:right w:val="nil"/>
            </w:tcBorders>
            <w:shd w:val="clear" w:color="auto" w:fill="FFFFFF"/>
            <w:vAlign w:val="bottom"/>
          </w:tcPr>
          <w:p w14:paraId="519CC425">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N100</w:t>
            </w:r>
            <w:r>
              <w:rPr>
                <w:rFonts w:hint="eastAsia" w:ascii="宋体" w:hAnsi="宋体" w:eastAsia="宋体" w:cs="宋体"/>
                <w:b w:val="0"/>
                <w:bCs w:val="0"/>
                <w:i w:val="0"/>
                <w:iCs w:val="0"/>
                <w:color w:val="000000"/>
                <w:spacing w:val="0"/>
                <w:kern w:val="0"/>
                <w:sz w:val="14"/>
                <w:szCs w:val="14"/>
                <w:lang w:val="en-US" w:eastAsia="zh-CN" w:bidi="ar"/>
              </w:rPr>
              <w:t>出勤</w:t>
            </w:r>
          </w:p>
          <w:p w14:paraId="110FB20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率</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21154FB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人员岀勤表</w:t>
            </w:r>
          </w:p>
        </w:tc>
      </w:tr>
      <w:tr w14:paraId="4C31D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334BD8E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3A7C6ED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87" w:type="dxa"/>
            <w:tcBorders>
              <w:top w:val="single" w:color="auto" w:sz="4" w:space="0"/>
              <w:left w:val="single" w:color="auto" w:sz="4" w:space="0"/>
              <w:bottom w:val="nil"/>
              <w:right w:val="nil"/>
            </w:tcBorders>
            <w:shd w:val="clear" w:color="auto" w:fill="FFFFFF"/>
            <w:vAlign w:val="bottom"/>
          </w:tcPr>
          <w:p w14:paraId="79215C84">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工资发放到 位情况</w:t>
            </w:r>
          </w:p>
        </w:tc>
        <w:tc>
          <w:tcPr>
            <w:tcW w:w="2000" w:type="dxa"/>
            <w:gridSpan w:val="2"/>
            <w:tcBorders>
              <w:top w:val="single" w:color="auto" w:sz="4" w:space="0"/>
              <w:left w:val="single" w:color="auto" w:sz="4" w:space="0"/>
              <w:bottom w:val="nil"/>
              <w:right w:val="nil"/>
            </w:tcBorders>
            <w:shd w:val="clear" w:color="auto" w:fill="FFFFFF"/>
            <w:vAlign w:val="center"/>
          </w:tcPr>
          <w:p w14:paraId="1A55EE1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工资发放到位情况</w:t>
            </w:r>
          </w:p>
        </w:tc>
        <w:tc>
          <w:tcPr>
            <w:tcW w:w="887" w:type="dxa"/>
            <w:tcBorders>
              <w:top w:val="single" w:color="auto" w:sz="4" w:space="0"/>
              <w:left w:val="single" w:color="auto" w:sz="4" w:space="0"/>
              <w:bottom w:val="nil"/>
              <w:right w:val="nil"/>
            </w:tcBorders>
            <w:shd w:val="clear" w:color="auto" w:fill="FFFFFF"/>
            <w:vAlign w:val="bottom"/>
          </w:tcPr>
          <w:p w14:paraId="7BA00F92">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773679B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人员岀勤表</w:t>
            </w:r>
          </w:p>
        </w:tc>
      </w:tr>
      <w:tr w14:paraId="2A57C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0FA96B1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1C3451E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87" w:type="dxa"/>
            <w:tcBorders>
              <w:top w:val="single" w:color="auto" w:sz="4" w:space="0"/>
              <w:left w:val="single" w:color="auto" w:sz="4" w:space="0"/>
              <w:bottom w:val="nil"/>
              <w:right w:val="nil"/>
            </w:tcBorders>
            <w:shd w:val="clear" w:color="auto" w:fill="FFFFFF"/>
            <w:vAlign w:val="bottom"/>
          </w:tcPr>
          <w:p w14:paraId="792666CB">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工资、保险 发放及时率</w:t>
            </w:r>
          </w:p>
        </w:tc>
        <w:tc>
          <w:tcPr>
            <w:tcW w:w="2000" w:type="dxa"/>
            <w:gridSpan w:val="2"/>
            <w:tcBorders>
              <w:top w:val="single" w:color="auto" w:sz="4" w:space="0"/>
              <w:left w:val="single" w:color="auto" w:sz="4" w:space="0"/>
              <w:bottom w:val="nil"/>
              <w:right w:val="nil"/>
            </w:tcBorders>
            <w:shd w:val="clear" w:color="auto" w:fill="FFFFFF"/>
            <w:vAlign w:val="center"/>
          </w:tcPr>
          <w:p w14:paraId="78BE08C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87" w:type="dxa"/>
            <w:tcBorders>
              <w:top w:val="single" w:color="auto" w:sz="4" w:space="0"/>
              <w:left w:val="single" w:color="auto" w:sz="4" w:space="0"/>
              <w:bottom w:val="nil"/>
              <w:right w:val="nil"/>
            </w:tcBorders>
            <w:shd w:val="clear" w:color="auto" w:fill="FFFFFF"/>
            <w:vAlign w:val="top"/>
          </w:tcPr>
          <w:p w14:paraId="330DEA0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0A1A5BF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3A59D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11B7BDF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40CB3B0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87" w:type="dxa"/>
            <w:tcBorders>
              <w:top w:val="single" w:color="auto" w:sz="4" w:space="0"/>
              <w:left w:val="single" w:color="auto" w:sz="4" w:space="0"/>
              <w:bottom w:val="nil"/>
              <w:right w:val="nil"/>
            </w:tcBorders>
            <w:shd w:val="clear" w:color="auto" w:fill="FFFFFF"/>
            <w:vAlign w:val="bottom"/>
          </w:tcPr>
          <w:p w14:paraId="55A99954">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工资待遇支 出金额</w:t>
            </w:r>
          </w:p>
        </w:tc>
        <w:tc>
          <w:tcPr>
            <w:tcW w:w="2000" w:type="dxa"/>
            <w:gridSpan w:val="2"/>
            <w:tcBorders>
              <w:top w:val="single" w:color="auto" w:sz="4" w:space="0"/>
              <w:left w:val="single" w:color="auto" w:sz="4" w:space="0"/>
              <w:bottom w:val="nil"/>
              <w:right w:val="nil"/>
            </w:tcBorders>
            <w:shd w:val="clear" w:color="auto" w:fill="FFFFFF"/>
            <w:vAlign w:val="center"/>
          </w:tcPr>
          <w:p w14:paraId="5A00650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工资社保等待遇支出金额</w:t>
            </w:r>
          </w:p>
        </w:tc>
        <w:tc>
          <w:tcPr>
            <w:tcW w:w="887" w:type="dxa"/>
            <w:tcBorders>
              <w:top w:val="single" w:color="auto" w:sz="4" w:space="0"/>
              <w:left w:val="single" w:color="auto" w:sz="4" w:space="0"/>
              <w:bottom w:val="nil"/>
              <w:right w:val="nil"/>
            </w:tcBorders>
            <w:shd w:val="clear" w:color="auto" w:fill="FFFFFF"/>
            <w:vAlign w:val="bottom"/>
          </w:tcPr>
          <w:p w14:paraId="410F930E">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5EB40DE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45889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restart"/>
            <w:tcBorders>
              <w:top w:val="single" w:color="auto" w:sz="4" w:space="0"/>
              <w:left w:val="single" w:color="auto" w:sz="4" w:space="0"/>
              <w:bottom w:val="nil"/>
              <w:right w:val="nil"/>
            </w:tcBorders>
            <w:shd w:val="clear" w:color="auto" w:fill="FFFFFF"/>
            <w:vAlign w:val="center"/>
          </w:tcPr>
          <w:p w14:paraId="62950BD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87" w:type="dxa"/>
            <w:tcBorders>
              <w:top w:val="single" w:color="auto" w:sz="4" w:space="0"/>
              <w:left w:val="single" w:color="auto" w:sz="4" w:space="0"/>
              <w:bottom w:val="nil"/>
              <w:right w:val="nil"/>
            </w:tcBorders>
            <w:shd w:val="clear" w:color="auto" w:fill="FFFFFF"/>
            <w:vAlign w:val="bottom"/>
          </w:tcPr>
          <w:p w14:paraId="3CB91C4B">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87" w:type="dxa"/>
            <w:tcBorders>
              <w:top w:val="single" w:color="auto" w:sz="4" w:space="0"/>
              <w:left w:val="single" w:color="auto" w:sz="4" w:space="0"/>
              <w:bottom w:val="nil"/>
              <w:right w:val="nil"/>
            </w:tcBorders>
            <w:shd w:val="clear" w:color="auto" w:fill="FFFFFF"/>
            <w:vAlign w:val="bottom"/>
          </w:tcPr>
          <w:p w14:paraId="291FA86A">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资金拨付情 况</w:t>
            </w:r>
          </w:p>
        </w:tc>
        <w:tc>
          <w:tcPr>
            <w:tcW w:w="2000" w:type="dxa"/>
            <w:gridSpan w:val="2"/>
            <w:tcBorders>
              <w:top w:val="single" w:color="auto" w:sz="4" w:space="0"/>
              <w:left w:val="single" w:color="auto" w:sz="4" w:space="0"/>
              <w:bottom w:val="nil"/>
              <w:right w:val="nil"/>
            </w:tcBorders>
            <w:shd w:val="clear" w:color="auto" w:fill="FFFFFF"/>
            <w:vAlign w:val="center"/>
          </w:tcPr>
          <w:p w14:paraId="6FC802A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87" w:type="dxa"/>
            <w:tcBorders>
              <w:top w:val="single" w:color="auto" w:sz="4" w:space="0"/>
              <w:left w:val="single" w:color="auto" w:sz="4" w:space="0"/>
              <w:bottom w:val="nil"/>
              <w:right w:val="nil"/>
            </w:tcBorders>
            <w:shd w:val="clear" w:color="auto" w:fill="FFFFFF"/>
            <w:vAlign w:val="bottom"/>
          </w:tcPr>
          <w:p w14:paraId="6771CC3C">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岀勤 率</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0FEFA41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人员岀勤表</w:t>
            </w:r>
          </w:p>
        </w:tc>
      </w:tr>
      <w:tr w14:paraId="1DF96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429AFC6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1A55461E">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87" w:type="dxa"/>
            <w:tcBorders>
              <w:top w:val="single" w:color="auto" w:sz="4" w:space="0"/>
              <w:left w:val="single" w:color="auto" w:sz="4" w:space="0"/>
              <w:bottom w:val="nil"/>
              <w:right w:val="nil"/>
            </w:tcBorders>
            <w:shd w:val="clear" w:color="auto" w:fill="FFFFFF"/>
            <w:vAlign w:val="bottom"/>
          </w:tcPr>
          <w:p w14:paraId="2AD5F448">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 况</w:t>
            </w:r>
          </w:p>
        </w:tc>
        <w:tc>
          <w:tcPr>
            <w:tcW w:w="2000" w:type="dxa"/>
            <w:gridSpan w:val="2"/>
            <w:tcBorders>
              <w:top w:val="single" w:color="auto" w:sz="4" w:space="0"/>
              <w:left w:val="single" w:color="auto" w:sz="4" w:space="0"/>
              <w:bottom w:val="nil"/>
              <w:right w:val="nil"/>
            </w:tcBorders>
            <w:shd w:val="clear" w:color="auto" w:fill="FFFFFF"/>
            <w:vAlign w:val="center"/>
          </w:tcPr>
          <w:p w14:paraId="3082CEF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87" w:type="dxa"/>
            <w:tcBorders>
              <w:top w:val="single" w:color="auto" w:sz="4" w:space="0"/>
              <w:left w:val="single" w:color="auto" w:sz="4" w:space="0"/>
              <w:bottom w:val="nil"/>
              <w:right w:val="nil"/>
            </w:tcBorders>
            <w:shd w:val="clear" w:color="auto" w:fill="FFFFFF"/>
            <w:vAlign w:val="bottom"/>
          </w:tcPr>
          <w:p w14:paraId="270FB90E">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1F7654D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064D0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7A44A2D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70565D99">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87" w:type="dxa"/>
            <w:tcBorders>
              <w:top w:val="single" w:color="auto" w:sz="4" w:space="0"/>
              <w:left w:val="single" w:color="auto" w:sz="4" w:space="0"/>
              <w:bottom w:val="nil"/>
              <w:right w:val="nil"/>
            </w:tcBorders>
            <w:shd w:val="clear" w:color="auto" w:fill="FFFFFF"/>
            <w:vAlign w:val="bottom"/>
          </w:tcPr>
          <w:p w14:paraId="4EF96F50">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00" w:type="dxa"/>
            <w:gridSpan w:val="2"/>
            <w:tcBorders>
              <w:top w:val="single" w:color="auto" w:sz="4" w:space="0"/>
              <w:left w:val="single" w:color="auto" w:sz="4" w:space="0"/>
              <w:bottom w:val="nil"/>
              <w:right w:val="nil"/>
            </w:tcBorders>
            <w:shd w:val="clear" w:color="auto" w:fill="FFFFFF"/>
            <w:vAlign w:val="bottom"/>
          </w:tcPr>
          <w:p w14:paraId="730B5589">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87" w:type="dxa"/>
            <w:tcBorders>
              <w:top w:val="single" w:color="auto" w:sz="4" w:space="0"/>
              <w:left w:val="single" w:color="auto" w:sz="4" w:space="0"/>
              <w:bottom w:val="nil"/>
              <w:right w:val="nil"/>
            </w:tcBorders>
            <w:shd w:val="clear" w:color="auto" w:fill="FFFFFF"/>
            <w:vAlign w:val="bottom"/>
          </w:tcPr>
          <w:p w14:paraId="73543C7D">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0E2733B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433E2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00" w:type="dxa"/>
            <w:vMerge w:val="continue"/>
            <w:tcBorders>
              <w:top w:val="single" w:color="auto" w:sz="4" w:space="0"/>
              <w:left w:val="single" w:color="auto" w:sz="4" w:space="0"/>
              <w:bottom w:val="nil"/>
              <w:right w:val="nil"/>
            </w:tcBorders>
            <w:shd w:val="clear" w:color="auto" w:fill="FFFFFF"/>
            <w:vAlign w:val="center"/>
          </w:tcPr>
          <w:p w14:paraId="27A8B13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27CBAC86">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87" w:type="dxa"/>
            <w:tcBorders>
              <w:top w:val="single" w:color="auto" w:sz="4" w:space="0"/>
              <w:left w:val="single" w:color="auto" w:sz="4" w:space="0"/>
              <w:bottom w:val="nil"/>
              <w:right w:val="nil"/>
            </w:tcBorders>
            <w:shd w:val="clear" w:color="auto" w:fill="FFFFFF"/>
            <w:vAlign w:val="bottom"/>
          </w:tcPr>
          <w:p w14:paraId="578F81FC">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00" w:type="dxa"/>
            <w:gridSpan w:val="2"/>
            <w:tcBorders>
              <w:top w:val="single" w:color="auto" w:sz="4" w:space="0"/>
              <w:left w:val="single" w:color="auto" w:sz="4" w:space="0"/>
              <w:bottom w:val="nil"/>
              <w:right w:val="nil"/>
            </w:tcBorders>
            <w:shd w:val="clear" w:color="auto" w:fill="FFFFFF"/>
            <w:vAlign w:val="bottom"/>
          </w:tcPr>
          <w:p w14:paraId="653FB9B5">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87" w:type="dxa"/>
            <w:tcBorders>
              <w:top w:val="single" w:color="auto" w:sz="4" w:space="0"/>
              <w:left w:val="single" w:color="auto" w:sz="4" w:space="0"/>
              <w:bottom w:val="nil"/>
              <w:right w:val="nil"/>
            </w:tcBorders>
            <w:shd w:val="clear" w:color="auto" w:fill="FFFFFF"/>
            <w:vAlign w:val="bottom"/>
          </w:tcPr>
          <w:p w14:paraId="22FBAD1E">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0" w:type="dxa"/>
            <w:tcBorders>
              <w:top w:val="single" w:color="auto" w:sz="4" w:space="0"/>
              <w:left w:val="single" w:color="auto" w:sz="4" w:space="0"/>
              <w:bottom w:val="nil"/>
              <w:right w:val="single" w:color="auto" w:sz="4" w:space="0"/>
            </w:tcBorders>
            <w:shd w:val="clear" w:color="auto" w:fill="FFFFFF"/>
            <w:vAlign w:val="center"/>
          </w:tcPr>
          <w:p w14:paraId="12BDE5C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236F9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53" w:hRule="atLeast"/>
          <w:jc w:val="center"/>
        </w:trPr>
        <w:tc>
          <w:tcPr>
            <w:tcW w:w="800" w:type="dxa"/>
            <w:tcBorders>
              <w:top w:val="single" w:color="auto" w:sz="4" w:space="0"/>
              <w:left w:val="single" w:color="auto" w:sz="4" w:space="0"/>
              <w:bottom w:val="single" w:color="auto" w:sz="4" w:space="0"/>
              <w:right w:val="nil"/>
            </w:tcBorders>
            <w:shd w:val="clear" w:color="auto" w:fill="FFFFFF"/>
            <w:vAlign w:val="center"/>
          </w:tcPr>
          <w:p w14:paraId="0157EF18">
            <w:pPr>
              <w:pStyle w:val="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7" w:type="dxa"/>
            <w:tcBorders>
              <w:top w:val="single" w:color="auto" w:sz="4" w:space="0"/>
              <w:left w:val="single" w:color="auto" w:sz="4" w:space="0"/>
              <w:bottom w:val="single" w:color="auto" w:sz="4" w:space="0"/>
              <w:right w:val="nil"/>
            </w:tcBorders>
            <w:shd w:val="clear" w:color="auto" w:fill="FFFFFF"/>
            <w:vAlign w:val="bottom"/>
          </w:tcPr>
          <w:p w14:paraId="76EC62A4">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center"/>
          </w:tcPr>
          <w:p w14:paraId="383C52C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职工满意度</w:t>
            </w:r>
          </w:p>
        </w:tc>
        <w:tc>
          <w:tcPr>
            <w:tcW w:w="2000" w:type="dxa"/>
            <w:gridSpan w:val="2"/>
            <w:tcBorders>
              <w:top w:val="single" w:color="auto" w:sz="4" w:space="0"/>
              <w:left w:val="single" w:color="auto" w:sz="4" w:space="0"/>
              <w:bottom w:val="single" w:color="auto" w:sz="4" w:space="0"/>
              <w:right w:val="nil"/>
            </w:tcBorders>
            <w:shd w:val="clear" w:color="auto" w:fill="FFFFFF"/>
            <w:vAlign w:val="center"/>
          </w:tcPr>
          <w:p w14:paraId="741EA10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群众满意数量占总数的比例</w:t>
            </w:r>
          </w:p>
        </w:tc>
        <w:tc>
          <w:tcPr>
            <w:tcW w:w="887" w:type="dxa"/>
            <w:tcBorders>
              <w:top w:val="single" w:color="auto" w:sz="4" w:space="0"/>
              <w:left w:val="single" w:color="auto" w:sz="4" w:space="0"/>
              <w:bottom w:val="single" w:color="auto" w:sz="4" w:space="0"/>
              <w:right w:val="nil"/>
            </w:tcBorders>
            <w:shd w:val="clear" w:color="auto" w:fill="FFFFFF"/>
            <w:vAlign w:val="center"/>
          </w:tcPr>
          <w:p w14:paraId="314B3C3B">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A 90</w:t>
            </w:r>
            <w:r>
              <w:rPr>
                <w:rFonts w:hint="eastAsia" w:ascii="宋体" w:hAnsi="宋体" w:eastAsia="宋体" w:cs="宋体"/>
                <w:b w:val="0"/>
                <w:bCs w:val="0"/>
                <w:i w:val="0"/>
                <w:iCs w:val="0"/>
                <w:color w:val="000000"/>
                <w:spacing w:val="0"/>
                <w:kern w:val="0"/>
                <w:sz w:val="14"/>
                <w:szCs w:val="14"/>
                <w:lang w:val="en-US" w:eastAsia="zh-CN" w:bidi="ar"/>
              </w:rPr>
              <w:t>满意 度</w:t>
            </w: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6F03014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工作及时、准确</w:t>
            </w:r>
          </w:p>
        </w:tc>
      </w:tr>
    </w:tbl>
    <w:p w14:paraId="2ED1FED3">
      <w:pPr>
        <w:rPr>
          <w:rFonts w:hint="default" w:ascii="Times New Roman" w:hAnsi="Times New Roman" w:eastAsia="宋体" w:cs="Times New Roman"/>
          <w:color w:val="000000"/>
          <w:spacing w:val="0"/>
          <w:kern w:val="2"/>
          <w:sz w:val="24"/>
          <w:szCs w:val="24"/>
        </w:rPr>
        <w:sectPr>
          <w:pgSz w:w="11900" w:h="16840" w:orient="landscape"/>
          <w:pgMar w:top="3114" w:right="2666" w:bottom="4498" w:left="2596" w:header="1" w:footer="3" w:gutter="0"/>
          <w:cols w:space="0" w:num="1"/>
          <w:docGrid w:type="lines" w:linePitch="360" w:charSpace="1060"/>
        </w:sectPr>
      </w:pPr>
    </w:p>
    <w:p w14:paraId="79A6B3E5">
      <w:pPr>
        <w:pStyle w:val="4"/>
        <w:keepNext/>
        <w:keepLines/>
        <w:widowControl w:val="0"/>
        <w:suppressLineNumbers w:val="0"/>
        <w:spacing w:before="0" w:beforeAutospacing="0" w:after="160" w:afterAutospacing="0"/>
        <w:ind w:left="0" w:right="0" w:firstLine="44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43</w:t>
      </w:r>
      <w:r>
        <w:rPr>
          <w:rFonts w:hint="eastAsia" w:ascii="宋体" w:hAnsi="宋体" w:eastAsia="宋体" w:cs="宋体"/>
          <w:b w:val="0"/>
          <w:bCs w:val="0"/>
          <w:i w:val="0"/>
          <w:iCs w:val="0"/>
          <w:color w:val="000000"/>
          <w:spacing w:val="0"/>
          <w:kern w:val="0"/>
          <w:sz w:val="19"/>
          <w:szCs w:val="19"/>
          <w:lang w:val="en-US" w:eastAsia="zh-CN" w:bidi="ar"/>
        </w:rPr>
        <w:t>.驻京工作队经费绩效目标表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3"/>
        <w:gridCol w:w="793"/>
        <w:gridCol w:w="893"/>
        <w:gridCol w:w="1113"/>
        <w:gridCol w:w="900"/>
        <w:gridCol w:w="893"/>
        <w:gridCol w:w="1207"/>
      </w:tblGrid>
      <w:tr w14:paraId="399F3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33" w:hRule="atLeast"/>
          <w:jc w:val="center"/>
        </w:trPr>
        <w:tc>
          <w:tcPr>
            <w:tcW w:w="6612" w:type="dxa"/>
            <w:gridSpan w:val="7"/>
            <w:tcBorders>
              <w:top w:val="nil"/>
              <w:left w:val="nil"/>
              <w:bottom w:val="nil"/>
              <w:right w:val="nil"/>
            </w:tcBorders>
            <w:shd w:val="clear" w:color="auto" w:fill="FFFFFF"/>
            <w:vAlign w:val="top"/>
          </w:tcPr>
          <w:p w14:paraId="4E75AD7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00111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tcBorders>
              <w:top w:val="single" w:color="auto" w:sz="4" w:space="0"/>
              <w:left w:val="single" w:color="auto" w:sz="4" w:space="0"/>
              <w:bottom w:val="nil"/>
              <w:right w:val="nil"/>
            </w:tcBorders>
            <w:shd w:val="clear" w:color="auto" w:fill="FFFFFF"/>
            <w:vAlign w:val="center"/>
          </w:tcPr>
          <w:p w14:paraId="040FA7E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86" w:type="dxa"/>
            <w:gridSpan w:val="2"/>
            <w:tcBorders>
              <w:top w:val="single" w:color="auto" w:sz="4" w:space="0"/>
              <w:left w:val="single" w:color="auto" w:sz="4" w:space="0"/>
              <w:bottom w:val="nil"/>
              <w:right w:val="nil"/>
            </w:tcBorders>
            <w:shd w:val="clear" w:color="auto" w:fill="FFFFFF"/>
            <w:vAlign w:val="bottom"/>
          </w:tcPr>
          <w:p w14:paraId="056F2CEE">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13052821Z62RXVF19CDO</w:t>
            </w:r>
          </w:p>
          <w:p w14:paraId="7628A8E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TX</w:t>
            </w:r>
          </w:p>
        </w:tc>
        <w:tc>
          <w:tcPr>
            <w:tcW w:w="1113" w:type="dxa"/>
            <w:tcBorders>
              <w:top w:val="single" w:color="auto" w:sz="4" w:space="0"/>
              <w:left w:val="single" w:color="auto" w:sz="4" w:space="0"/>
              <w:bottom w:val="nil"/>
              <w:right w:val="nil"/>
            </w:tcBorders>
            <w:shd w:val="clear" w:color="auto" w:fill="FFFFFF"/>
            <w:vAlign w:val="center"/>
          </w:tcPr>
          <w:p w14:paraId="4B77FECE">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00" w:type="dxa"/>
            <w:gridSpan w:val="3"/>
            <w:tcBorders>
              <w:top w:val="single" w:color="auto" w:sz="4" w:space="0"/>
              <w:left w:val="single" w:color="auto" w:sz="4" w:space="0"/>
              <w:bottom w:val="nil"/>
              <w:right w:val="single" w:color="auto" w:sz="4" w:space="0"/>
            </w:tcBorders>
            <w:shd w:val="clear" w:color="auto" w:fill="FFFFFF"/>
            <w:vAlign w:val="center"/>
          </w:tcPr>
          <w:p w14:paraId="6442C25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驻京工作队经费</w:t>
            </w:r>
          </w:p>
        </w:tc>
      </w:tr>
      <w:tr w14:paraId="18CE3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0" w:hRule="atLeast"/>
          <w:jc w:val="center"/>
        </w:trPr>
        <w:tc>
          <w:tcPr>
            <w:tcW w:w="813" w:type="dxa"/>
            <w:vMerge w:val="restart"/>
            <w:tcBorders>
              <w:top w:val="single" w:color="auto" w:sz="4" w:space="0"/>
              <w:left w:val="single" w:color="auto" w:sz="4" w:space="0"/>
              <w:bottom w:val="nil"/>
              <w:right w:val="nil"/>
            </w:tcBorders>
            <w:shd w:val="clear" w:color="auto" w:fill="FFFFFF"/>
            <w:vAlign w:val="bottom"/>
          </w:tcPr>
          <w:p w14:paraId="4108492E">
            <w:pPr>
              <w:pStyle w:val="4"/>
              <w:keepNext w:val="0"/>
              <w:keepLines w:val="0"/>
              <w:widowControl w:val="0"/>
              <w:suppressLineNumbers w:val="0"/>
              <w:spacing w:before="0" w:beforeAutospacing="0" w:after="0" w:afterAutospacing="0" w:line="210"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93" w:type="dxa"/>
            <w:tcBorders>
              <w:top w:val="single" w:color="auto" w:sz="4" w:space="0"/>
              <w:left w:val="single" w:color="auto" w:sz="4" w:space="0"/>
              <w:bottom w:val="nil"/>
              <w:right w:val="nil"/>
            </w:tcBorders>
            <w:shd w:val="clear" w:color="auto" w:fill="FFFFFF"/>
            <w:vAlign w:val="bottom"/>
          </w:tcPr>
          <w:p w14:paraId="2973F30D">
            <w:pPr>
              <w:pStyle w:val="4"/>
              <w:keepNext w:val="0"/>
              <w:keepLines w:val="0"/>
              <w:widowControl w:val="0"/>
              <w:suppressLineNumbers w:val="0"/>
              <w:spacing w:before="0" w:beforeAutospacing="0" w:after="0" w:afterAutospacing="0"/>
              <w:ind w:left="0" w:right="0" w:firstLine="16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3" w:type="dxa"/>
            <w:tcBorders>
              <w:top w:val="single" w:color="auto" w:sz="4" w:space="0"/>
              <w:left w:val="single" w:color="auto" w:sz="4" w:space="0"/>
              <w:bottom w:val="single" w:color="auto" w:sz="4" w:space="0"/>
              <w:right w:val="nil"/>
            </w:tcBorders>
            <w:shd w:val="clear" w:color="auto" w:fill="FFFFFF"/>
            <w:vAlign w:val="bottom"/>
          </w:tcPr>
          <w:p w14:paraId="2697848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37.00</w:t>
            </w:r>
          </w:p>
        </w:tc>
        <w:tc>
          <w:tcPr>
            <w:tcW w:w="1113" w:type="dxa"/>
            <w:tcBorders>
              <w:top w:val="single" w:color="auto" w:sz="4" w:space="0"/>
              <w:left w:val="single" w:color="auto" w:sz="4" w:space="0"/>
              <w:bottom w:val="single" w:color="auto" w:sz="4" w:space="0"/>
              <w:right w:val="nil"/>
            </w:tcBorders>
            <w:shd w:val="clear" w:color="auto" w:fill="FFFFFF"/>
            <w:vAlign w:val="bottom"/>
          </w:tcPr>
          <w:p w14:paraId="5633ADAD">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00" w:type="dxa"/>
            <w:tcBorders>
              <w:top w:val="single" w:color="auto" w:sz="4" w:space="0"/>
              <w:left w:val="single" w:color="auto" w:sz="4" w:space="0"/>
              <w:bottom w:val="single" w:color="auto" w:sz="4" w:space="0"/>
              <w:right w:val="nil"/>
            </w:tcBorders>
            <w:shd w:val="clear" w:color="auto" w:fill="FFFFFF"/>
            <w:vAlign w:val="bottom"/>
          </w:tcPr>
          <w:p w14:paraId="6FC658F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37.00</w:t>
            </w:r>
          </w:p>
        </w:tc>
        <w:tc>
          <w:tcPr>
            <w:tcW w:w="893" w:type="dxa"/>
            <w:tcBorders>
              <w:top w:val="single" w:color="auto" w:sz="4" w:space="0"/>
              <w:left w:val="single" w:color="auto" w:sz="4" w:space="0"/>
              <w:bottom w:val="single" w:color="auto" w:sz="4" w:space="0"/>
              <w:right w:val="nil"/>
            </w:tcBorders>
            <w:shd w:val="clear" w:color="auto" w:fill="FFFFFF"/>
            <w:vAlign w:val="bottom"/>
          </w:tcPr>
          <w:p w14:paraId="649C9B10">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bottom"/>
          </w:tcPr>
          <w:p w14:paraId="7665BE7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6D8B0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bottom"/>
          </w:tcPr>
          <w:p w14:paraId="0313CD9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99" w:type="dxa"/>
            <w:gridSpan w:val="6"/>
            <w:tcBorders>
              <w:top w:val="single" w:color="auto" w:sz="4" w:space="0"/>
              <w:left w:val="single" w:color="auto" w:sz="4" w:space="0"/>
              <w:bottom w:val="nil"/>
              <w:right w:val="single" w:color="auto" w:sz="4" w:space="0"/>
            </w:tcBorders>
            <w:shd w:val="clear" w:color="auto" w:fill="FFFFFF"/>
            <w:vAlign w:val="bottom"/>
          </w:tcPr>
          <w:p w14:paraId="68EA5F22">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切实保障我县信访工作的有效开展，根据县领导批示文件要求，为有力做好进京控访工 作：</w:t>
            </w:r>
          </w:p>
        </w:tc>
      </w:tr>
      <w:tr w14:paraId="0E400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restart"/>
            <w:tcBorders>
              <w:top w:val="single" w:color="auto" w:sz="4" w:space="0"/>
              <w:left w:val="single" w:color="auto" w:sz="4" w:space="0"/>
              <w:bottom w:val="nil"/>
              <w:right w:val="nil"/>
            </w:tcBorders>
            <w:shd w:val="clear" w:color="auto" w:fill="FFFFFF"/>
            <w:vAlign w:val="bottom"/>
          </w:tcPr>
          <w:p w14:paraId="523A83A4">
            <w:pPr>
              <w:pStyle w:val="4"/>
              <w:keepNext w:val="0"/>
              <w:keepLines w:val="0"/>
              <w:widowControl w:val="0"/>
              <w:suppressLineNumbers w:val="0"/>
              <w:spacing w:before="0" w:beforeAutospacing="0" w:after="0" w:afterAutospacing="0" w:line="200"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86" w:type="dxa"/>
            <w:gridSpan w:val="2"/>
            <w:tcBorders>
              <w:top w:val="single" w:color="auto" w:sz="4" w:space="0"/>
              <w:left w:val="single" w:color="auto" w:sz="4" w:space="0"/>
              <w:bottom w:val="nil"/>
              <w:right w:val="nil"/>
            </w:tcBorders>
            <w:shd w:val="clear" w:color="auto" w:fill="FFFFFF"/>
            <w:vAlign w:val="bottom"/>
          </w:tcPr>
          <w:p w14:paraId="2E66D3D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13" w:type="dxa"/>
            <w:tcBorders>
              <w:top w:val="single" w:color="auto" w:sz="4" w:space="0"/>
              <w:left w:val="single" w:color="auto" w:sz="4" w:space="0"/>
              <w:bottom w:val="nil"/>
              <w:right w:val="nil"/>
            </w:tcBorders>
            <w:shd w:val="clear" w:color="auto" w:fill="FFFFFF"/>
            <w:vAlign w:val="bottom"/>
          </w:tcPr>
          <w:p w14:paraId="3A2BC18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00" w:type="dxa"/>
            <w:tcBorders>
              <w:top w:val="single" w:color="auto" w:sz="4" w:space="0"/>
              <w:left w:val="single" w:color="auto" w:sz="4" w:space="0"/>
              <w:bottom w:val="nil"/>
              <w:right w:val="nil"/>
            </w:tcBorders>
            <w:shd w:val="clear" w:color="auto" w:fill="FFFFFF"/>
            <w:vAlign w:val="bottom"/>
          </w:tcPr>
          <w:p w14:paraId="40A4AB4C">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100" w:type="dxa"/>
            <w:gridSpan w:val="2"/>
            <w:tcBorders>
              <w:top w:val="single" w:color="auto" w:sz="4" w:space="0"/>
              <w:left w:val="single" w:color="auto" w:sz="4" w:space="0"/>
              <w:bottom w:val="nil"/>
              <w:right w:val="single" w:color="auto" w:sz="4" w:space="0"/>
            </w:tcBorders>
            <w:shd w:val="clear" w:color="auto" w:fill="FFFFFF"/>
            <w:vAlign w:val="bottom"/>
          </w:tcPr>
          <w:p w14:paraId="5BB1773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195E5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13" w:type="dxa"/>
            <w:vMerge w:val="continue"/>
            <w:tcBorders>
              <w:top w:val="single" w:color="auto" w:sz="4" w:space="0"/>
              <w:left w:val="single" w:color="auto" w:sz="4" w:space="0"/>
              <w:bottom w:val="nil"/>
              <w:right w:val="nil"/>
            </w:tcBorders>
            <w:shd w:val="clear" w:color="auto" w:fill="FFFFFF"/>
            <w:vAlign w:val="bottom"/>
          </w:tcPr>
          <w:p w14:paraId="22FD4FD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6" w:type="dxa"/>
            <w:gridSpan w:val="2"/>
            <w:tcBorders>
              <w:top w:val="single" w:color="auto" w:sz="4" w:space="0"/>
              <w:left w:val="single" w:color="auto" w:sz="4" w:space="0"/>
              <w:bottom w:val="nil"/>
              <w:right w:val="nil"/>
            </w:tcBorders>
            <w:shd w:val="clear" w:color="auto" w:fill="FFFFFF"/>
            <w:vAlign w:val="bottom"/>
          </w:tcPr>
          <w:p w14:paraId="15171DA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113" w:type="dxa"/>
            <w:tcBorders>
              <w:top w:val="single" w:color="auto" w:sz="4" w:space="0"/>
              <w:left w:val="single" w:color="auto" w:sz="4" w:space="0"/>
              <w:bottom w:val="single" w:color="auto" w:sz="4" w:space="0"/>
              <w:right w:val="nil"/>
            </w:tcBorders>
            <w:shd w:val="clear" w:color="auto" w:fill="FFFFFF"/>
            <w:vAlign w:val="bottom"/>
          </w:tcPr>
          <w:p w14:paraId="15F4219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900" w:type="dxa"/>
            <w:tcBorders>
              <w:top w:val="single" w:color="auto" w:sz="4" w:space="0"/>
              <w:left w:val="single" w:color="auto" w:sz="4" w:space="0"/>
              <w:bottom w:val="single" w:color="auto" w:sz="4" w:space="0"/>
              <w:right w:val="nil"/>
            </w:tcBorders>
            <w:shd w:val="clear" w:color="auto" w:fill="FFFFFF"/>
            <w:vAlign w:val="bottom"/>
          </w:tcPr>
          <w:p w14:paraId="5A6F1672">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100"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7A167E3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0C841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60" w:hRule="atLeast"/>
          <w:jc w:val="center"/>
        </w:trPr>
        <w:tc>
          <w:tcPr>
            <w:tcW w:w="813" w:type="dxa"/>
            <w:tcBorders>
              <w:top w:val="single" w:color="auto" w:sz="4" w:space="0"/>
              <w:left w:val="single" w:color="auto" w:sz="4" w:space="0"/>
              <w:bottom w:val="nil"/>
              <w:right w:val="nil"/>
            </w:tcBorders>
            <w:shd w:val="clear" w:color="auto" w:fill="FFFFFF"/>
            <w:vAlign w:val="center"/>
          </w:tcPr>
          <w:p w14:paraId="5995D59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799" w:type="dxa"/>
            <w:gridSpan w:val="6"/>
            <w:tcBorders>
              <w:top w:val="single" w:color="auto" w:sz="4" w:space="0"/>
              <w:left w:val="single" w:color="auto" w:sz="4" w:space="0"/>
              <w:bottom w:val="nil"/>
              <w:right w:val="single" w:color="auto" w:sz="4" w:space="0"/>
            </w:tcBorders>
            <w:shd w:val="clear" w:color="auto" w:fill="FFFFFF"/>
            <w:vAlign w:val="bottom"/>
          </w:tcPr>
          <w:p w14:paraId="51F5D7C3">
            <w:pPr>
              <w:pStyle w:val="4"/>
              <w:keepNext w:val="0"/>
              <w:keepLines w:val="0"/>
              <w:widowControl w:val="0"/>
              <w:numPr>
                <w:ilvl w:val="0"/>
                <w:numId w:val="105"/>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切实保障我县信访工作的有效开展</w:t>
            </w:r>
          </w:p>
          <w:p w14:paraId="09F6DEA7">
            <w:pPr>
              <w:pStyle w:val="4"/>
              <w:keepNext w:val="0"/>
              <w:keepLines w:val="0"/>
              <w:widowControl w:val="0"/>
              <w:numPr>
                <w:ilvl w:val="0"/>
                <w:numId w:val="105"/>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有力做好进京控访工作</w:t>
            </w:r>
          </w:p>
          <w:p w14:paraId="70F3CAD3">
            <w:pPr>
              <w:pStyle w:val="4"/>
              <w:keepNext w:val="0"/>
              <w:keepLines w:val="0"/>
              <w:widowControl w:val="0"/>
              <w:numPr>
                <w:ilvl w:val="0"/>
                <w:numId w:val="105"/>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维护社会治安稳定</w:t>
            </w:r>
          </w:p>
        </w:tc>
      </w:tr>
      <w:tr w14:paraId="674A0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87" w:hRule="atLeast"/>
          <w:jc w:val="center"/>
        </w:trPr>
        <w:tc>
          <w:tcPr>
            <w:tcW w:w="813" w:type="dxa"/>
            <w:tcBorders>
              <w:top w:val="single" w:color="auto" w:sz="4" w:space="0"/>
              <w:left w:val="single" w:color="auto" w:sz="4" w:space="0"/>
              <w:bottom w:val="nil"/>
              <w:right w:val="nil"/>
            </w:tcBorders>
            <w:shd w:val="clear" w:color="auto" w:fill="FFFFFF"/>
            <w:vAlign w:val="bottom"/>
          </w:tcPr>
          <w:p w14:paraId="5D16D95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93" w:type="dxa"/>
            <w:tcBorders>
              <w:top w:val="single" w:color="auto" w:sz="4" w:space="0"/>
              <w:left w:val="single" w:color="auto" w:sz="4" w:space="0"/>
              <w:bottom w:val="nil"/>
              <w:right w:val="nil"/>
            </w:tcBorders>
            <w:shd w:val="clear" w:color="auto" w:fill="FFFFFF"/>
            <w:vAlign w:val="bottom"/>
          </w:tcPr>
          <w:p w14:paraId="2206AAE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3" w:type="dxa"/>
            <w:tcBorders>
              <w:top w:val="single" w:color="auto" w:sz="4" w:space="0"/>
              <w:left w:val="single" w:color="auto" w:sz="4" w:space="0"/>
              <w:bottom w:val="nil"/>
              <w:right w:val="nil"/>
            </w:tcBorders>
            <w:shd w:val="clear" w:color="auto" w:fill="FFFFFF"/>
            <w:vAlign w:val="bottom"/>
          </w:tcPr>
          <w:p w14:paraId="00833CD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13" w:type="dxa"/>
            <w:gridSpan w:val="2"/>
            <w:tcBorders>
              <w:top w:val="single" w:color="auto" w:sz="4" w:space="0"/>
              <w:left w:val="single" w:color="auto" w:sz="4" w:space="0"/>
              <w:bottom w:val="nil"/>
              <w:right w:val="nil"/>
            </w:tcBorders>
            <w:shd w:val="clear" w:color="auto" w:fill="FFFFFF"/>
            <w:vAlign w:val="bottom"/>
          </w:tcPr>
          <w:p w14:paraId="2AA36BDD">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3" w:type="dxa"/>
            <w:tcBorders>
              <w:top w:val="single" w:color="auto" w:sz="4" w:space="0"/>
              <w:left w:val="single" w:color="auto" w:sz="4" w:space="0"/>
              <w:bottom w:val="nil"/>
              <w:right w:val="nil"/>
            </w:tcBorders>
            <w:shd w:val="clear" w:color="auto" w:fill="FFFFFF"/>
            <w:vAlign w:val="bottom"/>
          </w:tcPr>
          <w:p w14:paraId="1B032D5F">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40B7873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0F0FD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33"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66CD1914">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93" w:type="dxa"/>
            <w:tcBorders>
              <w:top w:val="single" w:color="auto" w:sz="4" w:space="0"/>
              <w:left w:val="single" w:color="auto" w:sz="4" w:space="0"/>
              <w:bottom w:val="nil"/>
              <w:right w:val="nil"/>
            </w:tcBorders>
            <w:shd w:val="clear" w:color="auto" w:fill="FFFFFF"/>
            <w:vAlign w:val="center"/>
          </w:tcPr>
          <w:p w14:paraId="5D760B2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数量指标</w:t>
            </w:r>
          </w:p>
        </w:tc>
        <w:tc>
          <w:tcPr>
            <w:tcW w:w="893" w:type="dxa"/>
            <w:tcBorders>
              <w:top w:val="single" w:color="auto" w:sz="4" w:space="0"/>
              <w:left w:val="single" w:color="auto" w:sz="4" w:space="0"/>
              <w:bottom w:val="nil"/>
              <w:right w:val="nil"/>
            </w:tcBorders>
            <w:shd w:val="clear" w:color="auto" w:fill="FFFFFF"/>
            <w:vAlign w:val="top"/>
          </w:tcPr>
          <w:p w14:paraId="6C1297E8">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有效化解信 访矛盾率</w:t>
            </w:r>
          </w:p>
          <w:p w14:paraId="3E335061">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p>
        </w:tc>
        <w:tc>
          <w:tcPr>
            <w:tcW w:w="2013" w:type="dxa"/>
            <w:gridSpan w:val="2"/>
            <w:tcBorders>
              <w:top w:val="single" w:color="auto" w:sz="4" w:space="0"/>
              <w:left w:val="single" w:color="auto" w:sz="4" w:space="0"/>
              <w:bottom w:val="nil"/>
              <w:right w:val="nil"/>
            </w:tcBorders>
            <w:shd w:val="clear" w:color="auto" w:fill="FFFFFF"/>
            <w:vAlign w:val="center"/>
          </w:tcPr>
          <w:p w14:paraId="0640BA6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有效化解信访矛盾率(%)</w:t>
            </w:r>
          </w:p>
        </w:tc>
        <w:tc>
          <w:tcPr>
            <w:tcW w:w="893" w:type="dxa"/>
            <w:tcBorders>
              <w:top w:val="single" w:color="auto" w:sz="4" w:space="0"/>
              <w:left w:val="single" w:color="auto" w:sz="4" w:space="0"/>
              <w:bottom w:val="nil"/>
              <w:right w:val="nil"/>
            </w:tcBorders>
            <w:shd w:val="clear" w:color="auto" w:fill="FFFFFF"/>
            <w:vAlign w:val="center"/>
          </w:tcPr>
          <w:p w14:paraId="469D3D68">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7136AAA8">
            <w:pPr>
              <w:pStyle w:val="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有效化解信访矛 盾率(%)</w:t>
            </w:r>
          </w:p>
        </w:tc>
      </w:tr>
      <w:tr w14:paraId="5698A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756F4F9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21FE41D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93" w:type="dxa"/>
            <w:tcBorders>
              <w:top w:val="single" w:color="auto" w:sz="4" w:space="0"/>
              <w:left w:val="single" w:color="auto" w:sz="4" w:space="0"/>
              <w:bottom w:val="nil"/>
              <w:right w:val="nil"/>
            </w:tcBorders>
            <w:shd w:val="clear" w:color="auto" w:fill="FFFFFF"/>
            <w:vAlign w:val="bottom"/>
          </w:tcPr>
          <w:p w14:paraId="4B9A53E0">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息诉罢访率</w:t>
            </w:r>
          </w:p>
          <w:p w14:paraId="5807705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p>
        </w:tc>
        <w:tc>
          <w:tcPr>
            <w:tcW w:w="2013" w:type="dxa"/>
            <w:gridSpan w:val="2"/>
            <w:tcBorders>
              <w:top w:val="single" w:color="auto" w:sz="4" w:space="0"/>
              <w:left w:val="single" w:color="auto" w:sz="4" w:space="0"/>
              <w:bottom w:val="nil"/>
              <w:right w:val="nil"/>
            </w:tcBorders>
            <w:shd w:val="clear" w:color="auto" w:fill="FFFFFF"/>
            <w:vAlign w:val="center"/>
          </w:tcPr>
          <w:p w14:paraId="1D5EF14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息诉瞿访率(％)</w:t>
            </w:r>
          </w:p>
        </w:tc>
        <w:tc>
          <w:tcPr>
            <w:tcW w:w="893" w:type="dxa"/>
            <w:tcBorders>
              <w:top w:val="single" w:color="auto" w:sz="4" w:space="0"/>
              <w:left w:val="single" w:color="auto" w:sz="4" w:space="0"/>
              <w:bottom w:val="nil"/>
              <w:right w:val="nil"/>
            </w:tcBorders>
            <w:shd w:val="clear" w:color="auto" w:fill="FFFFFF"/>
            <w:vAlign w:val="bottom"/>
          </w:tcPr>
          <w:p w14:paraId="1601570B">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5422D6D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息诉罢访率(％)</w:t>
            </w:r>
          </w:p>
        </w:tc>
      </w:tr>
      <w:tr w14:paraId="6417D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15C3A69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7185C95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93" w:type="dxa"/>
            <w:tcBorders>
              <w:top w:val="single" w:color="auto" w:sz="4" w:space="0"/>
              <w:left w:val="single" w:color="auto" w:sz="4" w:space="0"/>
              <w:bottom w:val="nil"/>
              <w:right w:val="nil"/>
            </w:tcBorders>
            <w:shd w:val="clear" w:color="auto" w:fill="FFFFFF"/>
            <w:vAlign w:val="bottom"/>
          </w:tcPr>
          <w:p w14:paraId="39F11626">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信访事项受 理及时率</w:t>
            </w:r>
          </w:p>
        </w:tc>
        <w:tc>
          <w:tcPr>
            <w:tcW w:w="2013" w:type="dxa"/>
            <w:gridSpan w:val="2"/>
            <w:tcBorders>
              <w:top w:val="single" w:color="auto" w:sz="4" w:space="0"/>
              <w:left w:val="single" w:color="auto" w:sz="4" w:space="0"/>
              <w:bottom w:val="nil"/>
              <w:right w:val="nil"/>
            </w:tcBorders>
            <w:shd w:val="clear" w:color="auto" w:fill="FFFFFF"/>
            <w:vAlign w:val="center"/>
          </w:tcPr>
          <w:p w14:paraId="3010E3F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信访事项受理及时率</w:t>
            </w:r>
          </w:p>
        </w:tc>
        <w:tc>
          <w:tcPr>
            <w:tcW w:w="893" w:type="dxa"/>
            <w:tcBorders>
              <w:top w:val="single" w:color="auto" w:sz="4" w:space="0"/>
              <w:left w:val="single" w:color="auto" w:sz="4" w:space="0"/>
              <w:bottom w:val="nil"/>
              <w:right w:val="nil"/>
            </w:tcBorders>
            <w:shd w:val="clear" w:color="auto" w:fill="FFFFFF"/>
            <w:vAlign w:val="bottom"/>
          </w:tcPr>
          <w:p w14:paraId="29EAE613">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21B10FCE">
            <w:pPr>
              <w:pStyle w:val="4"/>
              <w:keepNext w:val="0"/>
              <w:keepLines w:val="0"/>
              <w:widowControl w:val="0"/>
              <w:suppressLineNumbers w:val="0"/>
              <w:spacing w:before="0" w:beforeAutospacing="0" w:after="0" w:afterAutospacing="0" w:line="18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信访事项受理及 时率</w:t>
            </w:r>
          </w:p>
        </w:tc>
      </w:tr>
      <w:tr w14:paraId="2692E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596B4D3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6D1E207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3" w:type="dxa"/>
            <w:tcBorders>
              <w:top w:val="single" w:color="auto" w:sz="4" w:space="0"/>
              <w:left w:val="single" w:color="auto" w:sz="4" w:space="0"/>
              <w:bottom w:val="nil"/>
              <w:right w:val="nil"/>
            </w:tcBorders>
            <w:shd w:val="clear" w:color="auto" w:fill="FFFFFF"/>
            <w:vAlign w:val="bottom"/>
          </w:tcPr>
          <w:p w14:paraId="1CDD01D0">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群体性事件 成功处置率</w:t>
            </w:r>
          </w:p>
        </w:tc>
        <w:tc>
          <w:tcPr>
            <w:tcW w:w="2013" w:type="dxa"/>
            <w:gridSpan w:val="2"/>
            <w:tcBorders>
              <w:top w:val="single" w:color="auto" w:sz="4" w:space="0"/>
              <w:left w:val="single" w:color="auto" w:sz="4" w:space="0"/>
              <w:bottom w:val="nil"/>
              <w:right w:val="nil"/>
            </w:tcBorders>
            <w:shd w:val="clear" w:color="auto" w:fill="FFFFFF"/>
            <w:vAlign w:val="center"/>
          </w:tcPr>
          <w:p w14:paraId="28C22D9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群体性事件成功处置率</w:t>
            </w:r>
          </w:p>
        </w:tc>
        <w:tc>
          <w:tcPr>
            <w:tcW w:w="893" w:type="dxa"/>
            <w:tcBorders>
              <w:top w:val="single" w:color="auto" w:sz="4" w:space="0"/>
              <w:left w:val="single" w:color="auto" w:sz="4" w:space="0"/>
              <w:bottom w:val="nil"/>
              <w:right w:val="nil"/>
            </w:tcBorders>
            <w:shd w:val="clear" w:color="auto" w:fill="FFFFFF"/>
            <w:vAlign w:val="bottom"/>
          </w:tcPr>
          <w:p w14:paraId="56DAC7B8">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3231160F">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群体性事件成功 处置率</w:t>
            </w:r>
          </w:p>
        </w:tc>
      </w:tr>
      <w:tr w14:paraId="694B7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40"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24529C11">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93" w:type="dxa"/>
            <w:tcBorders>
              <w:top w:val="single" w:color="auto" w:sz="4" w:space="0"/>
              <w:left w:val="single" w:color="auto" w:sz="4" w:space="0"/>
              <w:bottom w:val="nil"/>
              <w:right w:val="nil"/>
            </w:tcBorders>
            <w:shd w:val="clear" w:color="auto" w:fill="FFFFFF"/>
            <w:vAlign w:val="bottom"/>
          </w:tcPr>
          <w:p w14:paraId="266D0F77">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93" w:type="dxa"/>
            <w:tcBorders>
              <w:top w:val="single" w:color="auto" w:sz="4" w:space="0"/>
              <w:left w:val="single" w:color="auto" w:sz="4" w:space="0"/>
              <w:bottom w:val="nil"/>
              <w:right w:val="nil"/>
            </w:tcBorders>
            <w:shd w:val="clear" w:color="auto" w:fill="FFFFFF"/>
            <w:vAlign w:val="bottom"/>
          </w:tcPr>
          <w:p w14:paraId="5710EC1F">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信访投诉办</w:t>
            </w:r>
          </w:p>
          <w:p w14:paraId="6EC7F58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结率</w:t>
            </w:r>
          </w:p>
        </w:tc>
        <w:tc>
          <w:tcPr>
            <w:tcW w:w="2013" w:type="dxa"/>
            <w:gridSpan w:val="2"/>
            <w:tcBorders>
              <w:top w:val="single" w:color="auto" w:sz="4" w:space="0"/>
              <w:left w:val="single" w:color="auto" w:sz="4" w:space="0"/>
              <w:bottom w:val="nil"/>
              <w:right w:val="nil"/>
            </w:tcBorders>
            <w:shd w:val="clear" w:color="auto" w:fill="FFFFFF"/>
            <w:vAlign w:val="center"/>
          </w:tcPr>
          <w:p w14:paraId="69EB775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信访投诉办结率</w:t>
            </w:r>
          </w:p>
        </w:tc>
        <w:tc>
          <w:tcPr>
            <w:tcW w:w="893" w:type="dxa"/>
            <w:tcBorders>
              <w:top w:val="single" w:color="auto" w:sz="4" w:space="0"/>
              <w:left w:val="single" w:color="auto" w:sz="4" w:space="0"/>
              <w:bottom w:val="nil"/>
              <w:right w:val="nil"/>
            </w:tcBorders>
            <w:shd w:val="clear" w:color="auto" w:fill="FFFFFF"/>
            <w:vAlign w:val="bottom"/>
          </w:tcPr>
          <w:p w14:paraId="7FF85B0D">
            <w:pPr>
              <w:pStyle w:val="4"/>
              <w:keepNext w:val="0"/>
              <w:keepLines w:val="0"/>
              <w:widowControl w:val="0"/>
              <w:suppressLineNumbers w:val="0"/>
              <w:spacing w:before="0" w:beforeAutospacing="0" w:after="0" w:afterAutospacing="0" w:line="23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r>
              <w:rPr>
                <w:rFonts w:hint="default" w:ascii="Times New Roman" w:hAnsi="Times New Roman" w:eastAsia="宋体" w:cs="Times New Roman"/>
                <w:b w:val="0"/>
                <w:bCs w:val="0"/>
                <w:i w:val="0"/>
                <w:iCs w:val="0"/>
                <w:color w:val="000000"/>
                <w:spacing w:val="0"/>
                <w:kern w:val="0"/>
                <w:sz w:val="14"/>
                <w:szCs w:val="14"/>
                <w:lang w:val="en-US" w:eastAsia="zh-CN" w:bidi="ar"/>
              </w:rPr>
              <w:t>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7A74D47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信访投诉办结率</w:t>
            </w:r>
          </w:p>
        </w:tc>
      </w:tr>
      <w:tr w14:paraId="6EC8B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42E734F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bottom"/>
          </w:tcPr>
          <w:p w14:paraId="36A275ED">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93" w:type="dxa"/>
            <w:tcBorders>
              <w:top w:val="single" w:color="auto" w:sz="4" w:space="0"/>
              <w:left w:val="single" w:color="auto" w:sz="4" w:space="0"/>
              <w:bottom w:val="nil"/>
              <w:right w:val="nil"/>
            </w:tcBorders>
            <w:shd w:val="clear" w:color="auto" w:fill="FFFFFF"/>
            <w:vAlign w:val="bottom"/>
          </w:tcPr>
          <w:p w14:paraId="5650DCDA">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信访转诉案 件结案率</w:t>
            </w:r>
          </w:p>
        </w:tc>
        <w:tc>
          <w:tcPr>
            <w:tcW w:w="2013" w:type="dxa"/>
            <w:gridSpan w:val="2"/>
            <w:tcBorders>
              <w:top w:val="single" w:color="auto" w:sz="4" w:space="0"/>
              <w:left w:val="single" w:color="auto" w:sz="4" w:space="0"/>
              <w:bottom w:val="nil"/>
              <w:right w:val="nil"/>
            </w:tcBorders>
            <w:shd w:val="clear" w:color="auto" w:fill="FFFFFF"/>
            <w:vAlign w:val="center"/>
          </w:tcPr>
          <w:p w14:paraId="1FF8769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信访转诉案件结案率</w:t>
            </w:r>
          </w:p>
        </w:tc>
        <w:tc>
          <w:tcPr>
            <w:tcW w:w="893" w:type="dxa"/>
            <w:tcBorders>
              <w:top w:val="single" w:color="auto" w:sz="4" w:space="0"/>
              <w:left w:val="single" w:color="auto" w:sz="4" w:space="0"/>
              <w:bottom w:val="nil"/>
              <w:right w:val="nil"/>
            </w:tcBorders>
            <w:shd w:val="clear" w:color="auto" w:fill="FFFFFF"/>
            <w:vAlign w:val="bottom"/>
          </w:tcPr>
          <w:p w14:paraId="770437B6">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w:t>
            </w:r>
            <w:r>
              <w:rPr>
                <w:rFonts w:hint="default" w:ascii="Times New Roman" w:hAnsi="Times New Roman" w:eastAsia="宋体" w:cs="Times New Roman"/>
                <w:b w:val="0"/>
                <w:bCs w:val="0"/>
                <w:i w:val="0"/>
                <w:iCs w:val="0"/>
                <w:color w:val="000000"/>
                <w:spacing w:val="0"/>
                <w:kern w:val="0"/>
                <w:sz w:val="14"/>
                <w:szCs w:val="14"/>
                <w:lang w:val="en-US" w:eastAsia="zh-CN" w:bidi="ar"/>
              </w:rPr>
              <w:t>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498D8144">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信访转诉案件结 案率</w:t>
            </w:r>
          </w:p>
        </w:tc>
      </w:tr>
      <w:tr w14:paraId="25647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4342865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bottom"/>
          </w:tcPr>
          <w:p w14:paraId="1227EC83">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93" w:type="dxa"/>
            <w:tcBorders>
              <w:top w:val="single" w:color="auto" w:sz="4" w:space="0"/>
              <w:left w:val="single" w:color="auto" w:sz="4" w:space="0"/>
              <w:bottom w:val="nil"/>
              <w:right w:val="nil"/>
            </w:tcBorders>
            <w:shd w:val="clear" w:color="auto" w:fill="FFFFFF"/>
            <w:vAlign w:val="bottom"/>
          </w:tcPr>
          <w:p w14:paraId="1924A5D9">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满足生态环 保要求</w:t>
            </w:r>
          </w:p>
        </w:tc>
        <w:tc>
          <w:tcPr>
            <w:tcW w:w="2013" w:type="dxa"/>
            <w:gridSpan w:val="2"/>
            <w:tcBorders>
              <w:top w:val="single" w:color="auto" w:sz="4" w:space="0"/>
              <w:left w:val="single" w:color="auto" w:sz="4" w:space="0"/>
              <w:bottom w:val="nil"/>
              <w:right w:val="nil"/>
            </w:tcBorders>
            <w:shd w:val="clear" w:color="auto" w:fill="FFFFFF"/>
            <w:vAlign w:val="center"/>
          </w:tcPr>
          <w:p w14:paraId="31B507B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满足生态环保要求</w:t>
            </w:r>
          </w:p>
        </w:tc>
        <w:tc>
          <w:tcPr>
            <w:tcW w:w="893" w:type="dxa"/>
            <w:tcBorders>
              <w:top w:val="single" w:color="auto" w:sz="4" w:space="0"/>
              <w:left w:val="single" w:color="auto" w:sz="4" w:space="0"/>
              <w:bottom w:val="nil"/>
              <w:right w:val="nil"/>
            </w:tcBorders>
            <w:shd w:val="clear" w:color="auto" w:fill="FFFFFF"/>
            <w:vAlign w:val="bottom"/>
          </w:tcPr>
          <w:p w14:paraId="34079506">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2AA3BB56">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满足生态环保要</w:t>
            </w:r>
          </w:p>
          <w:p w14:paraId="0B7B4E6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求</w:t>
            </w:r>
          </w:p>
        </w:tc>
      </w:tr>
      <w:tr w14:paraId="6B4AA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4781C34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bottom"/>
          </w:tcPr>
          <w:p w14:paraId="19D3555E">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93" w:type="dxa"/>
            <w:tcBorders>
              <w:top w:val="single" w:color="auto" w:sz="4" w:space="0"/>
              <w:left w:val="single" w:color="auto" w:sz="4" w:space="0"/>
              <w:bottom w:val="nil"/>
              <w:right w:val="nil"/>
            </w:tcBorders>
            <w:shd w:val="clear" w:color="auto" w:fill="FFFFFF"/>
            <w:vAlign w:val="bottom"/>
          </w:tcPr>
          <w:p w14:paraId="6ED5EEE5">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 作情况</w:t>
            </w:r>
          </w:p>
        </w:tc>
        <w:tc>
          <w:tcPr>
            <w:tcW w:w="2013" w:type="dxa"/>
            <w:gridSpan w:val="2"/>
            <w:tcBorders>
              <w:top w:val="single" w:color="auto" w:sz="4" w:space="0"/>
              <w:left w:val="single" w:color="auto" w:sz="4" w:space="0"/>
              <w:bottom w:val="nil"/>
              <w:right w:val="nil"/>
            </w:tcBorders>
            <w:shd w:val="clear" w:color="auto" w:fill="FFFFFF"/>
            <w:vAlign w:val="center"/>
          </w:tcPr>
          <w:p w14:paraId="0A8FD5A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保障业务工作情况</w:t>
            </w:r>
          </w:p>
        </w:tc>
        <w:tc>
          <w:tcPr>
            <w:tcW w:w="893" w:type="dxa"/>
            <w:tcBorders>
              <w:top w:val="single" w:color="auto" w:sz="4" w:space="0"/>
              <w:left w:val="single" w:color="auto" w:sz="4" w:space="0"/>
              <w:bottom w:val="nil"/>
              <w:right w:val="nil"/>
            </w:tcBorders>
            <w:shd w:val="clear" w:color="auto" w:fill="FFFFFF"/>
            <w:vAlign w:val="bottom"/>
          </w:tcPr>
          <w:p w14:paraId="41C185F9">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w:t>
            </w:r>
          </w:p>
          <w:p w14:paraId="172911D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1C682EE2">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保障业务工作情 况</w:t>
            </w:r>
          </w:p>
        </w:tc>
      </w:tr>
      <w:tr w14:paraId="6822A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60" w:hRule="atLeast"/>
          <w:jc w:val="center"/>
        </w:trPr>
        <w:tc>
          <w:tcPr>
            <w:tcW w:w="813" w:type="dxa"/>
            <w:tcBorders>
              <w:top w:val="single" w:color="auto" w:sz="4" w:space="0"/>
              <w:left w:val="single" w:color="auto" w:sz="4" w:space="0"/>
              <w:bottom w:val="single" w:color="auto" w:sz="4" w:space="0"/>
              <w:right w:val="nil"/>
            </w:tcBorders>
            <w:shd w:val="clear" w:color="auto" w:fill="FFFFFF"/>
            <w:vAlign w:val="center"/>
          </w:tcPr>
          <w:p w14:paraId="7254D2E5">
            <w:pPr>
              <w:pStyle w:val="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93" w:type="dxa"/>
            <w:tcBorders>
              <w:top w:val="single" w:color="auto" w:sz="4" w:space="0"/>
              <w:left w:val="single" w:color="auto" w:sz="4" w:space="0"/>
              <w:bottom w:val="single" w:color="auto" w:sz="4" w:space="0"/>
              <w:right w:val="nil"/>
            </w:tcBorders>
            <w:shd w:val="clear" w:color="auto" w:fill="FFFFFF"/>
            <w:vAlign w:val="top"/>
          </w:tcPr>
          <w:p w14:paraId="33987055">
            <w:pPr>
              <w:pStyle w:val="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3" w:type="dxa"/>
            <w:tcBorders>
              <w:top w:val="single" w:color="auto" w:sz="4" w:space="0"/>
              <w:left w:val="single" w:color="auto" w:sz="4" w:space="0"/>
              <w:bottom w:val="single" w:color="auto" w:sz="4" w:space="0"/>
              <w:right w:val="nil"/>
            </w:tcBorders>
            <w:shd w:val="clear" w:color="auto" w:fill="FFFFFF"/>
            <w:vAlign w:val="top"/>
          </w:tcPr>
          <w:p w14:paraId="2B85E12B">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 象满意度 (%)</w:t>
            </w:r>
          </w:p>
        </w:tc>
        <w:tc>
          <w:tcPr>
            <w:tcW w:w="2013" w:type="dxa"/>
            <w:gridSpan w:val="2"/>
            <w:tcBorders>
              <w:top w:val="single" w:color="auto" w:sz="4" w:space="0"/>
              <w:left w:val="single" w:color="auto" w:sz="4" w:space="0"/>
              <w:bottom w:val="single" w:color="auto" w:sz="4" w:space="0"/>
              <w:right w:val="nil"/>
            </w:tcBorders>
            <w:shd w:val="clear" w:color="auto" w:fill="FFFFFF"/>
            <w:vAlign w:val="center"/>
          </w:tcPr>
          <w:p w14:paraId="135CC09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普法宣传对象満意度(％)</w:t>
            </w:r>
          </w:p>
        </w:tc>
        <w:tc>
          <w:tcPr>
            <w:tcW w:w="893" w:type="dxa"/>
            <w:tcBorders>
              <w:top w:val="single" w:color="auto" w:sz="4" w:space="0"/>
              <w:left w:val="single" w:color="auto" w:sz="4" w:space="0"/>
              <w:bottom w:val="single" w:color="auto" w:sz="4" w:space="0"/>
              <w:right w:val="nil"/>
            </w:tcBorders>
            <w:shd w:val="clear" w:color="auto" w:fill="FFFFFF"/>
            <w:vAlign w:val="center"/>
          </w:tcPr>
          <w:p w14:paraId="6595111E">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center"/>
          </w:tcPr>
          <w:p w14:paraId="1BBBF9B4">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普法宣传对象满 意度(％)</w:t>
            </w:r>
          </w:p>
        </w:tc>
      </w:tr>
    </w:tbl>
    <w:p w14:paraId="7D710240">
      <w:pPr>
        <w:rPr>
          <w:rFonts w:hint="default" w:ascii="Times New Roman" w:hAnsi="Times New Roman" w:eastAsia="宋体" w:cs="Times New Roman"/>
          <w:color w:val="000000"/>
          <w:spacing w:val="0"/>
          <w:kern w:val="2"/>
          <w:sz w:val="24"/>
          <w:szCs w:val="24"/>
        </w:rPr>
        <w:sectPr>
          <w:pgSz w:w="11900" w:h="16840" w:orient="landscape"/>
          <w:pgMar w:top="3174" w:right="2672" w:bottom="5780" w:left="2601" w:header="1" w:footer="3" w:gutter="0"/>
          <w:cols w:space="0" w:num="1"/>
          <w:docGrid w:type="lines" w:linePitch="360" w:charSpace="1060"/>
        </w:sectPr>
      </w:pPr>
    </w:p>
    <w:p w14:paraId="33210E26">
      <w:pPr>
        <w:pStyle w:val="4"/>
        <w:keepNext/>
        <w:keepLines/>
        <w:widowControl w:val="0"/>
        <w:suppressLineNumbers w:val="0"/>
        <w:spacing w:before="0" w:beforeAutospacing="0" w:after="180" w:afterAutospacing="0"/>
        <w:ind w:left="0" w:right="0" w:firstLine="42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44</w:t>
      </w:r>
      <w:r>
        <w:rPr>
          <w:rFonts w:hint="eastAsia" w:ascii="宋体" w:hAnsi="宋体" w:eastAsia="宋体" w:cs="宋体"/>
          <w:b w:val="0"/>
          <w:bCs w:val="0"/>
          <w:i w:val="0"/>
          <w:iCs w:val="0"/>
          <w:color w:val="000000"/>
          <w:spacing w:val="0"/>
          <w:kern w:val="0"/>
          <w:sz w:val="19"/>
          <w:szCs w:val="19"/>
          <w:lang w:val="en-US" w:eastAsia="zh-CN" w:bidi="ar"/>
        </w:rPr>
        <w:t>.天网运行维修维护费（公用）绩效目标表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13"/>
        <w:gridCol w:w="787"/>
        <w:gridCol w:w="887"/>
        <w:gridCol w:w="1100"/>
        <w:gridCol w:w="907"/>
        <w:gridCol w:w="887"/>
        <w:gridCol w:w="1207"/>
      </w:tblGrid>
      <w:tr w14:paraId="1411B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40" w:hRule="atLeast"/>
          <w:jc w:val="center"/>
        </w:trPr>
        <w:tc>
          <w:tcPr>
            <w:tcW w:w="6588" w:type="dxa"/>
            <w:gridSpan w:val="7"/>
            <w:tcBorders>
              <w:top w:val="nil"/>
              <w:left w:val="nil"/>
              <w:bottom w:val="nil"/>
              <w:right w:val="nil"/>
            </w:tcBorders>
            <w:shd w:val="clear" w:color="auto" w:fill="FFFFFF"/>
            <w:vAlign w:val="top"/>
          </w:tcPr>
          <w:p w14:paraId="6DA7A10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0D652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33" w:hRule="atLeast"/>
          <w:jc w:val="center"/>
        </w:trPr>
        <w:tc>
          <w:tcPr>
            <w:tcW w:w="813" w:type="dxa"/>
            <w:tcBorders>
              <w:top w:val="single" w:color="auto" w:sz="4" w:space="0"/>
              <w:left w:val="single" w:color="auto" w:sz="4" w:space="0"/>
              <w:bottom w:val="nil"/>
              <w:right w:val="nil"/>
            </w:tcBorders>
            <w:shd w:val="clear" w:color="auto" w:fill="FFFFFF"/>
            <w:vAlign w:val="center"/>
          </w:tcPr>
          <w:p w14:paraId="3973046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74" w:type="dxa"/>
            <w:gridSpan w:val="2"/>
            <w:tcBorders>
              <w:top w:val="single" w:color="auto" w:sz="4" w:space="0"/>
              <w:left w:val="single" w:color="auto" w:sz="4" w:space="0"/>
              <w:bottom w:val="nil"/>
              <w:right w:val="nil"/>
            </w:tcBorders>
            <w:shd w:val="clear" w:color="auto" w:fill="FFFFFF"/>
            <w:vAlign w:val="top"/>
          </w:tcPr>
          <w:p w14:paraId="2A63B1C1">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13052821ZU2FO82EOY P</w:t>
            </w:r>
          </w:p>
          <w:p w14:paraId="0F67438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36</w:t>
            </w:r>
          </w:p>
        </w:tc>
        <w:tc>
          <w:tcPr>
            <w:tcW w:w="1100" w:type="dxa"/>
            <w:tcBorders>
              <w:top w:val="single" w:color="auto" w:sz="4" w:space="0"/>
              <w:left w:val="single" w:color="auto" w:sz="4" w:space="0"/>
              <w:bottom w:val="nil"/>
              <w:right w:val="nil"/>
            </w:tcBorders>
            <w:shd w:val="clear" w:color="auto" w:fill="FFFFFF"/>
            <w:vAlign w:val="center"/>
          </w:tcPr>
          <w:p w14:paraId="34D15229">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3001" w:type="dxa"/>
            <w:gridSpan w:val="3"/>
            <w:tcBorders>
              <w:top w:val="single" w:color="auto" w:sz="4" w:space="0"/>
              <w:left w:val="single" w:color="auto" w:sz="4" w:space="0"/>
              <w:bottom w:val="nil"/>
              <w:right w:val="single" w:color="auto" w:sz="4" w:space="0"/>
            </w:tcBorders>
            <w:shd w:val="clear" w:color="auto" w:fill="FFFFFF"/>
            <w:vAlign w:val="center"/>
          </w:tcPr>
          <w:p w14:paraId="496A99A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天网运行维修维护费（公用）</w:t>
            </w:r>
          </w:p>
        </w:tc>
      </w:tr>
      <w:tr w14:paraId="53F09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0" w:hRule="atLeast"/>
          <w:jc w:val="center"/>
        </w:trPr>
        <w:tc>
          <w:tcPr>
            <w:tcW w:w="813" w:type="dxa"/>
            <w:vMerge w:val="restart"/>
            <w:tcBorders>
              <w:top w:val="single" w:color="auto" w:sz="4" w:space="0"/>
              <w:left w:val="single" w:color="auto" w:sz="4" w:space="0"/>
              <w:bottom w:val="nil"/>
              <w:right w:val="nil"/>
            </w:tcBorders>
            <w:shd w:val="clear" w:color="auto" w:fill="FFFFFF"/>
            <w:vAlign w:val="top"/>
          </w:tcPr>
          <w:p w14:paraId="215BEEF2">
            <w:pPr>
              <w:pStyle w:val="4"/>
              <w:keepNext w:val="0"/>
              <w:keepLines w:val="0"/>
              <w:widowControl w:val="0"/>
              <w:suppressLineNumbers w:val="0"/>
              <w:spacing w:before="0" w:beforeAutospacing="0" w:after="0" w:afterAutospacing="0" w:line="210"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 途</w:t>
            </w:r>
          </w:p>
        </w:tc>
        <w:tc>
          <w:tcPr>
            <w:tcW w:w="787" w:type="dxa"/>
            <w:tcBorders>
              <w:top w:val="single" w:color="auto" w:sz="4" w:space="0"/>
              <w:left w:val="single" w:color="auto" w:sz="4" w:space="0"/>
              <w:bottom w:val="nil"/>
              <w:right w:val="nil"/>
            </w:tcBorders>
            <w:shd w:val="clear" w:color="auto" w:fill="FFFFFF"/>
            <w:vAlign w:val="bottom"/>
          </w:tcPr>
          <w:p w14:paraId="5FE4AFD8">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87" w:type="dxa"/>
            <w:tcBorders>
              <w:top w:val="single" w:color="auto" w:sz="4" w:space="0"/>
              <w:left w:val="single" w:color="auto" w:sz="4" w:space="0"/>
              <w:bottom w:val="single" w:color="auto" w:sz="4" w:space="0"/>
              <w:right w:val="nil"/>
            </w:tcBorders>
            <w:shd w:val="clear" w:color="auto" w:fill="FFFFFF"/>
            <w:vAlign w:val="bottom"/>
          </w:tcPr>
          <w:p w14:paraId="4F734EE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123.7236</w:t>
            </w:r>
          </w:p>
        </w:tc>
        <w:tc>
          <w:tcPr>
            <w:tcW w:w="1100" w:type="dxa"/>
            <w:tcBorders>
              <w:top w:val="single" w:color="auto" w:sz="4" w:space="0"/>
              <w:left w:val="single" w:color="auto" w:sz="4" w:space="0"/>
              <w:bottom w:val="single" w:color="auto" w:sz="4" w:space="0"/>
              <w:right w:val="nil"/>
            </w:tcBorders>
            <w:shd w:val="clear" w:color="auto" w:fill="FFFFFF"/>
            <w:vAlign w:val="bottom"/>
          </w:tcPr>
          <w:p w14:paraId="005518D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907" w:type="dxa"/>
            <w:tcBorders>
              <w:top w:val="single" w:color="auto" w:sz="4" w:space="0"/>
              <w:left w:val="single" w:color="auto" w:sz="4" w:space="0"/>
              <w:bottom w:val="single" w:color="auto" w:sz="4" w:space="0"/>
              <w:right w:val="nil"/>
            </w:tcBorders>
            <w:shd w:val="clear" w:color="auto" w:fill="FFFFFF"/>
            <w:vAlign w:val="bottom"/>
          </w:tcPr>
          <w:p w14:paraId="0003897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123.7236</w:t>
            </w:r>
          </w:p>
        </w:tc>
        <w:tc>
          <w:tcPr>
            <w:tcW w:w="887" w:type="dxa"/>
            <w:tcBorders>
              <w:top w:val="single" w:color="auto" w:sz="4" w:space="0"/>
              <w:left w:val="single" w:color="auto" w:sz="4" w:space="0"/>
              <w:bottom w:val="single" w:color="auto" w:sz="4" w:space="0"/>
              <w:right w:val="nil"/>
            </w:tcBorders>
            <w:shd w:val="clear" w:color="auto" w:fill="FFFFFF"/>
            <w:vAlign w:val="bottom"/>
          </w:tcPr>
          <w:p w14:paraId="71707BB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bottom"/>
          </w:tcPr>
          <w:p w14:paraId="1760E985">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2AEB6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373" w:hRule="atLeast"/>
          <w:jc w:val="center"/>
        </w:trPr>
        <w:tc>
          <w:tcPr>
            <w:tcW w:w="813" w:type="dxa"/>
            <w:vMerge w:val="continue"/>
            <w:tcBorders>
              <w:top w:val="single" w:color="auto" w:sz="4" w:space="0"/>
              <w:left w:val="single" w:color="auto" w:sz="4" w:space="0"/>
              <w:bottom w:val="nil"/>
              <w:right w:val="nil"/>
            </w:tcBorders>
            <w:shd w:val="clear" w:color="auto" w:fill="FFFFFF"/>
            <w:vAlign w:val="top"/>
          </w:tcPr>
          <w:p w14:paraId="6A2A468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75" w:type="dxa"/>
            <w:gridSpan w:val="6"/>
            <w:tcBorders>
              <w:top w:val="single" w:color="auto" w:sz="4" w:space="0"/>
              <w:left w:val="single" w:color="auto" w:sz="4" w:space="0"/>
              <w:bottom w:val="nil"/>
              <w:right w:val="single" w:color="auto" w:sz="4" w:space="0"/>
            </w:tcBorders>
            <w:shd w:val="clear" w:color="auto" w:fill="FFFFFF"/>
            <w:vAlign w:val="center"/>
          </w:tcPr>
          <w:p w14:paraId="64A204D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天网运行维修维护费</w:t>
            </w:r>
          </w:p>
        </w:tc>
      </w:tr>
      <w:tr w14:paraId="244BF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7"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1E1666DD">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74" w:type="dxa"/>
            <w:gridSpan w:val="2"/>
            <w:tcBorders>
              <w:top w:val="single" w:color="auto" w:sz="4" w:space="0"/>
              <w:left w:val="single" w:color="auto" w:sz="4" w:space="0"/>
              <w:bottom w:val="nil"/>
              <w:right w:val="nil"/>
            </w:tcBorders>
            <w:shd w:val="clear" w:color="auto" w:fill="FFFFFF"/>
            <w:vAlign w:val="bottom"/>
          </w:tcPr>
          <w:p w14:paraId="7C68F09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00" w:type="dxa"/>
            <w:tcBorders>
              <w:top w:val="single" w:color="auto" w:sz="4" w:space="0"/>
              <w:left w:val="single" w:color="auto" w:sz="4" w:space="0"/>
              <w:bottom w:val="nil"/>
              <w:right w:val="nil"/>
            </w:tcBorders>
            <w:shd w:val="clear" w:color="auto" w:fill="FFFFFF"/>
            <w:vAlign w:val="bottom"/>
          </w:tcPr>
          <w:p w14:paraId="7C23E7B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907" w:type="dxa"/>
            <w:tcBorders>
              <w:top w:val="single" w:color="auto" w:sz="4" w:space="0"/>
              <w:left w:val="single" w:color="auto" w:sz="4" w:space="0"/>
              <w:bottom w:val="nil"/>
              <w:right w:val="nil"/>
            </w:tcBorders>
            <w:shd w:val="clear" w:color="auto" w:fill="FFFFFF"/>
            <w:vAlign w:val="bottom"/>
          </w:tcPr>
          <w:p w14:paraId="0A9A5A8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094" w:type="dxa"/>
            <w:gridSpan w:val="2"/>
            <w:tcBorders>
              <w:top w:val="single" w:color="auto" w:sz="4" w:space="0"/>
              <w:left w:val="single" w:color="auto" w:sz="4" w:space="0"/>
              <w:bottom w:val="nil"/>
              <w:right w:val="single" w:color="auto" w:sz="4" w:space="0"/>
            </w:tcBorders>
            <w:shd w:val="clear" w:color="auto" w:fill="FFFFFF"/>
            <w:vAlign w:val="bottom"/>
          </w:tcPr>
          <w:p w14:paraId="1F20365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0DEF2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6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5F134F2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4" w:type="dxa"/>
            <w:gridSpan w:val="2"/>
            <w:tcBorders>
              <w:top w:val="single" w:color="auto" w:sz="4" w:space="0"/>
              <w:left w:val="single" w:color="auto" w:sz="4" w:space="0"/>
              <w:bottom w:val="nil"/>
              <w:right w:val="nil"/>
            </w:tcBorders>
            <w:shd w:val="clear" w:color="auto" w:fill="FFFFFF"/>
            <w:vAlign w:val="bottom"/>
          </w:tcPr>
          <w:p w14:paraId="376ED91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100" w:type="dxa"/>
            <w:tcBorders>
              <w:top w:val="single" w:color="auto" w:sz="4" w:space="0"/>
              <w:left w:val="single" w:color="auto" w:sz="4" w:space="0"/>
              <w:bottom w:val="single" w:color="auto" w:sz="4" w:space="0"/>
              <w:right w:val="nil"/>
            </w:tcBorders>
            <w:shd w:val="clear" w:color="auto" w:fill="FFFFFF"/>
            <w:vAlign w:val="bottom"/>
          </w:tcPr>
          <w:p w14:paraId="6FC9E06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907" w:type="dxa"/>
            <w:tcBorders>
              <w:top w:val="single" w:color="auto" w:sz="4" w:space="0"/>
              <w:left w:val="single" w:color="auto" w:sz="4" w:space="0"/>
              <w:bottom w:val="single" w:color="auto" w:sz="4" w:space="0"/>
              <w:right w:val="nil"/>
            </w:tcBorders>
            <w:shd w:val="clear" w:color="auto" w:fill="FFFFFF"/>
            <w:vAlign w:val="bottom"/>
          </w:tcPr>
          <w:p w14:paraId="3C63C3BB">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094"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7450895A">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51346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7" w:hRule="atLeast"/>
          <w:jc w:val="center"/>
        </w:trPr>
        <w:tc>
          <w:tcPr>
            <w:tcW w:w="813" w:type="dxa"/>
            <w:tcBorders>
              <w:top w:val="single" w:color="auto" w:sz="4" w:space="0"/>
              <w:left w:val="single" w:color="auto" w:sz="4" w:space="0"/>
              <w:bottom w:val="nil"/>
              <w:right w:val="nil"/>
            </w:tcBorders>
            <w:shd w:val="clear" w:color="auto" w:fill="FFFFFF"/>
            <w:vAlign w:val="center"/>
          </w:tcPr>
          <w:p w14:paraId="4DF743AC">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775" w:type="dxa"/>
            <w:gridSpan w:val="6"/>
            <w:tcBorders>
              <w:top w:val="single" w:color="auto" w:sz="4" w:space="0"/>
              <w:left w:val="single" w:color="auto" w:sz="4" w:space="0"/>
              <w:bottom w:val="nil"/>
              <w:right w:val="single" w:color="auto" w:sz="4" w:space="0"/>
            </w:tcBorders>
            <w:shd w:val="clear" w:color="auto" w:fill="FFFFFF"/>
            <w:vAlign w:val="bottom"/>
          </w:tcPr>
          <w:p w14:paraId="6CCAA0BE">
            <w:pPr>
              <w:pStyle w:val="4"/>
              <w:keepNext w:val="0"/>
              <w:keepLines w:val="0"/>
              <w:widowControl w:val="0"/>
              <w:numPr>
                <w:ilvl w:val="0"/>
                <w:numId w:val="10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实现城市和农村公共区域天网全覆盖</w:t>
            </w:r>
          </w:p>
          <w:p w14:paraId="10C92957">
            <w:pPr>
              <w:pStyle w:val="4"/>
              <w:keepNext w:val="0"/>
              <w:keepLines w:val="0"/>
              <w:widowControl w:val="0"/>
              <w:numPr>
                <w:ilvl w:val="0"/>
                <w:numId w:val="10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更好地为维护全县社会治安秩序安全稳定和侦破各类案件发挥积极作用.</w:t>
            </w:r>
          </w:p>
          <w:p w14:paraId="457EA92A">
            <w:pPr>
              <w:pStyle w:val="4"/>
              <w:keepNext w:val="0"/>
              <w:keepLines w:val="0"/>
              <w:widowControl w:val="0"/>
              <w:numPr>
                <w:ilvl w:val="0"/>
                <w:numId w:val="106"/>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提高辖区治安防范能力</w:t>
            </w:r>
          </w:p>
        </w:tc>
      </w:tr>
      <w:tr w14:paraId="4C323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287" w:hRule="atLeast"/>
          <w:jc w:val="center"/>
        </w:trPr>
        <w:tc>
          <w:tcPr>
            <w:tcW w:w="813" w:type="dxa"/>
            <w:tcBorders>
              <w:top w:val="single" w:color="auto" w:sz="4" w:space="0"/>
              <w:left w:val="single" w:color="auto" w:sz="4" w:space="0"/>
              <w:bottom w:val="nil"/>
              <w:right w:val="nil"/>
            </w:tcBorders>
            <w:shd w:val="clear" w:color="auto" w:fill="FFFFFF"/>
            <w:vAlign w:val="bottom"/>
          </w:tcPr>
          <w:p w14:paraId="610CB95B">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87" w:type="dxa"/>
            <w:tcBorders>
              <w:top w:val="single" w:color="auto" w:sz="4" w:space="0"/>
              <w:left w:val="single" w:color="auto" w:sz="4" w:space="0"/>
              <w:bottom w:val="nil"/>
              <w:right w:val="nil"/>
            </w:tcBorders>
            <w:shd w:val="clear" w:color="auto" w:fill="FFFFFF"/>
            <w:vAlign w:val="bottom"/>
          </w:tcPr>
          <w:p w14:paraId="3D04310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87" w:type="dxa"/>
            <w:tcBorders>
              <w:top w:val="single" w:color="auto" w:sz="4" w:space="0"/>
              <w:left w:val="single" w:color="auto" w:sz="4" w:space="0"/>
              <w:bottom w:val="nil"/>
              <w:right w:val="nil"/>
            </w:tcBorders>
            <w:shd w:val="clear" w:color="auto" w:fill="FFFFFF"/>
            <w:vAlign w:val="bottom"/>
          </w:tcPr>
          <w:p w14:paraId="72B8856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07" w:type="dxa"/>
            <w:gridSpan w:val="2"/>
            <w:tcBorders>
              <w:top w:val="single" w:color="auto" w:sz="4" w:space="0"/>
              <w:left w:val="single" w:color="auto" w:sz="4" w:space="0"/>
              <w:bottom w:val="nil"/>
              <w:right w:val="nil"/>
            </w:tcBorders>
            <w:shd w:val="clear" w:color="auto" w:fill="FFFFFF"/>
            <w:vAlign w:val="bottom"/>
          </w:tcPr>
          <w:p w14:paraId="372E4E6F">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87" w:type="dxa"/>
            <w:tcBorders>
              <w:top w:val="single" w:color="auto" w:sz="4" w:space="0"/>
              <w:left w:val="single" w:color="auto" w:sz="4" w:space="0"/>
              <w:bottom w:val="nil"/>
              <w:right w:val="nil"/>
            </w:tcBorders>
            <w:shd w:val="clear" w:color="auto" w:fill="FFFFFF"/>
            <w:vAlign w:val="bottom"/>
          </w:tcPr>
          <w:p w14:paraId="02480209">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38D63B2C">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18AAC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563835E9">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87" w:type="dxa"/>
            <w:tcBorders>
              <w:top w:val="single" w:color="auto" w:sz="4" w:space="0"/>
              <w:left w:val="single" w:color="auto" w:sz="4" w:space="0"/>
              <w:bottom w:val="nil"/>
              <w:right w:val="nil"/>
            </w:tcBorders>
            <w:shd w:val="clear" w:color="auto" w:fill="FFFFFF"/>
            <w:vAlign w:val="center"/>
          </w:tcPr>
          <w:p w14:paraId="61E2458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数童指标</w:t>
            </w:r>
          </w:p>
        </w:tc>
        <w:tc>
          <w:tcPr>
            <w:tcW w:w="887" w:type="dxa"/>
            <w:tcBorders>
              <w:top w:val="single" w:color="auto" w:sz="4" w:space="0"/>
              <w:left w:val="single" w:color="auto" w:sz="4" w:space="0"/>
              <w:bottom w:val="nil"/>
              <w:right w:val="nil"/>
            </w:tcBorders>
            <w:shd w:val="clear" w:color="auto" w:fill="FFFFFF"/>
            <w:vAlign w:val="bottom"/>
          </w:tcPr>
          <w:p w14:paraId="02B20F7A">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维护摄像头</w:t>
            </w:r>
          </w:p>
          <w:p w14:paraId="1264776D">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数量</w:t>
            </w:r>
          </w:p>
        </w:tc>
        <w:tc>
          <w:tcPr>
            <w:tcW w:w="2007" w:type="dxa"/>
            <w:gridSpan w:val="2"/>
            <w:tcBorders>
              <w:top w:val="single" w:color="auto" w:sz="4" w:space="0"/>
              <w:left w:val="single" w:color="auto" w:sz="4" w:space="0"/>
              <w:bottom w:val="nil"/>
              <w:right w:val="nil"/>
            </w:tcBorders>
            <w:shd w:val="clear" w:color="auto" w:fill="FFFFFF"/>
            <w:vAlign w:val="center"/>
          </w:tcPr>
          <w:p w14:paraId="70A9BA9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维护摄像头数量</w:t>
            </w:r>
          </w:p>
        </w:tc>
        <w:tc>
          <w:tcPr>
            <w:tcW w:w="887" w:type="dxa"/>
            <w:tcBorders>
              <w:top w:val="single" w:color="auto" w:sz="4" w:space="0"/>
              <w:left w:val="single" w:color="auto" w:sz="4" w:space="0"/>
              <w:bottom w:val="nil"/>
              <w:right w:val="nil"/>
            </w:tcBorders>
            <w:shd w:val="clear" w:color="auto" w:fill="FFFFFF"/>
            <w:vAlign w:val="bottom"/>
          </w:tcPr>
          <w:p w14:paraId="14287C69">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2451BC75">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维护摄像头数量</w:t>
            </w:r>
          </w:p>
        </w:tc>
      </w:tr>
      <w:tr w14:paraId="0D4D6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69BBE79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218BABB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87" w:type="dxa"/>
            <w:tcBorders>
              <w:top w:val="single" w:color="auto" w:sz="4" w:space="0"/>
              <w:left w:val="single" w:color="auto" w:sz="4" w:space="0"/>
              <w:bottom w:val="nil"/>
              <w:right w:val="nil"/>
            </w:tcBorders>
            <w:shd w:val="clear" w:color="auto" w:fill="FFFFFF"/>
            <w:vAlign w:val="bottom"/>
          </w:tcPr>
          <w:p w14:paraId="4BE4EB68">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网络正常运 行保障率</w:t>
            </w:r>
          </w:p>
        </w:tc>
        <w:tc>
          <w:tcPr>
            <w:tcW w:w="2007" w:type="dxa"/>
            <w:gridSpan w:val="2"/>
            <w:tcBorders>
              <w:top w:val="single" w:color="auto" w:sz="4" w:space="0"/>
              <w:left w:val="single" w:color="auto" w:sz="4" w:space="0"/>
              <w:bottom w:val="nil"/>
              <w:right w:val="nil"/>
            </w:tcBorders>
            <w:shd w:val="clear" w:color="auto" w:fill="FFFFFF"/>
            <w:vAlign w:val="center"/>
          </w:tcPr>
          <w:p w14:paraId="31A81B4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网络正常运行保障率</w:t>
            </w:r>
          </w:p>
        </w:tc>
        <w:tc>
          <w:tcPr>
            <w:tcW w:w="887" w:type="dxa"/>
            <w:tcBorders>
              <w:top w:val="single" w:color="auto" w:sz="4" w:space="0"/>
              <w:left w:val="single" w:color="auto" w:sz="4" w:space="0"/>
              <w:bottom w:val="nil"/>
              <w:right w:val="nil"/>
            </w:tcBorders>
            <w:shd w:val="clear" w:color="auto" w:fill="FFFFFF"/>
            <w:vAlign w:val="bottom"/>
          </w:tcPr>
          <w:p w14:paraId="15850B44">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496303BF">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网络正常运行保 障率</w:t>
            </w:r>
          </w:p>
        </w:tc>
      </w:tr>
      <w:tr w14:paraId="51685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40"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379F4AA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2671915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87" w:type="dxa"/>
            <w:tcBorders>
              <w:top w:val="single" w:color="auto" w:sz="4" w:space="0"/>
              <w:left w:val="single" w:color="auto" w:sz="4" w:space="0"/>
              <w:bottom w:val="nil"/>
              <w:right w:val="nil"/>
            </w:tcBorders>
            <w:shd w:val="clear" w:color="auto" w:fill="FFFFFF"/>
            <w:vAlign w:val="bottom"/>
          </w:tcPr>
          <w:p w14:paraId="6D2252E1">
            <w:pPr>
              <w:pStyle w:val="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网络安全隐 患排</w:t>
            </w:r>
            <w:r>
              <w:rPr>
                <w:rFonts w:hint="eastAsia" w:cs="宋体"/>
                <w:b w:val="0"/>
                <w:bCs w:val="0"/>
                <w:i w:val="0"/>
                <w:iCs w:val="0"/>
                <w:color w:val="000000"/>
                <w:spacing w:val="0"/>
                <w:kern w:val="0"/>
                <w:sz w:val="14"/>
                <w:szCs w:val="14"/>
                <w:lang w:val="en-US" w:eastAsia="zh-CN" w:bidi="ar"/>
              </w:rPr>
              <w:t>查</w:t>
            </w:r>
            <w:r>
              <w:rPr>
                <w:rFonts w:hint="eastAsia" w:ascii="宋体" w:hAnsi="宋体" w:eastAsia="宋体" w:cs="宋体"/>
                <w:b w:val="0"/>
                <w:bCs w:val="0"/>
                <w:i w:val="0"/>
                <w:iCs w:val="0"/>
                <w:color w:val="000000"/>
                <w:spacing w:val="0"/>
                <w:kern w:val="0"/>
                <w:sz w:val="14"/>
                <w:szCs w:val="14"/>
                <w:lang w:val="en-US" w:eastAsia="zh-CN" w:bidi="ar"/>
              </w:rPr>
              <w:t>完成 时间</w:t>
            </w:r>
          </w:p>
        </w:tc>
        <w:tc>
          <w:tcPr>
            <w:tcW w:w="2007" w:type="dxa"/>
            <w:gridSpan w:val="2"/>
            <w:tcBorders>
              <w:top w:val="single" w:color="auto" w:sz="4" w:space="0"/>
              <w:left w:val="single" w:color="auto" w:sz="4" w:space="0"/>
              <w:bottom w:val="nil"/>
              <w:right w:val="nil"/>
            </w:tcBorders>
            <w:shd w:val="clear" w:color="auto" w:fill="FFFFFF"/>
            <w:vAlign w:val="center"/>
          </w:tcPr>
          <w:p w14:paraId="2923B271">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 xml:space="preserve">信息系统及网络安全隐患排 </w:t>
            </w:r>
            <w:r>
              <w:rPr>
                <w:rFonts w:hint="eastAsia" w:cs="宋体"/>
                <w:b w:val="0"/>
                <w:bCs w:val="0"/>
                <w:i w:val="0"/>
                <w:iCs w:val="0"/>
                <w:color w:val="000000"/>
                <w:spacing w:val="0"/>
                <w:kern w:val="0"/>
                <w:sz w:val="14"/>
                <w:szCs w:val="14"/>
                <w:lang w:val="en-US" w:eastAsia="zh-CN" w:bidi="ar"/>
              </w:rPr>
              <w:t>查</w:t>
            </w:r>
            <w:r>
              <w:rPr>
                <w:rFonts w:hint="eastAsia" w:ascii="宋体" w:hAnsi="宋体" w:eastAsia="宋体" w:cs="宋体"/>
                <w:b w:val="0"/>
                <w:bCs w:val="0"/>
                <w:i w:val="0"/>
                <w:iCs w:val="0"/>
                <w:color w:val="000000"/>
                <w:spacing w:val="0"/>
                <w:kern w:val="0"/>
                <w:sz w:val="14"/>
                <w:szCs w:val="14"/>
                <w:lang w:val="en-US" w:eastAsia="zh-CN" w:bidi="ar"/>
              </w:rPr>
              <w:t>完成时间</w:t>
            </w:r>
          </w:p>
        </w:tc>
        <w:tc>
          <w:tcPr>
            <w:tcW w:w="887" w:type="dxa"/>
            <w:tcBorders>
              <w:top w:val="single" w:color="auto" w:sz="4" w:space="0"/>
              <w:left w:val="single" w:color="auto" w:sz="4" w:space="0"/>
              <w:bottom w:val="nil"/>
              <w:right w:val="nil"/>
            </w:tcBorders>
            <w:shd w:val="clear" w:color="auto" w:fill="FFFFFF"/>
            <w:vAlign w:val="center"/>
          </w:tcPr>
          <w:p w14:paraId="40FE2D30">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w:t>
            </w:r>
          </w:p>
          <w:p w14:paraId="79B956E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18AA6462">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信息系统及网络 安全應患排查完 成时间</w:t>
            </w:r>
          </w:p>
        </w:tc>
      </w:tr>
      <w:tr w14:paraId="348E9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3E20891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20160731">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87" w:type="dxa"/>
            <w:tcBorders>
              <w:top w:val="single" w:color="auto" w:sz="4" w:space="0"/>
              <w:left w:val="single" w:color="auto" w:sz="4" w:space="0"/>
              <w:bottom w:val="nil"/>
              <w:right w:val="nil"/>
            </w:tcBorders>
            <w:shd w:val="clear" w:color="auto" w:fill="FFFFFF"/>
            <w:vAlign w:val="bottom"/>
          </w:tcPr>
          <w:p w14:paraId="68B214E8">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网络等保及 运维</w:t>
            </w:r>
          </w:p>
        </w:tc>
        <w:tc>
          <w:tcPr>
            <w:tcW w:w="2007" w:type="dxa"/>
            <w:gridSpan w:val="2"/>
            <w:tcBorders>
              <w:top w:val="single" w:color="auto" w:sz="4" w:space="0"/>
              <w:left w:val="single" w:color="auto" w:sz="4" w:space="0"/>
              <w:bottom w:val="nil"/>
              <w:right w:val="nil"/>
            </w:tcBorders>
            <w:shd w:val="clear" w:color="auto" w:fill="FFFFFF"/>
            <w:vAlign w:val="center"/>
          </w:tcPr>
          <w:p w14:paraId="663A684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网络等保及运维</w:t>
            </w:r>
          </w:p>
        </w:tc>
        <w:tc>
          <w:tcPr>
            <w:tcW w:w="887" w:type="dxa"/>
            <w:tcBorders>
              <w:top w:val="single" w:color="auto" w:sz="4" w:space="0"/>
              <w:left w:val="single" w:color="auto" w:sz="4" w:space="0"/>
              <w:bottom w:val="nil"/>
              <w:right w:val="nil"/>
            </w:tcBorders>
            <w:shd w:val="clear" w:color="auto" w:fill="FFFFFF"/>
            <w:vAlign w:val="bottom"/>
          </w:tcPr>
          <w:p w14:paraId="4B1CA5AB">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w:t>
            </w:r>
          </w:p>
          <w:p w14:paraId="337595C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It</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131DD4B6">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网络等保及运维</w:t>
            </w:r>
          </w:p>
        </w:tc>
      </w:tr>
      <w:tr w14:paraId="3D170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33" w:hRule="atLeast"/>
          <w:jc w:val="center"/>
        </w:trPr>
        <w:tc>
          <w:tcPr>
            <w:tcW w:w="813" w:type="dxa"/>
            <w:vMerge w:val="restart"/>
            <w:tcBorders>
              <w:top w:val="single" w:color="auto" w:sz="4" w:space="0"/>
              <w:left w:val="single" w:color="auto" w:sz="4" w:space="0"/>
              <w:bottom w:val="nil"/>
              <w:right w:val="nil"/>
            </w:tcBorders>
            <w:shd w:val="clear" w:color="auto" w:fill="FFFFFF"/>
            <w:vAlign w:val="center"/>
          </w:tcPr>
          <w:p w14:paraId="181E859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玫益指标</w:t>
            </w:r>
          </w:p>
        </w:tc>
        <w:tc>
          <w:tcPr>
            <w:tcW w:w="787" w:type="dxa"/>
            <w:tcBorders>
              <w:top w:val="single" w:color="auto" w:sz="4" w:space="0"/>
              <w:left w:val="single" w:color="auto" w:sz="4" w:space="0"/>
              <w:bottom w:val="nil"/>
              <w:right w:val="nil"/>
            </w:tcBorders>
            <w:shd w:val="clear" w:color="auto" w:fill="FFFFFF"/>
            <w:vAlign w:val="bottom"/>
          </w:tcPr>
          <w:p w14:paraId="43EB0324">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w:t>
            </w:r>
          </w:p>
          <w:p w14:paraId="6E190C9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w:t>
            </w:r>
          </w:p>
        </w:tc>
        <w:tc>
          <w:tcPr>
            <w:tcW w:w="887" w:type="dxa"/>
            <w:tcBorders>
              <w:top w:val="single" w:color="auto" w:sz="4" w:space="0"/>
              <w:left w:val="single" w:color="auto" w:sz="4" w:space="0"/>
              <w:bottom w:val="nil"/>
              <w:right w:val="nil"/>
            </w:tcBorders>
            <w:shd w:val="clear" w:color="auto" w:fill="FFFFFF"/>
            <w:vAlign w:val="bottom"/>
          </w:tcPr>
          <w:p w14:paraId="44F03C93">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提高办案效 率</w:t>
            </w:r>
          </w:p>
        </w:tc>
        <w:tc>
          <w:tcPr>
            <w:tcW w:w="2007" w:type="dxa"/>
            <w:gridSpan w:val="2"/>
            <w:tcBorders>
              <w:top w:val="single" w:color="auto" w:sz="4" w:space="0"/>
              <w:left w:val="single" w:color="auto" w:sz="4" w:space="0"/>
              <w:bottom w:val="nil"/>
              <w:right w:val="nil"/>
            </w:tcBorders>
            <w:shd w:val="clear" w:color="auto" w:fill="FFFFFF"/>
            <w:vAlign w:val="center"/>
          </w:tcPr>
          <w:p w14:paraId="071EFA7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提高办案效率</w:t>
            </w:r>
          </w:p>
        </w:tc>
        <w:tc>
          <w:tcPr>
            <w:tcW w:w="887" w:type="dxa"/>
            <w:tcBorders>
              <w:top w:val="single" w:color="auto" w:sz="4" w:space="0"/>
              <w:left w:val="single" w:color="auto" w:sz="4" w:space="0"/>
              <w:bottom w:val="nil"/>
              <w:right w:val="nil"/>
            </w:tcBorders>
            <w:shd w:val="clear" w:color="auto" w:fill="FFFFFF"/>
            <w:vAlign w:val="bottom"/>
          </w:tcPr>
          <w:p w14:paraId="20CD679C">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2009FAB4">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提高办案效率</w:t>
            </w:r>
          </w:p>
        </w:tc>
      </w:tr>
      <w:tr w14:paraId="5EF48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27A4C2E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7616A25F">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87" w:type="dxa"/>
            <w:tcBorders>
              <w:top w:val="single" w:color="auto" w:sz="4" w:space="0"/>
              <w:left w:val="single" w:color="auto" w:sz="4" w:space="0"/>
              <w:bottom w:val="nil"/>
              <w:right w:val="nil"/>
            </w:tcBorders>
            <w:shd w:val="clear" w:color="auto" w:fill="FFFFFF"/>
            <w:vAlign w:val="bottom"/>
          </w:tcPr>
          <w:p w14:paraId="6590B567">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保证天网工 程正常运行</w:t>
            </w:r>
          </w:p>
        </w:tc>
        <w:tc>
          <w:tcPr>
            <w:tcW w:w="2007" w:type="dxa"/>
            <w:gridSpan w:val="2"/>
            <w:tcBorders>
              <w:top w:val="single" w:color="auto" w:sz="4" w:space="0"/>
              <w:left w:val="single" w:color="auto" w:sz="4" w:space="0"/>
              <w:bottom w:val="nil"/>
              <w:right w:val="nil"/>
            </w:tcBorders>
            <w:shd w:val="clear" w:color="auto" w:fill="FFFFFF"/>
            <w:vAlign w:val="center"/>
          </w:tcPr>
          <w:p w14:paraId="2C4A28A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保证天网工程正常运行</w:t>
            </w:r>
          </w:p>
        </w:tc>
        <w:tc>
          <w:tcPr>
            <w:tcW w:w="887" w:type="dxa"/>
            <w:tcBorders>
              <w:top w:val="single" w:color="auto" w:sz="4" w:space="0"/>
              <w:left w:val="single" w:color="auto" w:sz="4" w:space="0"/>
              <w:bottom w:val="nil"/>
              <w:right w:val="nil"/>
            </w:tcBorders>
            <w:shd w:val="clear" w:color="auto" w:fill="FFFFFF"/>
            <w:vAlign w:val="bottom"/>
          </w:tcPr>
          <w:p w14:paraId="765874D4">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0A45D2D0">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保证天网工程正 常运行</w:t>
            </w:r>
          </w:p>
        </w:tc>
      </w:tr>
      <w:tr w14:paraId="29152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27"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5FCF7A0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center"/>
          </w:tcPr>
          <w:p w14:paraId="5CCA3D04">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87" w:type="dxa"/>
            <w:tcBorders>
              <w:top w:val="single" w:color="auto" w:sz="4" w:space="0"/>
              <w:left w:val="single" w:color="auto" w:sz="4" w:space="0"/>
              <w:bottom w:val="nil"/>
              <w:right w:val="nil"/>
            </w:tcBorders>
            <w:shd w:val="clear" w:color="auto" w:fill="FFFFFF"/>
            <w:vAlign w:val="bottom"/>
          </w:tcPr>
          <w:p w14:paraId="21F16136">
            <w:pPr>
              <w:pStyle w:val="4"/>
              <w:keepNext w:val="0"/>
              <w:keepLines w:val="0"/>
              <w:widowControl w:val="0"/>
              <w:suppressLineNumbers w:val="0"/>
              <w:spacing w:before="0" w:beforeAutospacing="0" w:after="0" w:afterAutospacing="0" w:line="20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重大环保事 件及时发现 率（%）</w:t>
            </w:r>
          </w:p>
        </w:tc>
        <w:tc>
          <w:tcPr>
            <w:tcW w:w="2007" w:type="dxa"/>
            <w:gridSpan w:val="2"/>
            <w:tcBorders>
              <w:top w:val="single" w:color="auto" w:sz="4" w:space="0"/>
              <w:left w:val="single" w:color="auto" w:sz="4" w:space="0"/>
              <w:bottom w:val="nil"/>
              <w:right w:val="nil"/>
            </w:tcBorders>
            <w:shd w:val="clear" w:color="auto" w:fill="FFFFFF"/>
            <w:vAlign w:val="center"/>
          </w:tcPr>
          <w:p w14:paraId="013F9133">
            <w:pPr>
              <w:pStyle w:val="4"/>
              <w:keepNext w:val="0"/>
              <w:keepLines w:val="0"/>
              <w:widowControl w:val="0"/>
              <w:suppressLineNumbers w:val="0"/>
              <w:spacing w:before="0" w:beforeAutospacing="0" w:after="0" w:afterAutospacing="0" w:line="20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重大环保事件及时发现率 （%）</w:t>
            </w:r>
          </w:p>
        </w:tc>
        <w:tc>
          <w:tcPr>
            <w:tcW w:w="887" w:type="dxa"/>
            <w:tcBorders>
              <w:top w:val="single" w:color="auto" w:sz="4" w:space="0"/>
              <w:left w:val="single" w:color="auto" w:sz="4" w:space="0"/>
              <w:bottom w:val="nil"/>
              <w:right w:val="nil"/>
            </w:tcBorders>
            <w:shd w:val="clear" w:color="auto" w:fill="FFFFFF"/>
            <w:vAlign w:val="center"/>
          </w:tcPr>
          <w:p w14:paraId="0D422A35">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center"/>
          </w:tcPr>
          <w:p w14:paraId="24D99E68">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重大环保事件及 时发现率（%）</w:t>
            </w:r>
          </w:p>
        </w:tc>
      </w:tr>
      <w:tr w14:paraId="5861F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33" w:hRule="atLeast"/>
          <w:jc w:val="center"/>
        </w:trPr>
        <w:tc>
          <w:tcPr>
            <w:tcW w:w="813" w:type="dxa"/>
            <w:vMerge w:val="continue"/>
            <w:tcBorders>
              <w:top w:val="single" w:color="auto" w:sz="4" w:space="0"/>
              <w:left w:val="single" w:color="auto" w:sz="4" w:space="0"/>
              <w:bottom w:val="nil"/>
              <w:right w:val="nil"/>
            </w:tcBorders>
            <w:shd w:val="clear" w:color="auto" w:fill="FFFFFF"/>
            <w:vAlign w:val="center"/>
          </w:tcPr>
          <w:p w14:paraId="252732B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87" w:type="dxa"/>
            <w:tcBorders>
              <w:top w:val="single" w:color="auto" w:sz="4" w:space="0"/>
              <w:left w:val="single" w:color="auto" w:sz="4" w:space="0"/>
              <w:bottom w:val="nil"/>
              <w:right w:val="nil"/>
            </w:tcBorders>
            <w:shd w:val="clear" w:color="auto" w:fill="FFFFFF"/>
            <w:vAlign w:val="bottom"/>
          </w:tcPr>
          <w:p w14:paraId="2A3C56BF">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 响指标</w:t>
            </w:r>
          </w:p>
        </w:tc>
        <w:tc>
          <w:tcPr>
            <w:tcW w:w="887" w:type="dxa"/>
            <w:tcBorders>
              <w:top w:val="single" w:color="auto" w:sz="4" w:space="0"/>
              <w:left w:val="single" w:color="auto" w:sz="4" w:space="0"/>
              <w:bottom w:val="nil"/>
              <w:right w:val="nil"/>
            </w:tcBorders>
            <w:shd w:val="clear" w:color="auto" w:fill="FFFFFF"/>
            <w:vAlign w:val="bottom"/>
          </w:tcPr>
          <w:p w14:paraId="62E0E425">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 安防范能力</w:t>
            </w:r>
          </w:p>
        </w:tc>
        <w:tc>
          <w:tcPr>
            <w:tcW w:w="2007" w:type="dxa"/>
            <w:gridSpan w:val="2"/>
            <w:tcBorders>
              <w:top w:val="single" w:color="auto" w:sz="4" w:space="0"/>
              <w:left w:val="single" w:color="auto" w:sz="4" w:space="0"/>
              <w:bottom w:val="nil"/>
              <w:right w:val="nil"/>
            </w:tcBorders>
            <w:shd w:val="clear" w:color="auto" w:fill="FFFFFF"/>
            <w:vAlign w:val="center"/>
          </w:tcPr>
          <w:p w14:paraId="3096643E">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提高辖区治安防范能力</w:t>
            </w:r>
          </w:p>
        </w:tc>
        <w:tc>
          <w:tcPr>
            <w:tcW w:w="887" w:type="dxa"/>
            <w:tcBorders>
              <w:top w:val="single" w:color="auto" w:sz="4" w:space="0"/>
              <w:left w:val="single" w:color="auto" w:sz="4" w:space="0"/>
              <w:bottom w:val="nil"/>
              <w:right w:val="nil"/>
            </w:tcBorders>
            <w:shd w:val="clear" w:color="auto" w:fill="FFFFFF"/>
            <w:vAlign w:val="bottom"/>
          </w:tcPr>
          <w:p w14:paraId="132E3E40">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nil"/>
              <w:right w:val="single" w:color="auto" w:sz="4" w:space="0"/>
            </w:tcBorders>
            <w:shd w:val="clear" w:color="auto" w:fill="FFFFFF"/>
            <w:vAlign w:val="bottom"/>
          </w:tcPr>
          <w:p w14:paraId="672E59A6">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提高辖区治安防 范能力</w:t>
            </w:r>
          </w:p>
        </w:tc>
      </w:tr>
      <w:tr w14:paraId="7F3A8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60" w:hRule="atLeast"/>
          <w:jc w:val="center"/>
        </w:trPr>
        <w:tc>
          <w:tcPr>
            <w:tcW w:w="813" w:type="dxa"/>
            <w:tcBorders>
              <w:top w:val="single" w:color="auto" w:sz="4" w:space="0"/>
              <w:left w:val="single" w:color="auto" w:sz="4" w:space="0"/>
              <w:bottom w:val="single" w:color="auto" w:sz="4" w:space="0"/>
              <w:right w:val="nil"/>
            </w:tcBorders>
            <w:shd w:val="clear" w:color="auto" w:fill="FFFFFF"/>
            <w:vAlign w:val="center"/>
          </w:tcPr>
          <w:p w14:paraId="1E088648">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87" w:type="dxa"/>
            <w:tcBorders>
              <w:top w:val="single" w:color="auto" w:sz="4" w:space="0"/>
              <w:left w:val="single" w:color="auto" w:sz="4" w:space="0"/>
              <w:bottom w:val="single" w:color="auto" w:sz="4" w:space="0"/>
              <w:right w:val="nil"/>
            </w:tcBorders>
            <w:shd w:val="clear" w:color="auto" w:fill="FFFFFF"/>
            <w:vAlign w:val="top"/>
          </w:tcPr>
          <w:p w14:paraId="3B7B10F4">
            <w:pPr>
              <w:pStyle w:val="4"/>
              <w:keepNext w:val="0"/>
              <w:keepLines w:val="0"/>
              <w:widowControl w:val="0"/>
              <w:suppressLineNumbers w:val="0"/>
              <w:spacing w:before="0" w:beforeAutospacing="0" w:after="0" w:afterAutospacing="0" w:line="21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87" w:type="dxa"/>
            <w:tcBorders>
              <w:top w:val="single" w:color="auto" w:sz="4" w:space="0"/>
              <w:left w:val="single" w:color="auto" w:sz="4" w:space="0"/>
              <w:bottom w:val="single" w:color="auto" w:sz="4" w:space="0"/>
              <w:right w:val="nil"/>
            </w:tcBorders>
            <w:shd w:val="clear" w:color="auto" w:fill="FFFFFF"/>
            <w:vAlign w:val="top"/>
          </w:tcPr>
          <w:p w14:paraId="501C3480">
            <w:pPr>
              <w:pStyle w:val="4"/>
              <w:keepNext w:val="0"/>
              <w:keepLines w:val="0"/>
              <w:widowControl w:val="0"/>
              <w:suppressLineNumbers w:val="0"/>
              <w:spacing w:before="0" w:beforeAutospacing="0" w:after="0" w:afterAutospacing="0" w:line="210"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维护社会治 安秩序安全 稳定</w:t>
            </w:r>
          </w:p>
        </w:tc>
        <w:tc>
          <w:tcPr>
            <w:tcW w:w="2007" w:type="dxa"/>
            <w:gridSpan w:val="2"/>
            <w:tcBorders>
              <w:top w:val="single" w:color="auto" w:sz="4" w:space="0"/>
              <w:left w:val="single" w:color="auto" w:sz="4" w:space="0"/>
              <w:bottom w:val="single" w:color="auto" w:sz="4" w:space="0"/>
              <w:right w:val="nil"/>
            </w:tcBorders>
            <w:shd w:val="clear" w:color="auto" w:fill="FFFFFF"/>
            <w:vAlign w:val="center"/>
          </w:tcPr>
          <w:p w14:paraId="49FDFF4C">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更好地为维护全县社会治安 秩序安全稳定</w:t>
            </w:r>
          </w:p>
        </w:tc>
        <w:tc>
          <w:tcPr>
            <w:tcW w:w="887" w:type="dxa"/>
            <w:tcBorders>
              <w:top w:val="single" w:color="auto" w:sz="4" w:space="0"/>
              <w:left w:val="single" w:color="auto" w:sz="4" w:space="0"/>
              <w:bottom w:val="single" w:color="auto" w:sz="4" w:space="0"/>
              <w:right w:val="nil"/>
            </w:tcBorders>
            <w:shd w:val="clear" w:color="auto" w:fill="FFFFFF"/>
            <w:vAlign w:val="center"/>
          </w:tcPr>
          <w:p w14:paraId="7DE905D3">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N95</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07" w:type="dxa"/>
            <w:tcBorders>
              <w:top w:val="single" w:color="auto" w:sz="4" w:space="0"/>
              <w:left w:val="single" w:color="auto" w:sz="4" w:space="0"/>
              <w:bottom w:val="single" w:color="auto" w:sz="4" w:space="0"/>
              <w:right w:val="single" w:color="auto" w:sz="4" w:space="0"/>
            </w:tcBorders>
            <w:shd w:val="clear" w:color="auto" w:fill="FFFFFF"/>
            <w:vAlign w:val="top"/>
          </w:tcPr>
          <w:p w14:paraId="12CDF146">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更好地为维护全 县社会治安秩序 安全稳定</w:t>
            </w:r>
          </w:p>
        </w:tc>
      </w:tr>
    </w:tbl>
    <w:p w14:paraId="07938D19">
      <w:pPr>
        <w:keepNext w:val="0"/>
        <w:keepLines w:val="0"/>
        <w:widowControl w:val="0"/>
        <w:suppressLineNumbers w:val="0"/>
        <w:spacing w:before="0" w:beforeAutospacing="0" w:after="0" w:afterAutospacing="0" w:line="1" w:lineRule="exact"/>
        <w:ind w:left="0" w:right="0" w:firstLine="0"/>
        <w:jc w:val="left"/>
        <w:rPr>
          <w:rFonts w:hint="default" w:ascii="Times New Roman" w:hAnsi="Times New Roman" w:eastAsia="宋体" w:cs="Times New Roman"/>
          <w:color w:val="000000"/>
          <w:spacing w:val="0"/>
          <w:kern w:val="2"/>
          <w:sz w:val="2"/>
          <w:szCs w:val="2"/>
        </w:rPr>
      </w:pPr>
      <w:r>
        <w:rPr>
          <w:rFonts w:hint="default" w:ascii="Times New Roman" w:hAnsi="Times New Roman" w:eastAsia="宋体" w:cs="Times New Roman"/>
          <w:color w:val="000000"/>
          <w:spacing w:val="0"/>
          <w:kern w:val="0"/>
          <w:sz w:val="24"/>
          <w:szCs w:val="24"/>
          <w:lang w:val="en-US" w:eastAsia="zh-CN" w:bidi="ar"/>
        </w:rPr>
        <w:br w:type="page"/>
      </w:r>
    </w:p>
    <w:p w14:paraId="2E09E704">
      <w:pPr>
        <w:pStyle w:val="4"/>
        <w:keepNext/>
        <w:keepLines/>
        <w:widowControl w:val="0"/>
        <w:suppressLineNumbers w:val="0"/>
        <w:spacing w:before="0" w:beforeAutospacing="0" w:after="160" w:afterAutospacing="0"/>
        <w:ind w:left="0" w:right="0" w:firstLine="460"/>
        <w:jc w:val="left"/>
        <w:outlineLvl w:val="1"/>
        <w:rPr>
          <w:rFonts w:hint="eastAsia" w:ascii="宋体" w:hAnsi="宋体" w:eastAsia="宋体" w:cs="宋体"/>
          <w:b w:val="0"/>
          <w:bCs w:val="0"/>
          <w:i w:val="0"/>
          <w:iCs w:val="0"/>
          <w:color w:val="000000"/>
          <w:spacing w:val="0"/>
          <w:kern w:val="0"/>
          <w:sz w:val="19"/>
          <w:szCs w:val="19"/>
        </w:rPr>
      </w:pPr>
      <w:r>
        <w:rPr>
          <w:rFonts w:hint="default" w:ascii="Times New Roman" w:hAnsi="Times New Roman" w:eastAsia="宋体" w:cs="Times New Roman"/>
          <w:b w:val="0"/>
          <w:bCs w:val="0"/>
          <w:i w:val="0"/>
          <w:iCs w:val="0"/>
          <w:color w:val="000000"/>
          <w:spacing w:val="0"/>
          <w:kern w:val="0"/>
          <w:sz w:val="19"/>
          <w:szCs w:val="19"/>
          <w:lang w:val="en-US" w:eastAsia="zh-CN" w:bidi="ar"/>
        </w:rPr>
        <w:t>45.2021</w:t>
      </w:r>
      <w:r>
        <w:rPr>
          <w:rFonts w:hint="eastAsia" w:ascii="宋体" w:hAnsi="宋体" w:eastAsia="宋体" w:cs="宋体"/>
          <w:b w:val="0"/>
          <w:bCs w:val="0"/>
          <w:i w:val="0"/>
          <w:iCs w:val="0"/>
          <w:color w:val="000000"/>
          <w:spacing w:val="0"/>
          <w:kern w:val="0"/>
          <w:sz w:val="19"/>
          <w:szCs w:val="19"/>
          <w:lang w:val="en-US" w:eastAsia="zh-CN" w:bidi="ar"/>
        </w:rPr>
        <w:t>年</w:t>
      </w:r>
      <w:r>
        <w:rPr>
          <w:rFonts w:hint="default" w:ascii="Times New Roman" w:hAnsi="Times New Roman" w:eastAsia="宋体" w:cs="Times New Roman"/>
          <w:b w:val="0"/>
          <w:bCs w:val="0"/>
          <w:i w:val="0"/>
          <w:iCs w:val="0"/>
          <w:color w:val="000000"/>
          <w:spacing w:val="0"/>
          <w:kern w:val="0"/>
          <w:sz w:val="19"/>
          <w:szCs w:val="19"/>
          <w:lang w:val="en-US" w:eastAsia="zh-CN" w:bidi="ar"/>
        </w:rPr>
        <w:t>3-12</w:t>
      </w:r>
      <w:r>
        <w:rPr>
          <w:rFonts w:hint="eastAsia" w:ascii="宋体" w:hAnsi="宋体" w:eastAsia="宋体" w:cs="宋体"/>
          <w:b w:val="0"/>
          <w:bCs w:val="0"/>
          <w:i w:val="0"/>
          <w:iCs w:val="0"/>
          <w:color w:val="000000"/>
          <w:spacing w:val="0"/>
          <w:kern w:val="0"/>
          <w:sz w:val="19"/>
          <w:szCs w:val="19"/>
          <w:lang w:val="en-US" w:eastAsia="zh-CN" w:bidi="ar"/>
        </w:rPr>
        <w:t>月份劳务派遣人员劳务费绩效目标表</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827"/>
        <w:gridCol w:w="793"/>
        <w:gridCol w:w="893"/>
        <w:gridCol w:w="1120"/>
        <w:gridCol w:w="887"/>
        <w:gridCol w:w="893"/>
        <w:gridCol w:w="1213"/>
      </w:tblGrid>
      <w:tr w14:paraId="309DE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40" w:hRule="atLeast"/>
          <w:jc w:val="center"/>
        </w:trPr>
        <w:tc>
          <w:tcPr>
            <w:tcW w:w="6626" w:type="dxa"/>
            <w:gridSpan w:val="7"/>
            <w:tcBorders>
              <w:top w:val="nil"/>
              <w:left w:val="nil"/>
              <w:bottom w:val="nil"/>
              <w:right w:val="nil"/>
            </w:tcBorders>
            <w:shd w:val="clear" w:color="auto" w:fill="FFFFFF"/>
            <w:vAlign w:val="top"/>
          </w:tcPr>
          <w:p w14:paraId="35E56EC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312001</w:t>
            </w:r>
            <w:r>
              <w:rPr>
                <w:rFonts w:hint="eastAsia" w:ascii="宋体" w:hAnsi="宋体" w:eastAsia="宋体" w:cs="宋体"/>
                <w:b w:val="0"/>
                <w:bCs w:val="0"/>
                <w:i w:val="0"/>
                <w:iCs w:val="0"/>
                <w:color w:val="000000"/>
                <w:spacing w:val="0"/>
                <w:kern w:val="0"/>
                <w:sz w:val="14"/>
                <w:szCs w:val="14"/>
                <w:lang w:val="en-US" w:eastAsia="zh-CN" w:bidi="ar"/>
              </w:rPr>
              <w:t>宁晋县公安局本级</w:t>
            </w:r>
            <w:r>
              <w:rPr>
                <w:rFonts w:hint="eastAsia" w:ascii="宋体" w:hAnsi="宋体" w:eastAsia="宋体" w:cs="宋体"/>
                <w:b w:val="0"/>
                <w:bCs w:val="0"/>
                <w:i w:val="0"/>
                <w:iCs w:val="0"/>
                <w:color w:val="000000"/>
                <w:spacing w:val="0"/>
                <w:kern w:val="0"/>
                <w:sz w:val="14"/>
                <w:szCs w:val="14"/>
                <w:lang w:val="en-US" w:eastAsia="zh-CN" w:bidi="ar"/>
              </w:rPr>
              <w:tab/>
            </w:r>
            <w:r>
              <w:rPr>
                <w:rFonts w:hint="eastAsia" w:ascii="宋体" w:hAnsi="宋体" w:eastAsia="宋体" w:cs="宋体"/>
                <w:b w:val="0"/>
                <w:bCs w:val="0"/>
                <w:i w:val="0"/>
                <w:iCs w:val="0"/>
                <w:color w:val="000000"/>
                <w:spacing w:val="0"/>
                <w:kern w:val="0"/>
                <w:sz w:val="14"/>
                <w:szCs w:val="14"/>
                <w:lang w:val="en-US" w:eastAsia="zh-CN" w:bidi="ar"/>
              </w:rPr>
              <w:t>单位：万元</w:t>
            </w:r>
          </w:p>
        </w:tc>
      </w:tr>
      <w:tr w14:paraId="2A70B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27" w:type="dxa"/>
            <w:tcBorders>
              <w:top w:val="single" w:color="auto" w:sz="4" w:space="0"/>
              <w:left w:val="single" w:color="auto" w:sz="4" w:space="0"/>
              <w:bottom w:val="nil"/>
              <w:right w:val="nil"/>
            </w:tcBorders>
            <w:shd w:val="clear" w:color="auto" w:fill="FFFFFF"/>
            <w:vAlign w:val="center"/>
          </w:tcPr>
          <w:p w14:paraId="3D77B8E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项目编码</w:t>
            </w:r>
          </w:p>
        </w:tc>
        <w:tc>
          <w:tcPr>
            <w:tcW w:w="1686" w:type="dxa"/>
            <w:gridSpan w:val="2"/>
            <w:tcBorders>
              <w:top w:val="single" w:color="auto" w:sz="4" w:space="0"/>
              <w:left w:val="single" w:color="auto" w:sz="4" w:space="0"/>
              <w:bottom w:val="nil"/>
              <w:right w:val="nil"/>
            </w:tcBorders>
            <w:shd w:val="clear" w:color="auto" w:fill="FFFFFF"/>
            <w:vAlign w:val="bottom"/>
          </w:tcPr>
          <w:p w14:paraId="3E8C4E4F">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13052821ZY6VN78ZM</w:t>
            </w:r>
          </w:p>
          <w:p w14:paraId="077551A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W3N</w:t>
            </w:r>
          </w:p>
        </w:tc>
        <w:tc>
          <w:tcPr>
            <w:tcW w:w="1120" w:type="dxa"/>
            <w:tcBorders>
              <w:top w:val="single" w:color="auto" w:sz="4" w:space="0"/>
              <w:left w:val="single" w:color="auto" w:sz="4" w:space="0"/>
              <w:bottom w:val="nil"/>
              <w:right w:val="nil"/>
            </w:tcBorders>
            <w:shd w:val="clear" w:color="auto" w:fill="FFFFFF"/>
            <w:vAlign w:val="center"/>
          </w:tcPr>
          <w:p w14:paraId="63DF0EC9">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项目名称</w:t>
            </w:r>
          </w:p>
        </w:tc>
        <w:tc>
          <w:tcPr>
            <w:tcW w:w="2993" w:type="dxa"/>
            <w:gridSpan w:val="3"/>
            <w:tcBorders>
              <w:top w:val="single" w:color="auto" w:sz="4" w:space="0"/>
              <w:left w:val="single" w:color="auto" w:sz="4" w:space="0"/>
              <w:bottom w:val="nil"/>
              <w:right w:val="single" w:color="auto" w:sz="4" w:space="0"/>
            </w:tcBorders>
            <w:shd w:val="clear" w:color="auto" w:fill="FFFFFF"/>
            <w:vAlign w:val="center"/>
          </w:tcPr>
          <w:p w14:paraId="28C6988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2021</w:t>
            </w:r>
            <w:r>
              <w:rPr>
                <w:rFonts w:hint="eastAsia" w:ascii="宋体" w:hAnsi="宋体" w:eastAsia="宋体" w:cs="宋体"/>
                <w:b w:val="0"/>
                <w:bCs w:val="0"/>
                <w:i w:val="0"/>
                <w:iCs w:val="0"/>
                <w:color w:val="000000"/>
                <w:spacing w:val="0"/>
                <w:kern w:val="0"/>
                <w:sz w:val="14"/>
                <w:szCs w:val="14"/>
                <w:lang w:val="en-US" w:eastAsia="zh-CN" w:bidi="ar"/>
              </w:rPr>
              <w:t>年</w:t>
            </w:r>
            <w:r>
              <w:rPr>
                <w:rFonts w:hint="default" w:ascii="Times New Roman" w:hAnsi="Times New Roman" w:eastAsia="宋体" w:cs="Times New Roman"/>
                <w:b w:val="0"/>
                <w:bCs w:val="0"/>
                <w:i w:val="0"/>
                <w:iCs w:val="0"/>
                <w:color w:val="000000"/>
                <w:spacing w:val="0"/>
                <w:kern w:val="0"/>
                <w:sz w:val="14"/>
                <w:szCs w:val="14"/>
                <w:lang w:val="en-US" w:eastAsia="zh-CN" w:bidi="ar"/>
              </w:rPr>
              <w:t>3-12</w:t>
            </w:r>
            <w:r>
              <w:rPr>
                <w:rFonts w:hint="eastAsia" w:ascii="宋体" w:hAnsi="宋体" w:eastAsia="宋体" w:cs="宋体"/>
                <w:b w:val="0"/>
                <w:bCs w:val="0"/>
                <w:i w:val="0"/>
                <w:iCs w:val="0"/>
                <w:color w:val="000000"/>
                <w:spacing w:val="0"/>
                <w:kern w:val="0"/>
                <w:sz w:val="14"/>
                <w:szCs w:val="14"/>
                <w:lang w:val="en-US" w:eastAsia="zh-CN" w:bidi="ar"/>
              </w:rPr>
              <w:t>月份劳务派遣人员劳务费</w:t>
            </w:r>
          </w:p>
        </w:tc>
      </w:tr>
      <w:tr w14:paraId="7C48F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27" w:type="dxa"/>
            <w:vMerge w:val="restart"/>
            <w:tcBorders>
              <w:top w:val="single" w:color="auto" w:sz="4" w:space="0"/>
              <w:left w:val="single" w:color="auto" w:sz="4" w:space="0"/>
              <w:bottom w:val="nil"/>
              <w:right w:val="nil"/>
            </w:tcBorders>
            <w:shd w:val="clear" w:color="auto" w:fill="FFFFFF"/>
            <w:vAlign w:val="bottom"/>
          </w:tcPr>
          <w:p w14:paraId="4B72BC60">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预算规模 及资金用</w:t>
            </w:r>
          </w:p>
          <w:p w14:paraId="39384E3A">
            <w:pPr>
              <w:pStyle w:val="4"/>
              <w:keepNext w:val="0"/>
              <w:keepLines w:val="0"/>
              <w:widowControl w:val="0"/>
              <w:suppressLineNumbers w:val="0"/>
              <w:spacing w:before="0" w:beforeAutospacing="0" w:after="0" w:afterAutospacing="0" w:line="213"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途</w:t>
            </w:r>
          </w:p>
        </w:tc>
        <w:tc>
          <w:tcPr>
            <w:tcW w:w="793" w:type="dxa"/>
            <w:tcBorders>
              <w:top w:val="single" w:color="auto" w:sz="4" w:space="0"/>
              <w:left w:val="single" w:color="auto" w:sz="4" w:space="0"/>
              <w:bottom w:val="nil"/>
              <w:right w:val="nil"/>
            </w:tcBorders>
            <w:shd w:val="clear" w:color="auto" w:fill="FFFFFF"/>
            <w:vAlign w:val="bottom"/>
          </w:tcPr>
          <w:p w14:paraId="0A57C7D5">
            <w:pPr>
              <w:pStyle w:val="4"/>
              <w:keepNext w:val="0"/>
              <w:keepLines w:val="0"/>
              <w:widowControl w:val="0"/>
              <w:suppressLineNumbers w:val="0"/>
              <w:spacing w:before="0" w:beforeAutospacing="0" w:after="0" w:afterAutospacing="0"/>
              <w:ind w:left="0" w:right="0" w:firstLine="18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预算数</w:t>
            </w:r>
          </w:p>
        </w:tc>
        <w:tc>
          <w:tcPr>
            <w:tcW w:w="893" w:type="dxa"/>
            <w:tcBorders>
              <w:top w:val="single" w:color="auto" w:sz="4" w:space="0"/>
              <w:left w:val="single" w:color="auto" w:sz="4" w:space="0"/>
              <w:bottom w:val="single" w:color="auto" w:sz="4" w:space="0"/>
              <w:right w:val="nil"/>
            </w:tcBorders>
            <w:shd w:val="clear" w:color="auto" w:fill="FFFFFF"/>
            <w:vAlign w:val="bottom"/>
          </w:tcPr>
          <w:p w14:paraId="4E11CD1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279.96</w:t>
            </w:r>
          </w:p>
        </w:tc>
        <w:tc>
          <w:tcPr>
            <w:tcW w:w="1120" w:type="dxa"/>
            <w:tcBorders>
              <w:top w:val="single" w:color="auto" w:sz="4" w:space="0"/>
              <w:left w:val="single" w:color="auto" w:sz="4" w:space="0"/>
              <w:bottom w:val="single" w:color="auto" w:sz="4" w:space="0"/>
              <w:right w:val="nil"/>
            </w:tcBorders>
            <w:shd w:val="clear" w:color="auto" w:fill="FFFFFF"/>
            <w:vAlign w:val="bottom"/>
          </w:tcPr>
          <w:p w14:paraId="338A186D">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其中:财政资金</w:t>
            </w:r>
          </w:p>
        </w:tc>
        <w:tc>
          <w:tcPr>
            <w:tcW w:w="887" w:type="dxa"/>
            <w:tcBorders>
              <w:top w:val="single" w:color="auto" w:sz="4" w:space="0"/>
              <w:left w:val="single" w:color="auto" w:sz="4" w:space="0"/>
              <w:bottom w:val="single" w:color="auto" w:sz="4" w:space="0"/>
              <w:right w:val="nil"/>
            </w:tcBorders>
            <w:shd w:val="clear" w:color="auto" w:fill="FFFFFF"/>
            <w:vAlign w:val="bottom"/>
          </w:tcPr>
          <w:p w14:paraId="770EE36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279.96</w:t>
            </w:r>
          </w:p>
        </w:tc>
        <w:tc>
          <w:tcPr>
            <w:tcW w:w="893" w:type="dxa"/>
            <w:tcBorders>
              <w:top w:val="single" w:color="auto" w:sz="4" w:space="0"/>
              <w:left w:val="single" w:color="auto" w:sz="4" w:space="0"/>
              <w:bottom w:val="single" w:color="auto" w:sz="4" w:space="0"/>
              <w:right w:val="nil"/>
            </w:tcBorders>
            <w:shd w:val="clear" w:color="auto" w:fill="FFFFFF"/>
            <w:vAlign w:val="bottom"/>
          </w:tcPr>
          <w:p w14:paraId="4B15A05F">
            <w:pPr>
              <w:pStyle w:val="4"/>
              <w:keepNext w:val="0"/>
              <w:keepLines w:val="0"/>
              <w:widowControl w:val="0"/>
              <w:suppressLineNumbers w:val="0"/>
              <w:spacing w:before="0" w:beforeAutospacing="0" w:after="0" w:afterAutospacing="0"/>
              <w:ind w:left="0" w:right="0" w:firstLine="14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其他资金</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bottom"/>
          </w:tcPr>
          <w:p w14:paraId="4B87BAD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0</w:t>
            </w:r>
          </w:p>
        </w:tc>
      </w:tr>
      <w:tr w14:paraId="3A316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427" w:hRule="atLeast"/>
          <w:jc w:val="center"/>
        </w:trPr>
        <w:tc>
          <w:tcPr>
            <w:tcW w:w="827" w:type="dxa"/>
            <w:vMerge w:val="continue"/>
            <w:tcBorders>
              <w:top w:val="single" w:color="auto" w:sz="4" w:space="0"/>
              <w:left w:val="single" w:color="auto" w:sz="4" w:space="0"/>
              <w:bottom w:val="nil"/>
              <w:right w:val="nil"/>
            </w:tcBorders>
            <w:shd w:val="clear" w:color="auto" w:fill="FFFFFF"/>
            <w:vAlign w:val="bottom"/>
          </w:tcPr>
          <w:p w14:paraId="49FCE25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799" w:type="dxa"/>
            <w:gridSpan w:val="6"/>
            <w:tcBorders>
              <w:top w:val="single" w:color="auto" w:sz="4" w:space="0"/>
              <w:left w:val="single" w:color="auto" w:sz="4" w:space="0"/>
              <w:bottom w:val="nil"/>
              <w:right w:val="single" w:color="auto" w:sz="4" w:space="0"/>
            </w:tcBorders>
            <w:shd w:val="clear" w:color="auto" w:fill="FFFFFF"/>
            <w:vAlign w:val="bottom"/>
          </w:tcPr>
          <w:p w14:paraId="328CA78A">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为加强</w:t>
            </w:r>
            <w:r>
              <w:rPr>
                <w:rFonts w:hint="default" w:ascii="Times New Roman" w:hAnsi="Times New Roman" w:eastAsia="宋体" w:cs="Times New Roman"/>
                <w:b w:val="0"/>
                <w:bCs w:val="0"/>
                <w:i w:val="0"/>
                <w:iCs w:val="0"/>
                <w:color w:val="000000"/>
                <w:spacing w:val="0"/>
                <w:kern w:val="0"/>
                <w:sz w:val="14"/>
                <w:szCs w:val="14"/>
                <w:lang w:val="en-US" w:eastAsia="zh-CN" w:bidi="ar"/>
              </w:rPr>
              <w:t>L</w:t>
            </w:r>
            <w:r>
              <w:rPr>
                <w:rFonts w:hint="eastAsia" w:ascii="宋体" w:hAnsi="宋体" w:eastAsia="宋体" w:cs="宋体"/>
                <w:b w:val="0"/>
                <w:bCs w:val="0"/>
                <w:i w:val="0"/>
                <w:iCs w:val="0"/>
                <w:color w:val="000000"/>
                <w:spacing w:val="0"/>
                <w:kern w:val="0"/>
                <w:sz w:val="14"/>
                <w:szCs w:val="14"/>
                <w:lang w:val="en-US" w:eastAsia="zh-CN" w:bidi="ar"/>
              </w:rPr>
              <w:t>资管理.确保政策落实到位；保障民警基本生活条件.提高民警办案效率.维 护社会治安稳定.保障人民财产安全</w:t>
            </w:r>
          </w:p>
        </w:tc>
      </w:tr>
      <w:tr w14:paraId="62B70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73" w:hRule="atLeast"/>
          <w:jc w:val="center"/>
        </w:trPr>
        <w:tc>
          <w:tcPr>
            <w:tcW w:w="827" w:type="dxa"/>
            <w:vMerge w:val="restart"/>
            <w:tcBorders>
              <w:top w:val="single" w:color="auto" w:sz="4" w:space="0"/>
              <w:left w:val="single" w:color="auto" w:sz="4" w:space="0"/>
              <w:bottom w:val="nil"/>
              <w:right w:val="nil"/>
            </w:tcBorders>
            <w:shd w:val="clear" w:color="auto" w:fill="FFFFFF"/>
            <w:vAlign w:val="center"/>
          </w:tcPr>
          <w:p w14:paraId="69911FB7">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资金支出 计划（%）</w:t>
            </w:r>
          </w:p>
        </w:tc>
        <w:tc>
          <w:tcPr>
            <w:tcW w:w="1686" w:type="dxa"/>
            <w:gridSpan w:val="2"/>
            <w:tcBorders>
              <w:top w:val="single" w:color="auto" w:sz="4" w:space="0"/>
              <w:left w:val="single" w:color="auto" w:sz="4" w:space="0"/>
              <w:bottom w:val="nil"/>
              <w:right w:val="nil"/>
            </w:tcBorders>
            <w:shd w:val="clear" w:color="auto" w:fill="FFFFFF"/>
            <w:vAlign w:val="bottom"/>
          </w:tcPr>
          <w:p w14:paraId="1363D030">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3</w:t>
            </w:r>
            <w:r>
              <w:rPr>
                <w:rFonts w:hint="eastAsia" w:ascii="宋体" w:hAnsi="宋体" w:eastAsia="宋体" w:cs="宋体"/>
                <w:b w:val="0"/>
                <w:bCs w:val="0"/>
                <w:i w:val="0"/>
                <w:iCs w:val="0"/>
                <w:color w:val="000000"/>
                <w:spacing w:val="0"/>
                <w:kern w:val="0"/>
                <w:sz w:val="14"/>
                <w:szCs w:val="14"/>
                <w:lang w:val="en-US" w:eastAsia="zh-CN" w:bidi="ar"/>
              </w:rPr>
              <w:t>月底</w:t>
            </w:r>
          </w:p>
        </w:tc>
        <w:tc>
          <w:tcPr>
            <w:tcW w:w="1120" w:type="dxa"/>
            <w:tcBorders>
              <w:top w:val="single" w:color="auto" w:sz="4" w:space="0"/>
              <w:left w:val="single" w:color="auto" w:sz="4" w:space="0"/>
              <w:bottom w:val="nil"/>
              <w:right w:val="nil"/>
            </w:tcBorders>
            <w:shd w:val="clear" w:color="auto" w:fill="FFFFFF"/>
            <w:vAlign w:val="bottom"/>
          </w:tcPr>
          <w:p w14:paraId="0F4F7B1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6</w:t>
            </w:r>
            <w:r>
              <w:rPr>
                <w:rFonts w:hint="eastAsia" w:ascii="宋体" w:hAnsi="宋体" w:eastAsia="宋体" w:cs="宋体"/>
                <w:b w:val="0"/>
                <w:bCs w:val="0"/>
                <w:i w:val="0"/>
                <w:iCs w:val="0"/>
                <w:color w:val="000000"/>
                <w:spacing w:val="0"/>
                <w:kern w:val="0"/>
                <w:sz w:val="14"/>
                <w:szCs w:val="14"/>
                <w:lang w:val="en-US" w:eastAsia="zh-CN" w:bidi="ar"/>
              </w:rPr>
              <w:t>月底</w:t>
            </w:r>
          </w:p>
        </w:tc>
        <w:tc>
          <w:tcPr>
            <w:tcW w:w="887" w:type="dxa"/>
            <w:tcBorders>
              <w:top w:val="single" w:color="auto" w:sz="4" w:space="0"/>
              <w:left w:val="single" w:color="auto" w:sz="4" w:space="0"/>
              <w:bottom w:val="nil"/>
              <w:right w:val="nil"/>
            </w:tcBorders>
            <w:shd w:val="clear" w:color="auto" w:fill="FFFFFF"/>
            <w:vAlign w:val="bottom"/>
          </w:tcPr>
          <w:p w14:paraId="39BA3DA6">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w:t>
            </w:r>
            <w:r>
              <w:rPr>
                <w:rFonts w:hint="eastAsia" w:ascii="宋体" w:hAnsi="宋体" w:eastAsia="宋体" w:cs="宋体"/>
                <w:b w:val="0"/>
                <w:bCs w:val="0"/>
                <w:i w:val="0"/>
                <w:iCs w:val="0"/>
                <w:color w:val="000000"/>
                <w:spacing w:val="0"/>
                <w:kern w:val="0"/>
                <w:sz w:val="14"/>
                <w:szCs w:val="14"/>
                <w:lang w:val="en-US" w:eastAsia="zh-CN" w:bidi="ar"/>
              </w:rPr>
              <w:t>月底</w:t>
            </w:r>
          </w:p>
        </w:tc>
        <w:tc>
          <w:tcPr>
            <w:tcW w:w="2106" w:type="dxa"/>
            <w:gridSpan w:val="2"/>
            <w:tcBorders>
              <w:top w:val="single" w:color="auto" w:sz="4" w:space="0"/>
              <w:left w:val="single" w:color="auto" w:sz="4" w:space="0"/>
              <w:bottom w:val="nil"/>
              <w:right w:val="single" w:color="auto" w:sz="4" w:space="0"/>
            </w:tcBorders>
            <w:shd w:val="clear" w:color="auto" w:fill="FFFFFF"/>
            <w:vAlign w:val="bottom"/>
          </w:tcPr>
          <w:p w14:paraId="0DE5C716">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12</w:t>
            </w:r>
            <w:r>
              <w:rPr>
                <w:rFonts w:hint="eastAsia" w:ascii="宋体" w:hAnsi="宋体" w:eastAsia="宋体" w:cs="宋体"/>
                <w:b w:val="0"/>
                <w:bCs w:val="0"/>
                <w:i w:val="0"/>
                <w:iCs w:val="0"/>
                <w:color w:val="000000"/>
                <w:spacing w:val="0"/>
                <w:kern w:val="0"/>
                <w:sz w:val="14"/>
                <w:szCs w:val="14"/>
                <w:lang w:val="en-US" w:eastAsia="zh-CN" w:bidi="ar"/>
              </w:rPr>
              <w:t>月底</w:t>
            </w:r>
          </w:p>
        </w:tc>
      </w:tr>
      <w:tr w14:paraId="5DA15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7"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6D283DF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86" w:type="dxa"/>
            <w:gridSpan w:val="2"/>
            <w:tcBorders>
              <w:top w:val="single" w:color="auto" w:sz="4" w:space="0"/>
              <w:left w:val="single" w:color="auto" w:sz="4" w:space="0"/>
              <w:bottom w:val="nil"/>
              <w:right w:val="nil"/>
            </w:tcBorders>
            <w:shd w:val="clear" w:color="auto" w:fill="FFFFFF"/>
            <w:vAlign w:val="bottom"/>
          </w:tcPr>
          <w:p w14:paraId="4448ADD5">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25.00%</w:t>
            </w:r>
          </w:p>
        </w:tc>
        <w:tc>
          <w:tcPr>
            <w:tcW w:w="1120" w:type="dxa"/>
            <w:tcBorders>
              <w:top w:val="single" w:color="auto" w:sz="4" w:space="0"/>
              <w:left w:val="single" w:color="auto" w:sz="4" w:space="0"/>
              <w:bottom w:val="single" w:color="auto" w:sz="4" w:space="0"/>
              <w:right w:val="nil"/>
            </w:tcBorders>
            <w:shd w:val="clear" w:color="auto" w:fill="FFFFFF"/>
            <w:vAlign w:val="bottom"/>
          </w:tcPr>
          <w:p w14:paraId="2D7CDB58">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50.00%</w:t>
            </w:r>
          </w:p>
        </w:tc>
        <w:tc>
          <w:tcPr>
            <w:tcW w:w="887" w:type="dxa"/>
            <w:tcBorders>
              <w:top w:val="single" w:color="auto" w:sz="4" w:space="0"/>
              <w:left w:val="single" w:color="auto" w:sz="4" w:space="0"/>
              <w:bottom w:val="single" w:color="auto" w:sz="4" w:space="0"/>
              <w:right w:val="nil"/>
            </w:tcBorders>
            <w:shd w:val="clear" w:color="auto" w:fill="FFFFFF"/>
            <w:vAlign w:val="bottom"/>
          </w:tcPr>
          <w:p w14:paraId="49BC28B3">
            <w:pPr>
              <w:pStyle w:val="4"/>
              <w:keepNext w:val="0"/>
              <w:keepLines w:val="0"/>
              <w:widowControl w:val="0"/>
              <w:suppressLineNumbers w:val="0"/>
              <w:spacing w:before="0" w:beforeAutospacing="0" w:after="0" w:afterAutospacing="0"/>
              <w:ind w:left="0" w:right="0" w:firstLine="20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75.00%</w:t>
            </w:r>
          </w:p>
        </w:tc>
        <w:tc>
          <w:tcPr>
            <w:tcW w:w="2106" w:type="dxa"/>
            <w:gridSpan w:val="2"/>
            <w:tcBorders>
              <w:top w:val="single" w:color="auto" w:sz="4" w:space="0"/>
              <w:left w:val="single" w:color="auto" w:sz="4" w:space="0"/>
              <w:bottom w:val="single" w:color="auto" w:sz="4" w:space="0"/>
              <w:right w:val="single" w:color="auto" w:sz="4" w:space="0"/>
            </w:tcBorders>
            <w:shd w:val="clear" w:color="auto" w:fill="FFFFFF"/>
            <w:vAlign w:val="bottom"/>
          </w:tcPr>
          <w:p w14:paraId="73D19B22">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100.00%</w:t>
            </w:r>
          </w:p>
        </w:tc>
      </w:tr>
      <w:tr w14:paraId="5CF53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827" w:type="dxa"/>
            <w:tcBorders>
              <w:top w:val="single" w:color="auto" w:sz="4" w:space="0"/>
              <w:left w:val="single" w:color="auto" w:sz="4" w:space="0"/>
              <w:bottom w:val="nil"/>
              <w:right w:val="nil"/>
            </w:tcBorders>
            <w:shd w:val="clear" w:color="auto" w:fill="FFFFFF"/>
            <w:vAlign w:val="center"/>
          </w:tcPr>
          <w:p w14:paraId="45364EED">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绩效目标</w:t>
            </w:r>
          </w:p>
        </w:tc>
        <w:tc>
          <w:tcPr>
            <w:tcW w:w="5799" w:type="dxa"/>
            <w:gridSpan w:val="6"/>
            <w:tcBorders>
              <w:top w:val="single" w:color="auto" w:sz="4" w:space="0"/>
              <w:left w:val="single" w:color="auto" w:sz="4" w:space="0"/>
              <w:bottom w:val="nil"/>
              <w:right w:val="single" w:color="auto" w:sz="4" w:space="0"/>
            </w:tcBorders>
            <w:shd w:val="clear" w:color="auto" w:fill="FFFFFF"/>
            <w:vAlign w:val="bottom"/>
          </w:tcPr>
          <w:p w14:paraId="2DED939E">
            <w:pPr>
              <w:pStyle w:val="4"/>
              <w:keepNext w:val="0"/>
              <w:keepLines w:val="0"/>
              <w:widowControl w:val="0"/>
              <w:numPr>
                <w:ilvl w:val="0"/>
                <w:numId w:val="107"/>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确保工资发放情况</w:t>
            </w:r>
          </w:p>
          <w:p w14:paraId="2D4D975C">
            <w:pPr>
              <w:pStyle w:val="4"/>
              <w:keepNext w:val="0"/>
              <w:keepLines w:val="0"/>
              <w:widowControl w:val="0"/>
              <w:numPr>
                <w:ilvl w:val="0"/>
                <w:numId w:val="107"/>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确保工资发放情况：</w:t>
            </w:r>
          </w:p>
          <w:p w14:paraId="02F236C4">
            <w:pPr>
              <w:pStyle w:val="4"/>
              <w:keepNext w:val="0"/>
              <w:keepLines w:val="0"/>
              <w:widowControl w:val="0"/>
              <w:numPr>
                <w:ilvl w:val="0"/>
                <w:numId w:val="107"/>
              </w:numPr>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确保养老、医疗、工伤保险及住房公积金按时申报缴纳</w:t>
            </w:r>
          </w:p>
        </w:tc>
      </w:tr>
      <w:tr w14:paraId="36949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87" w:hRule="atLeast"/>
          <w:jc w:val="center"/>
        </w:trPr>
        <w:tc>
          <w:tcPr>
            <w:tcW w:w="827" w:type="dxa"/>
            <w:tcBorders>
              <w:top w:val="single" w:color="auto" w:sz="4" w:space="0"/>
              <w:left w:val="single" w:color="auto" w:sz="4" w:space="0"/>
              <w:bottom w:val="nil"/>
              <w:right w:val="nil"/>
            </w:tcBorders>
            <w:shd w:val="clear" w:color="auto" w:fill="FFFFFF"/>
            <w:vAlign w:val="bottom"/>
          </w:tcPr>
          <w:p w14:paraId="73440E9F">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一级指标</w:t>
            </w:r>
          </w:p>
        </w:tc>
        <w:tc>
          <w:tcPr>
            <w:tcW w:w="793" w:type="dxa"/>
            <w:tcBorders>
              <w:top w:val="single" w:color="auto" w:sz="4" w:space="0"/>
              <w:left w:val="single" w:color="auto" w:sz="4" w:space="0"/>
              <w:bottom w:val="nil"/>
              <w:right w:val="nil"/>
            </w:tcBorders>
            <w:shd w:val="clear" w:color="auto" w:fill="FFFFFF"/>
            <w:vAlign w:val="bottom"/>
          </w:tcPr>
          <w:p w14:paraId="7FF9FE74">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二级指标</w:t>
            </w:r>
          </w:p>
        </w:tc>
        <w:tc>
          <w:tcPr>
            <w:tcW w:w="893" w:type="dxa"/>
            <w:tcBorders>
              <w:top w:val="single" w:color="auto" w:sz="4" w:space="0"/>
              <w:left w:val="single" w:color="auto" w:sz="4" w:space="0"/>
              <w:bottom w:val="nil"/>
              <w:right w:val="nil"/>
            </w:tcBorders>
            <w:shd w:val="clear" w:color="auto" w:fill="FFFFFF"/>
            <w:vAlign w:val="bottom"/>
          </w:tcPr>
          <w:p w14:paraId="7651FAC5">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三级指标</w:t>
            </w:r>
          </w:p>
        </w:tc>
        <w:tc>
          <w:tcPr>
            <w:tcW w:w="2007" w:type="dxa"/>
            <w:gridSpan w:val="2"/>
            <w:tcBorders>
              <w:top w:val="single" w:color="auto" w:sz="4" w:space="0"/>
              <w:left w:val="single" w:color="auto" w:sz="4" w:space="0"/>
              <w:bottom w:val="nil"/>
              <w:right w:val="nil"/>
            </w:tcBorders>
            <w:shd w:val="clear" w:color="auto" w:fill="FFFFFF"/>
            <w:vAlign w:val="bottom"/>
          </w:tcPr>
          <w:p w14:paraId="592EB89D">
            <w:pPr>
              <w:pStyle w:val="4"/>
              <w:keepNext w:val="0"/>
              <w:keepLines w:val="0"/>
              <w:widowControl w:val="0"/>
              <w:suppressLineNumbers w:val="0"/>
              <w:spacing w:before="0" w:beforeAutospacing="0" w:after="0" w:afterAutospacing="0"/>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绩效指标描述</w:t>
            </w:r>
          </w:p>
        </w:tc>
        <w:tc>
          <w:tcPr>
            <w:tcW w:w="893" w:type="dxa"/>
            <w:tcBorders>
              <w:top w:val="single" w:color="auto" w:sz="4" w:space="0"/>
              <w:left w:val="single" w:color="auto" w:sz="4" w:space="0"/>
              <w:bottom w:val="nil"/>
              <w:right w:val="nil"/>
            </w:tcBorders>
            <w:shd w:val="clear" w:color="auto" w:fill="FFFFFF"/>
            <w:vAlign w:val="bottom"/>
          </w:tcPr>
          <w:p w14:paraId="5AE37AFF">
            <w:pPr>
              <w:pStyle w:val="4"/>
              <w:keepNext w:val="0"/>
              <w:keepLines w:val="0"/>
              <w:widowControl w:val="0"/>
              <w:suppressLineNumbers w:val="0"/>
              <w:spacing w:before="0" w:beforeAutospacing="0" w:after="0" w:afterAutospacing="0"/>
              <w:ind w:left="0" w:right="0" w:firstLine="22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w:t>
            </w:r>
          </w:p>
        </w:tc>
        <w:tc>
          <w:tcPr>
            <w:tcW w:w="1213" w:type="dxa"/>
            <w:tcBorders>
              <w:top w:val="single" w:color="auto" w:sz="4" w:space="0"/>
              <w:left w:val="single" w:color="auto" w:sz="4" w:space="0"/>
              <w:bottom w:val="nil"/>
              <w:right w:val="single" w:color="auto" w:sz="4" w:space="0"/>
            </w:tcBorders>
            <w:shd w:val="clear" w:color="auto" w:fill="FFFFFF"/>
            <w:vAlign w:val="bottom"/>
          </w:tcPr>
          <w:p w14:paraId="1E5F088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指标值确定依据</w:t>
            </w:r>
          </w:p>
        </w:tc>
      </w:tr>
      <w:tr w14:paraId="17E6C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27" w:type="dxa"/>
            <w:vMerge w:val="restart"/>
            <w:tcBorders>
              <w:top w:val="single" w:color="auto" w:sz="4" w:space="0"/>
              <w:left w:val="single" w:color="auto" w:sz="4" w:space="0"/>
              <w:bottom w:val="nil"/>
              <w:right w:val="nil"/>
            </w:tcBorders>
            <w:shd w:val="clear" w:color="auto" w:fill="FFFFFF"/>
            <w:vAlign w:val="center"/>
          </w:tcPr>
          <w:p w14:paraId="1D98ABCB">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产出指标</w:t>
            </w:r>
          </w:p>
        </w:tc>
        <w:tc>
          <w:tcPr>
            <w:tcW w:w="793" w:type="dxa"/>
            <w:tcBorders>
              <w:top w:val="single" w:color="auto" w:sz="4" w:space="0"/>
              <w:left w:val="single" w:color="auto" w:sz="4" w:space="0"/>
              <w:bottom w:val="nil"/>
              <w:right w:val="nil"/>
            </w:tcBorders>
            <w:shd w:val="clear" w:color="auto" w:fill="FFFFFF"/>
            <w:vAlign w:val="center"/>
          </w:tcPr>
          <w:p w14:paraId="7BAA8F2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数童指标</w:t>
            </w:r>
          </w:p>
        </w:tc>
        <w:tc>
          <w:tcPr>
            <w:tcW w:w="893" w:type="dxa"/>
            <w:tcBorders>
              <w:top w:val="single" w:color="auto" w:sz="4" w:space="0"/>
              <w:left w:val="single" w:color="auto" w:sz="4" w:space="0"/>
              <w:bottom w:val="nil"/>
              <w:right w:val="nil"/>
            </w:tcBorders>
            <w:shd w:val="clear" w:color="auto" w:fill="FFFFFF"/>
            <w:vAlign w:val="bottom"/>
          </w:tcPr>
          <w:p w14:paraId="4DF3E90A">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发放人员工 资</w:t>
            </w:r>
          </w:p>
        </w:tc>
        <w:tc>
          <w:tcPr>
            <w:tcW w:w="2007" w:type="dxa"/>
            <w:gridSpan w:val="2"/>
            <w:tcBorders>
              <w:top w:val="single" w:color="auto" w:sz="4" w:space="0"/>
              <w:left w:val="single" w:color="auto" w:sz="4" w:space="0"/>
              <w:bottom w:val="nil"/>
              <w:right w:val="nil"/>
            </w:tcBorders>
            <w:shd w:val="clear" w:color="auto" w:fill="FFFFFF"/>
            <w:vAlign w:val="center"/>
          </w:tcPr>
          <w:p w14:paraId="35D172B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93" w:type="dxa"/>
            <w:tcBorders>
              <w:top w:val="single" w:color="auto" w:sz="4" w:space="0"/>
              <w:left w:val="single" w:color="auto" w:sz="4" w:space="0"/>
              <w:bottom w:val="nil"/>
              <w:right w:val="nil"/>
            </w:tcBorders>
            <w:shd w:val="clear" w:color="auto" w:fill="FFFFFF"/>
            <w:vAlign w:val="bottom"/>
          </w:tcPr>
          <w:p w14:paraId="701D0B7D">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&gt;100</w:t>
            </w:r>
            <w:r>
              <w:rPr>
                <w:rFonts w:hint="eastAsia" w:ascii="宋体" w:hAnsi="宋体" w:eastAsia="宋体" w:cs="宋体"/>
                <w:b w:val="0"/>
                <w:bCs w:val="0"/>
                <w:i w:val="0"/>
                <w:iCs w:val="0"/>
                <w:color w:val="000000"/>
                <w:spacing w:val="0"/>
                <w:kern w:val="0"/>
                <w:sz w:val="14"/>
                <w:szCs w:val="14"/>
                <w:lang w:val="en-US" w:eastAsia="zh-CN" w:bidi="ar"/>
              </w:rPr>
              <w:t>出勤 率</w:t>
            </w:r>
          </w:p>
        </w:tc>
        <w:tc>
          <w:tcPr>
            <w:tcW w:w="1213" w:type="dxa"/>
            <w:tcBorders>
              <w:top w:val="single" w:color="auto" w:sz="4" w:space="0"/>
              <w:left w:val="single" w:color="auto" w:sz="4" w:space="0"/>
              <w:bottom w:val="nil"/>
              <w:right w:val="single" w:color="auto" w:sz="4" w:space="0"/>
            </w:tcBorders>
            <w:shd w:val="clear" w:color="auto" w:fill="FFFFFF"/>
            <w:vAlign w:val="center"/>
          </w:tcPr>
          <w:p w14:paraId="553D4257">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人员出勤去</w:t>
            </w:r>
          </w:p>
        </w:tc>
      </w:tr>
      <w:tr w14:paraId="79FD9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19565CB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32167FA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质量指标</w:t>
            </w:r>
          </w:p>
        </w:tc>
        <w:tc>
          <w:tcPr>
            <w:tcW w:w="893" w:type="dxa"/>
            <w:tcBorders>
              <w:top w:val="single" w:color="auto" w:sz="4" w:space="0"/>
              <w:left w:val="single" w:color="auto" w:sz="4" w:space="0"/>
              <w:bottom w:val="nil"/>
              <w:right w:val="nil"/>
            </w:tcBorders>
            <w:shd w:val="clear" w:color="auto" w:fill="FFFFFF"/>
            <w:vAlign w:val="bottom"/>
          </w:tcPr>
          <w:p w14:paraId="58B1291A">
            <w:pPr>
              <w:pStyle w:val="4"/>
              <w:keepNext w:val="0"/>
              <w:keepLines w:val="0"/>
              <w:widowControl w:val="0"/>
              <w:suppressLineNumbers w:val="0"/>
              <w:spacing w:before="0" w:beforeAutospacing="0" w:after="0" w:afterAutospacing="0" w:line="207" w:lineRule="exact"/>
              <w:ind w:left="0" w:right="0" w:firstLine="14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w:t>
            </w:r>
            <w:r>
              <w:rPr>
                <w:rFonts w:hint="eastAsia" w:ascii="宋体" w:hAnsi="宋体" w:eastAsia="宋体" w:cs="宋体"/>
                <w:b w:val="0"/>
                <w:bCs w:val="0"/>
                <w:i w:val="0"/>
                <w:iCs w:val="0"/>
                <w:color w:val="000000"/>
                <w:spacing w:val="0"/>
                <w:kern w:val="0"/>
                <w:sz w:val="14"/>
                <w:szCs w:val="14"/>
                <w:lang w:val="en-US" w:eastAsia="zh-CN" w:bidi="ar"/>
              </w:rPr>
              <w:t>资发放到 位情况</w:t>
            </w:r>
          </w:p>
        </w:tc>
        <w:tc>
          <w:tcPr>
            <w:tcW w:w="2007" w:type="dxa"/>
            <w:gridSpan w:val="2"/>
            <w:tcBorders>
              <w:top w:val="single" w:color="auto" w:sz="4" w:space="0"/>
              <w:left w:val="single" w:color="auto" w:sz="4" w:space="0"/>
              <w:bottom w:val="nil"/>
              <w:right w:val="nil"/>
            </w:tcBorders>
            <w:shd w:val="clear" w:color="auto" w:fill="FFFFFF"/>
            <w:vAlign w:val="center"/>
          </w:tcPr>
          <w:p w14:paraId="70512F2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工资发放到位情况</w:t>
            </w:r>
          </w:p>
        </w:tc>
        <w:tc>
          <w:tcPr>
            <w:tcW w:w="893" w:type="dxa"/>
            <w:tcBorders>
              <w:top w:val="single" w:color="auto" w:sz="4" w:space="0"/>
              <w:left w:val="single" w:color="auto" w:sz="4" w:space="0"/>
              <w:bottom w:val="nil"/>
              <w:right w:val="nil"/>
            </w:tcBorders>
            <w:shd w:val="clear" w:color="auto" w:fill="FFFFFF"/>
            <w:vAlign w:val="bottom"/>
          </w:tcPr>
          <w:p w14:paraId="7F1AC451">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3" w:type="dxa"/>
            <w:tcBorders>
              <w:top w:val="single" w:color="auto" w:sz="4" w:space="0"/>
              <w:left w:val="single" w:color="auto" w:sz="4" w:space="0"/>
              <w:bottom w:val="nil"/>
              <w:right w:val="single" w:color="auto" w:sz="4" w:space="0"/>
            </w:tcBorders>
            <w:shd w:val="clear" w:color="auto" w:fill="FFFFFF"/>
            <w:vAlign w:val="center"/>
          </w:tcPr>
          <w:p w14:paraId="0DA4481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7AC2A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23E8423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7BB2867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时效指标</w:t>
            </w:r>
          </w:p>
        </w:tc>
        <w:tc>
          <w:tcPr>
            <w:tcW w:w="893" w:type="dxa"/>
            <w:tcBorders>
              <w:top w:val="single" w:color="auto" w:sz="4" w:space="0"/>
              <w:left w:val="single" w:color="auto" w:sz="4" w:space="0"/>
              <w:bottom w:val="nil"/>
              <w:right w:val="nil"/>
            </w:tcBorders>
            <w:shd w:val="clear" w:color="auto" w:fill="FFFFFF"/>
            <w:vAlign w:val="bottom"/>
          </w:tcPr>
          <w:p w14:paraId="0A480AF9">
            <w:pPr>
              <w:pStyle w:val="4"/>
              <w:keepNext w:val="0"/>
              <w:keepLines w:val="0"/>
              <w:widowControl w:val="0"/>
              <w:suppressLineNumbers w:val="0"/>
              <w:spacing w:before="0" w:beforeAutospacing="0" w:after="0" w:afterAutospacing="0" w:line="200" w:lineRule="exact"/>
              <w:ind w:left="0" w:right="0" w:firstLine="14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1</w:t>
            </w:r>
            <w:r>
              <w:rPr>
                <w:rFonts w:hint="eastAsia" w:ascii="宋体" w:hAnsi="宋体" w:eastAsia="宋体" w:cs="宋体"/>
                <w:b w:val="0"/>
                <w:bCs w:val="0"/>
                <w:i w:val="0"/>
                <w:iCs w:val="0"/>
                <w:color w:val="000000"/>
                <w:spacing w:val="0"/>
                <w:kern w:val="0"/>
                <w:sz w:val="14"/>
                <w:szCs w:val="14"/>
                <w:lang w:val="en-US" w:eastAsia="zh-CN" w:bidi="ar"/>
              </w:rPr>
              <w:t>.资、保险 发放及时率</w:t>
            </w:r>
          </w:p>
        </w:tc>
        <w:tc>
          <w:tcPr>
            <w:tcW w:w="2007" w:type="dxa"/>
            <w:gridSpan w:val="2"/>
            <w:tcBorders>
              <w:top w:val="single" w:color="auto" w:sz="4" w:space="0"/>
              <w:left w:val="single" w:color="auto" w:sz="4" w:space="0"/>
              <w:bottom w:val="nil"/>
              <w:right w:val="nil"/>
            </w:tcBorders>
            <w:shd w:val="clear" w:color="auto" w:fill="FFFFFF"/>
            <w:vAlign w:val="center"/>
          </w:tcPr>
          <w:p w14:paraId="5CBF18B6">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93" w:type="dxa"/>
            <w:tcBorders>
              <w:top w:val="single" w:color="auto" w:sz="4" w:space="0"/>
              <w:left w:val="single" w:color="auto" w:sz="4" w:space="0"/>
              <w:bottom w:val="nil"/>
              <w:right w:val="nil"/>
            </w:tcBorders>
            <w:shd w:val="clear" w:color="auto" w:fill="FFFFFF"/>
            <w:vAlign w:val="bottom"/>
          </w:tcPr>
          <w:p w14:paraId="679C8428">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3" w:type="dxa"/>
            <w:tcBorders>
              <w:top w:val="single" w:color="auto" w:sz="4" w:space="0"/>
              <w:left w:val="single" w:color="auto" w:sz="4" w:space="0"/>
              <w:bottom w:val="nil"/>
              <w:right w:val="single" w:color="auto" w:sz="4" w:space="0"/>
            </w:tcBorders>
            <w:shd w:val="clear" w:color="auto" w:fill="FFFFFF"/>
            <w:vAlign w:val="center"/>
          </w:tcPr>
          <w:p w14:paraId="17C9844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5F304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70144E1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center"/>
          </w:tcPr>
          <w:p w14:paraId="60FBFA9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成本指标</w:t>
            </w:r>
          </w:p>
        </w:tc>
        <w:tc>
          <w:tcPr>
            <w:tcW w:w="893" w:type="dxa"/>
            <w:tcBorders>
              <w:top w:val="single" w:color="auto" w:sz="4" w:space="0"/>
              <w:left w:val="single" w:color="auto" w:sz="4" w:space="0"/>
              <w:bottom w:val="nil"/>
              <w:right w:val="nil"/>
            </w:tcBorders>
            <w:shd w:val="clear" w:color="auto" w:fill="FFFFFF"/>
            <w:vAlign w:val="bottom"/>
          </w:tcPr>
          <w:p w14:paraId="00BE2DEC">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匸资待遇支</w:t>
            </w:r>
          </w:p>
          <w:p w14:paraId="3EEF855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出金额</w:t>
            </w:r>
          </w:p>
        </w:tc>
        <w:tc>
          <w:tcPr>
            <w:tcW w:w="2007" w:type="dxa"/>
            <w:gridSpan w:val="2"/>
            <w:tcBorders>
              <w:top w:val="single" w:color="auto" w:sz="4" w:space="0"/>
              <w:left w:val="single" w:color="auto" w:sz="4" w:space="0"/>
              <w:bottom w:val="nil"/>
              <w:right w:val="nil"/>
            </w:tcBorders>
            <w:shd w:val="clear" w:color="auto" w:fill="FFFFFF"/>
            <w:vAlign w:val="center"/>
          </w:tcPr>
          <w:p w14:paraId="1132FDD9">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工资社保等待遇支出金额</w:t>
            </w:r>
          </w:p>
        </w:tc>
        <w:tc>
          <w:tcPr>
            <w:tcW w:w="893" w:type="dxa"/>
            <w:tcBorders>
              <w:top w:val="single" w:color="auto" w:sz="4" w:space="0"/>
              <w:left w:val="single" w:color="auto" w:sz="4" w:space="0"/>
              <w:bottom w:val="nil"/>
              <w:right w:val="nil"/>
            </w:tcBorders>
            <w:shd w:val="clear" w:color="auto" w:fill="FFFFFF"/>
            <w:vAlign w:val="bottom"/>
          </w:tcPr>
          <w:p w14:paraId="01C81EF4">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3" w:type="dxa"/>
            <w:tcBorders>
              <w:top w:val="single" w:color="auto" w:sz="4" w:space="0"/>
              <w:left w:val="single" w:color="auto" w:sz="4" w:space="0"/>
              <w:bottom w:val="nil"/>
              <w:right w:val="single" w:color="auto" w:sz="4" w:space="0"/>
            </w:tcBorders>
            <w:shd w:val="clear" w:color="auto" w:fill="FFFFFF"/>
            <w:vAlign w:val="center"/>
          </w:tcPr>
          <w:p w14:paraId="3261BD8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6B89F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27" w:type="dxa"/>
            <w:vMerge w:val="restart"/>
            <w:tcBorders>
              <w:top w:val="single" w:color="auto" w:sz="4" w:space="0"/>
              <w:left w:val="single" w:color="auto" w:sz="4" w:space="0"/>
              <w:bottom w:val="nil"/>
              <w:right w:val="nil"/>
            </w:tcBorders>
            <w:shd w:val="clear" w:color="auto" w:fill="FFFFFF"/>
            <w:vAlign w:val="center"/>
          </w:tcPr>
          <w:p w14:paraId="6978F22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效益指标</w:t>
            </w:r>
          </w:p>
        </w:tc>
        <w:tc>
          <w:tcPr>
            <w:tcW w:w="793" w:type="dxa"/>
            <w:tcBorders>
              <w:top w:val="single" w:color="auto" w:sz="4" w:space="0"/>
              <w:left w:val="single" w:color="auto" w:sz="4" w:space="0"/>
              <w:bottom w:val="nil"/>
              <w:right w:val="nil"/>
            </w:tcBorders>
            <w:shd w:val="clear" w:color="auto" w:fill="FFFFFF"/>
            <w:vAlign w:val="bottom"/>
          </w:tcPr>
          <w:p w14:paraId="2B2B6549">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经济效益 指标</w:t>
            </w:r>
          </w:p>
        </w:tc>
        <w:tc>
          <w:tcPr>
            <w:tcW w:w="893" w:type="dxa"/>
            <w:tcBorders>
              <w:top w:val="single" w:color="auto" w:sz="4" w:space="0"/>
              <w:left w:val="single" w:color="auto" w:sz="4" w:space="0"/>
              <w:bottom w:val="nil"/>
              <w:right w:val="nil"/>
            </w:tcBorders>
            <w:shd w:val="clear" w:color="auto" w:fill="FFFFFF"/>
            <w:vAlign w:val="bottom"/>
          </w:tcPr>
          <w:p w14:paraId="09295BB4">
            <w:pPr>
              <w:pStyle w:val="4"/>
              <w:keepNext w:val="0"/>
              <w:keepLines w:val="0"/>
              <w:widowControl w:val="0"/>
              <w:suppressLineNumbers w:val="0"/>
              <w:spacing w:before="0" w:beforeAutospacing="0" w:after="4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资金拨付情</w:t>
            </w:r>
          </w:p>
          <w:p w14:paraId="7DA7E86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况</w:t>
            </w:r>
          </w:p>
        </w:tc>
        <w:tc>
          <w:tcPr>
            <w:tcW w:w="2007" w:type="dxa"/>
            <w:gridSpan w:val="2"/>
            <w:tcBorders>
              <w:top w:val="single" w:color="auto" w:sz="4" w:space="0"/>
              <w:left w:val="single" w:color="auto" w:sz="4" w:space="0"/>
              <w:bottom w:val="nil"/>
              <w:right w:val="nil"/>
            </w:tcBorders>
            <w:shd w:val="clear" w:color="auto" w:fill="FFFFFF"/>
            <w:vAlign w:val="center"/>
          </w:tcPr>
          <w:p w14:paraId="0340827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工资发放情况</w:t>
            </w:r>
          </w:p>
        </w:tc>
        <w:tc>
          <w:tcPr>
            <w:tcW w:w="893" w:type="dxa"/>
            <w:tcBorders>
              <w:top w:val="single" w:color="auto" w:sz="4" w:space="0"/>
              <w:left w:val="single" w:color="auto" w:sz="4" w:space="0"/>
              <w:bottom w:val="nil"/>
              <w:right w:val="nil"/>
            </w:tcBorders>
            <w:shd w:val="clear" w:color="auto" w:fill="FFFFFF"/>
            <w:vAlign w:val="bottom"/>
          </w:tcPr>
          <w:p w14:paraId="53872793">
            <w:pPr>
              <w:pStyle w:val="4"/>
              <w:keepNext w:val="0"/>
              <w:keepLines w:val="0"/>
              <w:widowControl w:val="0"/>
              <w:suppressLineNumbers w:val="0"/>
              <w:spacing w:before="0" w:beforeAutospacing="0" w:after="0" w:afterAutospacing="0" w:line="22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山勤 率</w:t>
            </w:r>
          </w:p>
        </w:tc>
        <w:tc>
          <w:tcPr>
            <w:tcW w:w="1213" w:type="dxa"/>
            <w:tcBorders>
              <w:top w:val="single" w:color="auto" w:sz="4" w:space="0"/>
              <w:left w:val="single" w:color="auto" w:sz="4" w:space="0"/>
              <w:bottom w:val="nil"/>
              <w:right w:val="single" w:color="auto" w:sz="4" w:space="0"/>
            </w:tcBorders>
            <w:shd w:val="clear" w:color="auto" w:fill="FFFFFF"/>
            <w:vAlign w:val="center"/>
          </w:tcPr>
          <w:p w14:paraId="68060AC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人员出勤表</w:t>
            </w:r>
          </w:p>
        </w:tc>
      </w:tr>
      <w:tr w14:paraId="0DD57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3"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34045D2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bottom"/>
          </w:tcPr>
          <w:p w14:paraId="3E4AEA72">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社会效益 指标</w:t>
            </w:r>
          </w:p>
        </w:tc>
        <w:tc>
          <w:tcPr>
            <w:tcW w:w="893" w:type="dxa"/>
            <w:tcBorders>
              <w:top w:val="single" w:color="auto" w:sz="4" w:space="0"/>
              <w:left w:val="single" w:color="auto" w:sz="4" w:space="0"/>
              <w:bottom w:val="nil"/>
              <w:right w:val="nil"/>
            </w:tcBorders>
            <w:shd w:val="clear" w:color="auto" w:fill="FFFFFF"/>
            <w:vAlign w:val="bottom"/>
          </w:tcPr>
          <w:p w14:paraId="4C61117E">
            <w:pPr>
              <w:pStyle w:val="4"/>
              <w:keepNext w:val="0"/>
              <w:keepLines w:val="0"/>
              <w:widowControl w:val="0"/>
              <w:suppressLineNumbers w:val="0"/>
              <w:spacing w:before="0" w:beforeAutospacing="0" w:after="0" w:afterAutospacing="0" w:line="213"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 况</w:t>
            </w:r>
          </w:p>
        </w:tc>
        <w:tc>
          <w:tcPr>
            <w:tcW w:w="2007" w:type="dxa"/>
            <w:gridSpan w:val="2"/>
            <w:tcBorders>
              <w:top w:val="single" w:color="auto" w:sz="4" w:space="0"/>
              <w:left w:val="single" w:color="auto" w:sz="4" w:space="0"/>
              <w:bottom w:val="nil"/>
              <w:right w:val="nil"/>
            </w:tcBorders>
            <w:shd w:val="clear" w:color="auto" w:fill="FFFFFF"/>
            <w:vAlign w:val="center"/>
          </w:tcPr>
          <w:p w14:paraId="4BC0860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保险缴纳情况</w:t>
            </w:r>
          </w:p>
        </w:tc>
        <w:tc>
          <w:tcPr>
            <w:tcW w:w="893" w:type="dxa"/>
            <w:tcBorders>
              <w:top w:val="single" w:color="auto" w:sz="4" w:space="0"/>
              <w:left w:val="single" w:color="auto" w:sz="4" w:space="0"/>
              <w:bottom w:val="nil"/>
              <w:right w:val="nil"/>
            </w:tcBorders>
            <w:shd w:val="clear" w:color="auto" w:fill="FFFFFF"/>
            <w:vAlign w:val="bottom"/>
          </w:tcPr>
          <w:p w14:paraId="3FBD64F0">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 比</w:t>
            </w:r>
          </w:p>
        </w:tc>
        <w:tc>
          <w:tcPr>
            <w:tcW w:w="1213" w:type="dxa"/>
            <w:tcBorders>
              <w:top w:val="single" w:color="auto" w:sz="4" w:space="0"/>
              <w:left w:val="single" w:color="auto" w:sz="4" w:space="0"/>
              <w:bottom w:val="nil"/>
              <w:right w:val="single" w:color="auto" w:sz="4" w:space="0"/>
            </w:tcBorders>
            <w:shd w:val="clear" w:color="auto" w:fill="FFFFFF"/>
            <w:vAlign w:val="center"/>
          </w:tcPr>
          <w:p w14:paraId="03D59CCC">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保险缴费记录</w:t>
            </w:r>
          </w:p>
        </w:tc>
      </w:tr>
      <w:tr w14:paraId="3C1C0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07C9E36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top"/>
          </w:tcPr>
          <w:p w14:paraId="6D1B4F34">
            <w:pPr>
              <w:pStyle w:val="4"/>
              <w:keepNext w:val="0"/>
              <w:keepLines w:val="0"/>
              <w:widowControl w:val="0"/>
              <w:suppressLineNumbers w:val="0"/>
              <w:spacing w:before="0" w:beforeAutospacing="0" w:after="0" w:afterAutospacing="0" w:line="207"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生态效益 指标</w:t>
            </w:r>
          </w:p>
        </w:tc>
        <w:tc>
          <w:tcPr>
            <w:tcW w:w="893" w:type="dxa"/>
            <w:tcBorders>
              <w:top w:val="single" w:color="auto" w:sz="4" w:space="0"/>
              <w:left w:val="single" w:color="auto" w:sz="4" w:space="0"/>
              <w:bottom w:val="nil"/>
              <w:right w:val="nil"/>
            </w:tcBorders>
            <w:shd w:val="clear" w:color="auto" w:fill="FFFFFF"/>
            <w:vAlign w:val="top"/>
          </w:tcPr>
          <w:p w14:paraId="12A73623">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07" w:type="dxa"/>
            <w:gridSpan w:val="2"/>
            <w:tcBorders>
              <w:top w:val="single" w:color="auto" w:sz="4" w:space="0"/>
              <w:left w:val="single" w:color="auto" w:sz="4" w:space="0"/>
              <w:bottom w:val="nil"/>
              <w:right w:val="nil"/>
            </w:tcBorders>
            <w:shd w:val="clear" w:color="auto" w:fill="FFFFFF"/>
            <w:vAlign w:val="top"/>
          </w:tcPr>
          <w:p w14:paraId="3F607AA0">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为公安工作顺利开展提供警 务保障</w:t>
            </w:r>
          </w:p>
        </w:tc>
        <w:tc>
          <w:tcPr>
            <w:tcW w:w="893" w:type="dxa"/>
            <w:tcBorders>
              <w:top w:val="single" w:color="auto" w:sz="4" w:space="0"/>
              <w:left w:val="single" w:color="auto" w:sz="4" w:space="0"/>
              <w:bottom w:val="nil"/>
              <w:right w:val="nil"/>
            </w:tcBorders>
            <w:shd w:val="clear" w:color="auto" w:fill="FFFFFF"/>
            <w:vAlign w:val="top"/>
          </w:tcPr>
          <w:p w14:paraId="2768487A">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NI00</w:t>
            </w:r>
            <w:r>
              <w:rPr>
                <w:rFonts w:hint="eastAsia" w:ascii="宋体" w:hAnsi="宋体" w:eastAsia="宋体" w:cs="宋体"/>
                <w:b w:val="0"/>
                <w:bCs w:val="0"/>
                <w:i w:val="0"/>
                <w:iCs w:val="0"/>
                <w:color w:val="000000"/>
                <w:spacing w:val="0"/>
                <w:kern w:val="0"/>
                <w:sz w:val="14"/>
                <w:szCs w:val="14"/>
                <w:lang w:val="en-US" w:eastAsia="zh-CN" w:bidi="ar"/>
              </w:rPr>
              <w:t>百分</w:t>
            </w:r>
          </w:p>
          <w:p w14:paraId="1335879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比</w:t>
            </w:r>
          </w:p>
        </w:tc>
        <w:tc>
          <w:tcPr>
            <w:tcW w:w="1213" w:type="dxa"/>
            <w:tcBorders>
              <w:top w:val="single" w:color="auto" w:sz="4" w:space="0"/>
              <w:left w:val="single" w:color="auto" w:sz="4" w:space="0"/>
              <w:bottom w:val="nil"/>
              <w:right w:val="single" w:color="auto" w:sz="4" w:space="0"/>
            </w:tcBorders>
            <w:shd w:val="clear" w:color="auto" w:fill="FFFFFF"/>
            <w:vAlign w:val="center"/>
          </w:tcPr>
          <w:p w14:paraId="06025648">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2D855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27" w:hRule="atLeast"/>
          <w:jc w:val="center"/>
        </w:trPr>
        <w:tc>
          <w:tcPr>
            <w:tcW w:w="827" w:type="dxa"/>
            <w:vMerge w:val="continue"/>
            <w:tcBorders>
              <w:top w:val="single" w:color="auto" w:sz="4" w:space="0"/>
              <w:left w:val="single" w:color="auto" w:sz="4" w:space="0"/>
              <w:bottom w:val="nil"/>
              <w:right w:val="nil"/>
            </w:tcBorders>
            <w:shd w:val="clear" w:color="auto" w:fill="FFFFFF"/>
            <w:vAlign w:val="center"/>
          </w:tcPr>
          <w:p w14:paraId="2AD9A65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93" w:type="dxa"/>
            <w:tcBorders>
              <w:top w:val="single" w:color="auto" w:sz="4" w:space="0"/>
              <w:left w:val="single" w:color="auto" w:sz="4" w:space="0"/>
              <w:bottom w:val="nil"/>
              <w:right w:val="nil"/>
            </w:tcBorders>
            <w:shd w:val="clear" w:color="auto" w:fill="FFFFFF"/>
            <w:vAlign w:val="top"/>
          </w:tcPr>
          <w:p w14:paraId="2B83B01C">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可持续影</w:t>
            </w:r>
          </w:p>
          <w:p w14:paraId="34D8AAE0">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响指标</w:t>
            </w:r>
          </w:p>
        </w:tc>
        <w:tc>
          <w:tcPr>
            <w:tcW w:w="893" w:type="dxa"/>
            <w:tcBorders>
              <w:top w:val="single" w:color="auto" w:sz="4" w:space="0"/>
              <w:left w:val="single" w:color="auto" w:sz="4" w:space="0"/>
              <w:bottom w:val="nil"/>
              <w:right w:val="nil"/>
            </w:tcBorders>
            <w:shd w:val="clear" w:color="auto" w:fill="FFFFFF"/>
            <w:vAlign w:val="bottom"/>
          </w:tcPr>
          <w:p w14:paraId="0EC10659">
            <w:pPr>
              <w:pStyle w:val="4"/>
              <w:keepNext w:val="0"/>
              <w:keepLines w:val="0"/>
              <w:widowControl w:val="0"/>
              <w:suppressLineNumbers w:val="0"/>
              <w:spacing w:before="0" w:beforeAutospacing="0" w:after="0" w:afterAutospacing="0" w:line="207" w:lineRule="exact"/>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业务保障能 力提升情况</w:t>
            </w:r>
          </w:p>
        </w:tc>
        <w:tc>
          <w:tcPr>
            <w:tcW w:w="2007" w:type="dxa"/>
            <w:gridSpan w:val="2"/>
            <w:tcBorders>
              <w:top w:val="single" w:color="auto" w:sz="4" w:space="0"/>
              <w:left w:val="single" w:color="auto" w:sz="4" w:space="0"/>
              <w:bottom w:val="nil"/>
              <w:right w:val="nil"/>
            </w:tcBorders>
            <w:shd w:val="clear" w:color="auto" w:fill="FFFFFF"/>
            <w:vAlign w:val="bottom"/>
          </w:tcPr>
          <w:p w14:paraId="73402FE4">
            <w:pPr>
              <w:pStyle w:val="4"/>
              <w:keepNext w:val="0"/>
              <w:keepLines w:val="0"/>
              <w:widowControl w:val="0"/>
              <w:suppressLineNumbers w:val="0"/>
              <w:spacing w:before="0" w:beforeAutospacing="0" w:after="0" w:afterAutospacing="0" w:line="21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为公安匸作顺利开展提供警 务保障</w:t>
            </w:r>
          </w:p>
        </w:tc>
        <w:tc>
          <w:tcPr>
            <w:tcW w:w="893" w:type="dxa"/>
            <w:tcBorders>
              <w:top w:val="single" w:color="auto" w:sz="4" w:space="0"/>
              <w:left w:val="single" w:color="auto" w:sz="4" w:space="0"/>
              <w:bottom w:val="nil"/>
              <w:right w:val="nil"/>
            </w:tcBorders>
            <w:shd w:val="clear" w:color="auto" w:fill="FFFFFF"/>
            <w:vAlign w:val="bottom"/>
          </w:tcPr>
          <w:p w14:paraId="52F592B2">
            <w:pPr>
              <w:pStyle w:val="4"/>
              <w:keepNext w:val="0"/>
              <w:keepLines w:val="0"/>
              <w:widowControl w:val="0"/>
              <w:suppressLineNumbers w:val="0"/>
              <w:spacing w:before="0" w:beforeAutospacing="0" w:after="4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 100</w:t>
            </w:r>
            <w:r>
              <w:rPr>
                <w:rFonts w:hint="eastAsia" w:ascii="宋体" w:hAnsi="宋体" w:eastAsia="宋体" w:cs="宋体"/>
                <w:b w:val="0"/>
                <w:bCs w:val="0"/>
                <w:i w:val="0"/>
                <w:iCs w:val="0"/>
                <w:color w:val="000000"/>
                <w:spacing w:val="0"/>
                <w:kern w:val="0"/>
                <w:sz w:val="14"/>
                <w:szCs w:val="14"/>
                <w:lang w:val="en-US" w:eastAsia="zh-CN" w:bidi="ar"/>
              </w:rPr>
              <w:t>百分</w:t>
            </w:r>
          </w:p>
          <w:p w14:paraId="1E21ECAA">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It</w:t>
            </w:r>
          </w:p>
        </w:tc>
        <w:tc>
          <w:tcPr>
            <w:tcW w:w="1213" w:type="dxa"/>
            <w:tcBorders>
              <w:top w:val="single" w:color="auto" w:sz="4" w:space="0"/>
              <w:left w:val="single" w:color="auto" w:sz="4" w:space="0"/>
              <w:bottom w:val="nil"/>
              <w:right w:val="single" w:color="auto" w:sz="4" w:space="0"/>
            </w:tcBorders>
            <w:shd w:val="clear" w:color="auto" w:fill="FFFFFF"/>
            <w:vAlign w:val="bottom"/>
          </w:tcPr>
          <w:p w14:paraId="7A7138C2">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综合能力达标</w:t>
            </w:r>
          </w:p>
        </w:tc>
      </w:tr>
      <w:tr w14:paraId="7975C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atLeast"/>
          <w:jc w:val="center"/>
        </w:trPr>
        <w:tc>
          <w:tcPr>
            <w:tcW w:w="827" w:type="dxa"/>
            <w:tcBorders>
              <w:top w:val="single" w:color="auto" w:sz="4" w:space="0"/>
              <w:left w:val="single" w:color="auto" w:sz="4" w:space="0"/>
              <w:bottom w:val="single" w:color="auto" w:sz="4" w:space="0"/>
              <w:right w:val="nil"/>
            </w:tcBorders>
            <w:shd w:val="clear" w:color="auto" w:fill="FFFFFF"/>
            <w:vAlign w:val="center"/>
          </w:tcPr>
          <w:p w14:paraId="2D1ECE3B">
            <w:pPr>
              <w:pStyle w:val="4"/>
              <w:keepNext w:val="0"/>
              <w:keepLines w:val="0"/>
              <w:widowControl w:val="0"/>
              <w:suppressLineNumbers w:val="0"/>
              <w:spacing w:before="0" w:beforeAutospacing="0" w:after="0" w:afterAutospacing="0" w:line="207" w:lineRule="exact"/>
              <w:ind w:left="0" w:right="0" w:firstLine="0"/>
              <w:jc w:val="center"/>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满意度指 标</w:t>
            </w:r>
          </w:p>
        </w:tc>
        <w:tc>
          <w:tcPr>
            <w:tcW w:w="793" w:type="dxa"/>
            <w:tcBorders>
              <w:top w:val="single" w:color="auto" w:sz="4" w:space="0"/>
              <w:left w:val="single" w:color="auto" w:sz="4" w:space="0"/>
              <w:bottom w:val="single" w:color="auto" w:sz="4" w:space="0"/>
              <w:right w:val="nil"/>
            </w:tcBorders>
            <w:shd w:val="clear" w:color="auto" w:fill="FFFFFF"/>
            <w:vAlign w:val="top"/>
          </w:tcPr>
          <w:p w14:paraId="2A7B561D">
            <w:pPr>
              <w:pStyle w:val="4"/>
              <w:keepNext w:val="0"/>
              <w:keepLines w:val="0"/>
              <w:widowControl w:val="0"/>
              <w:suppressLineNumbers w:val="0"/>
              <w:spacing w:before="0" w:beforeAutospacing="0" w:after="0" w:afterAutospacing="0" w:line="203"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服务对象 满意度指 标</w:t>
            </w:r>
          </w:p>
        </w:tc>
        <w:tc>
          <w:tcPr>
            <w:tcW w:w="893" w:type="dxa"/>
            <w:tcBorders>
              <w:top w:val="single" w:color="auto" w:sz="4" w:space="0"/>
              <w:left w:val="single" w:color="auto" w:sz="4" w:space="0"/>
              <w:bottom w:val="single" w:color="auto" w:sz="4" w:space="0"/>
              <w:right w:val="nil"/>
            </w:tcBorders>
            <w:shd w:val="clear" w:color="auto" w:fill="FFFFFF"/>
            <w:vAlign w:val="center"/>
          </w:tcPr>
          <w:p w14:paraId="5DB20862">
            <w:pPr>
              <w:pStyle w:val="4"/>
              <w:keepNext w:val="0"/>
              <w:keepLines w:val="0"/>
              <w:widowControl w:val="0"/>
              <w:suppressLineNumbers w:val="0"/>
              <w:spacing w:before="0" w:beforeAutospacing="0" w:after="0" w:afterAutospacing="0"/>
              <w:ind w:left="0" w:right="0" w:firstLine="0"/>
              <w:jc w:val="both"/>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职工满意度</w:t>
            </w:r>
          </w:p>
        </w:tc>
        <w:tc>
          <w:tcPr>
            <w:tcW w:w="2007" w:type="dxa"/>
            <w:gridSpan w:val="2"/>
            <w:tcBorders>
              <w:top w:val="single" w:color="auto" w:sz="4" w:space="0"/>
              <w:left w:val="single" w:color="auto" w:sz="4" w:space="0"/>
              <w:bottom w:val="single" w:color="auto" w:sz="4" w:space="0"/>
              <w:right w:val="nil"/>
            </w:tcBorders>
            <w:shd w:val="clear" w:color="auto" w:fill="FFFFFF"/>
            <w:vAlign w:val="center"/>
          </w:tcPr>
          <w:p w14:paraId="71B15E23">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群众满意数缺占总数的比例</w:t>
            </w:r>
          </w:p>
        </w:tc>
        <w:tc>
          <w:tcPr>
            <w:tcW w:w="893" w:type="dxa"/>
            <w:tcBorders>
              <w:top w:val="single" w:color="auto" w:sz="4" w:space="0"/>
              <w:left w:val="single" w:color="auto" w:sz="4" w:space="0"/>
              <w:bottom w:val="single" w:color="auto" w:sz="4" w:space="0"/>
              <w:right w:val="nil"/>
            </w:tcBorders>
            <w:shd w:val="clear" w:color="auto" w:fill="FFFFFF"/>
            <w:vAlign w:val="center"/>
          </w:tcPr>
          <w:p w14:paraId="60196977">
            <w:pPr>
              <w:pStyle w:val="4"/>
              <w:keepNext w:val="0"/>
              <w:keepLines w:val="0"/>
              <w:widowControl w:val="0"/>
              <w:suppressLineNumbers w:val="0"/>
              <w:spacing w:before="0" w:beforeAutospacing="0" w:after="0" w:afterAutospacing="0" w:line="220" w:lineRule="exact"/>
              <w:ind w:left="0" w:right="0" w:firstLine="0"/>
              <w:jc w:val="left"/>
              <w:rPr>
                <w:rFonts w:hint="eastAsia" w:ascii="宋体" w:hAnsi="宋体" w:eastAsia="宋体" w:cs="宋体"/>
                <w:b w:val="0"/>
                <w:bCs w:val="0"/>
                <w:i w:val="0"/>
                <w:iCs w:val="0"/>
                <w:color w:val="000000"/>
                <w:spacing w:val="0"/>
                <w:kern w:val="0"/>
                <w:sz w:val="14"/>
                <w:szCs w:val="14"/>
              </w:rPr>
            </w:pPr>
            <w:r>
              <w:rPr>
                <w:rFonts w:hint="default" w:ascii="Times New Roman" w:hAnsi="Times New Roman" w:eastAsia="宋体" w:cs="Times New Roman"/>
                <w:b w:val="0"/>
                <w:bCs w:val="0"/>
                <w:i w:val="0"/>
                <w:iCs w:val="0"/>
                <w:color w:val="000000"/>
                <w:spacing w:val="0"/>
                <w:kern w:val="0"/>
                <w:sz w:val="14"/>
                <w:szCs w:val="14"/>
                <w:lang w:val="en-US" w:eastAsia="zh-CN" w:bidi="ar"/>
              </w:rPr>
              <w:t>N90</w:t>
            </w:r>
            <w:r>
              <w:rPr>
                <w:rFonts w:hint="eastAsia" w:ascii="宋体" w:hAnsi="宋体" w:eastAsia="宋体" w:cs="宋体"/>
                <w:b w:val="0"/>
                <w:bCs w:val="0"/>
                <w:i w:val="0"/>
                <w:iCs w:val="0"/>
                <w:color w:val="000000"/>
                <w:spacing w:val="0"/>
                <w:kern w:val="0"/>
                <w:sz w:val="14"/>
                <w:szCs w:val="14"/>
                <w:lang w:val="en-US" w:eastAsia="zh-CN" w:bidi="ar"/>
              </w:rPr>
              <w:t>满意 度</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14:paraId="0E259155">
            <w:pPr>
              <w:pStyle w:val="4"/>
              <w:keepNext w:val="0"/>
              <w:keepLines w:val="0"/>
              <w:widowControl w:val="0"/>
              <w:suppressLineNumbers w:val="0"/>
              <w:spacing w:before="0" w:beforeAutospacing="0" w:after="0" w:afterAutospacing="0"/>
              <w:ind w:left="0" w:right="0" w:firstLine="0"/>
              <w:jc w:val="left"/>
              <w:rPr>
                <w:rFonts w:hint="eastAsia" w:ascii="宋体" w:hAnsi="宋体" w:eastAsia="宋体" w:cs="宋体"/>
                <w:b w:val="0"/>
                <w:bCs w:val="0"/>
                <w:i w:val="0"/>
                <w:iCs w:val="0"/>
                <w:color w:val="000000"/>
                <w:spacing w:val="0"/>
                <w:kern w:val="0"/>
                <w:sz w:val="14"/>
                <w:szCs w:val="14"/>
              </w:rPr>
            </w:pPr>
            <w:r>
              <w:rPr>
                <w:rFonts w:hint="eastAsia" w:ascii="宋体" w:hAnsi="宋体" w:eastAsia="宋体" w:cs="宋体"/>
                <w:b w:val="0"/>
                <w:bCs w:val="0"/>
                <w:i w:val="0"/>
                <w:iCs w:val="0"/>
                <w:color w:val="000000"/>
                <w:spacing w:val="0"/>
                <w:kern w:val="0"/>
                <w:sz w:val="14"/>
                <w:szCs w:val="14"/>
                <w:lang w:val="en-US" w:eastAsia="zh-CN" w:bidi="ar"/>
              </w:rPr>
              <w:t>工作及时、准确</w:t>
            </w:r>
          </w:p>
        </w:tc>
      </w:tr>
    </w:tbl>
    <w:p w14:paraId="50AE4854">
      <w:pPr>
        <w:keepNext w:val="0"/>
        <w:keepLines w:val="0"/>
        <w:widowControl w:val="0"/>
        <w:suppressLineNumbers w:val="0"/>
        <w:spacing w:before="0" w:beforeAutospacing="0" w:after="0" w:afterAutospacing="0"/>
        <w:ind w:left="0" w:right="0" w:firstLine="0"/>
        <w:jc w:val="left"/>
        <w:rPr>
          <w:rFonts w:hint="eastAsia" w:ascii="黑体" w:hAnsi="宋体" w:eastAsia="黑体" w:cs="黑体"/>
          <w:kern w:val="0"/>
          <w:sz w:val="32"/>
          <w:szCs w:val="32"/>
        </w:rPr>
        <w:sectPr>
          <w:pgSz w:w="11900" w:h="16840"/>
          <w:pgMar w:top="1020" w:right="1134" w:bottom="1020" w:left="1361" w:header="720" w:footer="720" w:gutter="0"/>
          <w:cols w:space="0" w:num="1"/>
          <w:docGrid w:type="linesAndChars" w:linePitch="322" w:charSpace="1060"/>
        </w:sectPr>
      </w:pPr>
      <w:r>
        <w:rPr>
          <w:rFonts w:hint="default" w:ascii="Times New Roman" w:hAnsi="Times New Roman" w:eastAsia="宋体" w:cs="Times New Roman"/>
          <w:color w:val="000000"/>
          <w:spacing w:val="0"/>
          <w:kern w:val="0"/>
          <w:sz w:val="24"/>
          <w:szCs w:val="24"/>
          <w:lang w:val="en-US" w:eastAsia="zh-CN" w:bidi="ar"/>
        </w:rPr>
        <w:t xml:space="preserve"> </w:t>
      </w:r>
    </w:p>
    <w:p w14:paraId="06897DC0">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宋体"/>
          <w:kern w:val="0"/>
          <w:sz w:val="32"/>
          <w:szCs w:val="32"/>
        </w:rPr>
      </w:pPr>
    </w:p>
    <w:p w14:paraId="6BBC187A">
      <w:pPr>
        <w:keepNext w:val="0"/>
        <w:keepLines w:val="0"/>
        <w:widowControl w:val="0"/>
        <w:suppressLineNumbers w:val="0"/>
        <w:spacing w:before="0" w:beforeAutospacing="0" w:after="0" w:afterAutospacing="0" w:line="560" w:lineRule="exact"/>
        <w:ind w:left="0" w:right="0" w:firstLine="640" w:firstLineChars="200"/>
        <w:jc w:val="both"/>
        <w:rPr>
          <w:rFonts w:hint="eastAsia" w:ascii="黑体" w:hAnsi="宋体" w:eastAsia="黑体" w:cs="宋体"/>
          <w:kern w:val="0"/>
          <w:sz w:val="32"/>
          <w:szCs w:val="32"/>
        </w:rPr>
      </w:pPr>
      <w:r>
        <w:rPr>
          <w:rFonts w:hint="eastAsia" w:ascii="黑体" w:hAnsi="宋体" w:eastAsia="黑体" w:cs="宋体"/>
          <w:kern w:val="0"/>
          <w:sz w:val="32"/>
          <w:szCs w:val="32"/>
          <w:lang w:val="en-US" w:eastAsia="zh-CN" w:bidi="ar"/>
        </w:rPr>
        <w:t xml:space="preserve"> </w:t>
      </w:r>
      <w:r>
        <w:rPr>
          <w:rFonts w:hint="eastAsia" w:ascii="黑体" w:hAnsi="宋体" w:eastAsia="黑体" w:cs="黑体"/>
          <w:kern w:val="0"/>
          <w:sz w:val="32"/>
          <w:szCs w:val="32"/>
          <w:lang w:val="en-US" w:eastAsia="zh-CN" w:bidi="ar"/>
        </w:rPr>
        <w:t>六、政府采购预算情况</w:t>
      </w:r>
    </w:p>
    <w:p w14:paraId="6E6B603D">
      <w:pPr>
        <w:keepNext w:val="0"/>
        <w:keepLines w:val="0"/>
        <w:widowControl/>
        <w:suppressLineNumbers w:val="0"/>
        <w:spacing w:before="0" w:beforeAutospacing="0" w:after="0" w:afterAutospacing="0" w:line="560" w:lineRule="exact"/>
        <w:ind w:left="0" w:right="0" w:firstLine="627" w:firstLineChars="196"/>
        <w:jc w:val="left"/>
        <w:rPr>
          <w:rFonts w:hint="eastAsia" w:ascii="仿宋" w:hAnsi="仿宋" w:eastAsia="仿宋" w:cs="宋体"/>
          <w:kern w:val="0"/>
          <w:sz w:val="32"/>
          <w:szCs w:val="32"/>
        </w:rPr>
      </w:pPr>
      <w:r>
        <w:rPr>
          <w:rFonts w:hint="eastAsia" w:ascii="仿宋" w:hAnsi="仿宋" w:eastAsia="仿宋" w:cs="宋体"/>
          <w:kern w:val="0"/>
          <w:sz w:val="32"/>
          <w:szCs w:val="32"/>
          <w:lang w:val="en-US" w:eastAsia="zh-CN" w:bidi="ar"/>
        </w:rPr>
        <w:t xml:space="preserve">    </w:t>
      </w:r>
      <w:r>
        <w:rPr>
          <w:rFonts w:hint="eastAsia" w:ascii="仿宋" w:hAnsi="仿宋" w:eastAsia="仿宋" w:cs="仿宋"/>
          <w:kern w:val="0"/>
          <w:sz w:val="32"/>
          <w:szCs w:val="32"/>
          <w:lang w:val="en-US" w:eastAsia="zh-CN" w:bidi="ar"/>
        </w:rPr>
        <w:t>2021年宁晋县公安局本级无政府采购预算</w:t>
      </w:r>
    </w:p>
    <w:p w14:paraId="308263C8">
      <w:pPr>
        <w:rPr>
          <w:rFonts w:hint="eastAsia" w:ascii="仿宋" w:hAnsi="仿宋" w:eastAsia="仿宋" w:cs="宋体"/>
          <w:b/>
          <w:kern w:val="0"/>
          <w:sz w:val="32"/>
          <w:szCs w:val="32"/>
        </w:rPr>
        <w:sectPr>
          <w:pgSz w:w="16838" w:h="11906" w:orient="landscape"/>
          <w:pgMar w:top="1757" w:right="1440" w:bottom="1757" w:left="1440" w:header="851" w:footer="992" w:gutter="0"/>
          <w:cols w:space="0" w:num="1"/>
          <w:docGrid w:type="lines" w:linePitch="322" w:charSpace="1060"/>
        </w:sectPr>
      </w:pPr>
    </w:p>
    <w:p w14:paraId="044622C9">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宋体"/>
          <w:kern w:val="0"/>
          <w:sz w:val="32"/>
          <w:szCs w:val="32"/>
        </w:rPr>
      </w:pPr>
      <w:r>
        <w:rPr>
          <w:rFonts w:hint="eastAsia" w:ascii="黑体" w:hAnsi="宋体" w:eastAsia="黑体" w:cs="黑体"/>
          <w:kern w:val="0"/>
          <w:sz w:val="32"/>
          <w:szCs w:val="32"/>
          <w:lang w:val="en-US" w:eastAsia="zh-CN" w:bidi="ar"/>
        </w:rPr>
        <w:t>七、国有资产信息</w:t>
      </w:r>
    </w:p>
    <w:p w14:paraId="2CA98A70">
      <w:pPr>
        <w:keepNext w:val="0"/>
        <w:keepLines w:val="0"/>
        <w:widowControl w:val="0"/>
        <w:suppressLineNumbers w:val="0"/>
        <w:spacing w:before="0" w:beforeAutospacing="0" w:after="0" w:afterAutospacing="0" w:line="560" w:lineRule="exact"/>
        <w:ind w:left="0" w:right="0" w:firstLine="650" w:firstLineChars="200"/>
        <w:jc w:val="left"/>
        <w:rPr>
          <w:rFonts w:hint="eastAsia" w:ascii="仿宋" w:hAnsi="仿宋" w:eastAsia="仿宋" w:cs="宋体"/>
          <w:kern w:val="0"/>
          <w:sz w:val="32"/>
          <w:szCs w:val="32"/>
        </w:rPr>
      </w:pPr>
      <w:r>
        <w:rPr>
          <w:rFonts w:hint="eastAsia" w:ascii="仿宋" w:hAnsi="仿宋" w:eastAsia="仿宋" w:cs="仿宋"/>
          <w:kern w:val="2"/>
          <w:sz w:val="32"/>
          <w:szCs w:val="32"/>
          <w:lang w:val="en-US" w:eastAsia="zh-CN" w:bidi="ar"/>
        </w:rPr>
        <w:t>截至2020年</w:t>
      </w:r>
      <w:r>
        <w:rPr>
          <w:rFonts w:hint="eastAsia" w:ascii="仿宋" w:hAnsi="仿宋" w:eastAsia="仿宋" w:cs="宋体"/>
          <w:kern w:val="2"/>
          <w:sz w:val="32"/>
          <w:szCs w:val="32"/>
          <w:lang w:val="en-US" w:eastAsia="zh-CN" w:bidi="ar"/>
        </w:rPr>
        <w:t>12</w:t>
      </w:r>
      <w:r>
        <w:rPr>
          <w:rFonts w:hint="eastAsia" w:ascii="仿宋" w:hAnsi="仿宋" w:eastAsia="仿宋" w:cs="仿宋"/>
          <w:kern w:val="2"/>
          <w:sz w:val="32"/>
          <w:szCs w:val="32"/>
          <w:lang w:val="en-US" w:eastAsia="zh-CN" w:bidi="ar"/>
        </w:rPr>
        <w:t>月</w:t>
      </w:r>
      <w:r>
        <w:rPr>
          <w:rFonts w:hint="eastAsia" w:ascii="仿宋" w:hAnsi="仿宋" w:eastAsia="仿宋" w:cs="宋体"/>
          <w:kern w:val="2"/>
          <w:sz w:val="32"/>
          <w:szCs w:val="32"/>
          <w:lang w:val="en-US" w:eastAsia="zh-CN" w:bidi="ar"/>
        </w:rPr>
        <w:t>31</w:t>
      </w:r>
      <w:r>
        <w:rPr>
          <w:rFonts w:hint="eastAsia" w:ascii="仿宋" w:hAnsi="仿宋" w:eastAsia="仿宋" w:cs="仿宋"/>
          <w:kern w:val="2"/>
          <w:sz w:val="32"/>
          <w:szCs w:val="32"/>
          <w:lang w:val="en-US" w:eastAsia="zh-CN" w:bidi="ar"/>
        </w:rPr>
        <w:t>日，宁晋县公安局本级固定资产清查值</w:t>
      </w:r>
      <w:r>
        <w:rPr>
          <w:rFonts w:hint="eastAsia" w:ascii="仿宋" w:hAnsi="仿宋" w:eastAsia="仿宋" w:cs="仿宋"/>
          <w:kern w:val="0"/>
          <w:sz w:val="32"/>
          <w:szCs w:val="32"/>
          <w:lang w:val="en-US" w:eastAsia="zh-CN" w:bidi="ar"/>
        </w:rPr>
        <w:t>为12860.43万元。详见下表。</w:t>
      </w:r>
    </w:p>
    <w:p w14:paraId="7DF0C617">
      <w:pPr>
        <w:keepNext w:val="0"/>
        <w:keepLines w:val="0"/>
        <w:widowControl w:val="0"/>
        <w:suppressLineNumbers w:val="0"/>
        <w:spacing w:before="0" w:beforeAutospacing="0" w:after="0" w:afterAutospacing="0" w:line="560" w:lineRule="exact"/>
        <w:ind w:left="0" w:right="0" w:firstLine="650" w:firstLineChars="200"/>
        <w:jc w:val="center"/>
        <w:rPr>
          <w:rFonts w:hint="eastAsia" w:ascii="宋体" w:hAnsi="宋体" w:eastAsia="宋体" w:cs="宋体"/>
          <w:b/>
          <w:bCs w:val="0"/>
          <w:kern w:val="0"/>
          <w:sz w:val="32"/>
          <w:szCs w:val="32"/>
        </w:rPr>
      </w:pPr>
      <w:r>
        <w:rPr>
          <w:rFonts w:hint="eastAsia" w:ascii="宋体" w:hAnsi="宋体" w:eastAsia="宋体" w:cs="宋体"/>
          <w:b/>
          <w:bCs w:val="0"/>
          <w:kern w:val="0"/>
          <w:sz w:val="32"/>
          <w:szCs w:val="32"/>
          <w:lang w:val="en-US" w:eastAsia="zh-CN" w:bidi="ar"/>
        </w:rPr>
        <w:t>宁晋县公安局固定资产占用情况</w:t>
      </w:r>
    </w:p>
    <w:p w14:paraId="21634A4E">
      <w:pPr>
        <w:keepNext w:val="0"/>
        <w:keepLines w:val="0"/>
        <w:widowControl w:val="0"/>
        <w:suppressLineNumbers w:val="0"/>
        <w:spacing w:before="0" w:beforeAutospacing="0" w:after="0" w:afterAutospacing="0" w:line="560" w:lineRule="exact"/>
        <w:ind w:left="0" w:right="640" w:firstLine="8457" w:firstLineChars="3934"/>
        <w:jc w:val="right"/>
        <w:rPr>
          <w:rFonts w:hint="eastAsia" w:ascii="仿宋" w:hAnsi="仿宋" w:eastAsia="仿宋" w:cs="宋体"/>
          <w:b/>
          <w:bCs w:val="0"/>
          <w:kern w:val="0"/>
          <w:sz w:val="21"/>
          <w:szCs w:val="21"/>
        </w:rPr>
      </w:pPr>
      <w:r>
        <w:rPr>
          <w:rFonts w:hint="eastAsia" w:ascii="仿宋" w:hAnsi="仿宋" w:eastAsia="仿宋" w:cs="仿宋"/>
          <w:b/>
          <w:bCs w:val="0"/>
          <w:kern w:val="0"/>
          <w:sz w:val="21"/>
          <w:szCs w:val="21"/>
          <w:lang w:val="en-US" w:eastAsia="zh-CN" w:bidi="ar"/>
        </w:rPr>
        <w:t>截止时间：2020年12月31日</w:t>
      </w:r>
    </w:p>
    <w:tbl>
      <w:tblPr>
        <w:tblStyle w:val="5"/>
        <w:tblW w:w="87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20"/>
        <w:gridCol w:w="2320"/>
        <w:gridCol w:w="3520"/>
      </w:tblGrid>
      <w:tr w14:paraId="5B248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jc w:val="center"/>
        </w:trPr>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F3E96E">
            <w:pPr>
              <w:keepNext w:val="0"/>
              <w:keepLines w:val="0"/>
              <w:widowControl/>
              <w:suppressLineNumbers w:val="0"/>
              <w:spacing w:before="0" w:beforeAutospacing="0" w:after="0" w:afterAutospacing="0" w:line="560" w:lineRule="exact"/>
              <w:ind w:left="0" w:right="0"/>
              <w:jc w:val="center"/>
              <w:rPr>
                <w:rFonts w:hint="eastAsia" w:ascii="仿宋" w:hAnsi="仿宋" w:eastAsia="仿宋" w:cs="宋体"/>
                <w:b/>
                <w:bCs/>
                <w:kern w:val="0"/>
                <w:sz w:val="28"/>
                <w:szCs w:val="28"/>
              </w:rPr>
            </w:pPr>
            <w:r>
              <w:rPr>
                <w:rFonts w:hint="eastAsia" w:ascii="仿宋" w:hAnsi="仿宋" w:eastAsia="仿宋" w:cs="仿宋"/>
                <w:b/>
                <w:bCs/>
                <w:kern w:val="0"/>
                <w:sz w:val="28"/>
                <w:szCs w:val="28"/>
                <w:lang w:val="en-US" w:eastAsia="zh-CN" w:bidi="ar"/>
              </w:rPr>
              <w:t>项目</w:t>
            </w:r>
          </w:p>
        </w:tc>
        <w:tc>
          <w:tcPr>
            <w:tcW w:w="2320" w:type="dxa"/>
            <w:tcBorders>
              <w:top w:val="single" w:color="auto" w:sz="4" w:space="0"/>
              <w:left w:val="nil"/>
              <w:bottom w:val="single" w:color="auto" w:sz="4" w:space="0"/>
              <w:right w:val="single" w:color="auto" w:sz="4" w:space="0"/>
            </w:tcBorders>
            <w:shd w:val="clear" w:color="auto" w:fill="auto"/>
            <w:noWrap/>
            <w:vAlign w:val="center"/>
          </w:tcPr>
          <w:p w14:paraId="4E2A407F">
            <w:pPr>
              <w:keepNext w:val="0"/>
              <w:keepLines w:val="0"/>
              <w:widowControl/>
              <w:suppressLineNumbers w:val="0"/>
              <w:spacing w:before="0" w:beforeAutospacing="0" w:after="0" w:afterAutospacing="0" w:line="560" w:lineRule="exact"/>
              <w:ind w:left="0" w:right="0"/>
              <w:jc w:val="center"/>
              <w:rPr>
                <w:rFonts w:hint="eastAsia" w:ascii="仿宋" w:hAnsi="仿宋" w:eastAsia="仿宋" w:cs="宋体"/>
                <w:b/>
                <w:bCs/>
                <w:kern w:val="0"/>
                <w:sz w:val="28"/>
                <w:szCs w:val="28"/>
              </w:rPr>
            </w:pPr>
            <w:r>
              <w:rPr>
                <w:rFonts w:hint="eastAsia" w:ascii="仿宋" w:hAnsi="仿宋" w:eastAsia="仿宋" w:cs="仿宋"/>
                <w:b/>
                <w:bCs/>
                <w:kern w:val="0"/>
                <w:sz w:val="28"/>
                <w:szCs w:val="28"/>
                <w:lang w:val="en-US" w:eastAsia="zh-CN" w:bidi="ar"/>
              </w:rPr>
              <w:t>数量</w:t>
            </w:r>
          </w:p>
        </w:tc>
        <w:tc>
          <w:tcPr>
            <w:tcW w:w="3520" w:type="dxa"/>
            <w:tcBorders>
              <w:top w:val="single" w:color="auto" w:sz="4" w:space="0"/>
              <w:left w:val="nil"/>
              <w:bottom w:val="single" w:color="auto" w:sz="4" w:space="0"/>
              <w:right w:val="single" w:color="auto" w:sz="4" w:space="0"/>
            </w:tcBorders>
            <w:shd w:val="clear" w:color="auto" w:fill="auto"/>
            <w:noWrap/>
            <w:vAlign w:val="center"/>
          </w:tcPr>
          <w:p w14:paraId="0687BEDB">
            <w:pPr>
              <w:keepNext w:val="0"/>
              <w:keepLines w:val="0"/>
              <w:widowControl/>
              <w:suppressLineNumbers w:val="0"/>
              <w:spacing w:before="0" w:beforeAutospacing="0" w:after="0" w:afterAutospacing="0" w:line="560" w:lineRule="exact"/>
              <w:ind w:left="0" w:right="0"/>
              <w:jc w:val="center"/>
              <w:rPr>
                <w:rFonts w:hint="eastAsia" w:ascii="仿宋" w:hAnsi="仿宋" w:eastAsia="仿宋" w:cs="宋体"/>
                <w:b/>
                <w:bCs/>
                <w:kern w:val="0"/>
                <w:sz w:val="28"/>
                <w:szCs w:val="28"/>
              </w:rPr>
            </w:pPr>
            <w:r>
              <w:rPr>
                <w:rFonts w:hint="eastAsia" w:ascii="仿宋" w:hAnsi="仿宋" w:eastAsia="仿宋" w:cs="仿宋"/>
                <w:b/>
                <w:bCs/>
                <w:kern w:val="0"/>
                <w:sz w:val="28"/>
                <w:szCs w:val="28"/>
                <w:lang w:val="en-US" w:eastAsia="zh-CN" w:bidi="ar"/>
              </w:rPr>
              <w:t>价值（金额单位：万元）</w:t>
            </w:r>
          </w:p>
        </w:tc>
      </w:tr>
      <w:tr w14:paraId="51A55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jc w:val="center"/>
        </w:trPr>
        <w:tc>
          <w:tcPr>
            <w:tcW w:w="2920" w:type="dxa"/>
            <w:tcBorders>
              <w:top w:val="nil"/>
              <w:left w:val="single" w:color="auto" w:sz="4" w:space="0"/>
              <w:bottom w:val="single" w:color="auto" w:sz="4" w:space="0"/>
              <w:right w:val="single" w:color="auto" w:sz="4" w:space="0"/>
            </w:tcBorders>
            <w:shd w:val="clear" w:color="auto" w:fill="auto"/>
            <w:noWrap/>
            <w:vAlign w:val="center"/>
          </w:tcPr>
          <w:p w14:paraId="6A02D2A0">
            <w:pPr>
              <w:keepNext w:val="0"/>
              <w:keepLines w:val="0"/>
              <w:widowControl/>
              <w:suppressLineNumbers w:val="0"/>
              <w:spacing w:before="0" w:beforeAutospacing="0" w:after="0" w:afterAutospacing="0" w:line="560" w:lineRule="exact"/>
              <w:ind w:left="0" w:right="0"/>
              <w:jc w:val="center"/>
              <w:rPr>
                <w:rFonts w:hint="eastAsia" w:ascii="仿宋" w:hAnsi="仿宋" w:eastAsia="仿宋" w:cs="宋体"/>
                <w:b/>
                <w:bCs/>
                <w:kern w:val="0"/>
                <w:sz w:val="28"/>
                <w:szCs w:val="28"/>
              </w:rPr>
            </w:pPr>
            <w:r>
              <w:rPr>
                <w:rFonts w:hint="eastAsia" w:ascii="仿宋" w:hAnsi="仿宋" w:eastAsia="仿宋" w:cs="仿宋"/>
                <w:b/>
                <w:bCs/>
                <w:kern w:val="0"/>
                <w:sz w:val="28"/>
                <w:szCs w:val="28"/>
                <w:lang w:val="en-US" w:eastAsia="zh-CN" w:bidi="ar"/>
              </w:rPr>
              <w:t>固定资产总额</w:t>
            </w:r>
          </w:p>
        </w:tc>
        <w:tc>
          <w:tcPr>
            <w:tcW w:w="2320" w:type="dxa"/>
            <w:tcBorders>
              <w:top w:val="nil"/>
              <w:left w:val="nil"/>
              <w:bottom w:val="single" w:color="auto" w:sz="4" w:space="0"/>
              <w:right w:val="single" w:color="auto" w:sz="4" w:space="0"/>
            </w:tcBorders>
            <w:shd w:val="clear" w:color="auto" w:fill="auto"/>
            <w:noWrap/>
            <w:vAlign w:val="center"/>
          </w:tcPr>
          <w:p w14:paraId="13CF5DE6">
            <w:pPr>
              <w:keepNext w:val="0"/>
              <w:keepLines w:val="0"/>
              <w:widowControl/>
              <w:suppressLineNumbers w:val="0"/>
              <w:spacing w:before="0" w:beforeAutospacing="0" w:after="0" w:afterAutospacing="0" w:line="560" w:lineRule="exact"/>
              <w:ind w:left="0" w:right="0"/>
              <w:jc w:val="center"/>
              <w:rPr>
                <w:rFonts w:hint="eastAsia" w:ascii="仿宋" w:hAnsi="仿宋" w:eastAsia="仿宋" w:cs="宋体"/>
                <w:b/>
                <w:bCs/>
                <w:kern w:val="0"/>
                <w:sz w:val="28"/>
                <w:szCs w:val="28"/>
              </w:rPr>
            </w:pPr>
            <w:r>
              <w:rPr>
                <w:rFonts w:hint="eastAsia" w:ascii="仿宋" w:hAnsi="仿宋" w:eastAsia="仿宋" w:cs="仿宋"/>
                <w:b/>
                <w:bCs/>
                <w:kern w:val="0"/>
                <w:sz w:val="28"/>
                <w:szCs w:val="28"/>
                <w:lang w:val="en-US" w:eastAsia="zh-CN" w:bidi="ar"/>
              </w:rPr>
              <w:t>——</w:t>
            </w:r>
          </w:p>
        </w:tc>
        <w:tc>
          <w:tcPr>
            <w:tcW w:w="3520" w:type="dxa"/>
            <w:tcBorders>
              <w:top w:val="nil"/>
              <w:left w:val="nil"/>
              <w:bottom w:val="single" w:color="auto" w:sz="4" w:space="0"/>
              <w:right w:val="single" w:color="auto" w:sz="4" w:space="0"/>
            </w:tcBorders>
            <w:shd w:val="clear" w:color="auto" w:fill="auto"/>
            <w:noWrap/>
            <w:vAlign w:val="center"/>
          </w:tcPr>
          <w:p w14:paraId="74EBD87C">
            <w:pPr>
              <w:keepNext w:val="0"/>
              <w:keepLines w:val="0"/>
              <w:widowControl/>
              <w:suppressLineNumbers w:val="0"/>
              <w:spacing w:before="0" w:beforeAutospacing="0" w:after="0" w:afterAutospacing="0" w:line="560" w:lineRule="exact"/>
              <w:ind w:left="0" w:right="0"/>
              <w:jc w:val="right"/>
              <w:rPr>
                <w:rFonts w:hint="eastAsia" w:ascii="仿宋" w:hAnsi="仿宋" w:eastAsia="仿宋" w:cs="宋体"/>
                <w:b/>
                <w:bCs/>
                <w:kern w:val="0"/>
                <w:sz w:val="28"/>
                <w:szCs w:val="28"/>
              </w:rPr>
            </w:pPr>
            <w:r>
              <w:rPr>
                <w:rFonts w:hint="eastAsia" w:ascii="仿宋" w:hAnsi="仿宋" w:eastAsia="仿宋" w:cs="仿宋"/>
                <w:b/>
                <w:bCs/>
                <w:kern w:val="0"/>
                <w:sz w:val="28"/>
                <w:szCs w:val="28"/>
                <w:lang w:val="en-US" w:eastAsia="zh-CN" w:bidi="ar"/>
              </w:rPr>
              <w:t>12311.55</w:t>
            </w:r>
          </w:p>
        </w:tc>
      </w:tr>
      <w:tr w14:paraId="7DDBB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jc w:val="center"/>
        </w:trPr>
        <w:tc>
          <w:tcPr>
            <w:tcW w:w="2920" w:type="dxa"/>
            <w:tcBorders>
              <w:top w:val="nil"/>
              <w:left w:val="single" w:color="auto" w:sz="4" w:space="0"/>
              <w:bottom w:val="single" w:color="auto" w:sz="4" w:space="0"/>
              <w:right w:val="single" w:color="auto" w:sz="4" w:space="0"/>
            </w:tcBorders>
            <w:shd w:val="clear" w:color="auto" w:fill="auto"/>
            <w:vAlign w:val="center"/>
          </w:tcPr>
          <w:p w14:paraId="195EAFEB">
            <w:pPr>
              <w:keepNext w:val="0"/>
              <w:keepLines w:val="0"/>
              <w:widowControl/>
              <w:suppressLineNumbers w:val="0"/>
              <w:spacing w:before="0" w:beforeAutospacing="0" w:after="0" w:afterAutospacing="0" w:line="560" w:lineRule="exact"/>
              <w:ind w:left="0" w:right="0"/>
              <w:jc w:val="left"/>
              <w:rPr>
                <w:rFonts w:hint="eastAsia" w:ascii="仿宋" w:hAnsi="仿宋" w:eastAsia="仿宋" w:cs="宋体"/>
                <w:kern w:val="0"/>
                <w:sz w:val="28"/>
                <w:szCs w:val="28"/>
              </w:rPr>
            </w:pPr>
            <w:r>
              <w:rPr>
                <w:rFonts w:hint="eastAsia" w:ascii="仿宋" w:hAnsi="仿宋" w:eastAsia="仿宋" w:cs="宋体"/>
                <w:kern w:val="0"/>
                <w:sz w:val="28"/>
                <w:szCs w:val="28"/>
                <w:lang w:val="en-US" w:eastAsia="zh-CN" w:bidi="ar"/>
              </w:rPr>
              <w:t>1.</w:t>
            </w:r>
            <w:r>
              <w:rPr>
                <w:rFonts w:hint="eastAsia" w:ascii="仿宋" w:hAnsi="仿宋" w:eastAsia="仿宋" w:cs="仿宋"/>
                <w:kern w:val="0"/>
                <w:sz w:val="28"/>
                <w:szCs w:val="28"/>
                <w:lang w:val="en-US" w:eastAsia="zh-CN" w:bidi="ar"/>
              </w:rPr>
              <w:t>房屋（平方米）</w:t>
            </w:r>
          </w:p>
        </w:tc>
        <w:tc>
          <w:tcPr>
            <w:tcW w:w="2320" w:type="dxa"/>
            <w:tcBorders>
              <w:top w:val="nil"/>
              <w:left w:val="nil"/>
              <w:bottom w:val="single" w:color="auto" w:sz="4" w:space="0"/>
              <w:right w:val="single" w:color="auto" w:sz="4" w:space="0"/>
            </w:tcBorders>
            <w:shd w:val="clear" w:color="auto" w:fill="auto"/>
            <w:noWrap/>
            <w:vAlign w:val="center"/>
          </w:tcPr>
          <w:p w14:paraId="318F31EB">
            <w:pPr>
              <w:keepNext w:val="0"/>
              <w:keepLines w:val="0"/>
              <w:widowControl/>
              <w:suppressLineNumbers w:val="0"/>
              <w:spacing w:before="0" w:beforeAutospacing="0" w:after="0" w:afterAutospacing="0" w:line="560" w:lineRule="exact"/>
              <w:ind w:left="0" w:right="0"/>
              <w:jc w:val="right"/>
              <w:rPr>
                <w:rFonts w:hint="eastAsia" w:ascii="仿宋" w:hAnsi="仿宋" w:eastAsia="仿宋" w:cs="宋体"/>
                <w:kern w:val="0"/>
                <w:sz w:val="28"/>
                <w:szCs w:val="28"/>
              </w:rPr>
            </w:pPr>
            <w:r>
              <w:rPr>
                <w:rFonts w:hint="eastAsia" w:ascii="仿宋" w:hAnsi="仿宋" w:eastAsia="仿宋" w:cs="仿宋"/>
                <w:kern w:val="0"/>
                <w:sz w:val="28"/>
                <w:szCs w:val="28"/>
                <w:lang w:val="en-US" w:eastAsia="zh-CN" w:bidi="ar"/>
              </w:rPr>
              <w:t>28092.00</w:t>
            </w:r>
          </w:p>
        </w:tc>
        <w:tc>
          <w:tcPr>
            <w:tcW w:w="3520" w:type="dxa"/>
            <w:tcBorders>
              <w:top w:val="nil"/>
              <w:left w:val="nil"/>
              <w:bottom w:val="single" w:color="auto" w:sz="4" w:space="0"/>
              <w:right w:val="single" w:color="auto" w:sz="4" w:space="0"/>
            </w:tcBorders>
            <w:shd w:val="clear" w:color="auto" w:fill="auto"/>
            <w:noWrap/>
            <w:vAlign w:val="center"/>
          </w:tcPr>
          <w:p w14:paraId="647351D4">
            <w:pPr>
              <w:keepNext w:val="0"/>
              <w:keepLines w:val="0"/>
              <w:widowControl/>
              <w:suppressLineNumbers w:val="0"/>
              <w:spacing w:before="0" w:beforeAutospacing="0" w:after="0" w:afterAutospacing="0" w:line="560" w:lineRule="exact"/>
              <w:ind w:left="0" w:right="0"/>
              <w:jc w:val="right"/>
              <w:rPr>
                <w:rFonts w:hint="eastAsia" w:ascii="仿宋" w:hAnsi="仿宋" w:eastAsia="仿宋" w:cs="宋体"/>
                <w:kern w:val="0"/>
                <w:sz w:val="28"/>
                <w:szCs w:val="28"/>
              </w:rPr>
            </w:pPr>
            <w:r>
              <w:rPr>
                <w:rFonts w:hint="eastAsia" w:ascii="仿宋" w:hAnsi="仿宋" w:eastAsia="仿宋" w:cs="仿宋"/>
                <w:kern w:val="0"/>
                <w:sz w:val="28"/>
                <w:szCs w:val="28"/>
                <w:lang w:val="en-US" w:eastAsia="zh-CN" w:bidi="ar"/>
              </w:rPr>
              <w:t>6345.58</w:t>
            </w:r>
          </w:p>
        </w:tc>
      </w:tr>
      <w:tr w14:paraId="004AE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jc w:val="center"/>
        </w:trPr>
        <w:tc>
          <w:tcPr>
            <w:tcW w:w="2920" w:type="dxa"/>
            <w:tcBorders>
              <w:top w:val="nil"/>
              <w:left w:val="single" w:color="auto" w:sz="4" w:space="0"/>
              <w:bottom w:val="single" w:color="auto" w:sz="4" w:space="0"/>
              <w:right w:val="single" w:color="auto" w:sz="4" w:space="0"/>
            </w:tcBorders>
            <w:shd w:val="clear" w:color="auto" w:fill="auto"/>
            <w:vAlign w:val="center"/>
          </w:tcPr>
          <w:p w14:paraId="662962B8">
            <w:pPr>
              <w:keepNext w:val="0"/>
              <w:keepLines w:val="0"/>
              <w:widowControl/>
              <w:suppressLineNumbers w:val="0"/>
              <w:spacing w:before="0" w:beforeAutospacing="0" w:after="0" w:afterAutospacing="0" w:line="560" w:lineRule="exact"/>
              <w:ind w:left="0" w:right="0"/>
              <w:jc w:val="left"/>
              <w:rPr>
                <w:rFonts w:hint="eastAsia" w:ascii="仿宋" w:hAnsi="仿宋" w:eastAsia="仿宋" w:cs="宋体"/>
                <w:kern w:val="0"/>
                <w:sz w:val="28"/>
                <w:szCs w:val="28"/>
              </w:rPr>
            </w:pPr>
            <w:r>
              <w:rPr>
                <w:rFonts w:hint="eastAsia" w:ascii="仿宋" w:hAnsi="仿宋" w:eastAsia="仿宋" w:cs="仿宋"/>
                <w:kern w:val="0"/>
                <w:sz w:val="28"/>
                <w:szCs w:val="28"/>
                <w:lang w:val="en-US" w:eastAsia="zh-CN" w:bidi="ar"/>
              </w:rPr>
              <w:t>其中：办公用房</w:t>
            </w:r>
          </w:p>
        </w:tc>
        <w:tc>
          <w:tcPr>
            <w:tcW w:w="2320" w:type="dxa"/>
            <w:tcBorders>
              <w:top w:val="nil"/>
              <w:left w:val="nil"/>
              <w:bottom w:val="single" w:color="auto" w:sz="4" w:space="0"/>
              <w:right w:val="single" w:color="auto" w:sz="4" w:space="0"/>
            </w:tcBorders>
            <w:shd w:val="clear" w:color="auto" w:fill="auto"/>
            <w:noWrap/>
            <w:vAlign w:val="center"/>
          </w:tcPr>
          <w:p w14:paraId="76AE77E9">
            <w:pPr>
              <w:keepNext w:val="0"/>
              <w:keepLines w:val="0"/>
              <w:widowControl/>
              <w:suppressLineNumbers w:val="0"/>
              <w:spacing w:before="0" w:beforeAutospacing="0" w:after="0" w:afterAutospacing="0" w:line="560" w:lineRule="exact"/>
              <w:ind w:left="0" w:right="0"/>
              <w:jc w:val="right"/>
              <w:rPr>
                <w:rFonts w:hint="eastAsia" w:ascii="仿宋" w:hAnsi="仿宋" w:eastAsia="仿宋" w:cs="宋体"/>
                <w:kern w:val="0"/>
                <w:sz w:val="28"/>
                <w:szCs w:val="28"/>
              </w:rPr>
            </w:pPr>
            <w:r>
              <w:rPr>
                <w:rFonts w:hint="eastAsia" w:ascii="仿宋" w:hAnsi="仿宋" w:eastAsia="仿宋" w:cs="仿宋"/>
                <w:kern w:val="0"/>
                <w:sz w:val="28"/>
                <w:szCs w:val="28"/>
                <w:lang w:val="en-US" w:eastAsia="zh-CN" w:bidi="ar"/>
              </w:rPr>
              <w:t>28092</w:t>
            </w:r>
            <w:r>
              <w:rPr>
                <w:rFonts w:hint="eastAsia" w:ascii="仿宋" w:hAnsi="仿宋" w:eastAsia="仿宋" w:cs="宋体"/>
                <w:kern w:val="0"/>
                <w:sz w:val="28"/>
                <w:szCs w:val="28"/>
                <w:lang w:val="en-US" w:eastAsia="zh-CN" w:bidi="ar"/>
              </w:rPr>
              <w:t>.00</w:t>
            </w:r>
          </w:p>
        </w:tc>
        <w:tc>
          <w:tcPr>
            <w:tcW w:w="3520" w:type="dxa"/>
            <w:tcBorders>
              <w:top w:val="nil"/>
              <w:left w:val="nil"/>
              <w:bottom w:val="single" w:color="auto" w:sz="4" w:space="0"/>
              <w:right w:val="single" w:color="auto" w:sz="4" w:space="0"/>
            </w:tcBorders>
            <w:shd w:val="clear" w:color="auto" w:fill="auto"/>
            <w:noWrap/>
            <w:vAlign w:val="center"/>
          </w:tcPr>
          <w:p w14:paraId="663F6B9F">
            <w:pPr>
              <w:keepNext w:val="0"/>
              <w:keepLines w:val="0"/>
              <w:widowControl/>
              <w:suppressLineNumbers w:val="0"/>
              <w:spacing w:before="0" w:beforeAutospacing="0" w:after="0" w:afterAutospacing="0" w:line="560" w:lineRule="exact"/>
              <w:ind w:left="0" w:right="0"/>
              <w:jc w:val="right"/>
              <w:rPr>
                <w:rFonts w:hint="eastAsia" w:ascii="仿宋" w:hAnsi="仿宋" w:eastAsia="仿宋" w:cs="宋体"/>
                <w:kern w:val="0"/>
                <w:sz w:val="28"/>
                <w:szCs w:val="28"/>
              </w:rPr>
            </w:pPr>
            <w:r>
              <w:rPr>
                <w:rFonts w:hint="eastAsia" w:ascii="仿宋" w:hAnsi="仿宋" w:eastAsia="仿宋" w:cs="仿宋"/>
                <w:kern w:val="0"/>
                <w:sz w:val="28"/>
                <w:szCs w:val="28"/>
                <w:lang w:val="en-US" w:eastAsia="zh-CN" w:bidi="ar"/>
              </w:rPr>
              <w:t>6345.58</w:t>
            </w:r>
          </w:p>
        </w:tc>
      </w:tr>
      <w:tr w14:paraId="7CE1D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jc w:val="center"/>
        </w:trPr>
        <w:tc>
          <w:tcPr>
            <w:tcW w:w="2920" w:type="dxa"/>
            <w:tcBorders>
              <w:top w:val="nil"/>
              <w:left w:val="single" w:color="auto" w:sz="4" w:space="0"/>
              <w:bottom w:val="single" w:color="auto" w:sz="4" w:space="0"/>
              <w:right w:val="single" w:color="auto" w:sz="4" w:space="0"/>
            </w:tcBorders>
            <w:shd w:val="clear" w:color="auto" w:fill="auto"/>
            <w:vAlign w:val="center"/>
          </w:tcPr>
          <w:p w14:paraId="6E61EC88">
            <w:pPr>
              <w:keepNext w:val="0"/>
              <w:keepLines w:val="0"/>
              <w:widowControl/>
              <w:suppressLineNumbers w:val="0"/>
              <w:spacing w:before="0" w:beforeAutospacing="0" w:after="0" w:afterAutospacing="0" w:line="560" w:lineRule="exact"/>
              <w:ind w:left="0" w:right="0"/>
              <w:jc w:val="left"/>
              <w:rPr>
                <w:rFonts w:hint="eastAsia" w:ascii="仿宋" w:hAnsi="仿宋" w:eastAsia="仿宋" w:cs="宋体"/>
                <w:kern w:val="0"/>
                <w:sz w:val="28"/>
                <w:szCs w:val="28"/>
              </w:rPr>
            </w:pPr>
            <w:r>
              <w:rPr>
                <w:rFonts w:hint="eastAsia" w:ascii="仿宋" w:hAnsi="仿宋" w:eastAsia="仿宋" w:cs="宋体"/>
                <w:kern w:val="0"/>
                <w:sz w:val="28"/>
                <w:szCs w:val="28"/>
                <w:lang w:val="en-US" w:eastAsia="zh-CN" w:bidi="ar"/>
              </w:rPr>
              <w:t>2.</w:t>
            </w:r>
            <w:r>
              <w:rPr>
                <w:rFonts w:hint="eastAsia" w:ascii="仿宋" w:hAnsi="仿宋" w:eastAsia="仿宋" w:cs="仿宋"/>
                <w:kern w:val="0"/>
                <w:sz w:val="28"/>
                <w:szCs w:val="28"/>
                <w:lang w:val="en-US" w:eastAsia="zh-CN" w:bidi="ar"/>
              </w:rPr>
              <w:t>车辆（台、辆）</w:t>
            </w:r>
          </w:p>
        </w:tc>
        <w:tc>
          <w:tcPr>
            <w:tcW w:w="2320" w:type="dxa"/>
            <w:tcBorders>
              <w:top w:val="nil"/>
              <w:left w:val="nil"/>
              <w:bottom w:val="single" w:color="auto" w:sz="4" w:space="0"/>
              <w:right w:val="single" w:color="auto" w:sz="4" w:space="0"/>
            </w:tcBorders>
            <w:shd w:val="clear" w:color="auto" w:fill="auto"/>
            <w:noWrap/>
            <w:vAlign w:val="center"/>
          </w:tcPr>
          <w:p w14:paraId="62E93A02">
            <w:pPr>
              <w:keepNext w:val="0"/>
              <w:keepLines w:val="0"/>
              <w:widowControl/>
              <w:suppressLineNumbers w:val="0"/>
              <w:spacing w:before="0" w:beforeAutospacing="0" w:after="0" w:afterAutospacing="0" w:line="560" w:lineRule="exact"/>
              <w:ind w:left="0" w:right="0"/>
              <w:jc w:val="right"/>
              <w:rPr>
                <w:rFonts w:hint="eastAsia" w:ascii="仿宋" w:hAnsi="仿宋" w:eastAsia="仿宋" w:cs="宋体"/>
                <w:kern w:val="0"/>
                <w:sz w:val="28"/>
                <w:szCs w:val="28"/>
              </w:rPr>
            </w:pPr>
            <w:r>
              <w:rPr>
                <w:rFonts w:hint="eastAsia" w:ascii="仿宋" w:hAnsi="仿宋" w:eastAsia="仿宋" w:cs="仿宋"/>
                <w:kern w:val="0"/>
                <w:sz w:val="28"/>
                <w:szCs w:val="28"/>
                <w:lang w:val="en-US" w:eastAsia="zh-CN" w:bidi="ar"/>
              </w:rPr>
              <w:t>47</w:t>
            </w:r>
          </w:p>
        </w:tc>
        <w:tc>
          <w:tcPr>
            <w:tcW w:w="3520" w:type="dxa"/>
            <w:tcBorders>
              <w:top w:val="nil"/>
              <w:left w:val="nil"/>
              <w:bottom w:val="single" w:color="auto" w:sz="4" w:space="0"/>
              <w:right w:val="single" w:color="auto" w:sz="4" w:space="0"/>
            </w:tcBorders>
            <w:shd w:val="clear" w:color="auto" w:fill="auto"/>
            <w:noWrap/>
            <w:vAlign w:val="center"/>
          </w:tcPr>
          <w:p w14:paraId="12F47C31">
            <w:pPr>
              <w:keepNext w:val="0"/>
              <w:keepLines w:val="0"/>
              <w:widowControl/>
              <w:suppressLineNumbers w:val="0"/>
              <w:spacing w:before="0" w:beforeAutospacing="0" w:after="0" w:afterAutospacing="0" w:line="560" w:lineRule="exact"/>
              <w:ind w:left="0" w:right="0"/>
              <w:jc w:val="right"/>
              <w:rPr>
                <w:rFonts w:hint="eastAsia" w:ascii="仿宋" w:hAnsi="仿宋" w:eastAsia="仿宋" w:cs="宋体"/>
                <w:kern w:val="0"/>
                <w:sz w:val="28"/>
                <w:szCs w:val="28"/>
              </w:rPr>
            </w:pPr>
            <w:r>
              <w:rPr>
                <w:rFonts w:hint="eastAsia" w:ascii="仿宋" w:hAnsi="仿宋" w:eastAsia="仿宋" w:cs="仿宋"/>
                <w:kern w:val="0"/>
                <w:sz w:val="28"/>
                <w:szCs w:val="28"/>
                <w:lang w:val="en-US" w:eastAsia="zh-CN" w:bidi="ar"/>
              </w:rPr>
              <w:t>768.11</w:t>
            </w:r>
          </w:p>
        </w:tc>
      </w:tr>
      <w:tr w14:paraId="262BF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jc w:val="center"/>
        </w:trPr>
        <w:tc>
          <w:tcPr>
            <w:tcW w:w="2920" w:type="dxa"/>
            <w:tcBorders>
              <w:top w:val="nil"/>
              <w:left w:val="single" w:color="auto" w:sz="4" w:space="0"/>
              <w:bottom w:val="single" w:color="auto" w:sz="4" w:space="0"/>
              <w:right w:val="single" w:color="auto" w:sz="4" w:space="0"/>
            </w:tcBorders>
            <w:shd w:val="clear" w:color="auto" w:fill="auto"/>
            <w:vAlign w:val="center"/>
          </w:tcPr>
          <w:p w14:paraId="3B8A65F1">
            <w:pPr>
              <w:keepNext w:val="0"/>
              <w:keepLines w:val="0"/>
              <w:widowControl/>
              <w:suppressLineNumbers w:val="0"/>
              <w:spacing w:before="0" w:beforeAutospacing="0" w:after="0" w:afterAutospacing="0" w:line="560" w:lineRule="exact"/>
              <w:ind w:left="0" w:right="0"/>
              <w:jc w:val="left"/>
              <w:rPr>
                <w:rFonts w:hint="eastAsia" w:ascii="仿宋" w:hAnsi="仿宋" w:eastAsia="仿宋" w:cs="宋体"/>
                <w:kern w:val="0"/>
                <w:sz w:val="28"/>
                <w:szCs w:val="28"/>
              </w:rPr>
            </w:pPr>
            <w:r>
              <w:rPr>
                <w:rFonts w:hint="eastAsia" w:ascii="仿宋" w:hAnsi="仿宋" w:eastAsia="仿宋" w:cs="宋体"/>
                <w:kern w:val="0"/>
                <w:sz w:val="28"/>
                <w:szCs w:val="28"/>
                <w:lang w:val="en-US" w:eastAsia="zh-CN" w:bidi="ar"/>
              </w:rPr>
              <w:t>3.</w:t>
            </w:r>
            <w:r>
              <w:rPr>
                <w:rFonts w:hint="eastAsia" w:ascii="仿宋" w:hAnsi="仿宋" w:eastAsia="仿宋" w:cs="仿宋"/>
                <w:kern w:val="0"/>
                <w:sz w:val="28"/>
                <w:szCs w:val="28"/>
                <w:lang w:val="en-US" w:eastAsia="zh-CN" w:bidi="ar"/>
              </w:rPr>
              <w:t>单价在</w:t>
            </w:r>
            <w:r>
              <w:rPr>
                <w:rFonts w:hint="eastAsia" w:ascii="仿宋" w:hAnsi="仿宋" w:eastAsia="仿宋" w:cs="宋体"/>
                <w:kern w:val="0"/>
                <w:sz w:val="28"/>
                <w:szCs w:val="28"/>
                <w:lang w:val="en-US" w:eastAsia="zh-CN" w:bidi="ar"/>
              </w:rPr>
              <w:t>50</w:t>
            </w:r>
            <w:r>
              <w:rPr>
                <w:rFonts w:hint="eastAsia" w:ascii="仿宋" w:hAnsi="仿宋" w:eastAsia="仿宋" w:cs="仿宋"/>
                <w:kern w:val="0"/>
                <w:sz w:val="28"/>
                <w:szCs w:val="28"/>
                <w:lang w:val="en-US" w:eastAsia="zh-CN" w:bidi="ar"/>
              </w:rPr>
              <w:t>万元以上的设备（台、套）</w:t>
            </w:r>
          </w:p>
        </w:tc>
        <w:tc>
          <w:tcPr>
            <w:tcW w:w="2320" w:type="dxa"/>
            <w:tcBorders>
              <w:top w:val="nil"/>
              <w:left w:val="nil"/>
              <w:bottom w:val="single" w:color="auto" w:sz="4" w:space="0"/>
              <w:right w:val="single" w:color="auto" w:sz="4" w:space="0"/>
            </w:tcBorders>
            <w:shd w:val="clear" w:color="auto" w:fill="auto"/>
            <w:noWrap/>
            <w:vAlign w:val="center"/>
          </w:tcPr>
          <w:p w14:paraId="41BB609E">
            <w:pPr>
              <w:keepNext w:val="0"/>
              <w:keepLines w:val="0"/>
              <w:widowControl/>
              <w:suppressLineNumbers w:val="0"/>
              <w:spacing w:before="0" w:beforeAutospacing="0" w:after="0" w:afterAutospacing="0" w:line="560" w:lineRule="exact"/>
              <w:ind w:left="0" w:right="0"/>
              <w:jc w:val="right"/>
              <w:rPr>
                <w:rFonts w:hint="eastAsia" w:ascii="仿宋" w:hAnsi="仿宋" w:eastAsia="仿宋" w:cs="宋体"/>
                <w:kern w:val="0"/>
                <w:sz w:val="28"/>
                <w:szCs w:val="28"/>
              </w:rPr>
            </w:pPr>
            <w:r>
              <w:rPr>
                <w:rFonts w:hint="eastAsia" w:ascii="仿宋" w:hAnsi="仿宋" w:eastAsia="仿宋" w:cs="仿宋"/>
                <w:kern w:val="0"/>
                <w:sz w:val="28"/>
                <w:szCs w:val="28"/>
                <w:lang w:val="en-US" w:eastAsia="zh-CN" w:bidi="ar"/>
              </w:rPr>
              <w:t>1</w:t>
            </w:r>
          </w:p>
        </w:tc>
        <w:tc>
          <w:tcPr>
            <w:tcW w:w="3520" w:type="dxa"/>
            <w:tcBorders>
              <w:top w:val="nil"/>
              <w:left w:val="nil"/>
              <w:bottom w:val="single" w:color="auto" w:sz="4" w:space="0"/>
              <w:right w:val="single" w:color="auto" w:sz="4" w:space="0"/>
            </w:tcBorders>
            <w:shd w:val="clear" w:color="auto" w:fill="auto"/>
            <w:noWrap/>
            <w:vAlign w:val="center"/>
          </w:tcPr>
          <w:p w14:paraId="213B2BA7">
            <w:pPr>
              <w:keepNext w:val="0"/>
              <w:keepLines w:val="0"/>
              <w:widowControl/>
              <w:suppressLineNumbers w:val="0"/>
              <w:spacing w:before="0" w:beforeAutospacing="0" w:after="0" w:afterAutospacing="0" w:line="560" w:lineRule="exact"/>
              <w:ind w:left="0" w:right="0"/>
              <w:jc w:val="right"/>
              <w:rPr>
                <w:rFonts w:hint="eastAsia" w:ascii="仿宋" w:hAnsi="仿宋" w:eastAsia="仿宋" w:cs="宋体"/>
                <w:kern w:val="0"/>
                <w:sz w:val="28"/>
                <w:szCs w:val="28"/>
              </w:rPr>
            </w:pPr>
            <w:r>
              <w:rPr>
                <w:rFonts w:hint="eastAsia" w:ascii="仿宋" w:hAnsi="仿宋" w:eastAsia="仿宋" w:cs="仿宋"/>
                <w:kern w:val="0"/>
                <w:sz w:val="28"/>
                <w:szCs w:val="28"/>
                <w:lang w:val="en-US" w:eastAsia="zh-CN" w:bidi="ar"/>
              </w:rPr>
              <w:t>399.42</w:t>
            </w:r>
          </w:p>
        </w:tc>
      </w:tr>
      <w:tr w14:paraId="2245E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jc w:val="center"/>
        </w:trPr>
        <w:tc>
          <w:tcPr>
            <w:tcW w:w="2920" w:type="dxa"/>
            <w:tcBorders>
              <w:top w:val="nil"/>
              <w:left w:val="single" w:color="auto" w:sz="4" w:space="0"/>
              <w:bottom w:val="single" w:color="auto" w:sz="4" w:space="0"/>
              <w:right w:val="single" w:color="auto" w:sz="4" w:space="0"/>
            </w:tcBorders>
            <w:shd w:val="clear" w:color="auto" w:fill="auto"/>
            <w:vAlign w:val="center"/>
          </w:tcPr>
          <w:p w14:paraId="185A8B17">
            <w:pPr>
              <w:keepNext w:val="0"/>
              <w:keepLines w:val="0"/>
              <w:widowControl/>
              <w:suppressLineNumbers w:val="0"/>
              <w:spacing w:before="0" w:beforeAutospacing="0" w:after="0" w:afterAutospacing="0" w:line="560" w:lineRule="exact"/>
              <w:ind w:left="0" w:right="0"/>
              <w:jc w:val="left"/>
              <w:rPr>
                <w:rFonts w:hint="eastAsia" w:ascii="仿宋" w:hAnsi="仿宋" w:eastAsia="仿宋" w:cs="宋体"/>
                <w:kern w:val="0"/>
                <w:sz w:val="28"/>
                <w:szCs w:val="28"/>
              </w:rPr>
            </w:pPr>
            <w:r>
              <w:rPr>
                <w:rFonts w:hint="eastAsia" w:ascii="仿宋" w:hAnsi="仿宋" w:eastAsia="仿宋" w:cs="宋体"/>
                <w:kern w:val="0"/>
                <w:sz w:val="28"/>
                <w:szCs w:val="28"/>
                <w:lang w:val="en-US" w:eastAsia="zh-CN" w:bidi="ar"/>
              </w:rPr>
              <w:t>4.</w:t>
            </w:r>
            <w:r>
              <w:rPr>
                <w:rFonts w:hint="eastAsia" w:ascii="仿宋" w:hAnsi="仿宋" w:eastAsia="仿宋" w:cs="仿宋"/>
                <w:kern w:val="0"/>
                <w:sz w:val="28"/>
                <w:szCs w:val="28"/>
                <w:lang w:val="en-US" w:eastAsia="zh-CN" w:bidi="ar"/>
              </w:rPr>
              <w:t>其他固定资产</w:t>
            </w:r>
          </w:p>
        </w:tc>
        <w:tc>
          <w:tcPr>
            <w:tcW w:w="2320" w:type="dxa"/>
            <w:tcBorders>
              <w:top w:val="nil"/>
              <w:left w:val="nil"/>
              <w:bottom w:val="single" w:color="auto" w:sz="4" w:space="0"/>
              <w:right w:val="single" w:color="auto" w:sz="4" w:space="0"/>
            </w:tcBorders>
            <w:shd w:val="clear" w:color="auto" w:fill="auto"/>
            <w:noWrap/>
            <w:vAlign w:val="center"/>
          </w:tcPr>
          <w:p w14:paraId="4A7AFC52">
            <w:pPr>
              <w:keepNext w:val="0"/>
              <w:keepLines w:val="0"/>
              <w:widowControl/>
              <w:suppressLineNumbers w:val="0"/>
              <w:spacing w:before="0" w:beforeAutospacing="0" w:after="0" w:afterAutospacing="0" w:line="560" w:lineRule="exact"/>
              <w:ind w:left="0" w:right="0"/>
              <w:jc w:val="right"/>
              <w:rPr>
                <w:rFonts w:hint="eastAsia" w:ascii="仿宋" w:hAnsi="仿宋" w:eastAsia="仿宋" w:cs="宋体"/>
                <w:kern w:val="0"/>
                <w:sz w:val="28"/>
                <w:szCs w:val="28"/>
              </w:rPr>
            </w:pPr>
            <w:r>
              <w:rPr>
                <w:rFonts w:hint="eastAsia" w:ascii="仿宋" w:hAnsi="仿宋" w:eastAsia="仿宋" w:cs="宋体"/>
                <w:kern w:val="0"/>
                <w:sz w:val="28"/>
                <w:szCs w:val="28"/>
                <w:lang w:val="en-US" w:eastAsia="zh-CN" w:bidi="ar"/>
              </w:rPr>
              <w:t>0</w:t>
            </w:r>
          </w:p>
        </w:tc>
        <w:tc>
          <w:tcPr>
            <w:tcW w:w="3520" w:type="dxa"/>
            <w:tcBorders>
              <w:top w:val="nil"/>
              <w:left w:val="nil"/>
              <w:bottom w:val="single" w:color="auto" w:sz="4" w:space="0"/>
              <w:right w:val="single" w:color="auto" w:sz="4" w:space="0"/>
            </w:tcBorders>
            <w:shd w:val="clear" w:color="auto" w:fill="auto"/>
            <w:noWrap/>
            <w:vAlign w:val="center"/>
          </w:tcPr>
          <w:p w14:paraId="1F7B542F">
            <w:pPr>
              <w:keepNext w:val="0"/>
              <w:keepLines w:val="0"/>
              <w:widowControl/>
              <w:suppressLineNumbers w:val="0"/>
              <w:spacing w:before="0" w:beforeAutospacing="0" w:after="0" w:afterAutospacing="0" w:line="560" w:lineRule="exact"/>
              <w:ind w:left="0" w:right="0"/>
              <w:jc w:val="right"/>
              <w:rPr>
                <w:rFonts w:hint="eastAsia" w:ascii="仿宋" w:hAnsi="仿宋" w:eastAsia="仿宋" w:cs="宋体"/>
                <w:kern w:val="0"/>
                <w:sz w:val="28"/>
                <w:szCs w:val="28"/>
              </w:rPr>
            </w:pPr>
            <w:r>
              <w:rPr>
                <w:rFonts w:hint="eastAsia" w:ascii="仿宋" w:hAnsi="仿宋" w:eastAsia="仿宋" w:cs="仿宋"/>
                <w:kern w:val="0"/>
                <w:sz w:val="28"/>
                <w:szCs w:val="28"/>
                <w:lang w:val="en-US" w:eastAsia="zh-CN" w:bidi="ar"/>
              </w:rPr>
              <w:t>4798.44</w:t>
            </w:r>
          </w:p>
        </w:tc>
      </w:tr>
    </w:tbl>
    <w:p w14:paraId="6674B3D4">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宋体"/>
          <w:kern w:val="0"/>
          <w:sz w:val="32"/>
          <w:szCs w:val="32"/>
        </w:rPr>
      </w:pPr>
      <w:r>
        <w:rPr>
          <w:rFonts w:hint="eastAsia" w:ascii="黑体" w:hAnsi="宋体" w:eastAsia="黑体" w:cs="宋体"/>
          <w:kern w:val="0"/>
          <w:sz w:val="32"/>
          <w:szCs w:val="32"/>
          <w:lang w:val="en-US" w:eastAsia="zh-CN" w:bidi="ar"/>
        </w:rPr>
        <w:t xml:space="preserve"> </w:t>
      </w:r>
    </w:p>
    <w:p w14:paraId="38AB8855">
      <w:pPr>
        <w:keepNext w:val="0"/>
        <w:keepLines w:val="0"/>
        <w:widowControl w:val="0"/>
        <w:suppressLineNumbers w:val="0"/>
        <w:spacing w:before="0" w:beforeAutospacing="0" w:after="0" w:afterAutospacing="0" w:line="560" w:lineRule="exact"/>
        <w:ind w:left="0" w:right="0" w:firstLine="812" w:firstLineChars="250"/>
        <w:jc w:val="both"/>
        <w:rPr>
          <w:rFonts w:hint="eastAsia" w:ascii="黑体" w:hAnsi="宋体" w:eastAsia="黑体" w:cs="宋体"/>
          <w:kern w:val="0"/>
          <w:sz w:val="32"/>
          <w:szCs w:val="32"/>
        </w:rPr>
      </w:pPr>
      <w:r>
        <w:rPr>
          <w:rFonts w:hint="eastAsia" w:ascii="黑体" w:hAnsi="宋体" w:eastAsia="黑体" w:cs="黑体"/>
          <w:kern w:val="0"/>
          <w:sz w:val="32"/>
          <w:szCs w:val="32"/>
          <w:lang w:val="en-US" w:eastAsia="zh-CN" w:bidi="ar"/>
        </w:rPr>
        <w:t>八、名词解释</w:t>
      </w:r>
    </w:p>
    <w:p w14:paraId="490B8AE4">
      <w:pPr>
        <w:keepNext w:val="0"/>
        <w:keepLines w:val="0"/>
        <w:widowControl w:val="0"/>
        <w:suppressLineNumbers w:val="0"/>
        <w:spacing w:before="0" w:beforeAutospacing="0" w:after="0" w:afterAutospacing="0" w:line="560" w:lineRule="exact"/>
        <w:ind w:left="0" w:right="0" w:firstLine="650" w:firstLineChars="200"/>
        <w:jc w:val="left"/>
        <w:rPr>
          <w:rFonts w:hint="eastAsia" w:ascii="仿宋" w:hAnsi="仿宋" w:eastAsia="仿宋" w:cs="FZFSK--GBK1-0"/>
          <w:b/>
          <w:bCs/>
          <w:kern w:val="0"/>
          <w:sz w:val="32"/>
          <w:szCs w:val="32"/>
        </w:rPr>
      </w:pPr>
      <w:r>
        <w:rPr>
          <w:rFonts w:hint="eastAsia" w:ascii="仿宋" w:hAnsi="仿宋" w:eastAsia="仿宋" w:cs="仿宋"/>
          <w:b/>
          <w:bCs w:val="0"/>
          <w:kern w:val="2"/>
          <w:sz w:val="32"/>
          <w:szCs w:val="32"/>
          <w:lang w:val="en-US" w:eastAsia="zh-CN" w:bidi="ar"/>
        </w:rPr>
        <w:t>（一）财政拨款收入：</w:t>
      </w:r>
      <w:r>
        <w:rPr>
          <w:rFonts w:hint="eastAsia" w:ascii="仿宋" w:hAnsi="仿宋" w:eastAsia="仿宋" w:cs="仿宋"/>
          <w:kern w:val="2"/>
          <w:sz w:val="32"/>
          <w:szCs w:val="32"/>
          <w:lang w:val="en-US" w:eastAsia="zh-CN" w:bidi="ar"/>
        </w:rPr>
        <w:t>指本级财政当年拨付的资金。</w:t>
      </w:r>
    </w:p>
    <w:p w14:paraId="3EF55C21">
      <w:pPr>
        <w:keepNext w:val="0"/>
        <w:keepLines w:val="0"/>
        <w:widowControl w:val="0"/>
        <w:suppressLineNumbers w:val="0"/>
        <w:spacing w:before="0" w:beforeAutospacing="0" w:after="0" w:afterAutospacing="0" w:line="560" w:lineRule="exact"/>
        <w:ind w:left="0" w:right="0" w:firstLine="812" w:firstLineChars="250"/>
        <w:jc w:val="left"/>
        <w:rPr>
          <w:rFonts w:hint="eastAsia" w:ascii="仿宋" w:hAnsi="仿宋" w:eastAsia="仿宋" w:cs="Times New Roman"/>
          <w:kern w:val="2"/>
          <w:sz w:val="32"/>
          <w:szCs w:val="32"/>
        </w:rPr>
      </w:pPr>
      <w:r>
        <w:rPr>
          <w:rFonts w:hint="eastAsia" w:ascii="仿宋" w:hAnsi="仿宋" w:eastAsia="仿宋" w:cs="Times New Roman"/>
          <w:b/>
          <w:bCs w:val="0"/>
          <w:kern w:val="2"/>
          <w:sz w:val="32"/>
          <w:szCs w:val="32"/>
          <w:lang w:val="en-US" w:eastAsia="zh-CN" w:bidi="ar"/>
        </w:rPr>
        <w:t>(</w:t>
      </w:r>
      <w:r>
        <w:rPr>
          <w:rFonts w:hint="eastAsia" w:ascii="仿宋" w:hAnsi="仿宋" w:eastAsia="仿宋" w:cs="仿宋"/>
          <w:b/>
          <w:bCs w:val="0"/>
          <w:kern w:val="2"/>
          <w:sz w:val="32"/>
          <w:szCs w:val="32"/>
          <w:lang w:val="en-US" w:eastAsia="zh-CN" w:bidi="ar"/>
        </w:rPr>
        <w:t>二</w:t>
      </w:r>
      <w:r>
        <w:rPr>
          <w:rFonts w:hint="eastAsia" w:ascii="仿宋" w:hAnsi="仿宋" w:eastAsia="仿宋" w:cs="Times New Roman"/>
          <w:b/>
          <w:bCs w:val="0"/>
          <w:kern w:val="2"/>
          <w:sz w:val="32"/>
          <w:szCs w:val="32"/>
          <w:lang w:val="en-US" w:eastAsia="zh-CN" w:bidi="ar"/>
        </w:rPr>
        <w:t>)</w:t>
      </w:r>
      <w:r>
        <w:rPr>
          <w:rFonts w:hint="eastAsia" w:ascii="仿宋" w:hAnsi="仿宋" w:eastAsia="仿宋" w:cs="仿宋"/>
          <w:b/>
          <w:bCs w:val="0"/>
          <w:kern w:val="2"/>
          <w:sz w:val="32"/>
          <w:szCs w:val="32"/>
          <w:lang w:val="en-US" w:eastAsia="zh-CN" w:bidi="ar"/>
        </w:rPr>
        <w:t>年初结转和结余：</w:t>
      </w:r>
      <w:r>
        <w:rPr>
          <w:rFonts w:hint="eastAsia" w:ascii="仿宋" w:hAnsi="仿宋" w:eastAsia="仿宋" w:cs="仿宋"/>
          <w:kern w:val="2"/>
          <w:sz w:val="32"/>
          <w:szCs w:val="32"/>
          <w:lang w:val="en-US" w:eastAsia="zh-CN" w:bidi="ar"/>
        </w:rPr>
        <w:t>指以前年度尚未完成、结转到本年按有关规定继续使用的资金。</w:t>
      </w:r>
    </w:p>
    <w:p w14:paraId="663D7319">
      <w:pPr>
        <w:keepNext w:val="0"/>
        <w:keepLines w:val="0"/>
        <w:widowControl w:val="0"/>
        <w:suppressLineNumbers w:val="0"/>
        <w:spacing w:before="0" w:beforeAutospacing="0" w:after="0" w:afterAutospacing="0" w:line="560" w:lineRule="exact"/>
        <w:ind w:left="0" w:right="0" w:firstLine="812" w:firstLineChars="250"/>
        <w:jc w:val="left"/>
        <w:rPr>
          <w:rFonts w:hint="eastAsia" w:ascii="仿宋" w:hAnsi="仿宋" w:eastAsia="仿宋" w:cs="Times New Roman"/>
          <w:kern w:val="2"/>
          <w:sz w:val="32"/>
          <w:szCs w:val="32"/>
        </w:rPr>
      </w:pPr>
      <w:r>
        <w:rPr>
          <w:rFonts w:hint="eastAsia" w:ascii="仿宋" w:hAnsi="仿宋" w:eastAsia="仿宋" w:cs="Times New Roman"/>
          <w:b/>
          <w:bCs w:val="0"/>
          <w:kern w:val="2"/>
          <w:sz w:val="32"/>
          <w:szCs w:val="32"/>
          <w:lang w:val="en-US" w:eastAsia="zh-CN" w:bidi="ar"/>
        </w:rPr>
        <w:t>(</w:t>
      </w:r>
      <w:r>
        <w:rPr>
          <w:rFonts w:hint="eastAsia" w:ascii="仿宋" w:hAnsi="仿宋" w:eastAsia="仿宋" w:cs="仿宋"/>
          <w:b/>
          <w:bCs w:val="0"/>
          <w:kern w:val="2"/>
          <w:sz w:val="32"/>
          <w:szCs w:val="32"/>
          <w:lang w:val="en-US" w:eastAsia="zh-CN" w:bidi="ar"/>
        </w:rPr>
        <w:t>三</w:t>
      </w:r>
      <w:r>
        <w:rPr>
          <w:rFonts w:hint="eastAsia" w:ascii="仿宋" w:hAnsi="仿宋" w:eastAsia="仿宋" w:cs="Times New Roman"/>
          <w:b/>
          <w:bCs w:val="0"/>
          <w:kern w:val="2"/>
          <w:sz w:val="32"/>
          <w:szCs w:val="32"/>
          <w:lang w:val="en-US" w:eastAsia="zh-CN" w:bidi="ar"/>
        </w:rPr>
        <w:t>)</w:t>
      </w:r>
      <w:r>
        <w:rPr>
          <w:rFonts w:hint="eastAsia" w:ascii="仿宋" w:hAnsi="仿宋" w:eastAsia="仿宋" w:cs="仿宋"/>
          <w:b/>
          <w:bCs w:val="0"/>
          <w:kern w:val="2"/>
          <w:sz w:val="32"/>
          <w:szCs w:val="32"/>
          <w:lang w:val="en-US" w:eastAsia="zh-CN" w:bidi="ar"/>
        </w:rPr>
        <w:t>基本支出：</w:t>
      </w:r>
      <w:r>
        <w:rPr>
          <w:rFonts w:hint="eastAsia" w:ascii="仿宋" w:hAnsi="仿宋" w:eastAsia="仿宋" w:cs="仿宋"/>
          <w:kern w:val="2"/>
          <w:sz w:val="32"/>
          <w:szCs w:val="32"/>
          <w:lang w:val="en-US" w:eastAsia="zh-CN" w:bidi="ar"/>
        </w:rPr>
        <w:t>指为保障机构正常运转、完成日常工作任务而发生的人员支出和公用支出。</w:t>
      </w:r>
    </w:p>
    <w:p w14:paraId="366108F3">
      <w:pPr>
        <w:keepNext w:val="0"/>
        <w:keepLines w:val="0"/>
        <w:widowControl w:val="0"/>
        <w:suppressLineNumbers w:val="0"/>
        <w:spacing w:before="0" w:beforeAutospacing="0" w:after="0" w:afterAutospacing="0" w:line="560" w:lineRule="exact"/>
        <w:ind w:left="0" w:right="0" w:firstLine="812" w:firstLineChars="250"/>
        <w:jc w:val="left"/>
        <w:rPr>
          <w:rFonts w:hint="eastAsia" w:ascii="仿宋" w:hAnsi="仿宋" w:eastAsia="仿宋" w:cs="Times New Roman"/>
          <w:kern w:val="2"/>
          <w:sz w:val="32"/>
          <w:szCs w:val="32"/>
        </w:rPr>
      </w:pPr>
      <w:r>
        <w:rPr>
          <w:rFonts w:hint="eastAsia" w:ascii="仿宋" w:hAnsi="仿宋" w:eastAsia="仿宋" w:cs="Times New Roman"/>
          <w:b/>
          <w:bCs w:val="0"/>
          <w:kern w:val="2"/>
          <w:sz w:val="32"/>
          <w:szCs w:val="32"/>
          <w:lang w:val="en-US" w:eastAsia="zh-CN" w:bidi="ar"/>
        </w:rPr>
        <w:t>(</w:t>
      </w:r>
      <w:r>
        <w:rPr>
          <w:rFonts w:hint="eastAsia" w:ascii="仿宋" w:hAnsi="仿宋" w:eastAsia="仿宋" w:cs="仿宋"/>
          <w:b/>
          <w:bCs w:val="0"/>
          <w:kern w:val="2"/>
          <w:sz w:val="32"/>
          <w:szCs w:val="32"/>
          <w:lang w:val="en-US" w:eastAsia="zh-CN" w:bidi="ar"/>
        </w:rPr>
        <w:t>四</w:t>
      </w:r>
      <w:r>
        <w:rPr>
          <w:rFonts w:hint="eastAsia" w:ascii="仿宋" w:hAnsi="仿宋" w:eastAsia="仿宋" w:cs="Times New Roman"/>
          <w:b/>
          <w:bCs w:val="0"/>
          <w:kern w:val="2"/>
          <w:sz w:val="32"/>
          <w:szCs w:val="32"/>
          <w:lang w:val="en-US" w:eastAsia="zh-CN" w:bidi="ar"/>
        </w:rPr>
        <w:t>)</w:t>
      </w:r>
      <w:r>
        <w:rPr>
          <w:rFonts w:hint="eastAsia" w:ascii="仿宋" w:hAnsi="仿宋" w:eastAsia="仿宋" w:cs="仿宋"/>
          <w:b/>
          <w:bCs w:val="0"/>
          <w:kern w:val="2"/>
          <w:sz w:val="32"/>
          <w:szCs w:val="32"/>
          <w:lang w:val="en-US" w:eastAsia="zh-CN" w:bidi="ar"/>
        </w:rPr>
        <w:t>项目支出：</w:t>
      </w:r>
      <w:r>
        <w:rPr>
          <w:rFonts w:hint="eastAsia" w:ascii="仿宋" w:hAnsi="仿宋" w:eastAsia="仿宋" w:cs="仿宋"/>
          <w:kern w:val="2"/>
          <w:sz w:val="32"/>
          <w:szCs w:val="32"/>
          <w:lang w:val="en-US" w:eastAsia="zh-CN" w:bidi="ar"/>
        </w:rPr>
        <w:t>指在基本支出之外为完成特定行政任务和事业发展目标所发生的支出。</w:t>
      </w:r>
    </w:p>
    <w:p w14:paraId="1EEC1A8A">
      <w:pPr>
        <w:keepNext w:val="0"/>
        <w:keepLines w:val="0"/>
        <w:widowControl w:val="0"/>
        <w:suppressLineNumbers w:val="0"/>
        <w:spacing w:before="0" w:beforeAutospacing="0" w:after="0" w:afterAutospacing="0" w:line="560" w:lineRule="exact"/>
        <w:ind w:left="0" w:right="0" w:firstLine="812" w:firstLineChars="250"/>
        <w:jc w:val="left"/>
        <w:rPr>
          <w:rFonts w:hint="eastAsia" w:ascii="仿宋" w:hAnsi="仿宋" w:eastAsia="仿宋" w:cs="宋体"/>
          <w:kern w:val="0"/>
          <w:sz w:val="32"/>
          <w:szCs w:val="32"/>
        </w:rPr>
      </w:pPr>
      <w:r>
        <w:rPr>
          <w:rFonts w:hint="eastAsia" w:ascii="仿宋" w:hAnsi="仿宋" w:eastAsia="仿宋" w:cs="Times New Roman"/>
          <w:b/>
          <w:bCs w:val="0"/>
          <w:kern w:val="2"/>
          <w:sz w:val="32"/>
          <w:szCs w:val="32"/>
          <w:lang w:val="en-US" w:eastAsia="zh-CN" w:bidi="ar"/>
        </w:rPr>
        <w:t>(</w:t>
      </w:r>
      <w:r>
        <w:rPr>
          <w:rFonts w:hint="eastAsia" w:ascii="仿宋" w:hAnsi="仿宋" w:eastAsia="仿宋" w:cs="仿宋"/>
          <w:b/>
          <w:bCs w:val="0"/>
          <w:kern w:val="2"/>
          <w:sz w:val="32"/>
          <w:szCs w:val="32"/>
          <w:lang w:val="en-US" w:eastAsia="zh-CN" w:bidi="ar"/>
        </w:rPr>
        <w:t>五</w:t>
      </w:r>
      <w:r>
        <w:rPr>
          <w:rFonts w:hint="eastAsia" w:ascii="仿宋" w:hAnsi="仿宋" w:eastAsia="仿宋" w:cs="Times New Roman"/>
          <w:b/>
          <w:bCs w:val="0"/>
          <w:kern w:val="2"/>
          <w:sz w:val="32"/>
          <w:szCs w:val="32"/>
          <w:lang w:val="en-US" w:eastAsia="zh-CN" w:bidi="ar"/>
        </w:rPr>
        <w:t>)</w:t>
      </w:r>
      <w:r>
        <w:rPr>
          <w:rFonts w:hint="eastAsia" w:ascii="仿宋" w:hAnsi="仿宋" w:eastAsia="仿宋" w:cs="仿宋"/>
          <w:b/>
          <w:bCs w:val="0"/>
          <w:kern w:val="2"/>
          <w:sz w:val="32"/>
          <w:szCs w:val="32"/>
          <w:lang w:val="en-US" w:eastAsia="zh-CN" w:bidi="ar"/>
        </w:rPr>
        <w:t>“三公”经费：</w:t>
      </w:r>
      <w:r>
        <w:rPr>
          <w:rFonts w:hint="eastAsia" w:ascii="仿宋" w:hAnsi="仿宋" w:eastAsia="仿宋" w:cs="仿宋"/>
          <w:kern w:val="2"/>
          <w:sz w:val="32"/>
          <w:szCs w:val="32"/>
          <w:lang w:val="en-US" w:eastAsia="zh-CN" w:bidi="ar"/>
        </w:rPr>
        <w:t>纳入本级财政预决算管理的“三公”经费，是指本级部门用财政拨款安排的因公出国</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境</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费、公务用车购置及运行费和公务接待费。其中，因公出国</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境</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费反映单位公务出国</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境</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的国际旅费、国外城市间交通费、住宿费、伙食费、培训费、公杂费等支出</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公务用车购置及运行费反映单位公务用车车辆购置支出</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含车辆购置税</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及租用费、燃料费、维修费、过路过桥费、保险费、安全奖励费用等支出</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公务接待费反映单位按规定开支的各类公务接待</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含外宾接待</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支出。</w:t>
      </w:r>
    </w:p>
    <w:p w14:paraId="03752304">
      <w:pPr>
        <w:pStyle w:val="4"/>
        <w:widowControl/>
        <w:spacing w:before="0" w:beforeAutospacing="0" w:after="0" w:afterAutospacing="0" w:line="560" w:lineRule="exact"/>
        <w:ind w:left="0" w:right="0" w:firstLine="802" w:firstLineChars="247"/>
        <w:jc w:val="left"/>
        <w:rPr>
          <w:rFonts w:hint="eastAsia" w:ascii="仿宋" w:hAnsi="仿宋" w:eastAsia="仿宋" w:cs="Times New Roman"/>
          <w:kern w:val="2"/>
          <w:sz w:val="32"/>
          <w:szCs w:val="32"/>
        </w:rPr>
      </w:pPr>
      <w:r>
        <w:rPr>
          <w:rFonts w:hint="eastAsia" w:ascii="仿宋" w:hAnsi="仿宋" w:eastAsia="仿宋" w:cs="Times New Roman"/>
          <w:b/>
          <w:bCs w:val="0"/>
          <w:kern w:val="2"/>
          <w:sz w:val="32"/>
          <w:szCs w:val="32"/>
          <w:lang w:val="en-US" w:eastAsia="zh-CN" w:bidi="ar"/>
        </w:rPr>
        <w:t>(</w:t>
      </w:r>
      <w:r>
        <w:rPr>
          <w:rFonts w:hint="eastAsia" w:ascii="仿宋" w:hAnsi="仿宋" w:eastAsia="仿宋" w:cs="仿宋"/>
          <w:b/>
          <w:bCs w:val="0"/>
          <w:kern w:val="2"/>
          <w:sz w:val="32"/>
          <w:szCs w:val="32"/>
          <w:lang w:val="en-US" w:eastAsia="zh-CN" w:bidi="ar"/>
        </w:rPr>
        <w:t>六</w:t>
      </w:r>
      <w:r>
        <w:rPr>
          <w:rFonts w:hint="eastAsia" w:ascii="仿宋" w:hAnsi="仿宋" w:eastAsia="仿宋" w:cs="Times New Roman"/>
          <w:b/>
          <w:bCs w:val="0"/>
          <w:kern w:val="2"/>
          <w:sz w:val="32"/>
          <w:szCs w:val="32"/>
          <w:lang w:val="en-US" w:eastAsia="zh-CN" w:bidi="ar"/>
        </w:rPr>
        <w:t>)</w:t>
      </w:r>
      <w:r>
        <w:rPr>
          <w:rFonts w:hint="eastAsia" w:ascii="仿宋" w:hAnsi="仿宋" w:eastAsia="仿宋" w:cs="仿宋"/>
          <w:b/>
          <w:bCs w:val="0"/>
          <w:kern w:val="2"/>
          <w:sz w:val="32"/>
          <w:szCs w:val="32"/>
          <w:lang w:val="en-US" w:eastAsia="zh-CN" w:bidi="ar"/>
        </w:rPr>
        <w:t>机关运行经费：</w:t>
      </w:r>
      <w:r>
        <w:rPr>
          <w:rFonts w:hint="eastAsia" w:ascii="仿宋" w:hAnsi="仿宋" w:eastAsia="仿宋" w:cs="仿宋"/>
          <w:kern w:val="2"/>
          <w:sz w:val="32"/>
          <w:szCs w:val="32"/>
          <w:lang w:val="en-US" w:eastAsia="zh-CN" w:bidi="ar"/>
        </w:rPr>
        <w:t>为保障行政单位</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含参照公务员法管理的事业单位</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4B340A1">
      <w:pPr>
        <w:keepNext w:val="0"/>
        <w:keepLines w:val="0"/>
        <w:widowControl w:val="0"/>
        <w:suppressLineNumbers w:val="0"/>
        <w:spacing w:before="0" w:beforeAutospacing="0" w:after="0" w:afterAutospacing="0" w:line="560" w:lineRule="exact"/>
        <w:ind w:left="0" w:right="0" w:firstLine="650" w:firstLineChars="200"/>
        <w:jc w:val="both"/>
        <w:rPr>
          <w:rFonts w:hint="eastAsia" w:ascii="黑体" w:hAnsi="宋体" w:eastAsia="黑体" w:cs="宋体"/>
          <w:kern w:val="0"/>
          <w:sz w:val="32"/>
          <w:szCs w:val="32"/>
        </w:rPr>
      </w:pPr>
      <w:r>
        <w:rPr>
          <w:rFonts w:hint="eastAsia" w:ascii="黑体" w:hAnsi="宋体" w:eastAsia="黑体" w:cs="黑体"/>
          <w:kern w:val="0"/>
          <w:sz w:val="32"/>
          <w:szCs w:val="32"/>
          <w:lang w:val="en-US" w:eastAsia="zh-CN" w:bidi="ar"/>
        </w:rPr>
        <w:t>九、其他需要说明的事项</w:t>
      </w:r>
    </w:p>
    <w:p w14:paraId="78E42FC1">
      <w:pPr>
        <w:keepNext w:val="0"/>
        <w:keepLines w:val="0"/>
        <w:widowControl/>
        <w:suppressLineNumbers w:val="0"/>
        <w:spacing w:before="0" w:beforeAutospacing="0" w:after="0" w:afterAutospacing="0" w:line="560" w:lineRule="exact"/>
        <w:ind w:left="0" w:right="0" w:firstLine="640"/>
        <w:jc w:val="left"/>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无其他需要说明的事项。</w:t>
      </w:r>
    </w:p>
    <w:p w14:paraId="0F9B8A48">
      <w:pPr>
        <w:keepNext w:val="0"/>
        <w:keepLines w:val="0"/>
        <w:widowControl/>
        <w:suppressLineNumbers w:val="0"/>
        <w:spacing w:before="0" w:beforeAutospacing="0" w:after="0" w:afterAutospacing="0" w:line="560" w:lineRule="exact"/>
        <w:ind w:left="0" w:right="0" w:firstLine="640"/>
        <w:jc w:val="left"/>
        <w:rPr>
          <w:rFonts w:hint="eastAsia" w:ascii="仿宋" w:hAnsi="仿宋" w:eastAsia="仿宋" w:cs="Times New Roman"/>
          <w:kern w:val="2"/>
          <w:sz w:val="32"/>
          <w:szCs w:val="32"/>
        </w:rPr>
      </w:pPr>
    </w:p>
    <w:p w14:paraId="78E66F49">
      <w:pPr>
        <w:widowControl/>
        <w:spacing w:line="560" w:lineRule="exact"/>
        <w:jc w:val="left"/>
        <w:rPr>
          <w:rFonts w:hint="eastAsia" w:ascii="仿宋" w:hAnsi="仿宋" w:eastAsia="仿宋"/>
          <w:sz w:val="32"/>
          <w:szCs w:val="32"/>
        </w:rPr>
      </w:pPr>
    </w:p>
    <w:sectPr>
      <w:pgSz w:w="11906" w:h="16838"/>
      <w:pgMar w:top="1440" w:right="1757" w:bottom="1440" w:left="1757" w:header="851" w:footer="992" w:gutter="0"/>
      <w:cols w:space="0" w:num="1"/>
      <w:docGrid w:type="linesAndChars" w:linePitch="322" w:charSpace="10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宋体"/>
    <w:panose1 w:val="00000000000000000000"/>
    <w:charset w:val="86"/>
    <w:family w:val="roman"/>
    <w:pitch w:val="default"/>
    <w:sig w:usb0="00000000" w:usb1="00000000" w:usb2="00000000" w:usb3="00000000" w:csb0="0000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FZFSK--GBK1-0">
    <w:altName w:val="黑体"/>
    <w:panose1 w:val="00000000000000000000"/>
    <w:charset w:val="86"/>
    <w:family w:val="auto"/>
    <w:pitch w:val="default"/>
    <w:sig w:usb0="00000000" w:usb1="00000000" w:usb2="00000010" w:usb3="00000000" w:csb0="00040000" w:csb1="00000000"/>
  </w:font>
  <w:font w:name="·ÂËÎ">
    <w:altName w:val="MS Gothic"/>
    <w:panose1 w:val="00000000000000000000"/>
    <w:charset w:val="00"/>
    <w:family w:val="modern"/>
    <w:pitch w:val="default"/>
    <w:sig w:usb0="00000000" w:usb1="00000000" w:usb2="00000000" w:usb3="00000000" w:csb0="00000001" w:csb1="00000000"/>
  </w:font>
  <w:font w:name="MS Gothic">
    <w:panose1 w:val="020B0609070205080204"/>
    <w:charset w:val="80"/>
    <w:family w:val="auto"/>
    <w:pitch w:val="default"/>
    <w:sig w:usb0="E00002FF" w:usb1="6AC7FDFB" w:usb2="08000012" w:usb3="00000000" w:csb0="4002009F" w:csb1="DFD70000"/>
  </w:font>
  <w:font w:name="KSOF8080F95D">
    <w:panose1 w:val="020B0503020204020204"/>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4F989">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23C2C">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0ACCDD"/>
    <w:multiLevelType w:val="multilevel"/>
    <w:tmpl w:val="800ACCDD"/>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
    <w:nsid w:val="824DAA60"/>
    <w:multiLevelType w:val="multilevel"/>
    <w:tmpl w:val="824DAA60"/>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2">
    <w:nsid w:val="82F90510"/>
    <w:multiLevelType w:val="multilevel"/>
    <w:tmpl w:val="82F90510"/>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
    <w:nsid w:val="86947DCC"/>
    <w:multiLevelType w:val="multilevel"/>
    <w:tmpl w:val="86947DCC"/>
    <w:lvl w:ilvl="0" w:tentative="0">
      <w:start w:val="30"/>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9"/>
        <w:szCs w:val="19"/>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4">
    <w:nsid w:val="86ACC745"/>
    <w:multiLevelType w:val="multilevel"/>
    <w:tmpl w:val="86ACC745"/>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
    <w:nsid w:val="8831DE20"/>
    <w:multiLevelType w:val="multilevel"/>
    <w:tmpl w:val="8831DE20"/>
    <w:lvl w:ilvl="0" w:tentative="0">
      <w:start w:val="27"/>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9"/>
        <w:szCs w:val="19"/>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6">
    <w:nsid w:val="892ABD9E"/>
    <w:multiLevelType w:val="multilevel"/>
    <w:tmpl w:val="892ABD9E"/>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7">
    <w:nsid w:val="89756FC6"/>
    <w:multiLevelType w:val="multilevel"/>
    <w:tmpl w:val="89756FC6"/>
    <w:lvl w:ilvl="0" w:tentative="0">
      <w:start w:val="2"/>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8">
    <w:nsid w:val="8B44FE02"/>
    <w:multiLevelType w:val="multilevel"/>
    <w:tmpl w:val="8B44FE02"/>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9">
    <w:nsid w:val="8BC9BF60"/>
    <w:multiLevelType w:val="multilevel"/>
    <w:tmpl w:val="8BC9BF60"/>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0">
    <w:nsid w:val="8C2A0A18"/>
    <w:multiLevelType w:val="multilevel"/>
    <w:tmpl w:val="8C2A0A18"/>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1">
    <w:nsid w:val="8E764AE8"/>
    <w:multiLevelType w:val="multilevel"/>
    <w:tmpl w:val="8E764AE8"/>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2">
    <w:nsid w:val="91764DBF"/>
    <w:multiLevelType w:val="multilevel"/>
    <w:tmpl w:val="91764DBF"/>
    <w:lvl w:ilvl="0" w:tentative="0">
      <w:start w:val="2"/>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3">
    <w:nsid w:val="9344E8B3"/>
    <w:multiLevelType w:val="multilevel"/>
    <w:tmpl w:val="9344E8B3"/>
    <w:lvl w:ilvl="0" w:tentative="0">
      <w:start w:val="2"/>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4">
    <w:nsid w:val="95AC21FA"/>
    <w:multiLevelType w:val="multilevel"/>
    <w:tmpl w:val="95AC21FA"/>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5">
    <w:nsid w:val="989C86C2"/>
    <w:multiLevelType w:val="multilevel"/>
    <w:tmpl w:val="989C86C2"/>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6">
    <w:nsid w:val="98FB3DF7"/>
    <w:multiLevelType w:val="multilevel"/>
    <w:tmpl w:val="98FB3DF7"/>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7">
    <w:nsid w:val="9BCBC8BF"/>
    <w:multiLevelType w:val="multilevel"/>
    <w:tmpl w:val="9BCBC8BF"/>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8">
    <w:nsid w:val="9F1E0C96"/>
    <w:multiLevelType w:val="multilevel"/>
    <w:tmpl w:val="9F1E0C96"/>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9">
    <w:nsid w:val="A27A221A"/>
    <w:multiLevelType w:val="multilevel"/>
    <w:tmpl w:val="A27A221A"/>
    <w:lvl w:ilvl="0" w:tentative="0">
      <w:start w:val="10"/>
      <w:numFmt w:val="decimal"/>
      <w:lvlText w:val="%1."/>
      <w:lvlJc w:val="left"/>
      <w:pPr>
        <w:ind w:left="0" w:firstLine="0"/>
      </w:pPr>
      <w:rPr>
        <w:rFonts w:hint="default" w:ascii="Times New Roman" w:hAnsi="Times New Roman" w:cs="Times New Roman"/>
        <w:b w:val="0"/>
        <w:bCs w:val="0"/>
        <w:i w:val="0"/>
        <w:iCs w:val="0"/>
        <w:color w:val="000000"/>
        <w:spacing w:val="0"/>
        <w:sz w:val="19"/>
        <w:szCs w:val="19"/>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0">
    <w:nsid w:val="A621640E"/>
    <w:multiLevelType w:val="multilevel"/>
    <w:tmpl w:val="A621640E"/>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21">
    <w:nsid w:val="ABB2F050"/>
    <w:multiLevelType w:val="multilevel"/>
    <w:tmpl w:val="ABB2F050"/>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2">
    <w:nsid w:val="AD7C9A0E"/>
    <w:multiLevelType w:val="multilevel"/>
    <w:tmpl w:val="AD7C9A0E"/>
    <w:lvl w:ilvl="0" w:tentative="0">
      <w:start w:val="2"/>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23">
    <w:nsid w:val="AE2228B6"/>
    <w:multiLevelType w:val="multilevel"/>
    <w:tmpl w:val="AE2228B6"/>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4">
    <w:nsid w:val="AE59666B"/>
    <w:multiLevelType w:val="multilevel"/>
    <w:tmpl w:val="AE59666B"/>
    <w:lvl w:ilvl="0" w:tentative="0">
      <w:start w:val="10"/>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9"/>
        <w:szCs w:val="19"/>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25">
    <w:nsid w:val="AE80BB6A"/>
    <w:multiLevelType w:val="multilevel"/>
    <w:tmpl w:val="AE80BB6A"/>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6">
    <w:nsid w:val="AEB6C5B2"/>
    <w:multiLevelType w:val="multilevel"/>
    <w:tmpl w:val="AEB6C5B2"/>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7">
    <w:nsid w:val="AF3C0747"/>
    <w:multiLevelType w:val="multilevel"/>
    <w:tmpl w:val="AF3C0747"/>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28">
    <w:nsid w:val="B1B703D3"/>
    <w:multiLevelType w:val="multilevel"/>
    <w:tmpl w:val="B1B703D3"/>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29">
    <w:nsid w:val="B4B3424A"/>
    <w:multiLevelType w:val="multilevel"/>
    <w:tmpl w:val="B4B3424A"/>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30">
    <w:nsid w:val="B8F6ABD3"/>
    <w:multiLevelType w:val="multilevel"/>
    <w:tmpl w:val="B8F6ABD3"/>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31">
    <w:nsid w:val="B9BA4B1E"/>
    <w:multiLevelType w:val="multilevel"/>
    <w:tmpl w:val="B9BA4B1E"/>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32">
    <w:nsid w:val="BD812E22"/>
    <w:multiLevelType w:val="multilevel"/>
    <w:tmpl w:val="BD812E22"/>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3">
    <w:nsid w:val="C07E7B5D"/>
    <w:multiLevelType w:val="multilevel"/>
    <w:tmpl w:val="C07E7B5D"/>
    <w:lvl w:ilvl="0" w:tentative="0">
      <w:start w:val="2"/>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34">
    <w:nsid w:val="C403F5C0"/>
    <w:multiLevelType w:val="multilevel"/>
    <w:tmpl w:val="C403F5C0"/>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35">
    <w:nsid w:val="C5B8ECF8"/>
    <w:multiLevelType w:val="multilevel"/>
    <w:tmpl w:val="C5B8ECF8"/>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36">
    <w:nsid w:val="C65A1D60"/>
    <w:multiLevelType w:val="multilevel"/>
    <w:tmpl w:val="C65A1D60"/>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37">
    <w:nsid w:val="C8B4DA49"/>
    <w:multiLevelType w:val="multilevel"/>
    <w:tmpl w:val="C8B4DA49"/>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8">
    <w:nsid w:val="D34E608B"/>
    <w:multiLevelType w:val="multilevel"/>
    <w:tmpl w:val="D34E608B"/>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9">
    <w:nsid w:val="D7230F4D"/>
    <w:multiLevelType w:val="multilevel"/>
    <w:tmpl w:val="D7230F4D"/>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40">
    <w:nsid w:val="D9B52784"/>
    <w:multiLevelType w:val="multilevel"/>
    <w:tmpl w:val="D9B52784"/>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41">
    <w:nsid w:val="DD48C469"/>
    <w:multiLevelType w:val="multilevel"/>
    <w:tmpl w:val="DD48C469"/>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42">
    <w:nsid w:val="E0840E29"/>
    <w:multiLevelType w:val="multilevel"/>
    <w:tmpl w:val="E0840E29"/>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43">
    <w:nsid w:val="E169BFA2"/>
    <w:multiLevelType w:val="multilevel"/>
    <w:tmpl w:val="E169BFA2"/>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44">
    <w:nsid w:val="E33CF2BB"/>
    <w:multiLevelType w:val="multilevel"/>
    <w:tmpl w:val="E33CF2BB"/>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45">
    <w:nsid w:val="E9B69BC2"/>
    <w:multiLevelType w:val="multilevel"/>
    <w:tmpl w:val="E9B69BC2"/>
    <w:lvl w:ilvl="0" w:tentative="0">
      <w:start w:val="2"/>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46">
    <w:nsid w:val="EC79C499"/>
    <w:multiLevelType w:val="multilevel"/>
    <w:tmpl w:val="EC79C499"/>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47">
    <w:nsid w:val="ED08B08C"/>
    <w:multiLevelType w:val="multilevel"/>
    <w:tmpl w:val="ED08B08C"/>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48">
    <w:nsid w:val="EF9DCF27"/>
    <w:multiLevelType w:val="multilevel"/>
    <w:tmpl w:val="EF9DCF27"/>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49">
    <w:nsid w:val="F1925020"/>
    <w:multiLevelType w:val="multilevel"/>
    <w:tmpl w:val="F1925020"/>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50">
    <w:nsid w:val="F1E23411"/>
    <w:multiLevelType w:val="multilevel"/>
    <w:tmpl w:val="F1E23411"/>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1">
    <w:nsid w:val="F703DFF9"/>
    <w:multiLevelType w:val="multilevel"/>
    <w:tmpl w:val="F703DFF9"/>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2">
    <w:nsid w:val="FA054102"/>
    <w:multiLevelType w:val="multilevel"/>
    <w:tmpl w:val="FA054102"/>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3">
    <w:nsid w:val="FCEFE6FD"/>
    <w:multiLevelType w:val="multilevel"/>
    <w:tmpl w:val="FCEFE6FD"/>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4">
    <w:nsid w:val="FD7AFAF8"/>
    <w:multiLevelType w:val="multilevel"/>
    <w:tmpl w:val="FD7AFAF8"/>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55">
    <w:nsid w:val="FE11EA4F"/>
    <w:multiLevelType w:val="multilevel"/>
    <w:tmpl w:val="FE11EA4F"/>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56">
    <w:nsid w:val="05BDBAA2"/>
    <w:multiLevelType w:val="multilevel"/>
    <w:tmpl w:val="05BDBAA2"/>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57">
    <w:nsid w:val="06C5140D"/>
    <w:multiLevelType w:val="multilevel"/>
    <w:tmpl w:val="06C5140D"/>
    <w:lvl w:ilvl="0" w:tentative="0">
      <w:start w:val="2"/>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58">
    <w:nsid w:val="086A8348"/>
    <w:multiLevelType w:val="multilevel"/>
    <w:tmpl w:val="086A8348"/>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59">
    <w:nsid w:val="08DC2AB3"/>
    <w:multiLevelType w:val="multilevel"/>
    <w:tmpl w:val="08DC2AB3"/>
    <w:lvl w:ilvl="0" w:tentative="0">
      <w:start w:val="34"/>
      <w:numFmt w:val="decimal"/>
      <w:lvlText w:val="%1."/>
      <w:lvlJc w:val="left"/>
      <w:pPr>
        <w:ind w:left="0" w:firstLine="0"/>
      </w:pPr>
      <w:rPr>
        <w:rFonts w:hint="default" w:ascii="Times New Roman" w:hAnsi="Times New Roman" w:cs="Times New Roman"/>
        <w:b w:val="0"/>
        <w:bCs w:val="0"/>
        <w:i w:val="0"/>
        <w:iCs w:val="0"/>
        <w:color w:val="000000"/>
        <w:spacing w:val="0"/>
        <w:sz w:val="19"/>
        <w:szCs w:val="19"/>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60">
    <w:nsid w:val="0B617F2A"/>
    <w:multiLevelType w:val="multilevel"/>
    <w:tmpl w:val="0B617F2A"/>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61">
    <w:nsid w:val="0D6FF641"/>
    <w:multiLevelType w:val="multilevel"/>
    <w:tmpl w:val="0D6FF641"/>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62">
    <w:nsid w:val="0DA8A023"/>
    <w:multiLevelType w:val="multilevel"/>
    <w:tmpl w:val="0DA8A023"/>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63">
    <w:nsid w:val="0E0012A3"/>
    <w:multiLevelType w:val="multilevel"/>
    <w:tmpl w:val="0E0012A3"/>
    <w:lvl w:ilvl="0" w:tentative="0">
      <w:start w:val="7"/>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9"/>
        <w:szCs w:val="19"/>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64">
    <w:nsid w:val="162EB67E"/>
    <w:multiLevelType w:val="multilevel"/>
    <w:tmpl w:val="162EB67E"/>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65">
    <w:nsid w:val="17E38126"/>
    <w:multiLevelType w:val="multilevel"/>
    <w:tmpl w:val="17E38126"/>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66">
    <w:nsid w:val="182BEEE4"/>
    <w:multiLevelType w:val="multilevel"/>
    <w:tmpl w:val="182BEEE4"/>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67">
    <w:nsid w:val="19510EE6"/>
    <w:multiLevelType w:val="multilevel"/>
    <w:tmpl w:val="19510EE6"/>
    <w:lvl w:ilvl="0" w:tentative="0">
      <w:start w:val="27"/>
      <w:numFmt w:val="decimal"/>
      <w:lvlText w:val="%1."/>
      <w:lvlJc w:val="left"/>
      <w:pPr>
        <w:ind w:left="0" w:firstLine="0"/>
      </w:pPr>
      <w:rPr>
        <w:rFonts w:hint="default" w:ascii="Times New Roman" w:hAnsi="Times New Roman" w:cs="Times New Roman"/>
        <w:b w:val="0"/>
        <w:bCs w:val="0"/>
        <w:i w:val="0"/>
        <w:iCs w:val="0"/>
        <w:color w:val="000000"/>
        <w:spacing w:val="0"/>
        <w:sz w:val="19"/>
        <w:szCs w:val="19"/>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68">
    <w:nsid w:val="1A4AD939"/>
    <w:multiLevelType w:val="multilevel"/>
    <w:tmpl w:val="1A4AD939"/>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69">
    <w:nsid w:val="1F4165FC"/>
    <w:multiLevelType w:val="multilevel"/>
    <w:tmpl w:val="1F4165FC"/>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70">
    <w:nsid w:val="24A68B43"/>
    <w:multiLevelType w:val="multilevel"/>
    <w:tmpl w:val="24A68B43"/>
    <w:lvl w:ilvl="0" w:tentative="0">
      <w:start w:val="1"/>
      <w:numFmt w:val="japaneseCounting"/>
      <w:lvlText w:val="%1、"/>
      <w:lvlJc w:val="left"/>
      <w:pPr>
        <w:ind w:left="1335" w:hanging="720"/>
      </w:pPr>
      <w:rPr>
        <w:rFonts w:hint="default" w:ascii="Times New Roman" w:hAnsi="Times New Roman" w:cs="Times New Roman"/>
      </w:rPr>
    </w:lvl>
    <w:lvl w:ilvl="1" w:tentative="0">
      <w:start w:val="1"/>
      <w:numFmt w:val="lowerLetter"/>
      <w:lvlText w:val="%2)"/>
      <w:lvlJc w:val="left"/>
      <w:pPr>
        <w:ind w:left="1455" w:hanging="420"/>
      </w:pPr>
      <w:rPr>
        <w:rFonts w:hint="default" w:ascii="Times New Roman" w:hAnsi="Times New Roman" w:cs="Times New Roman"/>
      </w:rPr>
    </w:lvl>
    <w:lvl w:ilvl="2" w:tentative="0">
      <w:start w:val="1"/>
      <w:numFmt w:val="lowerRoman"/>
      <w:lvlText w:val="%3."/>
      <w:lvlJc w:val="right"/>
      <w:pPr>
        <w:ind w:left="1875" w:hanging="420"/>
      </w:pPr>
      <w:rPr>
        <w:rFonts w:hint="default" w:ascii="Times New Roman" w:hAnsi="Times New Roman" w:cs="Times New Roman"/>
      </w:rPr>
    </w:lvl>
    <w:lvl w:ilvl="3" w:tentative="0">
      <w:start w:val="1"/>
      <w:numFmt w:val="decimal"/>
      <w:lvlText w:val="%4."/>
      <w:lvlJc w:val="left"/>
      <w:pPr>
        <w:ind w:left="2295" w:hanging="420"/>
      </w:pPr>
      <w:rPr>
        <w:rFonts w:hint="default" w:ascii="Times New Roman" w:hAnsi="Times New Roman" w:cs="Times New Roman"/>
      </w:rPr>
    </w:lvl>
    <w:lvl w:ilvl="4" w:tentative="0">
      <w:start w:val="1"/>
      <w:numFmt w:val="lowerLetter"/>
      <w:lvlText w:val="%5)"/>
      <w:lvlJc w:val="left"/>
      <w:pPr>
        <w:ind w:left="2715" w:hanging="420"/>
      </w:pPr>
      <w:rPr>
        <w:rFonts w:hint="default" w:ascii="Times New Roman" w:hAnsi="Times New Roman" w:cs="Times New Roman"/>
      </w:rPr>
    </w:lvl>
    <w:lvl w:ilvl="5" w:tentative="0">
      <w:start w:val="1"/>
      <w:numFmt w:val="lowerRoman"/>
      <w:lvlText w:val="%6."/>
      <w:lvlJc w:val="right"/>
      <w:pPr>
        <w:ind w:left="3135" w:hanging="420"/>
      </w:pPr>
      <w:rPr>
        <w:rFonts w:hint="default" w:ascii="Times New Roman" w:hAnsi="Times New Roman" w:cs="Times New Roman"/>
      </w:rPr>
    </w:lvl>
    <w:lvl w:ilvl="6" w:tentative="0">
      <w:start w:val="1"/>
      <w:numFmt w:val="decimal"/>
      <w:lvlText w:val="%7."/>
      <w:lvlJc w:val="left"/>
      <w:pPr>
        <w:ind w:left="3555" w:hanging="420"/>
      </w:pPr>
      <w:rPr>
        <w:rFonts w:hint="default" w:ascii="Times New Roman" w:hAnsi="Times New Roman" w:cs="Times New Roman"/>
      </w:rPr>
    </w:lvl>
    <w:lvl w:ilvl="7" w:tentative="0">
      <w:start w:val="1"/>
      <w:numFmt w:val="lowerLetter"/>
      <w:lvlText w:val="%8)"/>
      <w:lvlJc w:val="left"/>
      <w:pPr>
        <w:ind w:left="3975" w:hanging="420"/>
      </w:pPr>
      <w:rPr>
        <w:rFonts w:hint="default" w:ascii="Times New Roman" w:hAnsi="Times New Roman" w:cs="Times New Roman"/>
      </w:rPr>
    </w:lvl>
    <w:lvl w:ilvl="8" w:tentative="0">
      <w:start w:val="1"/>
      <w:numFmt w:val="lowerRoman"/>
      <w:lvlText w:val="%9."/>
      <w:lvlJc w:val="right"/>
      <w:pPr>
        <w:ind w:left="4395" w:hanging="420"/>
      </w:pPr>
      <w:rPr>
        <w:rFonts w:hint="default" w:ascii="Times New Roman" w:hAnsi="Times New Roman" w:cs="Times New Roman"/>
      </w:rPr>
    </w:lvl>
  </w:abstractNum>
  <w:abstractNum w:abstractNumId="71">
    <w:nsid w:val="2909C19E"/>
    <w:multiLevelType w:val="multilevel"/>
    <w:tmpl w:val="2909C19E"/>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72">
    <w:nsid w:val="2CE6B1EA"/>
    <w:multiLevelType w:val="multilevel"/>
    <w:tmpl w:val="2CE6B1EA"/>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73">
    <w:nsid w:val="2E3FAEA5"/>
    <w:multiLevelType w:val="multilevel"/>
    <w:tmpl w:val="2E3FAEA5"/>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74">
    <w:nsid w:val="2ED29511"/>
    <w:multiLevelType w:val="singleLevel"/>
    <w:tmpl w:val="2ED29511"/>
    <w:lvl w:ilvl="0" w:tentative="0">
      <w:start w:val="3"/>
      <w:numFmt w:val="chineseCounting"/>
      <w:suff w:val="space"/>
      <w:lvlText w:val="第%1部分"/>
      <w:lvlJc w:val="left"/>
      <w:rPr>
        <w:rFonts w:hint="eastAsia"/>
      </w:rPr>
    </w:lvl>
  </w:abstractNum>
  <w:abstractNum w:abstractNumId="75">
    <w:nsid w:val="2F90E531"/>
    <w:multiLevelType w:val="multilevel"/>
    <w:tmpl w:val="2F90E531"/>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76">
    <w:nsid w:val="30E81668"/>
    <w:multiLevelType w:val="multilevel"/>
    <w:tmpl w:val="30E81668"/>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77">
    <w:nsid w:val="3240CE54"/>
    <w:multiLevelType w:val="multilevel"/>
    <w:tmpl w:val="3240CE54"/>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78">
    <w:nsid w:val="362A178B"/>
    <w:multiLevelType w:val="multilevel"/>
    <w:tmpl w:val="362A178B"/>
    <w:lvl w:ilvl="0" w:tentative="0">
      <w:start w:val="7"/>
      <w:numFmt w:val="decimal"/>
      <w:lvlText w:val="%1."/>
      <w:lvlJc w:val="left"/>
      <w:pPr>
        <w:ind w:left="0" w:firstLine="0"/>
      </w:pPr>
      <w:rPr>
        <w:rFonts w:hint="default" w:ascii="Times New Roman" w:hAnsi="Times New Roman" w:cs="Times New Roman"/>
        <w:b w:val="0"/>
        <w:bCs w:val="0"/>
        <w:i w:val="0"/>
        <w:iCs w:val="0"/>
        <w:color w:val="000000"/>
        <w:spacing w:val="0"/>
        <w:sz w:val="19"/>
        <w:szCs w:val="19"/>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79">
    <w:nsid w:val="3B00B854"/>
    <w:multiLevelType w:val="multilevel"/>
    <w:tmpl w:val="3B00B854"/>
    <w:lvl w:ilvl="0" w:tentative="0">
      <w:start w:val="3"/>
      <w:numFmt w:val="chineseCounting"/>
      <w:suff w:val="space"/>
      <w:lvlText w:val="第%1部分"/>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80">
    <w:nsid w:val="3BCB377A"/>
    <w:multiLevelType w:val="multilevel"/>
    <w:tmpl w:val="3BCB377A"/>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81">
    <w:nsid w:val="3BF944F8"/>
    <w:multiLevelType w:val="multilevel"/>
    <w:tmpl w:val="3BF944F8"/>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82">
    <w:nsid w:val="3CDEC87A"/>
    <w:multiLevelType w:val="singleLevel"/>
    <w:tmpl w:val="3CDEC87A"/>
    <w:lvl w:ilvl="0" w:tentative="0">
      <w:start w:val="2"/>
      <w:numFmt w:val="chineseCounting"/>
      <w:suff w:val="space"/>
      <w:lvlText w:val="第%1部分"/>
      <w:lvlJc w:val="left"/>
      <w:rPr>
        <w:rFonts w:hint="eastAsia"/>
      </w:rPr>
    </w:lvl>
  </w:abstractNum>
  <w:abstractNum w:abstractNumId="83">
    <w:nsid w:val="3E0ABA90"/>
    <w:multiLevelType w:val="multilevel"/>
    <w:tmpl w:val="3E0ABA90"/>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84">
    <w:nsid w:val="3E8A8C4F"/>
    <w:multiLevelType w:val="multilevel"/>
    <w:tmpl w:val="3E8A8C4F"/>
    <w:lvl w:ilvl="0" w:tentative="0">
      <w:start w:val="2"/>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85">
    <w:nsid w:val="3F67DDE2"/>
    <w:multiLevelType w:val="multilevel"/>
    <w:tmpl w:val="3F67DDE2"/>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86">
    <w:nsid w:val="448283F1"/>
    <w:multiLevelType w:val="multilevel"/>
    <w:tmpl w:val="448283F1"/>
    <w:lvl w:ilvl="0" w:tentative="0">
      <w:start w:val="2"/>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87">
    <w:nsid w:val="44A326A8"/>
    <w:multiLevelType w:val="multilevel"/>
    <w:tmpl w:val="44A326A8"/>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88">
    <w:nsid w:val="4AF4E61F"/>
    <w:multiLevelType w:val="multilevel"/>
    <w:tmpl w:val="4AF4E61F"/>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89">
    <w:nsid w:val="4B28273D"/>
    <w:multiLevelType w:val="multilevel"/>
    <w:tmpl w:val="4B28273D"/>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90">
    <w:nsid w:val="4B64D473"/>
    <w:multiLevelType w:val="multilevel"/>
    <w:tmpl w:val="4B64D473"/>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91">
    <w:nsid w:val="4CE9C9A2"/>
    <w:multiLevelType w:val="multilevel"/>
    <w:tmpl w:val="4CE9C9A2"/>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92">
    <w:nsid w:val="4D67304D"/>
    <w:multiLevelType w:val="multilevel"/>
    <w:tmpl w:val="4D67304D"/>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93">
    <w:nsid w:val="4FDEFB47"/>
    <w:multiLevelType w:val="multilevel"/>
    <w:tmpl w:val="4FDEFB47"/>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94">
    <w:nsid w:val="52DB58BE"/>
    <w:multiLevelType w:val="multilevel"/>
    <w:tmpl w:val="52DB58BE"/>
    <w:lvl w:ilvl="0" w:tentative="0">
      <w:start w:val="1"/>
      <w:numFmt w:val="japaneseCounting"/>
      <w:lvlText w:val="%1、"/>
      <w:lvlJc w:val="left"/>
      <w:pPr>
        <w:ind w:left="1335" w:hanging="720"/>
      </w:pPr>
      <w:rPr>
        <w:rFonts w:hint="default"/>
      </w:rPr>
    </w:lvl>
    <w:lvl w:ilvl="1" w:tentative="0">
      <w:start w:val="1"/>
      <w:numFmt w:val="lowerLetter"/>
      <w:lvlText w:val="%2)"/>
      <w:lvlJc w:val="left"/>
      <w:pPr>
        <w:ind w:left="1455" w:hanging="420"/>
      </w:pPr>
    </w:lvl>
    <w:lvl w:ilvl="2" w:tentative="0">
      <w:start w:val="1"/>
      <w:numFmt w:val="lowerRoman"/>
      <w:lvlText w:val="%3."/>
      <w:lvlJc w:val="right"/>
      <w:pPr>
        <w:ind w:left="1875" w:hanging="420"/>
      </w:pPr>
    </w:lvl>
    <w:lvl w:ilvl="3" w:tentative="0">
      <w:start w:val="1"/>
      <w:numFmt w:val="decimal"/>
      <w:lvlText w:val="%4."/>
      <w:lvlJc w:val="left"/>
      <w:pPr>
        <w:ind w:left="2295" w:hanging="420"/>
      </w:pPr>
    </w:lvl>
    <w:lvl w:ilvl="4" w:tentative="0">
      <w:start w:val="1"/>
      <w:numFmt w:val="lowerLetter"/>
      <w:lvlText w:val="%5)"/>
      <w:lvlJc w:val="left"/>
      <w:pPr>
        <w:ind w:left="2715" w:hanging="420"/>
      </w:pPr>
    </w:lvl>
    <w:lvl w:ilvl="5" w:tentative="0">
      <w:start w:val="1"/>
      <w:numFmt w:val="lowerRoman"/>
      <w:lvlText w:val="%6."/>
      <w:lvlJc w:val="right"/>
      <w:pPr>
        <w:ind w:left="3135" w:hanging="420"/>
      </w:pPr>
    </w:lvl>
    <w:lvl w:ilvl="6" w:tentative="0">
      <w:start w:val="1"/>
      <w:numFmt w:val="decimal"/>
      <w:lvlText w:val="%7."/>
      <w:lvlJc w:val="left"/>
      <w:pPr>
        <w:ind w:left="3555" w:hanging="420"/>
      </w:pPr>
    </w:lvl>
    <w:lvl w:ilvl="7" w:tentative="0">
      <w:start w:val="1"/>
      <w:numFmt w:val="lowerLetter"/>
      <w:lvlText w:val="%8)"/>
      <w:lvlJc w:val="left"/>
      <w:pPr>
        <w:ind w:left="3975" w:hanging="420"/>
      </w:pPr>
    </w:lvl>
    <w:lvl w:ilvl="8" w:tentative="0">
      <w:start w:val="1"/>
      <w:numFmt w:val="lowerRoman"/>
      <w:lvlText w:val="%9."/>
      <w:lvlJc w:val="right"/>
      <w:pPr>
        <w:ind w:left="4395" w:hanging="420"/>
      </w:pPr>
    </w:lvl>
  </w:abstractNum>
  <w:abstractNum w:abstractNumId="95">
    <w:nsid w:val="589A8F38"/>
    <w:multiLevelType w:val="singleLevel"/>
    <w:tmpl w:val="589A8F38"/>
    <w:lvl w:ilvl="0" w:tentative="0">
      <w:start w:val="1"/>
      <w:numFmt w:val="decimal"/>
      <w:suff w:val="nothing"/>
      <w:lvlText w:val="%1、"/>
      <w:lvlJc w:val="left"/>
    </w:lvl>
  </w:abstractNum>
  <w:abstractNum w:abstractNumId="96">
    <w:nsid w:val="589A9132"/>
    <w:multiLevelType w:val="singleLevel"/>
    <w:tmpl w:val="589A9132"/>
    <w:lvl w:ilvl="0" w:tentative="0">
      <w:start w:val="1"/>
      <w:numFmt w:val="decimal"/>
      <w:suff w:val="nothing"/>
      <w:lvlText w:val="%1、"/>
      <w:lvlJc w:val="left"/>
    </w:lvl>
  </w:abstractNum>
  <w:abstractNum w:abstractNumId="97">
    <w:nsid w:val="58B73535"/>
    <w:multiLevelType w:val="multilevel"/>
    <w:tmpl w:val="58B73535"/>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98">
    <w:nsid w:val="5AB9F81A"/>
    <w:multiLevelType w:val="multilevel"/>
    <w:tmpl w:val="5AB9F81A"/>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99">
    <w:nsid w:val="5EE79777"/>
    <w:multiLevelType w:val="multilevel"/>
    <w:tmpl w:val="5EE79777"/>
    <w:lvl w:ilvl="0" w:tentative="0">
      <w:start w:val="34"/>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9"/>
        <w:szCs w:val="19"/>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00">
    <w:nsid w:val="68D5EA7E"/>
    <w:multiLevelType w:val="multilevel"/>
    <w:tmpl w:val="68D5EA7E"/>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01">
    <w:nsid w:val="6982CBD6"/>
    <w:multiLevelType w:val="multilevel"/>
    <w:tmpl w:val="6982CBD6"/>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02">
    <w:nsid w:val="6E5FE359"/>
    <w:multiLevelType w:val="multilevel"/>
    <w:tmpl w:val="6E5FE359"/>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03">
    <w:nsid w:val="79C4842B"/>
    <w:multiLevelType w:val="multilevel"/>
    <w:tmpl w:val="79C4842B"/>
    <w:lvl w:ilvl="0" w:tentative="0">
      <w:start w:val="2"/>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04">
    <w:nsid w:val="7AFB76BC"/>
    <w:multiLevelType w:val="multilevel"/>
    <w:tmpl w:val="7AFB76BC"/>
    <w:lvl w:ilvl="0" w:tentative="0">
      <w:start w:val="1"/>
      <w:numFmt w:val="decimal"/>
      <w:lvlText w:val="%1."/>
      <w:lvlJc w:val="left"/>
      <w:pPr>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05">
    <w:nsid w:val="7C8C7EF2"/>
    <w:multiLevelType w:val="multilevel"/>
    <w:tmpl w:val="7C8C7EF2"/>
    <w:lvl w:ilvl="0" w:tentative="0">
      <w:start w:val="1"/>
      <w:numFmt w:val="decimal"/>
      <w:lvlText w:val="%1."/>
      <w:lvlJc w:val="left"/>
      <w:pPr>
        <w:tabs>
          <w:tab w:val="left" w:pos="0"/>
        </w:tabs>
        <w:ind w:left="0" w:firstLine="0"/>
      </w:pPr>
      <w:rPr>
        <w:rFonts w:hint="default" w:ascii="Times New Roman" w:hAnsi="Times New Roman" w:cs="Times New Roman"/>
        <w:b w:val="0"/>
        <w:bCs w:val="0"/>
        <w:i w:val="0"/>
        <w:iCs w:val="0"/>
        <w:color w:val="000000"/>
        <w:spacing w:val="0"/>
        <w:sz w:val="14"/>
        <w:szCs w:val="1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06">
    <w:nsid w:val="7EB09D59"/>
    <w:multiLevelType w:val="multilevel"/>
    <w:tmpl w:val="7EB09D59"/>
    <w:lvl w:ilvl="0" w:tentative="0">
      <w:start w:val="30"/>
      <w:numFmt w:val="decimal"/>
      <w:lvlText w:val="%1."/>
      <w:lvlJc w:val="left"/>
      <w:pPr>
        <w:ind w:left="0" w:firstLine="0"/>
      </w:pPr>
      <w:rPr>
        <w:rFonts w:hint="default" w:ascii="Times New Roman" w:hAnsi="Times New Roman" w:cs="Times New Roman"/>
        <w:b w:val="0"/>
        <w:bCs w:val="0"/>
        <w:i w:val="0"/>
        <w:iCs w:val="0"/>
        <w:color w:val="000000"/>
        <w:spacing w:val="0"/>
        <w:sz w:val="19"/>
        <w:szCs w:val="19"/>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95"/>
  </w:num>
  <w:num w:numId="2">
    <w:abstractNumId w:val="96"/>
  </w:num>
  <w:num w:numId="3">
    <w:abstractNumId w:val="94"/>
  </w:num>
  <w:num w:numId="4">
    <w:abstractNumId w:val="74"/>
  </w:num>
  <w:num w:numId="5">
    <w:abstractNumId w:val="86"/>
  </w:num>
  <w:num w:numId="6">
    <w:abstractNumId w:val="100"/>
  </w:num>
  <w:num w:numId="7">
    <w:abstractNumId w:val="76"/>
  </w:num>
  <w:num w:numId="8">
    <w:abstractNumId w:val="104"/>
  </w:num>
  <w:num w:numId="9">
    <w:abstractNumId w:val="81"/>
  </w:num>
  <w:num w:numId="10">
    <w:abstractNumId w:val="51"/>
  </w:num>
  <w:num w:numId="11">
    <w:abstractNumId w:val="78"/>
  </w:num>
  <w:num w:numId="12">
    <w:abstractNumId w:val="75"/>
  </w:num>
  <w:num w:numId="13">
    <w:abstractNumId w:val="77"/>
  </w:num>
  <w:num w:numId="14">
    <w:abstractNumId w:val="4"/>
  </w:num>
  <w:num w:numId="15">
    <w:abstractNumId w:val="19"/>
  </w:num>
  <w:num w:numId="16">
    <w:abstractNumId w:val="21"/>
  </w:num>
  <w:num w:numId="17">
    <w:abstractNumId w:val="25"/>
  </w:num>
  <w:num w:numId="18">
    <w:abstractNumId w:val="2"/>
  </w:num>
  <w:num w:numId="19">
    <w:abstractNumId w:val="102"/>
  </w:num>
  <w:num w:numId="20">
    <w:abstractNumId w:val="23"/>
  </w:num>
  <w:num w:numId="21">
    <w:abstractNumId w:val="7"/>
  </w:num>
  <w:num w:numId="22">
    <w:abstractNumId w:val="73"/>
  </w:num>
  <w:num w:numId="23">
    <w:abstractNumId w:val="39"/>
  </w:num>
  <w:num w:numId="24">
    <w:abstractNumId w:val="69"/>
  </w:num>
  <w:num w:numId="25">
    <w:abstractNumId w:val="45"/>
  </w:num>
  <w:num w:numId="26">
    <w:abstractNumId w:val="26"/>
  </w:num>
  <w:num w:numId="27">
    <w:abstractNumId w:val="65"/>
  </w:num>
  <w:num w:numId="28">
    <w:abstractNumId w:val="42"/>
  </w:num>
  <w:num w:numId="29">
    <w:abstractNumId w:val="41"/>
  </w:num>
  <w:num w:numId="30">
    <w:abstractNumId w:val="10"/>
  </w:num>
  <w:num w:numId="31">
    <w:abstractNumId w:val="9"/>
  </w:num>
  <w:num w:numId="32">
    <w:abstractNumId w:val="40"/>
  </w:num>
  <w:num w:numId="33">
    <w:abstractNumId w:val="67"/>
  </w:num>
  <w:num w:numId="34">
    <w:abstractNumId w:val="44"/>
  </w:num>
  <w:num w:numId="35">
    <w:abstractNumId w:val="90"/>
  </w:num>
  <w:num w:numId="36">
    <w:abstractNumId w:val="50"/>
  </w:num>
  <w:num w:numId="37">
    <w:abstractNumId w:val="106"/>
  </w:num>
  <w:num w:numId="38">
    <w:abstractNumId w:val="98"/>
  </w:num>
  <w:num w:numId="39">
    <w:abstractNumId w:val="84"/>
  </w:num>
  <w:num w:numId="40">
    <w:abstractNumId w:val="62"/>
  </w:num>
  <w:num w:numId="41">
    <w:abstractNumId w:val="53"/>
  </w:num>
  <w:num w:numId="42">
    <w:abstractNumId w:val="59"/>
  </w:num>
  <w:num w:numId="43">
    <w:abstractNumId w:val="52"/>
  </w:num>
  <w:num w:numId="44">
    <w:abstractNumId w:val="38"/>
  </w:num>
  <w:num w:numId="45">
    <w:abstractNumId w:val="13"/>
  </w:num>
  <w:num w:numId="46">
    <w:abstractNumId w:val="72"/>
  </w:num>
  <w:num w:numId="47">
    <w:abstractNumId w:val="6"/>
  </w:num>
  <w:num w:numId="48">
    <w:abstractNumId w:val="37"/>
  </w:num>
  <w:num w:numId="49">
    <w:abstractNumId w:val="46"/>
  </w:num>
  <w:num w:numId="50">
    <w:abstractNumId w:val="97"/>
  </w:num>
  <w:num w:numId="51">
    <w:abstractNumId w:val="101"/>
  </w:num>
  <w:num w:numId="52">
    <w:abstractNumId w:val="16"/>
  </w:num>
  <w:num w:numId="53">
    <w:abstractNumId w:val="32"/>
  </w:num>
  <w:num w:numId="54">
    <w:abstractNumId w:val="71"/>
  </w:num>
  <w:num w:numId="55">
    <w:abstractNumId w:val="82"/>
  </w:num>
  <w:num w:numId="56">
    <w:abstractNumId w:val="70"/>
  </w:num>
  <w:num w:numId="57">
    <w:abstractNumId w:val="79"/>
  </w:num>
  <w:num w:numId="58">
    <w:abstractNumId w:val="22"/>
  </w:num>
  <w:num w:numId="59">
    <w:abstractNumId w:val="31"/>
  </w:num>
  <w:num w:numId="60">
    <w:abstractNumId w:val="30"/>
  </w:num>
  <w:num w:numId="61">
    <w:abstractNumId w:val="56"/>
  </w:num>
  <w:num w:numId="62">
    <w:abstractNumId w:val="27"/>
  </w:num>
  <w:num w:numId="63">
    <w:abstractNumId w:val="14"/>
  </w:num>
  <w:num w:numId="64">
    <w:abstractNumId w:val="63"/>
  </w:num>
  <w:num w:numId="65">
    <w:abstractNumId w:val="80"/>
  </w:num>
  <w:num w:numId="66">
    <w:abstractNumId w:val="17"/>
  </w:num>
  <w:num w:numId="67">
    <w:abstractNumId w:val="8"/>
  </w:num>
  <w:num w:numId="68">
    <w:abstractNumId w:val="24"/>
  </w:num>
  <w:num w:numId="69">
    <w:abstractNumId w:val="29"/>
  </w:num>
  <w:num w:numId="70">
    <w:abstractNumId w:val="34"/>
  </w:num>
  <w:num w:numId="71">
    <w:abstractNumId w:val="36"/>
  </w:num>
  <w:num w:numId="72">
    <w:abstractNumId w:val="60"/>
  </w:num>
  <w:num w:numId="73">
    <w:abstractNumId w:val="18"/>
  </w:num>
  <w:num w:numId="74">
    <w:abstractNumId w:val="12"/>
  </w:num>
  <w:num w:numId="75">
    <w:abstractNumId w:val="66"/>
  </w:num>
  <w:num w:numId="76">
    <w:abstractNumId w:val="35"/>
  </w:num>
  <w:num w:numId="77">
    <w:abstractNumId w:val="85"/>
  </w:num>
  <w:num w:numId="78">
    <w:abstractNumId w:val="57"/>
  </w:num>
  <w:num w:numId="79">
    <w:abstractNumId w:val="89"/>
  </w:num>
  <w:num w:numId="80">
    <w:abstractNumId w:val="48"/>
  </w:num>
  <w:num w:numId="81">
    <w:abstractNumId w:val="11"/>
  </w:num>
  <w:num w:numId="82">
    <w:abstractNumId w:val="92"/>
  </w:num>
  <w:num w:numId="83">
    <w:abstractNumId w:val="55"/>
  </w:num>
  <w:num w:numId="84">
    <w:abstractNumId w:val="61"/>
  </w:num>
  <w:num w:numId="85">
    <w:abstractNumId w:val="58"/>
  </w:num>
  <w:num w:numId="86">
    <w:abstractNumId w:val="5"/>
  </w:num>
  <w:num w:numId="87">
    <w:abstractNumId w:val="105"/>
  </w:num>
  <w:num w:numId="88">
    <w:abstractNumId w:val="68"/>
  </w:num>
  <w:num w:numId="89">
    <w:abstractNumId w:val="54"/>
  </w:num>
  <w:num w:numId="90">
    <w:abstractNumId w:val="3"/>
  </w:num>
  <w:num w:numId="91">
    <w:abstractNumId w:val="91"/>
  </w:num>
  <w:num w:numId="92">
    <w:abstractNumId w:val="103"/>
  </w:num>
  <w:num w:numId="93">
    <w:abstractNumId w:val="47"/>
  </w:num>
  <w:num w:numId="94">
    <w:abstractNumId w:val="0"/>
  </w:num>
  <w:num w:numId="95">
    <w:abstractNumId w:val="99"/>
  </w:num>
  <w:num w:numId="96">
    <w:abstractNumId w:val="15"/>
  </w:num>
  <w:num w:numId="97">
    <w:abstractNumId w:val="1"/>
  </w:num>
  <w:num w:numId="98">
    <w:abstractNumId w:val="33"/>
  </w:num>
  <w:num w:numId="99">
    <w:abstractNumId w:val="28"/>
  </w:num>
  <w:num w:numId="100">
    <w:abstractNumId w:val="64"/>
  </w:num>
  <w:num w:numId="101">
    <w:abstractNumId w:val="88"/>
  </w:num>
  <w:num w:numId="102">
    <w:abstractNumId w:val="43"/>
  </w:num>
  <w:num w:numId="103">
    <w:abstractNumId w:val="87"/>
  </w:num>
  <w:num w:numId="104">
    <w:abstractNumId w:val="20"/>
  </w:num>
  <w:num w:numId="105">
    <w:abstractNumId w:val="49"/>
  </w:num>
  <w:num w:numId="106">
    <w:abstractNumId w:val="83"/>
  </w:num>
  <w:num w:numId="107">
    <w:abstractNumId w:val="9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420"/>
  <w:drawingGridHorizontalSpacing w:val="108"/>
  <w:drawingGridVerticalSpacing w:val="161"/>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2M5MjQwYmE4MTZiNTY0YmJiZjY1MDE2NWFmYWYzNDIifQ=="/>
  </w:docVars>
  <w:rsids>
    <w:rsidRoot w:val="00BF5CDF"/>
    <w:rsid w:val="00040ACF"/>
    <w:rsid w:val="000418B4"/>
    <w:rsid w:val="00047E76"/>
    <w:rsid w:val="000736F4"/>
    <w:rsid w:val="000767F0"/>
    <w:rsid w:val="00084C3E"/>
    <w:rsid w:val="000A278C"/>
    <w:rsid w:val="000B59A1"/>
    <w:rsid w:val="000C113E"/>
    <w:rsid w:val="000D5D89"/>
    <w:rsid w:val="000D69D9"/>
    <w:rsid w:val="000E532F"/>
    <w:rsid w:val="00183122"/>
    <w:rsid w:val="00196866"/>
    <w:rsid w:val="001C3980"/>
    <w:rsid w:val="001D3BD4"/>
    <w:rsid w:val="001E2CBF"/>
    <w:rsid w:val="001E6131"/>
    <w:rsid w:val="001E7669"/>
    <w:rsid w:val="001F36AF"/>
    <w:rsid w:val="00277626"/>
    <w:rsid w:val="0028056A"/>
    <w:rsid w:val="00281C9B"/>
    <w:rsid w:val="00282AC5"/>
    <w:rsid w:val="00293F1C"/>
    <w:rsid w:val="002A031D"/>
    <w:rsid w:val="002D3781"/>
    <w:rsid w:val="002E4539"/>
    <w:rsid w:val="00317903"/>
    <w:rsid w:val="00325C6E"/>
    <w:rsid w:val="00326421"/>
    <w:rsid w:val="00331DA0"/>
    <w:rsid w:val="00336AB9"/>
    <w:rsid w:val="00346A66"/>
    <w:rsid w:val="003D4722"/>
    <w:rsid w:val="003E430B"/>
    <w:rsid w:val="003E7E51"/>
    <w:rsid w:val="003F1D49"/>
    <w:rsid w:val="004576B5"/>
    <w:rsid w:val="004642A8"/>
    <w:rsid w:val="00470B40"/>
    <w:rsid w:val="00472F8B"/>
    <w:rsid w:val="004A1E9F"/>
    <w:rsid w:val="004D1CEC"/>
    <w:rsid w:val="004E2334"/>
    <w:rsid w:val="004F2861"/>
    <w:rsid w:val="005070F1"/>
    <w:rsid w:val="005222C3"/>
    <w:rsid w:val="00540D1F"/>
    <w:rsid w:val="005479EF"/>
    <w:rsid w:val="005532D0"/>
    <w:rsid w:val="005A294E"/>
    <w:rsid w:val="006231A0"/>
    <w:rsid w:val="00646F2F"/>
    <w:rsid w:val="0065441A"/>
    <w:rsid w:val="006701E0"/>
    <w:rsid w:val="006C4A76"/>
    <w:rsid w:val="006D03F9"/>
    <w:rsid w:val="00704E2A"/>
    <w:rsid w:val="00733BBA"/>
    <w:rsid w:val="00743788"/>
    <w:rsid w:val="00750DE3"/>
    <w:rsid w:val="007537F4"/>
    <w:rsid w:val="00764425"/>
    <w:rsid w:val="007745B5"/>
    <w:rsid w:val="00783854"/>
    <w:rsid w:val="007A19EA"/>
    <w:rsid w:val="007A4376"/>
    <w:rsid w:val="007E57E7"/>
    <w:rsid w:val="00803788"/>
    <w:rsid w:val="008127F3"/>
    <w:rsid w:val="008137A9"/>
    <w:rsid w:val="008501B9"/>
    <w:rsid w:val="00875F9B"/>
    <w:rsid w:val="00876ADC"/>
    <w:rsid w:val="008804C0"/>
    <w:rsid w:val="00884FEA"/>
    <w:rsid w:val="008C6D16"/>
    <w:rsid w:val="008D2FED"/>
    <w:rsid w:val="008E57E3"/>
    <w:rsid w:val="008F5F68"/>
    <w:rsid w:val="00921C6B"/>
    <w:rsid w:val="009240C9"/>
    <w:rsid w:val="009247C5"/>
    <w:rsid w:val="009348BA"/>
    <w:rsid w:val="0094375A"/>
    <w:rsid w:val="009E601B"/>
    <w:rsid w:val="00A21BB9"/>
    <w:rsid w:val="00A37978"/>
    <w:rsid w:val="00A54A50"/>
    <w:rsid w:val="00A71C4E"/>
    <w:rsid w:val="00A822AE"/>
    <w:rsid w:val="00A9116C"/>
    <w:rsid w:val="00AD1877"/>
    <w:rsid w:val="00AF7CA6"/>
    <w:rsid w:val="00B1104C"/>
    <w:rsid w:val="00B26938"/>
    <w:rsid w:val="00B616EC"/>
    <w:rsid w:val="00B62E5D"/>
    <w:rsid w:val="00B643B6"/>
    <w:rsid w:val="00B85FB0"/>
    <w:rsid w:val="00B94173"/>
    <w:rsid w:val="00BA79A9"/>
    <w:rsid w:val="00BB2F62"/>
    <w:rsid w:val="00BC66EF"/>
    <w:rsid w:val="00BC7797"/>
    <w:rsid w:val="00BD0215"/>
    <w:rsid w:val="00BE7CF3"/>
    <w:rsid w:val="00BF09B6"/>
    <w:rsid w:val="00BF5CDF"/>
    <w:rsid w:val="00C3321A"/>
    <w:rsid w:val="00C34FD6"/>
    <w:rsid w:val="00C554A4"/>
    <w:rsid w:val="00C571F3"/>
    <w:rsid w:val="00C850AE"/>
    <w:rsid w:val="00CE6D97"/>
    <w:rsid w:val="00CF0F70"/>
    <w:rsid w:val="00CF64B7"/>
    <w:rsid w:val="00D52BB5"/>
    <w:rsid w:val="00D541D1"/>
    <w:rsid w:val="00D70D59"/>
    <w:rsid w:val="00DA08C1"/>
    <w:rsid w:val="00DA7221"/>
    <w:rsid w:val="00DB1895"/>
    <w:rsid w:val="00DB688A"/>
    <w:rsid w:val="00DD2F1B"/>
    <w:rsid w:val="00DE5C44"/>
    <w:rsid w:val="00E03653"/>
    <w:rsid w:val="00E10C7A"/>
    <w:rsid w:val="00E151E2"/>
    <w:rsid w:val="00E173FE"/>
    <w:rsid w:val="00E30BBF"/>
    <w:rsid w:val="00E55582"/>
    <w:rsid w:val="00E773E1"/>
    <w:rsid w:val="00E82488"/>
    <w:rsid w:val="00E85D07"/>
    <w:rsid w:val="00E96DE5"/>
    <w:rsid w:val="00EC3567"/>
    <w:rsid w:val="00ED2100"/>
    <w:rsid w:val="00EF59ED"/>
    <w:rsid w:val="00F07091"/>
    <w:rsid w:val="00F211C4"/>
    <w:rsid w:val="00F31DE0"/>
    <w:rsid w:val="00F401FF"/>
    <w:rsid w:val="00F43EE2"/>
    <w:rsid w:val="00F46517"/>
    <w:rsid w:val="00FA645B"/>
    <w:rsid w:val="056463B6"/>
    <w:rsid w:val="07AD596A"/>
    <w:rsid w:val="1048027E"/>
    <w:rsid w:val="14155F7A"/>
    <w:rsid w:val="15CC63BF"/>
    <w:rsid w:val="16837605"/>
    <w:rsid w:val="1E415839"/>
    <w:rsid w:val="20FC0229"/>
    <w:rsid w:val="231509A8"/>
    <w:rsid w:val="258842CD"/>
    <w:rsid w:val="26922D47"/>
    <w:rsid w:val="2C6141CA"/>
    <w:rsid w:val="2CED778B"/>
    <w:rsid w:val="2FB63888"/>
    <w:rsid w:val="39193B18"/>
    <w:rsid w:val="3C0244CD"/>
    <w:rsid w:val="3D331C18"/>
    <w:rsid w:val="41A20FEA"/>
    <w:rsid w:val="432A1A60"/>
    <w:rsid w:val="46880C14"/>
    <w:rsid w:val="4891255E"/>
    <w:rsid w:val="49A547CC"/>
    <w:rsid w:val="4A1831FC"/>
    <w:rsid w:val="4A51609B"/>
    <w:rsid w:val="4AFC4813"/>
    <w:rsid w:val="4BEB5548"/>
    <w:rsid w:val="50FB1FA9"/>
    <w:rsid w:val="520B3606"/>
    <w:rsid w:val="5813701D"/>
    <w:rsid w:val="5EAC10ED"/>
    <w:rsid w:val="5FA74B2A"/>
    <w:rsid w:val="627E47F2"/>
    <w:rsid w:val="63EC27FF"/>
    <w:rsid w:val="66467200"/>
    <w:rsid w:val="667C22E1"/>
    <w:rsid w:val="66F86AD3"/>
    <w:rsid w:val="67BF7759"/>
    <w:rsid w:val="6C3F62DB"/>
    <w:rsid w:val="72F1365F"/>
    <w:rsid w:val="73915095"/>
    <w:rsid w:val="762732D0"/>
    <w:rsid w:val="7CAF7D5F"/>
    <w:rsid w:val="7CFC1AEC"/>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9"/>
    <w:autoRedefine/>
    <w:semiHidden/>
    <w:qFormat/>
    <w:uiPriority w:val="99"/>
    <w:pPr>
      <w:tabs>
        <w:tab w:val="center" w:pos="4153"/>
        <w:tab w:val="right" w:pos="8306"/>
      </w:tabs>
      <w:snapToGrid w:val="0"/>
      <w:jc w:val="left"/>
    </w:pPr>
    <w:rPr>
      <w:sz w:val="18"/>
      <w:szCs w:val="18"/>
    </w:rPr>
  </w:style>
  <w:style w:type="paragraph" w:styleId="3">
    <w:name w:val="header"/>
    <w:basedOn w:val="1"/>
    <w:link w:val="8"/>
    <w:autoRedefine/>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locked/>
    <w:uiPriority w:val="99"/>
    <w:rPr>
      <w:rFonts w:cs="Times New Roman"/>
      <w:sz w:val="18"/>
      <w:szCs w:val="18"/>
    </w:rPr>
  </w:style>
  <w:style w:type="character" w:customStyle="1" w:styleId="9">
    <w:name w:val="页脚 Char"/>
    <w:basedOn w:val="6"/>
    <w:link w:val="2"/>
    <w:semiHidden/>
    <w:qFormat/>
    <w:locked/>
    <w:uiPriority w:val="99"/>
    <w:rPr>
      <w:rFonts w:cs="Times New Roman"/>
      <w:sz w:val="18"/>
      <w:szCs w:val="18"/>
    </w:rPr>
  </w:style>
  <w:style w:type="paragraph" w:styleId="10">
    <w:name w:val="List Paragraph"/>
    <w:basedOn w:val="1"/>
    <w:qFormat/>
    <w:uiPriority w:val="99"/>
    <w:pPr>
      <w:ind w:firstLine="420" w:firstLineChars="200"/>
    </w:pPr>
  </w:style>
  <w:style w:type="paragraph" w:customStyle="1" w:styleId="11">
    <w:name w:val="[Normal]"/>
    <w:qFormat/>
    <w:uiPriority w:val="0"/>
    <w:pPr>
      <w:widowControl w:val="0"/>
    </w:pPr>
    <w:rPr>
      <w:rFonts w:ascii="Times New Roman" w:hAnsi="Times New Roman" w:eastAsia="宋体" w:cs="Times New Roman"/>
      <w:sz w:val="24"/>
      <w:szCs w:val="22"/>
      <w:lang w:val="en-US" w:eastAsia="en-US" w:bidi="ar-SA"/>
    </w:rPr>
  </w:style>
  <w:style w:type="paragraph" w:customStyle="1" w:styleId="12">
    <w:name w:val="TOC 1"/>
    <w:basedOn w:val="1"/>
    <w:qFormat/>
    <w:uiPriority w:val="0"/>
    <w:pPr>
      <w:spacing w:before="120"/>
      <w:ind w:firstLine="560"/>
    </w:pPr>
    <w:rPr>
      <w:rFonts w:eastAsia="方正仿宋_GBK"/>
      <w:color w:val="000000"/>
      <w:sz w:val="28"/>
    </w:rPr>
  </w:style>
  <w:style w:type="paragraph" w:customStyle="1" w:styleId="13">
    <w:name w:val="Body text|1"/>
    <w:basedOn w:val="1"/>
    <w:qFormat/>
    <w:uiPriority w:val="0"/>
    <w:pPr>
      <w:keepNext w:val="0"/>
      <w:keepLines w:val="0"/>
      <w:widowControl w:val="0"/>
      <w:suppressLineNumbers w:val="0"/>
      <w:spacing w:before="0" w:beforeAutospacing="0" w:after="200" w:afterAutospacing="0"/>
      <w:ind w:left="0" w:right="0" w:firstLine="0"/>
      <w:jc w:val="center"/>
    </w:pPr>
    <w:rPr>
      <w:rFonts w:hint="eastAsia" w:ascii="宋体" w:hAnsi="宋体" w:eastAsia="宋体" w:cs="宋体"/>
      <w:color w:val="000000"/>
      <w:spacing w:val="0"/>
      <w:kern w:val="0"/>
      <w:sz w:val="19"/>
      <w:szCs w:val="19"/>
      <w:lang w:val="en-US" w:eastAsia="zh-CN" w:bidi="ar"/>
    </w:rPr>
  </w:style>
  <w:style w:type="paragraph" w:customStyle="1" w:styleId="14">
    <w:name w:val="Other|1"/>
    <w:basedOn w:val="1"/>
    <w:qFormat/>
    <w:uiPriority w:val="0"/>
    <w:pPr>
      <w:keepNext w:val="0"/>
      <w:keepLines w:val="0"/>
      <w:widowControl w:val="0"/>
      <w:suppressLineNumbers w:val="0"/>
      <w:spacing w:before="0" w:beforeAutospacing="0" w:after="200" w:afterAutospacing="0"/>
      <w:ind w:left="0" w:right="0" w:firstLine="0"/>
      <w:jc w:val="center"/>
    </w:pPr>
    <w:rPr>
      <w:rFonts w:hint="eastAsia" w:ascii="宋体" w:hAnsi="宋体" w:eastAsia="宋体" w:cs="宋体"/>
      <w:color w:val="000000"/>
      <w:spacing w:val="0"/>
      <w:kern w:val="0"/>
      <w:sz w:val="19"/>
      <w:szCs w:val="19"/>
      <w:lang w:val="en-US" w:eastAsia="zh-CN" w:bidi="ar"/>
    </w:rPr>
  </w:style>
  <w:style w:type="paragraph" w:customStyle="1" w:styleId="15">
    <w:name w:val="Heading #2|1"/>
    <w:basedOn w:val="1"/>
    <w:qFormat/>
    <w:uiPriority w:val="0"/>
    <w:pPr>
      <w:keepNext w:val="0"/>
      <w:keepLines w:val="0"/>
      <w:widowControl w:val="0"/>
      <w:suppressLineNumbers w:val="0"/>
      <w:spacing w:before="0" w:beforeAutospacing="0" w:after="200" w:afterAutospacing="0"/>
      <w:ind w:left="0" w:right="0" w:firstLine="460"/>
      <w:jc w:val="left"/>
      <w:outlineLvl w:val="1"/>
    </w:pPr>
    <w:rPr>
      <w:rFonts w:hint="eastAsia" w:ascii="宋体" w:hAnsi="宋体" w:eastAsia="宋体" w:cs="宋体"/>
      <w:color w:val="000000"/>
      <w:spacing w:val="0"/>
      <w:kern w:val="0"/>
      <w:sz w:val="19"/>
      <w:szCs w:val="19"/>
      <w:lang w:val="en-US" w:eastAsia="zh-CN" w:bidi="ar"/>
    </w:rPr>
  </w:style>
  <w:style w:type="paragraph" w:customStyle="1" w:styleId="16">
    <w:name w:val="Body text|2"/>
    <w:basedOn w:val="1"/>
    <w:qFormat/>
    <w:uiPriority w:val="0"/>
    <w:pPr>
      <w:keepNext w:val="0"/>
      <w:keepLines w:val="0"/>
      <w:widowControl w:val="0"/>
      <w:suppressLineNumbers w:val="0"/>
      <w:spacing w:before="0" w:beforeAutospacing="0" w:after="2630" w:afterAutospacing="0"/>
      <w:ind w:left="0" w:right="0" w:firstLine="0"/>
      <w:jc w:val="left"/>
    </w:pPr>
    <w:rPr>
      <w:rFonts w:hint="eastAsia" w:ascii="宋体" w:hAnsi="宋体" w:eastAsia="宋体" w:cs="宋体"/>
      <w:color w:val="000000"/>
      <w:spacing w:val="0"/>
      <w:kern w:val="0"/>
      <w:sz w:val="48"/>
      <w:szCs w:val="48"/>
      <w:lang w:val="en-US" w:eastAsia="zh-CN" w:bidi="ar"/>
    </w:rPr>
  </w:style>
  <w:style w:type="paragraph" w:customStyle="1" w:styleId="17">
    <w:name w:val="Body text|4"/>
    <w:basedOn w:val="1"/>
    <w:qFormat/>
    <w:uiPriority w:val="0"/>
    <w:pPr>
      <w:keepNext w:val="0"/>
      <w:keepLines w:val="0"/>
      <w:widowControl w:val="0"/>
      <w:suppressLineNumbers w:val="0"/>
      <w:spacing w:before="0" w:beforeAutospacing="0" w:after="80" w:afterAutospacing="0"/>
      <w:ind w:left="0" w:right="0" w:firstLine="0"/>
      <w:jc w:val="left"/>
    </w:pPr>
    <w:rPr>
      <w:rFonts w:hint="default" w:ascii="Times New Roman" w:hAnsi="Times New Roman" w:cs="Times New Roman"/>
      <w:b/>
      <w:bCs/>
      <w:color w:val="000000"/>
      <w:spacing w:val="0"/>
      <w:kern w:val="0"/>
      <w:sz w:val="11"/>
      <w:szCs w:val="11"/>
      <w:lang w:val="en-US" w:eastAsia="zh-CN" w:bidi="ar"/>
    </w:rPr>
  </w:style>
  <w:style w:type="paragraph" w:customStyle="1" w:styleId="18">
    <w:name w:val="Table of contents|1"/>
    <w:basedOn w:val="1"/>
    <w:qFormat/>
    <w:uiPriority w:val="0"/>
    <w:pPr>
      <w:keepNext w:val="0"/>
      <w:keepLines w:val="0"/>
      <w:widowControl w:val="0"/>
      <w:suppressLineNumbers w:val="0"/>
      <w:spacing w:before="0" w:beforeAutospacing="0" w:after="200" w:afterAutospacing="0"/>
      <w:ind w:left="0" w:right="0" w:firstLine="0"/>
      <w:jc w:val="left"/>
    </w:pPr>
    <w:rPr>
      <w:rFonts w:hint="eastAsia" w:ascii="宋体" w:hAnsi="宋体" w:eastAsia="宋体" w:cs="宋体"/>
      <w:color w:val="000000"/>
      <w:spacing w:val="0"/>
      <w:kern w:val="0"/>
      <w:sz w:val="19"/>
      <w:szCs w:val="19"/>
      <w:lang w:val="en-US" w:eastAsia="zh-CN" w:bidi="ar"/>
    </w:rPr>
  </w:style>
  <w:style w:type="paragraph" w:customStyle="1" w:styleId="19">
    <w:name w:val="Heading #1|1"/>
    <w:basedOn w:val="1"/>
    <w:autoRedefine/>
    <w:qFormat/>
    <w:uiPriority w:val="0"/>
    <w:pPr>
      <w:keepNext w:val="0"/>
      <w:keepLines w:val="0"/>
      <w:widowControl w:val="0"/>
      <w:suppressLineNumbers w:val="0"/>
      <w:spacing w:before="0" w:beforeAutospacing="0" w:after="480" w:afterAutospacing="0"/>
      <w:ind w:left="0" w:right="0" w:firstLine="0"/>
      <w:jc w:val="center"/>
      <w:outlineLvl w:val="0"/>
    </w:pPr>
    <w:rPr>
      <w:rFonts w:hint="eastAsia" w:ascii="宋体" w:hAnsi="宋体" w:eastAsia="宋体" w:cs="宋体"/>
      <w:color w:val="000000"/>
      <w:spacing w:val="0"/>
      <w:kern w:val="0"/>
      <w:sz w:val="30"/>
      <w:szCs w:val="30"/>
      <w:lang w:val="en-US" w:eastAsia="zh-CN" w:bidi="ar"/>
    </w:rPr>
  </w:style>
  <w:style w:type="paragraph" w:customStyle="1" w:styleId="20">
    <w:name w:val="Body text|3"/>
    <w:basedOn w:val="1"/>
    <w:autoRedefine/>
    <w:qFormat/>
    <w:uiPriority w:val="0"/>
    <w:pPr>
      <w:keepNext w:val="0"/>
      <w:keepLines w:val="0"/>
      <w:widowControl w:val="0"/>
      <w:suppressLineNumbers w:val="0"/>
      <w:spacing w:before="370" w:beforeAutospacing="0" w:after="370" w:afterAutospacing="0"/>
      <w:ind w:left="0" w:right="0" w:firstLine="0"/>
      <w:jc w:val="center"/>
    </w:pPr>
    <w:rPr>
      <w:rFonts w:hint="eastAsia" w:ascii="宋体" w:hAnsi="宋体" w:eastAsia="宋体" w:cs="宋体"/>
      <w:color w:val="000000"/>
      <w:spacing w:val="0"/>
      <w:kern w:val="0"/>
      <w:sz w:val="30"/>
      <w:szCs w:val="30"/>
      <w:lang w:val="en-US" w:eastAsia="zh-CN" w:bidi="ar"/>
    </w:rPr>
  </w:style>
  <w:style w:type="paragraph" w:customStyle="1" w:styleId="21">
    <w:name w:val="Table caption|1"/>
    <w:basedOn w:val="1"/>
    <w:qFormat/>
    <w:uiPriority w:val="0"/>
    <w:pPr>
      <w:keepNext w:val="0"/>
      <w:keepLines w:val="0"/>
      <w:widowControl w:val="0"/>
      <w:suppressLineNumbers w:val="0"/>
      <w:spacing w:before="0" w:beforeAutospacing="0" w:after="0" w:afterAutospacing="0"/>
      <w:ind w:left="0" w:right="0" w:firstLine="0"/>
      <w:jc w:val="left"/>
    </w:pPr>
    <w:rPr>
      <w:rFonts w:hint="eastAsia" w:ascii="宋体" w:hAnsi="宋体" w:eastAsia="宋体" w:cs="宋体"/>
      <w:color w:val="000000"/>
      <w:spacing w:val="0"/>
      <w:kern w:val="0"/>
      <w:sz w:val="14"/>
      <w:szCs w:val="1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47991-D554-4FA7-9F8F-F27BE821C35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252</Pages>
  <Words>190</Words>
  <Characters>199</Characters>
  <Lines>1</Lines>
  <Paragraphs>1</Paragraphs>
  <TotalTime>7</TotalTime>
  <ScaleCrop>false</ScaleCrop>
  <LinksUpToDate>false</LinksUpToDate>
  <CharactersWithSpaces>199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2017-04-04T02:15:00Z</dcterms:created>
  <dc:creator>User</dc:creator>
  <cp:lastModifiedBy>你渴望力量吗？</cp:lastModifiedBy>
  <cp:lastPrinted>2020-02-21T03:05:00Z</cp:lastPrinted>
  <dcterms:modified xsi:type="dcterms:W3CDTF">2026-06-30T03:16:20Z</dcterms:modified>
  <dc:title>2017年宁晋县公安局预算公开情况说明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32A1AE84255E4185ABC68E84CC9E41D2</vt:lpwstr>
  </property>
  <property fmtid="{D5CDD505-2E9C-101B-9397-08002B2CF9AE}" pid="4" name="KSOTemplateDocerSaveRecord">
    <vt:lpwstr>eyJoZGlkIjoiYmVlMmIwMmZhYmNjNjdmOTI4ODQ5YWRiOTRmZTU2YWUiLCJ1c2VySWQiOiI1MTM2NDE5MjQifQ==</vt:lpwstr>
  </property>
</Properties>
</file>